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485" w:rsidRDefault="004122FD" w:rsidP="004122FD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8020050" cy="5562600"/>
            <wp:effectExtent l="0" t="38100" r="0" b="3810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132485" w:rsidSect="004122FD">
      <w:headerReference w:type="default" r:id="rId12"/>
      <w:footerReference w:type="default" r:id="rId13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CB6" w:rsidRDefault="00A80CB6" w:rsidP="00EF7CCC">
      <w:pPr>
        <w:spacing w:after="0" w:line="240" w:lineRule="auto"/>
      </w:pPr>
      <w:r>
        <w:separator/>
      </w:r>
    </w:p>
  </w:endnote>
  <w:endnote w:type="continuationSeparator" w:id="0">
    <w:p w:rsidR="00A80CB6" w:rsidRDefault="00A80CB6" w:rsidP="00EF7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CCC" w:rsidRDefault="00EF7CCC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CCC" w:rsidRDefault="00EF7CCC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Administración financiera | Cuadro sinóptico de finanzas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2CM8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1KrjQMAALg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">
              <v:rect id="Rectángulo 165" o:spid="_x0000_s102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8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EF7CCC" w:rsidRDefault="00EF7CCC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Administración financiera | Cuadro sinóptico de finanzas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2CM8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CB6" w:rsidRDefault="00A80CB6" w:rsidP="00EF7CCC">
      <w:pPr>
        <w:spacing w:after="0" w:line="240" w:lineRule="auto"/>
      </w:pPr>
      <w:r>
        <w:separator/>
      </w:r>
    </w:p>
  </w:footnote>
  <w:footnote w:type="continuationSeparator" w:id="0">
    <w:p w:rsidR="00A80CB6" w:rsidRDefault="00A80CB6" w:rsidP="00EF7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CCC" w:rsidRDefault="00EF7CCC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ítulo"/>
        <w:id w:val="78404852"/>
        <w:placeholder>
          <w:docPart w:val="85ACE347A2B6495CB41DF2FFFFF9688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Administración financiera | Cuadro sinóptico de finanzas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Fecha"/>
        <w:id w:val="78404859"/>
        <w:placeholder>
          <w:docPart w:val="D445D1471C2740FAA8DC282F298B5BF5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Lopez Torres Etnan Jezreel</w:t>
        </w:r>
      </w:sdtContent>
    </w:sdt>
  </w:p>
  <w:p w:rsidR="00EF7CCC" w:rsidRDefault="00EF7CC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FD"/>
    <w:rsid w:val="00132485"/>
    <w:rsid w:val="004122FD"/>
    <w:rsid w:val="00A80CB6"/>
    <w:rsid w:val="00E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974F4C-0AB6-42D0-AC4C-2B5BDDF2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7C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7CCC"/>
  </w:style>
  <w:style w:type="paragraph" w:styleId="Piedepgina">
    <w:name w:val="footer"/>
    <w:basedOn w:val="Normal"/>
    <w:link w:val="PiedepginaCar"/>
    <w:uiPriority w:val="99"/>
    <w:unhideWhenUsed/>
    <w:rsid w:val="00EF7C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CCC"/>
  </w:style>
  <w:style w:type="paragraph" w:styleId="Textodeglobo">
    <w:name w:val="Balloon Text"/>
    <w:basedOn w:val="Normal"/>
    <w:link w:val="TextodegloboCar"/>
    <w:uiPriority w:val="99"/>
    <w:semiHidden/>
    <w:unhideWhenUsed/>
    <w:rsid w:val="00EF7C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C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A8D175-834B-48D3-A7FC-2CFD9CF331C4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A1C1C91E-CC66-4F04-BF42-74A861D200E1}">
      <dgm:prSet phldrT="[Texto]"/>
      <dgm:spPr/>
      <dgm:t>
        <a:bodyPr/>
        <a:lstStyle/>
        <a:p>
          <a:r>
            <a:rPr lang="es-MX"/>
            <a:t>Finanzas</a:t>
          </a:r>
        </a:p>
      </dgm:t>
    </dgm:pt>
    <dgm:pt modelId="{3FEB7C3E-2FAA-4B91-BC4C-5A2CCEFB8212}" type="parTrans" cxnId="{97EC2C51-7740-49DB-8A91-2088A7A5A116}">
      <dgm:prSet/>
      <dgm:spPr/>
      <dgm:t>
        <a:bodyPr/>
        <a:lstStyle/>
        <a:p>
          <a:endParaRPr lang="es-MX"/>
        </a:p>
      </dgm:t>
    </dgm:pt>
    <dgm:pt modelId="{B1B5916B-A93C-42BF-868F-ABA182C6A902}" type="sibTrans" cxnId="{97EC2C51-7740-49DB-8A91-2088A7A5A116}">
      <dgm:prSet/>
      <dgm:spPr/>
      <dgm:t>
        <a:bodyPr/>
        <a:lstStyle/>
        <a:p>
          <a:endParaRPr lang="es-MX"/>
        </a:p>
      </dgm:t>
    </dgm:pt>
    <dgm:pt modelId="{950D0971-B922-4F33-8A27-F4605E77B4C0}" type="asst">
      <dgm:prSet phldrT="[Texto]"/>
      <dgm:spPr/>
      <dgm:t>
        <a:bodyPr/>
        <a:lstStyle/>
        <a:p>
          <a:r>
            <a:rPr lang="es-MX"/>
            <a:t>Las finanzas son un conjunto de actividades relacionadas con la administracion y representacion monetaria de una empresa, institucion o persona.</a:t>
          </a:r>
        </a:p>
      </dgm:t>
    </dgm:pt>
    <dgm:pt modelId="{8710F19F-D6E4-478D-BEF1-CF12EEB1A271}" type="parTrans" cxnId="{7AFB42F1-7362-4D1D-9331-73FB5F1D0AE6}">
      <dgm:prSet/>
      <dgm:spPr/>
      <dgm:t>
        <a:bodyPr/>
        <a:lstStyle/>
        <a:p>
          <a:endParaRPr lang="es-MX"/>
        </a:p>
      </dgm:t>
    </dgm:pt>
    <dgm:pt modelId="{30906262-1275-4FC2-B443-6BC178CFE442}" type="sibTrans" cxnId="{7AFB42F1-7362-4D1D-9331-73FB5F1D0AE6}">
      <dgm:prSet/>
      <dgm:spPr/>
      <dgm:t>
        <a:bodyPr/>
        <a:lstStyle/>
        <a:p>
          <a:endParaRPr lang="es-MX"/>
        </a:p>
      </dgm:t>
    </dgm:pt>
    <dgm:pt modelId="{2439E26D-7CF6-4BBD-B02D-507E92DAC33C}">
      <dgm:prSet phldrT="[Texto]"/>
      <dgm:spPr/>
      <dgm:t>
        <a:bodyPr/>
        <a:lstStyle/>
        <a:p>
          <a:r>
            <a:rPr lang="es-MX"/>
            <a:t>Servicios financieros</a:t>
          </a:r>
        </a:p>
      </dgm:t>
    </dgm:pt>
    <dgm:pt modelId="{F83349D2-1E13-4F70-91FF-2F44C9E19AAA}" type="parTrans" cxnId="{5B2EF9B6-5C38-4FE7-A897-F867B9A207C8}">
      <dgm:prSet/>
      <dgm:spPr/>
      <dgm:t>
        <a:bodyPr/>
        <a:lstStyle/>
        <a:p>
          <a:endParaRPr lang="es-MX"/>
        </a:p>
      </dgm:t>
    </dgm:pt>
    <dgm:pt modelId="{042747A0-8E5F-4FB0-8DE7-30AA400A1724}" type="sibTrans" cxnId="{5B2EF9B6-5C38-4FE7-A897-F867B9A207C8}">
      <dgm:prSet/>
      <dgm:spPr/>
      <dgm:t>
        <a:bodyPr/>
        <a:lstStyle/>
        <a:p>
          <a:endParaRPr lang="es-MX"/>
        </a:p>
      </dgm:t>
    </dgm:pt>
    <dgm:pt modelId="{5A23692E-C1D5-487B-B625-7E5F538FEF4B}">
      <dgm:prSet phldrT="[Texto]"/>
      <dgm:spPr/>
      <dgm:t>
        <a:bodyPr/>
        <a:lstStyle/>
        <a:p>
          <a:r>
            <a:rPr lang="es-MX"/>
            <a:t>Administracion financiera</a:t>
          </a:r>
        </a:p>
      </dgm:t>
    </dgm:pt>
    <dgm:pt modelId="{B2219AA7-83DF-490F-9D76-9F50488CBC81}" type="parTrans" cxnId="{CC208E3F-67A8-4679-8B0F-1DCE542B1B40}">
      <dgm:prSet/>
      <dgm:spPr/>
      <dgm:t>
        <a:bodyPr/>
        <a:lstStyle/>
        <a:p>
          <a:endParaRPr lang="es-MX"/>
        </a:p>
      </dgm:t>
    </dgm:pt>
    <dgm:pt modelId="{E4FDFEB9-2E8F-44E2-B662-2F2F972090AA}" type="sibTrans" cxnId="{CC208E3F-67A8-4679-8B0F-1DCE542B1B40}">
      <dgm:prSet/>
      <dgm:spPr/>
      <dgm:t>
        <a:bodyPr/>
        <a:lstStyle/>
        <a:p>
          <a:endParaRPr lang="es-MX"/>
        </a:p>
      </dgm:t>
    </dgm:pt>
    <dgm:pt modelId="{CD295F65-02F6-4399-A2BD-68B302F546ED}">
      <dgm:prSet phldrT="[Texto]"/>
      <dgm:spPr/>
      <dgm:t>
        <a:bodyPr/>
        <a:lstStyle/>
        <a:p>
          <a:r>
            <a:rPr lang="es-MX"/>
            <a:t>Estructura organizacional empresarial</a:t>
          </a:r>
        </a:p>
      </dgm:t>
    </dgm:pt>
    <dgm:pt modelId="{6EF8E1F8-39D9-46A1-AB6F-9944C016BA5F}" type="parTrans" cxnId="{4DF8D14E-F623-47C5-B9E6-17DE5D617A3F}">
      <dgm:prSet/>
      <dgm:spPr/>
      <dgm:t>
        <a:bodyPr/>
        <a:lstStyle/>
        <a:p>
          <a:endParaRPr lang="es-MX"/>
        </a:p>
      </dgm:t>
    </dgm:pt>
    <dgm:pt modelId="{AC9A995C-0FDB-4DB7-B665-332F22779B6D}" type="sibTrans" cxnId="{4DF8D14E-F623-47C5-B9E6-17DE5D617A3F}">
      <dgm:prSet/>
      <dgm:spPr/>
      <dgm:t>
        <a:bodyPr/>
        <a:lstStyle/>
        <a:p>
          <a:endParaRPr lang="es-MX"/>
        </a:p>
      </dgm:t>
    </dgm:pt>
    <dgm:pt modelId="{6D6ECD85-9C98-4C6A-B719-3D4C9DD8DDCB}">
      <dgm:prSet phldrT="[Texto]"/>
      <dgm:spPr/>
      <dgm:t>
        <a:bodyPr/>
        <a:lstStyle/>
        <a:p>
          <a:r>
            <a:rPr lang="es-MX"/>
            <a:t>Los servicios financieros son servicios que ciertas instituciones financieras proporcionan, los cuales van desde la gestion de fondos, hasta los creditos bancarios.</a:t>
          </a:r>
        </a:p>
      </dgm:t>
    </dgm:pt>
    <dgm:pt modelId="{21C90BEE-D501-4925-946D-F15C831B9BF5}" type="parTrans" cxnId="{D95A7FF2-C2D0-4FBB-8FC4-3A502085D253}">
      <dgm:prSet/>
      <dgm:spPr/>
      <dgm:t>
        <a:bodyPr/>
        <a:lstStyle/>
        <a:p>
          <a:endParaRPr lang="es-MX"/>
        </a:p>
      </dgm:t>
    </dgm:pt>
    <dgm:pt modelId="{FB113C21-EE89-488D-A469-B90FE1FB4EA2}" type="sibTrans" cxnId="{D95A7FF2-C2D0-4FBB-8FC4-3A502085D253}">
      <dgm:prSet/>
      <dgm:spPr/>
      <dgm:t>
        <a:bodyPr/>
        <a:lstStyle/>
        <a:p>
          <a:endParaRPr lang="es-MX"/>
        </a:p>
      </dgm:t>
    </dgm:pt>
    <dgm:pt modelId="{621C0A88-C727-4B67-8678-486D4A4A3F72}">
      <dgm:prSet phldrT="[Texto]"/>
      <dgm:spPr/>
      <dgm:t>
        <a:bodyPr/>
        <a:lstStyle/>
        <a:p>
          <a:r>
            <a:rPr lang="es-MX"/>
            <a:t>Es la rama de conocimiento econoico que tiene por objeto el estudi del sector publico y la economia publica.</a:t>
          </a:r>
        </a:p>
      </dgm:t>
    </dgm:pt>
    <dgm:pt modelId="{AD7B6718-10D1-49B7-81DF-3F973D57AE34}" type="parTrans" cxnId="{0B89C674-C74E-4417-924C-07D61AEE44C4}">
      <dgm:prSet/>
      <dgm:spPr/>
      <dgm:t>
        <a:bodyPr/>
        <a:lstStyle/>
        <a:p>
          <a:endParaRPr lang="es-MX"/>
        </a:p>
      </dgm:t>
    </dgm:pt>
    <dgm:pt modelId="{7476334C-89FE-4099-9090-209E4C525D88}" type="sibTrans" cxnId="{0B89C674-C74E-4417-924C-07D61AEE44C4}">
      <dgm:prSet/>
      <dgm:spPr/>
      <dgm:t>
        <a:bodyPr/>
        <a:lstStyle/>
        <a:p>
          <a:endParaRPr lang="es-MX"/>
        </a:p>
      </dgm:t>
    </dgm:pt>
    <dgm:pt modelId="{C0BC34CF-0D6D-4B77-93C7-927502977256}">
      <dgm:prSet phldrT="[Texto]"/>
      <dgm:spPr/>
      <dgm:t>
        <a:bodyPr/>
        <a:lstStyle/>
        <a:p>
          <a:r>
            <a:rPr lang="es-MX"/>
            <a:t>Es una actividad fundamental en las empresas, la cual organiza las actividades y las divide en ramas, en las cuales se desenvuelven los empleados, normalment estas ramas tienen relaciones entre si y tienen cada una un responsable.</a:t>
          </a:r>
        </a:p>
      </dgm:t>
    </dgm:pt>
    <dgm:pt modelId="{1CE4220D-A207-4BB0-A40D-9C0F30C81287}" type="parTrans" cxnId="{13BA8E9A-0379-4112-A5A2-F9EEBC66E737}">
      <dgm:prSet/>
      <dgm:spPr/>
      <dgm:t>
        <a:bodyPr/>
        <a:lstStyle/>
        <a:p>
          <a:endParaRPr lang="es-MX"/>
        </a:p>
      </dgm:t>
    </dgm:pt>
    <dgm:pt modelId="{B0E74B29-888F-4FCB-8330-96C9F58C36E8}" type="sibTrans" cxnId="{13BA8E9A-0379-4112-A5A2-F9EEBC66E737}">
      <dgm:prSet/>
      <dgm:spPr/>
      <dgm:t>
        <a:bodyPr/>
        <a:lstStyle/>
        <a:p>
          <a:endParaRPr lang="es-MX"/>
        </a:p>
      </dgm:t>
    </dgm:pt>
    <dgm:pt modelId="{8CFBD707-B46C-4CA0-B167-7D979B329387}" type="pres">
      <dgm:prSet presAssocID="{5FA8D175-834B-48D3-A7FC-2CFD9CF331C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ABFAAEA-95FB-43B3-AA79-273EAAA9F8D7}" type="pres">
      <dgm:prSet presAssocID="{A1C1C91E-CC66-4F04-BF42-74A861D200E1}" presName="hierRoot1" presStyleCnt="0">
        <dgm:presLayoutVars>
          <dgm:hierBranch val="init"/>
        </dgm:presLayoutVars>
      </dgm:prSet>
      <dgm:spPr/>
    </dgm:pt>
    <dgm:pt modelId="{32903896-9234-47BF-A3E9-86DB24FC6F08}" type="pres">
      <dgm:prSet presAssocID="{A1C1C91E-CC66-4F04-BF42-74A861D200E1}" presName="rootComposite1" presStyleCnt="0"/>
      <dgm:spPr/>
    </dgm:pt>
    <dgm:pt modelId="{CE2B872B-F375-455C-8935-DDB5E5CDEF72}" type="pres">
      <dgm:prSet presAssocID="{A1C1C91E-CC66-4F04-BF42-74A861D200E1}" presName="rootText1" presStyleLbl="node0" presStyleIdx="0" presStyleCnt="1">
        <dgm:presLayoutVars>
          <dgm:chPref val="3"/>
        </dgm:presLayoutVars>
      </dgm:prSet>
      <dgm:spPr/>
    </dgm:pt>
    <dgm:pt modelId="{BB4E1F50-A26C-4A58-B8EC-48A015AAD7A8}" type="pres">
      <dgm:prSet presAssocID="{A1C1C91E-CC66-4F04-BF42-74A861D200E1}" presName="rootConnector1" presStyleLbl="node1" presStyleIdx="0" presStyleCnt="0"/>
      <dgm:spPr/>
    </dgm:pt>
    <dgm:pt modelId="{B4E22ABD-882C-45EB-ACD1-941F643DEF5B}" type="pres">
      <dgm:prSet presAssocID="{A1C1C91E-CC66-4F04-BF42-74A861D200E1}" presName="hierChild2" presStyleCnt="0"/>
      <dgm:spPr/>
    </dgm:pt>
    <dgm:pt modelId="{92325231-1A89-4C24-8EFB-DAAD69C8A442}" type="pres">
      <dgm:prSet presAssocID="{F83349D2-1E13-4F70-91FF-2F44C9E19AAA}" presName="Name37" presStyleLbl="parChTrans1D2" presStyleIdx="0" presStyleCnt="4"/>
      <dgm:spPr/>
    </dgm:pt>
    <dgm:pt modelId="{7992A8E7-3183-4E76-B685-1AE3C71E37FA}" type="pres">
      <dgm:prSet presAssocID="{2439E26D-7CF6-4BBD-B02D-507E92DAC33C}" presName="hierRoot2" presStyleCnt="0">
        <dgm:presLayoutVars>
          <dgm:hierBranch val="init"/>
        </dgm:presLayoutVars>
      </dgm:prSet>
      <dgm:spPr/>
    </dgm:pt>
    <dgm:pt modelId="{1CED7B7A-7615-4CFB-AAA2-32DCE71888B0}" type="pres">
      <dgm:prSet presAssocID="{2439E26D-7CF6-4BBD-B02D-507E92DAC33C}" presName="rootComposite" presStyleCnt="0"/>
      <dgm:spPr/>
    </dgm:pt>
    <dgm:pt modelId="{85EB3159-4C2A-450E-98F6-78225C3AAF0B}" type="pres">
      <dgm:prSet presAssocID="{2439E26D-7CF6-4BBD-B02D-507E92DAC33C}" presName="rootText" presStyleLbl="node2" presStyleIdx="0" presStyleCnt="3">
        <dgm:presLayoutVars>
          <dgm:chPref val="3"/>
        </dgm:presLayoutVars>
      </dgm:prSet>
      <dgm:spPr/>
    </dgm:pt>
    <dgm:pt modelId="{CC425F7F-7A5B-4F5A-A3D2-C0B6AC93F746}" type="pres">
      <dgm:prSet presAssocID="{2439E26D-7CF6-4BBD-B02D-507E92DAC33C}" presName="rootConnector" presStyleLbl="node2" presStyleIdx="0" presStyleCnt="3"/>
      <dgm:spPr/>
    </dgm:pt>
    <dgm:pt modelId="{4AA778C1-0E4C-47A1-B4B9-86A0A388734B}" type="pres">
      <dgm:prSet presAssocID="{2439E26D-7CF6-4BBD-B02D-507E92DAC33C}" presName="hierChild4" presStyleCnt="0"/>
      <dgm:spPr/>
    </dgm:pt>
    <dgm:pt modelId="{4429F58D-8F03-41A5-A9CF-F6DA14745FBA}" type="pres">
      <dgm:prSet presAssocID="{21C90BEE-D501-4925-946D-F15C831B9BF5}" presName="Name37" presStyleLbl="parChTrans1D3" presStyleIdx="0" presStyleCnt="3"/>
      <dgm:spPr/>
    </dgm:pt>
    <dgm:pt modelId="{190D7899-515A-4B11-8017-CB0657AF0CBA}" type="pres">
      <dgm:prSet presAssocID="{6D6ECD85-9C98-4C6A-B719-3D4C9DD8DDCB}" presName="hierRoot2" presStyleCnt="0">
        <dgm:presLayoutVars>
          <dgm:hierBranch val="init"/>
        </dgm:presLayoutVars>
      </dgm:prSet>
      <dgm:spPr/>
    </dgm:pt>
    <dgm:pt modelId="{FB34C549-ADD2-4097-964D-182F0E02883E}" type="pres">
      <dgm:prSet presAssocID="{6D6ECD85-9C98-4C6A-B719-3D4C9DD8DDCB}" presName="rootComposite" presStyleCnt="0"/>
      <dgm:spPr/>
    </dgm:pt>
    <dgm:pt modelId="{B4F4A2C4-7B31-4E07-A3CF-07F2C90C5993}" type="pres">
      <dgm:prSet presAssocID="{6D6ECD85-9C98-4C6A-B719-3D4C9DD8DDCB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7C45F05-4FC7-41C3-B8DC-6CE4DCE4A63F}" type="pres">
      <dgm:prSet presAssocID="{6D6ECD85-9C98-4C6A-B719-3D4C9DD8DDCB}" presName="rootConnector" presStyleLbl="node3" presStyleIdx="0" presStyleCnt="3"/>
      <dgm:spPr/>
    </dgm:pt>
    <dgm:pt modelId="{C190CDE6-6454-4E0A-9756-0166B41CE990}" type="pres">
      <dgm:prSet presAssocID="{6D6ECD85-9C98-4C6A-B719-3D4C9DD8DDCB}" presName="hierChild4" presStyleCnt="0"/>
      <dgm:spPr/>
    </dgm:pt>
    <dgm:pt modelId="{E8D86BB7-E44B-41CA-A977-9B5A950EBBA1}" type="pres">
      <dgm:prSet presAssocID="{6D6ECD85-9C98-4C6A-B719-3D4C9DD8DDCB}" presName="hierChild5" presStyleCnt="0"/>
      <dgm:spPr/>
    </dgm:pt>
    <dgm:pt modelId="{37CF16B5-AEC7-4B9F-BB06-E35CC46C8875}" type="pres">
      <dgm:prSet presAssocID="{2439E26D-7CF6-4BBD-B02D-507E92DAC33C}" presName="hierChild5" presStyleCnt="0"/>
      <dgm:spPr/>
    </dgm:pt>
    <dgm:pt modelId="{019DD162-CC6C-4D88-939A-287B96E47E60}" type="pres">
      <dgm:prSet presAssocID="{B2219AA7-83DF-490F-9D76-9F50488CBC81}" presName="Name37" presStyleLbl="parChTrans1D2" presStyleIdx="1" presStyleCnt="4"/>
      <dgm:spPr/>
    </dgm:pt>
    <dgm:pt modelId="{F5BAA475-00AA-4AC4-9809-2D20DDE51DAC}" type="pres">
      <dgm:prSet presAssocID="{5A23692E-C1D5-487B-B625-7E5F538FEF4B}" presName="hierRoot2" presStyleCnt="0">
        <dgm:presLayoutVars>
          <dgm:hierBranch val="init"/>
        </dgm:presLayoutVars>
      </dgm:prSet>
      <dgm:spPr/>
    </dgm:pt>
    <dgm:pt modelId="{1B76A2D3-2FD4-40B4-863A-EF34CA29102A}" type="pres">
      <dgm:prSet presAssocID="{5A23692E-C1D5-487B-B625-7E5F538FEF4B}" presName="rootComposite" presStyleCnt="0"/>
      <dgm:spPr/>
    </dgm:pt>
    <dgm:pt modelId="{C8C698C9-F257-462E-8178-03D3C701BA6F}" type="pres">
      <dgm:prSet presAssocID="{5A23692E-C1D5-487B-B625-7E5F538FEF4B}" presName="rootText" presStyleLbl="node2" presStyleIdx="1" presStyleCnt="3">
        <dgm:presLayoutVars>
          <dgm:chPref val="3"/>
        </dgm:presLayoutVars>
      </dgm:prSet>
      <dgm:spPr/>
    </dgm:pt>
    <dgm:pt modelId="{BD1AAC74-0875-435D-95A8-1A1FB163A4C9}" type="pres">
      <dgm:prSet presAssocID="{5A23692E-C1D5-487B-B625-7E5F538FEF4B}" presName="rootConnector" presStyleLbl="node2" presStyleIdx="1" presStyleCnt="3"/>
      <dgm:spPr/>
    </dgm:pt>
    <dgm:pt modelId="{BEE849CF-2629-4892-8ADD-A5A187EA3CDC}" type="pres">
      <dgm:prSet presAssocID="{5A23692E-C1D5-487B-B625-7E5F538FEF4B}" presName="hierChild4" presStyleCnt="0"/>
      <dgm:spPr/>
    </dgm:pt>
    <dgm:pt modelId="{4B82A39D-58FC-42AB-A8C4-365035312C0D}" type="pres">
      <dgm:prSet presAssocID="{AD7B6718-10D1-49B7-81DF-3F973D57AE34}" presName="Name37" presStyleLbl="parChTrans1D3" presStyleIdx="1" presStyleCnt="3"/>
      <dgm:spPr/>
    </dgm:pt>
    <dgm:pt modelId="{313A7A77-F6C5-4E8D-85B2-D04164AAC6A6}" type="pres">
      <dgm:prSet presAssocID="{621C0A88-C727-4B67-8678-486D4A4A3F72}" presName="hierRoot2" presStyleCnt="0">
        <dgm:presLayoutVars>
          <dgm:hierBranch val="init"/>
        </dgm:presLayoutVars>
      </dgm:prSet>
      <dgm:spPr/>
    </dgm:pt>
    <dgm:pt modelId="{2C054AB6-2BBE-406E-9782-EA94108A335C}" type="pres">
      <dgm:prSet presAssocID="{621C0A88-C727-4B67-8678-486D4A4A3F72}" presName="rootComposite" presStyleCnt="0"/>
      <dgm:spPr/>
    </dgm:pt>
    <dgm:pt modelId="{14229027-EFD0-4279-A8FE-984A53A34D9F}" type="pres">
      <dgm:prSet presAssocID="{621C0A88-C727-4B67-8678-486D4A4A3F72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4C8C86D-3EEA-4401-8C3B-1F57F0C819DC}" type="pres">
      <dgm:prSet presAssocID="{621C0A88-C727-4B67-8678-486D4A4A3F72}" presName="rootConnector" presStyleLbl="node3" presStyleIdx="1" presStyleCnt="3"/>
      <dgm:spPr/>
    </dgm:pt>
    <dgm:pt modelId="{6FB4441B-1C59-44D1-9BEA-0C993001B1D5}" type="pres">
      <dgm:prSet presAssocID="{621C0A88-C727-4B67-8678-486D4A4A3F72}" presName="hierChild4" presStyleCnt="0"/>
      <dgm:spPr/>
    </dgm:pt>
    <dgm:pt modelId="{F3790F07-B8DA-443E-B452-8A5A70EE6468}" type="pres">
      <dgm:prSet presAssocID="{621C0A88-C727-4B67-8678-486D4A4A3F72}" presName="hierChild5" presStyleCnt="0"/>
      <dgm:spPr/>
    </dgm:pt>
    <dgm:pt modelId="{74320CE1-F4D2-4A44-AB32-3C98B544F9D7}" type="pres">
      <dgm:prSet presAssocID="{5A23692E-C1D5-487B-B625-7E5F538FEF4B}" presName="hierChild5" presStyleCnt="0"/>
      <dgm:spPr/>
    </dgm:pt>
    <dgm:pt modelId="{8731AE6C-C084-44CE-AE89-AB71FAC059AE}" type="pres">
      <dgm:prSet presAssocID="{6EF8E1F8-39D9-46A1-AB6F-9944C016BA5F}" presName="Name37" presStyleLbl="parChTrans1D2" presStyleIdx="2" presStyleCnt="4"/>
      <dgm:spPr/>
    </dgm:pt>
    <dgm:pt modelId="{33E5C337-0104-47B4-9E53-A1E78848F017}" type="pres">
      <dgm:prSet presAssocID="{CD295F65-02F6-4399-A2BD-68B302F546ED}" presName="hierRoot2" presStyleCnt="0">
        <dgm:presLayoutVars>
          <dgm:hierBranch val="init"/>
        </dgm:presLayoutVars>
      </dgm:prSet>
      <dgm:spPr/>
    </dgm:pt>
    <dgm:pt modelId="{5A09F690-DAAD-4167-998B-06977931E6B8}" type="pres">
      <dgm:prSet presAssocID="{CD295F65-02F6-4399-A2BD-68B302F546ED}" presName="rootComposite" presStyleCnt="0"/>
      <dgm:spPr/>
    </dgm:pt>
    <dgm:pt modelId="{6C185B30-CF5A-42A8-AC66-C3539B096323}" type="pres">
      <dgm:prSet presAssocID="{CD295F65-02F6-4399-A2BD-68B302F546ED}" presName="rootText" presStyleLbl="node2" presStyleIdx="2" presStyleCnt="3">
        <dgm:presLayoutVars>
          <dgm:chPref val="3"/>
        </dgm:presLayoutVars>
      </dgm:prSet>
      <dgm:spPr/>
    </dgm:pt>
    <dgm:pt modelId="{68091F1E-19E0-4FE6-B230-549A7969B806}" type="pres">
      <dgm:prSet presAssocID="{CD295F65-02F6-4399-A2BD-68B302F546ED}" presName="rootConnector" presStyleLbl="node2" presStyleIdx="2" presStyleCnt="3"/>
      <dgm:spPr/>
    </dgm:pt>
    <dgm:pt modelId="{D4E8C1C4-C02E-449B-8E8A-563045393949}" type="pres">
      <dgm:prSet presAssocID="{CD295F65-02F6-4399-A2BD-68B302F546ED}" presName="hierChild4" presStyleCnt="0"/>
      <dgm:spPr/>
    </dgm:pt>
    <dgm:pt modelId="{AF04AA02-D235-4D1E-BE10-A80628EEB4D5}" type="pres">
      <dgm:prSet presAssocID="{1CE4220D-A207-4BB0-A40D-9C0F30C81287}" presName="Name37" presStyleLbl="parChTrans1D3" presStyleIdx="2" presStyleCnt="3"/>
      <dgm:spPr/>
    </dgm:pt>
    <dgm:pt modelId="{D33FB921-6025-43C9-A341-D1CD5A0B0400}" type="pres">
      <dgm:prSet presAssocID="{C0BC34CF-0D6D-4B77-93C7-927502977256}" presName="hierRoot2" presStyleCnt="0">
        <dgm:presLayoutVars>
          <dgm:hierBranch val="init"/>
        </dgm:presLayoutVars>
      </dgm:prSet>
      <dgm:spPr/>
    </dgm:pt>
    <dgm:pt modelId="{13F5C65E-454F-409B-B2D5-A2A46DEAB916}" type="pres">
      <dgm:prSet presAssocID="{C0BC34CF-0D6D-4B77-93C7-927502977256}" presName="rootComposite" presStyleCnt="0"/>
      <dgm:spPr/>
    </dgm:pt>
    <dgm:pt modelId="{DABE7D1E-5EF5-480F-9AD3-1EF6EF8773CC}" type="pres">
      <dgm:prSet presAssocID="{C0BC34CF-0D6D-4B77-93C7-927502977256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20FA221-B75A-403E-91D8-775DDF4A0BA6}" type="pres">
      <dgm:prSet presAssocID="{C0BC34CF-0D6D-4B77-93C7-927502977256}" presName="rootConnector" presStyleLbl="node3" presStyleIdx="2" presStyleCnt="3"/>
      <dgm:spPr/>
    </dgm:pt>
    <dgm:pt modelId="{0F5C942B-471F-4A16-A8D9-37F540BF09C4}" type="pres">
      <dgm:prSet presAssocID="{C0BC34CF-0D6D-4B77-93C7-927502977256}" presName="hierChild4" presStyleCnt="0"/>
      <dgm:spPr/>
    </dgm:pt>
    <dgm:pt modelId="{C7F29063-0E67-4D66-A6DA-530B06052244}" type="pres">
      <dgm:prSet presAssocID="{C0BC34CF-0D6D-4B77-93C7-927502977256}" presName="hierChild5" presStyleCnt="0"/>
      <dgm:spPr/>
    </dgm:pt>
    <dgm:pt modelId="{C052C68C-4517-4B77-BF19-6D4332C8D424}" type="pres">
      <dgm:prSet presAssocID="{CD295F65-02F6-4399-A2BD-68B302F546ED}" presName="hierChild5" presStyleCnt="0"/>
      <dgm:spPr/>
    </dgm:pt>
    <dgm:pt modelId="{E7A376C4-5363-46AC-AD4A-E6FCF5A617B4}" type="pres">
      <dgm:prSet presAssocID="{A1C1C91E-CC66-4F04-BF42-74A861D200E1}" presName="hierChild3" presStyleCnt="0"/>
      <dgm:spPr/>
    </dgm:pt>
    <dgm:pt modelId="{08FB333E-1607-4366-8F5F-983789220B1C}" type="pres">
      <dgm:prSet presAssocID="{8710F19F-D6E4-478D-BEF1-CF12EEB1A271}" presName="Name111" presStyleLbl="parChTrans1D2" presStyleIdx="3" presStyleCnt="4"/>
      <dgm:spPr/>
    </dgm:pt>
    <dgm:pt modelId="{F1C73550-7C5B-4AA7-8AA2-0C279C56A089}" type="pres">
      <dgm:prSet presAssocID="{950D0971-B922-4F33-8A27-F4605E77B4C0}" presName="hierRoot3" presStyleCnt="0">
        <dgm:presLayoutVars>
          <dgm:hierBranch val="init"/>
        </dgm:presLayoutVars>
      </dgm:prSet>
      <dgm:spPr/>
    </dgm:pt>
    <dgm:pt modelId="{E75864AE-2641-4ADA-AF84-43DB26BB3A33}" type="pres">
      <dgm:prSet presAssocID="{950D0971-B922-4F33-8A27-F4605E77B4C0}" presName="rootComposite3" presStyleCnt="0"/>
      <dgm:spPr/>
    </dgm:pt>
    <dgm:pt modelId="{E7E3B407-F5ED-4C24-9185-FF69499943C1}" type="pres">
      <dgm:prSet presAssocID="{950D0971-B922-4F33-8A27-F4605E77B4C0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C6F85BE-8754-49F2-B49F-E0620CF98B05}" type="pres">
      <dgm:prSet presAssocID="{950D0971-B922-4F33-8A27-F4605E77B4C0}" presName="rootConnector3" presStyleLbl="asst1" presStyleIdx="0" presStyleCnt="1"/>
      <dgm:spPr/>
    </dgm:pt>
    <dgm:pt modelId="{82D2B5D2-7EA3-49F8-ADEB-91975A4FA4EE}" type="pres">
      <dgm:prSet presAssocID="{950D0971-B922-4F33-8A27-F4605E77B4C0}" presName="hierChild6" presStyleCnt="0"/>
      <dgm:spPr/>
    </dgm:pt>
    <dgm:pt modelId="{CFB5363E-C31E-4DAC-8DB1-7F5194DEB39D}" type="pres">
      <dgm:prSet presAssocID="{950D0971-B922-4F33-8A27-F4605E77B4C0}" presName="hierChild7" presStyleCnt="0"/>
      <dgm:spPr/>
    </dgm:pt>
  </dgm:ptLst>
  <dgm:cxnLst>
    <dgm:cxn modelId="{077F19AE-7CA7-4D48-80DA-F0B8A7ACD4AF}" type="presOf" srcId="{F83349D2-1E13-4F70-91FF-2F44C9E19AAA}" destId="{92325231-1A89-4C24-8EFB-DAAD69C8A442}" srcOrd="0" destOrd="0" presId="urn:microsoft.com/office/officeart/2005/8/layout/orgChart1"/>
    <dgm:cxn modelId="{D95A7FF2-C2D0-4FBB-8FC4-3A502085D253}" srcId="{2439E26D-7CF6-4BBD-B02D-507E92DAC33C}" destId="{6D6ECD85-9C98-4C6A-B719-3D4C9DD8DDCB}" srcOrd="0" destOrd="0" parTransId="{21C90BEE-D501-4925-946D-F15C831B9BF5}" sibTransId="{FB113C21-EE89-488D-A469-B90FE1FB4EA2}"/>
    <dgm:cxn modelId="{5B2EF9B6-5C38-4FE7-A897-F867B9A207C8}" srcId="{A1C1C91E-CC66-4F04-BF42-74A861D200E1}" destId="{2439E26D-7CF6-4BBD-B02D-507E92DAC33C}" srcOrd="1" destOrd="0" parTransId="{F83349D2-1E13-4F70-91FF-2F44C9E19AAA}" sibTransId="{042747A0-8E5F-4FB0-8DE7-30AA400A1724}"/>
    <dgm:cxn modelId="{013D7DE2-0342-4F12-8D1D-D9BE87675916}" type="presOf" srcId="{621C0A88-C727-4B67-8678-486D4A4A3F72}" destId="{14229027-EFD0-4279-A8FE-984A53A34D9F}" srcOrd="0" destOrd="0" presId="urn:microsoft.com/office/officeart/2005/8/layout/orgChart1"/>
    <dgm:cxn modelId="{A3D0FC18-425D-49E4-95DA-6348E32F56CB}" type="presOf" srcId="{2439E26D-7CF6-4BBD-B02D-507E92DAC33C}" destId="{85EB3159-4C2A-450E-98F6-78225C3AAF0B}" srcOrd="0" destOrd="0" presId="urn:microsoft.com/office/officeart/2005/8/layout/orgChart1"/>
    <dgm:cxn modelId="{024AB2AB-8D9B-4BDC-9BBE-8DB007B2DF83}" type="presOf" srcId="{CD295F65-02F6-4399-A2BD-68B302F546ED}" destId="{68091F1E-19E0-4FE6-B230-549A7969B806}" srcOrd="1" destOrd="0" presId="urn:microsoft.com/office/officeart/2005/8/layout/orgChart1"/>
    <dgm:cxn modelId="{A17AB3A5-C0EC-4E42-95D6-1E6F56CA3447}" type="presOf" srcId="{6EF8E1F8-39D9-46A1-AB6F-9944C016BA5F}" destId="{8731AE6C-C084-44CE-AE89-AB71FAC059AE}" srcOrd="0" destOrd="0" presId="urn:microsoft.com/office/officeart/2005/8/layout/orgChart1"/>
    <dgm:cxn modelId="{7AFB42F1-7362-4D1D-9331-73FB5F1D0AE6}" srcId="{A1C1C91E-CC66-4F04-BF42-74A861D200E1}" destId="{950D0971-B922-4F33-8A27-F4605E77B4C0}" srcOrd="0" destOrd="0" parTransId="{8710F19F-D6E4-478D-BEF1-CF12EEB1A271}" sibTransId="{30906262-1275-4FC2-B443-6BC178CFE442}"/>
    <dgm:cxn modelId="{97735640-4483-46CA-B4E8-63E777B40615}" type="presOf" srcId="{6D6ECD85-9C98-4C6A-B719-3D4C9DD8DDCB}" destId="{97C45F05-4FC7-41C3-B8DC-6CE4DCE4A63F}" srcOrd="1" destOrd="0" presId="urn:microsoft.com/office/officeart/2005/8/layout/orgChart1"/>
    <dgm:cxn modelId="{13BA8E9A-0379-4112-A5A2-F9EEBC66E737}" srcId="{CD295F65-02F6-4399-A2BD-68B302F546ED}" destId="{C0BC34CF-0D6D-4B77-93C7-927502977256}" srcOrd="0" destOrd="0" parTransId="{1CE4220D-A207-4BB0-A40D-9C0F30C81287}" sibTransId="{B0E74B29-888F-4FCB-8330-96C9F58C36E8}"/>
    <dgm:cxn modelId="{0BB3FBFC-01EB-42DC-B659-5BA1C5328F99}" type="presOf" srcId="{A1C1C91E-CC66-4F04-BF42-74A861D200E1}" destId="{BB4E1F50-A26C-4A58-B8EC-48A015AAD7A8}" srcOrd="1" destOrd="0" presId="urn:microsoft.com/office/officeart/2005/8/layout/orgChart1"/>
    <dgm:cxn modelId="{098F268B-6108-47CC-A0C4-82C205677215}" type="presOf" srcId="{950D0971-B922-4F33-8A27-F4605E77B4C0}" destId="{7C6F85BE-8754-49F2-B49F-E0620CF98B05}" srcOrd="1" destOrd="0" presId="urn:microsoft.com/office/officeart/2005/8/layout/orgChart1"/>
    <dgm:cxn modelId="{60386287-439D-4C1D-9579-750C1DE3206D}" type="presOf" srcId="{CD295F65-02F6-4399-A2BD-68B302F546ED}" destId="{6C185B30-CF5A-42A8-AC66-C3539B096323}" srcOrd="0" destOrd="0" presId="urn:microsoft.com/office/officeart/2005/8/layout/orgChart1"/>
    <dgm:cxn modelId="{BDAA0F80-3120-4E63-852A-0DADE504C7CE}" type="presOf" srcId="{B2219AA7-83DF-490F-9D76-9F50488CBC81}" destId="{019DD162-CC6C-4D88-939A-287B96E47E60}" srcOrd="0" destOrd="0" presId="urn:microsoft.com/office/officeart/2005/8/layout/orgChart1"/>
    <dgm:cxn modelId="{38E931D5-BF60-44E0-9023-512663DEF129}" type="presOf" srcId="{5FA8D175-834B-48D3-A7FC-2CFD9CF331C4}" destId="{8CFBD707-B46C-4CA0-B167-7D979B329387}" srcOrd="0" destOrd="0" presId="urn:microsoft.com/office/officeart/2005/8/layout/orgChart1"/>
    <dgm:cxn modelId="{9F18DB9F-D0D8-4CCF-A36F-B7EC6D9706FA}" type="presOf" srcId="{AD7B6718-10D1-49B7-81DF-3F973D57AE34}" destId="{4B82A39D-58FC-42AB-A8C4-365035312C0D}" srcOrd="0" destOrd="0" presId="urn:microsoft.com/office/officeart/2005/8/layout/orgChart1"/>
    <dgm:cxn modelId="{C61D6C41-39F1-4002-BFC9-C486D1A2A28E}" type="presOf" srcId="{2439E26D-7CF6-4BBD-B02D-507E92DAC33C}" destId="{CC425F7F-7A5B-4F5A-A3D2-C0B6AC93F746}" srcOrd="1" destOrd="0" presId="urn:microsoft.com/office/officeart/2005/8/layout/orgChart1"/>
    <dgm:cxn modelId="{EEF3CC34-27D7-4765-8B4E-79791765C05E}" type="presOf" srcId="{C0BC34CF-0D6D-4B77-93C7-927502977256}" destId="{DABE7D1E-5EF5-480F-9AD3-1EF6EF8773CC}" srcOrd="0" destOrd="0" presId="urn:microsoft.com/office/officeart/2005/8/layout/orgChart1"/>
    <dgm:cxn modelId="{ADBB7FB2-904B-4B0E-A235-FB4E8F17BFEF}" type="presOf" srcId="{6D6ECD85-9C98-4C6A-B719-3D4C9DD8DDCB}" destId="{B4F4A2C4-7B31-4E07-A3CF-07F2C90C5993}" srcOrd="0" destOrd="0" presId="urn:microsoft.com/office/officeart/2005/8/layout/orgChart1"/>
    <dgm:cxn modelId="{40BE84E2-B570-4F2A-AAFB-487A9EAECEB5}" type="presOf" srcId="{621C0A88-C727-4B67-8678-486D4A4A3F72}" destId="{E4C8C86D-3EEA-4401-8C3B-1F57F0C819DC}" srcOrd="1" destOrd="0" presId="urn:microsoft.com/office/officeart/2005/8/layout/orgChart1"/>
    <dgm:cxn modelId="{1B201623-DCC6-4258-9806-9A467849ACD4}" type="presOf" srcId="{8710F19F-D6E4-478D-BEF1-CF12EEB1A271}" destId="{08FB333E-1607-4366-8F5F-983789220B1C}" srcOrd="0" destOrd="0" presId="urn:microsoft.com/office/officeart/2005/8/layout/orgChart1"/>
    <dgm:cxn modelId="{AF247A93-8242-4C6C-833F-23052103708E}" type="presOf" srcId="{A1C1C91E-CC66-4F04-BF42-74A861D200E1}" destId="{CE2B872B-F375-455C-8935-DDB5E5CDEF72}" srcOrd="0" destOrd="0" presId="urn:microsoft.com/office/officeart/2005/8/layout/orgChart1"/>
    <dgm:cxn modelId="{64A937C9-37AD-4D65-B56A-689FB72EF481}" type="presOf" srcId="{1CE4220D-A207-4BB0-A40D-9C0F30C81287}" destId="{AF04AA02-D235-4D1E-BE10-A80628EEB4D5}" srcOrd="0" destOrd="0" presId="urn:microsoft.com/office/officeart/2005/8/layout/orgChart1"/>
    <dgm:cxn modelId="{CC208E3F-67A8-4679-8B0F-1DCE542B1B40}" srcId="{A1C1C91E-CC66-4F04-BF42-74A861D200E1}" destId="{5A23692E-C1D5-487B-B625-7E5F538FEF4B}" srcOrd="2" destOrd="0" parTransId="{B2219AA7-83DF-490F-9D76-9F50488CBC81}" sibTransId="{E4FDFEB9-2E8F-44E2-B662-2F2F972090AA}"/>
    <dgm:cxn modelId="{2BF517D7-18F2-43DE-BFAA-3ABAC204543D}" type="presOf" srcId="{950D0971-B922-4F33-8A27-F4605E77B4C0}" destId="{E7E3B407-F5ED-4C24-9185-FF69499943C1}" srcOrd="0" destOrd="0" presId="urn:microsoft.com/office/officeart/2005/8/layout/orgChart1"/>
    <dgm:cxn modelId="{0A56F3A2-7ECC-40A5-A9F1-F1C2FB177C4A}" type="presOf" srcId="{5A23692E-C1D5-487B-B625-7E5F538FEF4B}" destId="{C8C698C9-F257-462E-8178-03D3C701BA6F}" srcOrd="0" destOrd="0" presId="urn:microsoft.com/office/officeart/2005/8/layout/orgChart1"/>
    <dgm:cxn modelId="{97EC2C51-7740-49DB-8A91-2088A7A5A116}" srcId="{5FA8D175-834B-48D3-A7FC-2CFD9CF331C4}" destId="{A1C1C91E-CC66-4F04-BF42-74A861D200E1}" srcOrd="0" destOrd="0" parTransId="{3FEB7C3E-2FAA-4B91-BC4C-5A2CCEFB8212}" sibTransId="{B1B5916B-A93C-42BF-868F-ABA182C6A902}"/>
    <dgm:cxn modelId="{0B89C674-C74E-4417-924C-07D61AEE44C4}" srcId="{5A23692E-C1D5-487B-B625-7E5F538FEF4B}" destId="{621C0A88-C727-4B67-8678-486D4A4A3F72}" srcOrd="0" destOrd="0" parTransId="{AD7B6718-10D1-49B7-81DF-3F973D57AE34}" sibTransId="{7476334C-89FE-4099-9090-209E4C525D88}"/>
    <dgm:cxn modelId="{3150F04A-065C-487D-AE6D-7B9039271716}" type="presOf" srcId="{5A23692E-C1D5-487B-B625-7E5F538FEF4B}" destId="{BD1AAC74-0875-435D-95A8-1A1FB163A4C9}" srcOrd="1" destOrd="0" presId="urn:microsoft.com/office/officeart/2005/8/layout/orgChart1"/>
    <dgm:cxn modelId="{FA02B0DD-B51E-42D4-85F3-ABE3C5B3AE7A}" type="presOf" srcId="{C0BC34CF-0D6D-4B77-93C7-927502977256}" destId="{620FA221-B75A-403E-91D8-775DDF4A0BA6}" srcOrd="1" destOrd="0" presId="urn:microsoft.com/office/officeart/2005/8/layout/orgChart1"/>
    <dgm:cxn modelId="{4DF8D14E-F623-47C5-B9E6-17DE5D617A3F}" srcId="{A1C1C91E-CC66-4F04-BF42-74A861D200E1}" destId="{CD295F65-02F6-4399-A2BD-68B302F546ED}" srcOrd="3" destOrd="0" parTransId="{6EF8E1F8-39D9-46A1-AB6F-9944C016BA5F}" sibTransId="{AC9A995C-0FDB-4DB7-B665-332F22779B6D}"/>
    <dgm:cxn modelId="{4E07F238-B3E8-421E-A40A-2A3E69A2B91F}" type="presOf" srcId="{21C90BEE-D501-4925-946D-F15C831B9BF5}" destId="{4429F58D-8F03-41A5-A9CF-F6DA14745FBA}" srcOrd="0" destOrd="0" presId="urn:microsoft.com/office/officeart/2005/8/layout/orgChart1"/>
    <dgm:cxn modelId="{3E71A7CE-484D-4358-9C8C-682E8E16697E}" type="presParOf" srcId="{8CFBD707-B46C-4CA0-B167-7D979B329387}" destId="{DABFAAEA-95FB-43B3-AA79-273EAAA9F8D7}" srcOrd="0" destOrd="0" presId="urn:microsoft.com/office/officeart/2005/8/layout/orgChart1"/>
    <dgm:cxn modelId="{A849D264-49AF-4473-9076-3518F5E37A11}" type="presParOf" srcId="{DABFAAEA-95FB-43B3-AA79-273EAAA9F8D7}" destId="{32903896-9234-47BF-A3E9-86DB24FC6F08}" srcOrd="0" destOrd="0" presId="urn:microsoft.com/office/officeart/2005/8/layout/orgChart1"/>
    <dgm:cxn modelId="{69986336-F2E6-41C6-AF9B-0DB24E60138A}" type="presParOf" srcId="{32903896-9234-47BF-A3E9-86DB24FC6F08}" destId="{CE2B872B-F375-455C-8935-DDB5E5CDEF72}" srcOrd="0" destOrd="0" presId="urn:microsoft.com/office/officeart/2005/8/layout/orgChart1"/>
    <dgm:cxn modelId="{8F5CDE1C-23C7-47EB-B9A9-E3FBAAEEBDFC}" type="presParOf" srcId="{32903896-9234-47BF-A3E9-86DB24FC6F08}" destId="{BB4E1F50-A26C-4A58-B8EC-48A015AAD7A8}" srcOrd="1" destOrd="0" presId="urn:microsoft.com/office/officeart/2005/8/layout/orgChart1"/>
    <dgm:cxn modelId="{1479F7B3-B8C7-475A-9CE7-5CF58C2E90D7}" type="presParOf" srcId="{DABFAAEA-95FB-43B3-AA79-273EAAA9F8D7}" destId="{B4E22ABD-882C-45EB-ACD1-941F643DEF5B}" srcOrd="1" destOrd="0" presId="urn:microsoft.com/office/officeart/2005/8/layout/orgChart1"/>
    <dgm:cxn modelId="{A9FFA4C2-F9AE-4D50-9904-A5E0775217CC}" type="presParOf" srcId="{B4E22ABD-882C-45EB-ACD1-941F643DEF5B}" destId="{92325231-1A89-4C24-8EFB-DAAD69C8A442}" srcOrd="0" destOrd="0" presId="urn:microsoft.com/office/officeart/2005/8/layout/orgChart1"/>
    <dgm:cxn modelId="{3B5E3D6B-184A-42B6-8375-4D492A7C5C9C}" type="presParOf" srcId="{B4E22ABD-882C-45EB-ACD1-941F643DEF5B}" destId="{7992A8E7-3183-4E76-B685-1AE3C71E37FA}" srcOrd="1" destOrd="0" presId="urn:microsoft.com/office/officeart/2005/8/layout/orgChart1"/>
    <dgm:cxn modelId="{A175EE43-FF5F-46C4-9776-B6F541080A23}" type="presParOf" srcId="{7992A8E7-3183-4E76-B685-1AE3C71E37FA}" destId="{1CED7B7A-7615-4CFB-AAA2-32DCE71888B0}" srcOrd="0" destOrd="0" presId="urn:microsoft.com/office/officeart/2005/8/layout/orgChart1"/>
    <dgm:cxn modelId="{CB4361B1-BBD4-4B74-BA2F-E4785587B6B7}" type="presParOf" srcId="{1CED7B7A-7615-4CFB-AAA2-32DCE71888B0}" destId="{85EB3159-4C2A-450E-98F6-78225C3AAF0B}" srcOrd="0" destOrd="0" presId="urn:microsoft.com/office/officeart/2005/8/layout/orgChart1"/>
    <dgm:cxn modelId="{D2207D50-7AB6-40D5-8E72-644FD141ACA3}" type="presParOf" srcId="{1CED7B7A-7615-4CFB-AAA2-32DCE71888B0}" destId="{CC425F7F-7A5B-4F5A-A3D2-C0B6AC93F746}" srcOrd="1" destOrd="0" presId="urn:microsoft.com/office/officeart/2005/8/layout/orgChart1"/>
    <dgm:cxn modelId="{C0D3304E-2D8A-4561-AB7D-F058E54818A2}" type="presParOf" srcId="{7992A8E7-3183-4E76-B685-1AE3C71E37FA}" destId="{4AA778C1-0E4C-47A1-B4B9-86A0A388734B}" srcOrd="1" destOrd="0" presId="urn:microsoft.com/office/officeart/2005/8/layout/orgChart1"/>
    <dgm:cxn modelId="{E4AB4137-9E97-41E8-B152-9E275A99E9CB}" type="presParOf" srcId="{4AA778C1-0E4C-47A1-B4B9-86A0A388734B}" destId="{4429F58D-8F03-41A5-A9CF-F6DA14745FBA}" srcOrd="0" destOrd="0" presId="urn:microsoft.com/office/officeart/2005/8/layout/orgChart1"/>
    <dgm:cxn modelId="{40B3EE59-CC7B-4523-8E8D-3EF21DF41AD0}" type="presParOf" srcId="{4AA778C1-0E4C-47A1-B4B9-86A0A388734B}" destId="{190D7899-515A-4B11-8017-CB0657AF0CBA}" srcOrd="1" destOrd="0" presId="urn:microsoft.com/office/officeart/2005/8/layout/orgChart1"/>
    <dgm:cxn modelId="{EFD088B5-DAD3-424A-9B45-0AA03B9FC959}" type="presParOf" srcId="{190D7899-515A-4B11-8017-CB0657AF0CBA}" destId="{FB34C549-ADD2-4097-964D-182F0E02883E}" srcOrd="0" destOrd="0" presId="urn:microsoft.com/office/officeart/2005/8/layout/orgChart1"/>
    <dgm:cxn modelId="{AB1C1977-6933-448B-849C-70A32A5871BA}" type="presParOf" srcId="{FB34C549-ADD2-4097-964D-182F0E02883E}" destId="{B4F4A2C4-7B31-4E07-A3CF-07F2C90C5993}" srcOrd="0" destOrd="0" presId="urn:microsoft.com/office/officeart/2005/8/layout/orgChart1"/>
    <dgm:cxn modelId="{72833A19-0AD3-40AD-A00F-847D149AE0AD}" type="presParOf" srcId="{FB34C549-ADD2-4097-964D-182F0E02883E}" destId="{97C45F05-4FC7-41C3-B8DC-6CE4DCE4A63F}" srcOrd="1" destOrd="0" presId="urn:microsoft.com/office/officeart/2005/8/layout/orgChart1"/>
    <dgm:cxn modelId="{1F3236E4-27F9-4D96-A680-E11C1F0D8D20}" type="presParOf" srcId="{190D7899-515A-4B11-8017-CB0657AF0CBA}" destId="{C190CDE6-6454-4E0A-9756-0166B41CE990}" srcOrd="1" destOrd="0" presId="urn:microsoft.com/office/officeart/2005/8/layout/orgChart1"/>
    <dgm:cxn modelId="{68D6F838-191D-482C-964F-793DBF025DF1}" type="presParOf" srcId="{190D7899-515A-4B11-8017-CB0657AF0CBA}" destId="{E8D86BB7-E44B-41CA-A977-9B5A950EBBA1}" srcOrd="2" destOrd="0" presId="urn:microsoft.com/office/officeart/2005/8/layout/orgChart1"/>
    <dgm:cxn modelId="{6DF964DF-B2C4-45E3-A22D-956EC08D072D}" type="presParOf" srcId="{7992A8E7-3183-4E76-B685-1AE3C71E37FA}" destId="{37CF16B5-AEC7-4B9F-BB06-E35CC46C8875}" srcOrd="2" destOrd="0" presId="urn:microsoft.com/office/officeart/2005/8/layout/orgChart1"/>
    <dgm:cxn modelId="{15C7F854-6C17-41B7-B7F1-3A98B4D44EE6}" type="presParOf" srcId="{B4E22ABD-882C-45EB-ACD1-941F643DEF5B}" destId="{019DD162-CC6C-4D88-939A-287B96E47E60}" srcOrd="2" destOrd="0" presId="urn:microsoft.com/office/officeart/2005/8/layout/orgChart1"/>
    <dgm:cxn modelId="{88B42897-BABD-438C-A096-9DDEEE6F4AD8}" type="presParOf" srcId="{B4E22ABD-882C-45EB-ACD1-941F643DEF5B}" destId="{F5BAA475-00AA-4AC4-9809-2D20DDE51DAC}" srcOrd="3" destOrd="0" presId="urn:microsoft.com/office/officeart/2005/8/layout/orgChart1"/>
    <dgm:cxn modelId="{6CEA58CE-DB0A-4B10-A1C0-BE0B196E3814}" type="presParOf" srcId="{F5BAA475-00AA-4AC4-9809-2D20DDE51DAC}" destId="{1B76A2D3-2FD4-40B4-863A-EF34CA29102A}" srcOrd="0" destOrd="0" presId="urn:microsoft.com/office/officeart/2005/8/layout/orgChart1"/>
    <dgm:cxn modelId="{11DAA7A7-0AAD-42B8-AAFB-CEB079A97EEC}" type="presParOf" srcId="{1B76A2D3-2FD4-40B4-863A-EF34CA29102A}" destId="{C8C698C9-F257-462E-8178-03D3C701BA6F}" srcOrd="0" destOrd="0" presId="urn:microsoft.com/office/officeart/2005/8/layout/orgChart1"/>
    <dgm:cxn modelId="{2EB4FFD7-1C5F-4876-8BEE-E7F0CB2453E3}" type="presParOf" srcId="{1B76A2D3-2FD4-40B4-863A-EF34CA29102A}" destId="{BD1AAC74-0875-435D-95A8-1A1FB163A4C9}" srcOrd="1" destOrd="0" presId="urn:microsoft.com/office/officeart/2005/8/layout/orgChart1"/>
    <dgm:cxn modelId="{6F832BAF-4048-499F-BF69-566832466F3E}" type="presParOf" srcId="{F5BAA475-00AA-4AC4-9809-2D20DDE51DAC}" destId="{BEE849CF-2629-4892-8ADD-A5A187EA3CDC}" srcOrd="1" destOrd="0" presId="urn:microsoft.com/office/officeart/2005/8/layout/orgChart1"/>
    <dgm:cxn modelId="{BA27C01E-58E6-4567-A155-8A134EE1B586}" type="presParOf" srcId="{BEE849CF-2629-4892-8ADD-A5A187EA3CDC}" destId="{4B82A39D-58FC-42AB-A8C4-365035312C0D}" srcOrd="0" destOrd="0" presId="urn:microsoft.com/office/officeart/2005/8/layout/orgChart1"/>
    <dgm:cxn modelId="{AF4292B1-FFE8-41F0-83E4-1D9FFAA1453B}" type="presParOf" srcId="{BEE849CF-2629-4892-8ADD-A5A187EA3CDC}" destId="{313A7A77-F6C5-4E8D-85B2-D04164AAC6A6}" srcOrd="1" destOrd="0" presId="urn:microsoft.com/office/officeart/2005/8/layout/orgChart1"/>
    <dgm:cxn modelId="{9E70AEFC-873A-49DA-AD1B-FF70747EF479}" type="presParOf" srcId="{313A7A77-F6C5-4E8D-85B2-D04164AAC6A6}" destId="{2C054AB6-2BBE-406E-9782-EA94108A335C}" srcOrd="0" destOrd="0" presId="urn:microsoft.com/office/officeart/2005/8/layout/orgChart1"/>
    <dgm:cxn modelId="{F6733D00-2117-4295-9E3C-BBC535BB8DA5}" type="presParOf" srcId="{2C054AB6-2BBE-406E-9782-EA94108A335C}" destId="{14229027-EFD0-4279-A8FE-984A53A34D9F}" srcOrd="0" destOrd="0" presId="urn:microsoft.com/office/officeart/2005/8/layout/orgChart1"/>
    <dgm:cxn modelId="{A36DD8BB-229B-4655-A5E2-81EB89DE37B4}" type="presParOf" srcId="{2C054AB6-2BBE-406E-9782-EA94108A335C}" destId="{E4C8C86D-3EEA-4401-8C3B-1F57F0C819DC}" srcOrd="1" destOrd="0" presId="urn:microsoft.com/office/officeart/2005/8/layout/orgChart1"/>
    <dgm:cxn modelId="{7A2EA938-AD00-493C-B3FF-25629C49CC06}" type="presParOf" srcId="{313A7A77-F6C5-4E8D-85B2-D04164AAC6A6}" destId="{6FB4441B-1C59-44D1-9BEA-0C993001B1D5}" srcOrd="1" destOrd="0" presId="urn:microsoft.com/office/officeart/2005/8/layout/orgChart1"/>
    <dgm:cxn modelId="{F9822B04-3C8E-42BD-923C-4B3A71FDEFD3}" type="presParOf" srcId="{313A7A77-F6C5-4E8D-85B2-D04164AAC6A6}" destId="{F3790F07-B8DA-443E-B452-8A5A70EE6468}" srcOrd="2" destOrd="0" presId="urn:microsoft.com/office/officeart/2005/8/layout/orgChart1"/>
    <dgm:cxn modelId="{CF0983C1-19EB-4E82-8146-8E40E92B35D0}" type="presParOf" srcId="{F5BAA475-00AA-4AC4-9809-2D20DDE51DAC}" destId="{74320CE1-F4D2-4A44-AB32-3C98B544F9D7}" srcOrd="2" destOrd="0" presId="urn:microsoft.com/office/officeart/2005/8/layout/orgChart1"/>
    <dgm:cxn modelId="{1A81C906-9FF8-40E2-AF05-C62D62F61C9E}" type="presParOf" srcId="{B4E22ABD-882C-45EB-ACD1-941F643DEF5B}" destId="{8731AE6C-C084-44CE-AE89-AB71FAC059AE}" srcOrd="4" destOrd="0" presId="urn:microsoft.com/office/officeart/2005/8/layout/orgChart1"/>
    <dgm:cxn modelId="{4C06A52D-0E98-4CFB-96E5-A82124044E23}" type="presParOf" srcId="{B4E22ABD-882C-45EB-ACD1-941F643DEF5B}" destId="{33E5C337-0104-47B4-9E53-A1E78848F017}" srcOrd="5" destOrd="0" presId="urn:microsoft.com/office/officeart/2005/8/layout/orgChart1"/>
    <dgm:cxn modelId="{82177459-791F-4ABF-A76F-2322B8365130}" type="presParOf" srcId="{33E5C337-0104-47B4-9E53-A1E78848F017}" destId="{5A09F690-DAAD-4167-998B-06977931E6B8}" srcOrd="0" destOrd="0" presId="urn:microsoft.com/office/officeart/2005/8/layout/orgChart1"/>
    <dgm:cxn modelId="{105213BA-0C4A-407C-B5A0-9B205A93951A}" type="presParOf" srcId="{5A09F690-DAAD-4167-998B-06977931E6B8}" destId="{6C185B30-CF5A-42A8-AC66-C3539B096323}" srcOrd="0" destOrd="0" presId="urn:microsoft.com/office/officeart/2005/8/layout/orgChart1"/>
    <dgm:cxn modelId="{698FF92A-1E58-4912-9C9D-6857B40778A4}" type="presParOf" srcId="{5A09F690-DAAD-4167-998B-06977931E6B8}" destId="{68091F1E-19E0-4FE6-B230-549A7969B806}" srcOrd="1" destOrd="0" presId="urn:microsoft.com/office/officeart/2005/8/layout/orgChart1"/>
    <dgm:cxn modelId="{67A59F18-40DD-4B2B-B72B-3B8BF79FA5CA}" type="presParOf" srcId="{33E5C337-0104-47B4-9E53-A1E78848F017}" destId="{D4E8C1C4-C02E-449B-8E8A-563045393949}" srcOrd="1" destOrd="0" presId="urn:microsoft.com/office/officeart/2005/8/layout/orgChart1"/>
    <dgm:cxn modelId="{FEADBA73-7183-4D97-96E8-38973D05CDCC}" type="presParOf" srcId="{D4E8C1C4-C02E-449B-8E8A-563045393949}" destId="{AF04AA02-D235-4D1E-BE10-A80628EEB4D5}" srcOrd="0" destOrd="0" presId="urn:microsoft.com/office/officeart/2005/8/layout/orgChart1"/>
    <dgm:cxn modelId="{62BA4190-C009-4707-A86D-EB254EF0595D}" type="presParOf" srcId="{D4E8C1C4-C02E-449B-8E8A-563045393949}" destId="{D33FB921-6025-43C9-A341-D1CD5A0B0400}" srcOrd="1" destOrd="0" presId="urn:microsoft.com/office/officeart/2005/8/layout/orgChart1"/>
    <dgm:cxn modelId="{255FEE5E-9836-404C-8C5D-A7751972C7CC}" type="presParOf" srcId="{D33FB921-6025-43C9-A341-D1CD5A0B0400}" destId="{13F5C65E-454F-409B-B2D5-A2A46DEAB916}" srcOrd="0" destOrd="0" presId="urn:microsoft.com/office/officeart/2005/8/layout/orgChart1"/>
    <dgm:cxn modelId="{F27607F9-2831-42D9-9792-B75B7E05F784}" type="presParOf" srcId="{13F5C65E-454F-409B-B2D5-A2A46DEAB916}" destId="{DABE7D1E-5EF5-480F-9AD3-1EF6EF8773CC}" srcOrd="0" destOrd="0" presId="urn:microsoft.com/office/officeart/2005/8/layout/orgChart1"/>
    <dgm:cxn modelId="{3CDEB6C0-3A14-401E-B4A0-73D4A0CA5C5A}" type="presParOf" srcId="{13F5C65E-454F-409B-B2D5-A2A46DEAB916}" destId="{620FA221-B75A-403E-91D8-775DDF4A0BA6}" srcOrd="1" destOrd="0" presId="urn:microsoft.com/office/officeart/2005/8/layout/orgChart1"/>
    <dgm:cxn modelId="{40495037-BF48-41B9-922D-D05200B39A2A}" type="presParOf" srcId="{D33FB921-6025-43C9-A341-D1CD5A0B0400}" destId="{0F5C942B-471F-4A16-A8D9-37F540BF09C4}" srcOrd="1" destOrd="0" presId="urn:microsoft.com/office/officeart/2005/8/layout/orgChart1"/>
    <dgm:cxn modelId="{3B7E6308-4E6F-448D-B692-8F659758BF18}" type="presParOf" srcId="{D33FB921-6025-43C9-A341-D1CD5A0B0400}" destId="{C7F29063-0E67-4D66-A6DA-530B06052244}" srcOrd="2" destOrd="0" presId="urn:microsoft.com/office/officeart/2005/8/layout/orgChart1"/>
    <dgm:cxn modelId="{AD620B32-071B-4C09-801B-455173383B97}" type="presParOf" srcId="{33E5C337-0104-47B4-9E53-A1E78848F017}" destId="{C052C68C-4517-4B77-BF19-6D4332C8D424}" srcOrd="2" destOrd="0" presId="urn:microsoft.com/office/officeart/2005/8/layout/orgChart1"/>
    <dgm:cxn modelId="{9277D901-6868-486B-94A6-5295C5F46AD2}" type="presParOf" srcId="{DABFAAEA-95FB-43B3-AA79-273EAAA9F8D7}" destId="{E7A376C4-5363-46AC-AD4A-E6FCF5A617B4}" srcOrd="2" destOrd="0" presId="urn:microsoft.com/office/officeart/2005/8/layout/orgChart1"/>
    <dgm:cxn modelId="{9B2C9A01-4F68-45CB-80F7-F5561759B945}" type="presParOf" srcId="{E7A376C4-5363-46AC-AD4A-E6FCF5A617B4}" destId="{08FB333E-1607-4366-8F5F-983789220B1C}" srcOrd="0" destOrd="0" presId="urn:microsoft.com/office/officeart/2005/8/layout/orgChart1"/>
    <dgm:cxn modelId="{451B169A-8505-4B06-8A26-058EA2C97599}" type="presParOf" srcId="{E7A376C4-5363-46AC-AD4A-E6FCF5A617B4}" destId="{F1C73550-7C5B-4AA7-8AA2-0C279C56A089}" srcOrd="1" destOrd="0" presId="urn:microsoft.com/office/officeart/2005/8/layout/orgChart1"/>
    <dgm:cxn modelId="{8B206D47-A40C-4FE3-9A36-ADC219967486}" type="presParOf" srcId="{F1C73550-7C5B-4AA7-8AA2-0C279C56A089}" destId="{E75864AE-2641-4ADA-AF84-43DB26BB3A33}" srcOrd="0" destOrd="0" presId="urn:microsoft.com/office/officeart/2005/8/layout/orgChart1"/>
    <dgm:cxn modelId="{6E732F62-20DE-4590-A02F-CB1C3D0F7185}" type="presParOf" srcId="{E75864AE-2641-4ADA-AF84-43DB26BB3A33}" destId="{E7E3B407-F5ED-4C24-9185-FF69499943C1}" srcOrd="0" destOrd="0" presId="urn:microsoft.com/office/officeart/2005/8/layout/orgChart1"/>
    <dgm:cxn modelId="{A5939172-38C0-4150-BC3E-441E70C5701E}" type="presParOf" srcId="{E75864AE-2641-4ADA-AF84-43DB26BB3A33}" destId="{7C6F85BE-8754-49F2-B49F-E0620CF98B05}" srcOrd="1" destOrd="0" presId="urn:microsoft.com/office/officeart/2005/8/layout/orgChart1"/>
    <dgm:cxn modelId="{49E8BBF3-D492-4DD0-8823-767CCAD4F232}" type="presParOf" srcId="{F1C73550-7C5B-4AA7-8AA2-0C279C56A089}" destId="{82D2B5D2-7EA3-49F8-ADEB-91975A4FA4EE}" srcOrd="1" destOrd="0" presId="urn:microsoft.com/office/officeart/2005/8/layout/orgChart1"/>
    <dgm:cxn modelId="{58CD45EA-298B-41DC-83CF-8B8CDF7EF3BA}" type="presParOf" srcId="{F1C73550-7C5B-4AA7-8AA2-0C279C56A089}" destId="{CFB5363E-C31E-4DAC-8DB1-7F5194DEB39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FB333E-1607-4366-8F5F-983789220B1C}">
      <dsp:nvSpPr>
        <dsp:cNvPr id="0" name=""/>
        <dsp:cNvSpPr/>
      </dsp:nvSpPr>
      <dsp:spPr>
        <a:xfrm>
          <a:off x="3523652" y="1057850"/>
          <a:ext cx="222039" cy="972744"/>
        </a:xfrm>
        <a:custGeom>
          <a:avLst/>
          <a:gdLst/>
          <a:ahLst/>
          <a:cxnLst/>
          <a:rect l="0" t="0" r="0" b="0"/>
          <a:pathLst>
            <a:path>
              <a:moveTo>
                <a:pt x="222039" y="0"/>
              </a:moveTo>
              <a:lnTo>
                <a:pt x="222039" y="972744"/>
              </a:lnTo>
              <a:lnTo>
                <a:pt x="0" y="9727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04AA02-D235-4D1E-BE10-A80628EEB4D5}">
      <dsp:nvSpPr>
        <dsp:cNvPr id="0" name=""/>
        <dsp:cNvSpPr/>
      </dsp:nvSpPr>
      <dsp:spPr>
        <a:xfrm>
          <a:off x="5458568" y="4060670"/>
          <a:ext cx="317199" cy="9727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2744"/>
              </a:lnTo>
              <a:lnTo>
                <a:pt x="317199" y="9727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31AE6C-C084-44CE-AE89-AB71FAC059AE}">
      <dsp:nvSpPr>
        <dsp:cNvPr id="0" name=""/>
        <dsp:cNvSpPr/>
      </dsp:nvSpPr>
      <dsp:spPr>
        <a:xfrm>
          <a:off x="3745692" y="1057850"/>
          <a:ext cx="2558740" cy="1945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3449"/>
              </a:lnTo>
              <a:lnTo>
                <a:pt x="2558740" y="1723449"/>
              </a:lnTo>
              <a:lnTo>
                <a:pt x="2558740" y="19454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82A39D-58FC-42AB-A8C4-365035312C0D}">
      <dsp:nvSpPr>
        <dsp:cNvPr id="0" name=""/>
        <dsp:cNvSpPr/>
      </dsp:nvSpPr>
      <dsp:spPr>
        <a:xfrm>
          <a:off x="2899827" y="4060670"/>
          <a:ext cx="317199" cy="9727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2744"/>
              </a:lnTo>
              <a:lnTo>
                <a:pt x="317199" y="9727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9DD162-CC6C-4D88-939A-287B96E47E60}">
      <dsp:nvSpPr>
        <dsp:cNvPr id="0" name=""/>
        <dsp:cNvSpPr/>
      </dsp:nvSpPr>
      <dsp:spPr>
        <a:xfrm>
          <a:off x="3699972" y="1057850"/>
          <a:ext cx="91440" cy="19454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54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29F58D-8F03-41A5-A9CF-F6DA14745FBA}">
      <dsp:nvSpPr>
        <dsp:cNvPr id="0" name=""/>
        <dsp:cNvSpPr/>
      </dsp:nvSpPr>
      <dsp:spPr>
        <a:xfrm>
          <a:off x="341087" y="4060670"/>
          <a:ext cx="317199" cy="9727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2744"/>
              </a:lnTo>
              <a:lnTo>
                <a:pt x="317199" y="9727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325231-1A89-4C24-8EFB-DAAD69C8A442}">
      <dsp:nvSpPr>
        <dsp:cNvPr id="0" name=""/>
        <dsp:cNvSpPr/>
      </dsp:nvSpPr>
      <dsp:spPr>
        <a:xfrm>
          <a:off x="1186951" y="1057850"/>
          <a:ext cx="2558740" cy="1945488"/>
        </a:xfrm>
        <a:custGeom>
          <a:avLst/>
          <a:gdLst/>
          <a:ahLst/>
          <a:cxnLst/>
          <a:rect l="0" t="0" r="0" b="0"/>
          <a:pathLst>
            <a:path>
              <a:moveTo>
                <a:pt x="2558740" y="0"/>
              </a:moveTo>
              <a:lnTo>
                <a:pt x="2558740" y="1723449"/>
              </a:lnTo>
              <a:lnTo>
                <a:pt x="0" y="1723449"/>
              </a:lnTo>
              <a:lnTo>
                <a:pt x="0" y="19454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2B872B-F375-455C-8935-DDB5E5CDEF72}">
      <dsp:nvSpPr>
        <dsp:cNvPr id="0" name=""/>
        <dsp:cNvSpPr/>
      </dsp:nvSpPr>
      <dsp:spPr>
        <a:xfrm>
          <a:off x="2688361" y="519"/>
          <a:ext cx="2114661" cy="105733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Finanzas</a:t>
          </a:r>
        </a:p>
      </dsp:txBody>
      <dsp:txXfrm>
        <a:off x="2688361" y="519"/>
        <a:ext cx="2114661" cy="1057330"/>
      </dsp:txXfrm>
    </dsp:sp>
    <dsp:sp modelId="{85EB3159-4C2A-450E-98F6-78225C3AAF0B}">
      <dsp:nvSpPr>
        <dsp:cNvPr id="0" name=""/>
        <dsp:cNvSpPr/>
      </dsp:nvSpPr>
      <dsp:spPr>
        <a:xfrm>
          <a:off x="129620" y="3003339"/>
          <a:ext cx="2114661" cy="105733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Servicios financieros</a:t>
          </a:r>
        </a:p>
      </dsp:txBody>
      <dsp:txXfrm>
        <a:off x="129620" y="3003339"/>
        <a:ext cx="2114661" cy="1057330"/>
      </dsp:txXfrm>
    </dsp:sp>
    <dsp:sp modelId="{B4F4A2C4-7B31-4E07-A3CF-07F2C90C5993}">
      <dsp:nvSpPr>
        <dsp:cNvPr id="0" name=""/>
        <dsp:cNvSpPr/>
      </dsp:nvSpPr>
      <dsp:spPr>
        <a:xfrm>
          <a:off x="658286" y="4504749"/>
          <a:ext cx="2114661" cy="105733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Los servicios financieros son servicios que ciertas instituciones financieras proporcionan, los cuales van desde la gestion de fondos, hasta los creditos bancarios.</a:t>
          </a:r>
        </a:p>
      </dsp:txBody>
      <dsp:txXfrm>
        <a:off x="658286" y="4504749"/>
        <a:ext cx="2114661" cy="1057330"/>
      </dsp:txXfrm>
    </dsp:sp>
    <dsp:sp modelId="{C8C698C9-F257-462E-8178-03D3C701BA6F}">
      <dsp:nvSpPr>
        <dsp:cNvPr id="0" name=""/>
        <dsp:cNvSpPr/>
      </dsp:nvSpPr>
      <dsp:spPr>
        <a:xfrm>
          <a:off x="2688361" y="3003339"/>
          <a:ext cx="2114661" cy="105733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Administracion financiera</a:t>
          </a:r>
        </a:p>
      </dsp:txBody>
      <dsp:txXfrm>
        <a:off x="2688361" y="3003339"/>
        <a:ext cx="2114661" cy="1057330"/>
      </dsp:txXfrm>
    </dsp:sp>
    <dsp:sp modelId="{14229027-EFD0-4279-A8FE-984A53A34D9F}">
      <dsp:nvSpPr>
        <dsp:cNvPr id="0" name=""/>
        <dsp:cNvSpPr/>
      </dsp:nvSpPr>
      <dsp:spPr>
        <a:xfrm>
          <a:off x="3217026" y="4504749"/>
          <a:ext cx="2114661" cy="105733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Es la rama de conocimiento econoico que tiene por objeto el estudi del sector publico y la economia publica.</a:t>
          </a:r>
        </a:p>
      </dsp:txBody>
      <dsp:txXfrm>
        <a:off x="3217026" y="4504749"/>
        <a:ext cx="2114661" cy="1057330"/>
      </dsp:txXfrm>
    </dsp:sp>
    <dsp:sp modelId="{6C185B30-CF5A-42A8-AC66-C3539B096323}">
      <dsp:nvSpPr>
        <dsp:cNvPr id="0" name=""/>
        <dsp:cNvSpPr/>
      </dsp:nvSpPr>
      <dsp:spPr>
        <a:xfrm>
          <a:off x="5247102" y="3003339"/>
          <a:ext cx="2114661" cy="105733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Estructura organizacional empresarial</a:t>
          </a:r>
        </a:p>
      </dsp:txBody>
      <dsp:txXfrm>
        <a:off x="5247102" y="3003339"/>
        <a:ext cx="2114661" cy="1057330"/>
      </dsp:txXfrm>
    </dsp:sp>
    <dsp:sp modelId="{DABE7D1E-5EF5-480F-9AD3-1EF6EF8773CC}">
      <dsp:nvSpPr>
        <dsp:cNvPr id="0" name=""/>
        <dsp:cNvSpPr/>
      </dsp:nvSpPr>
      <dsp:spPr>
        <a:xfrm>
          <a:off x="5775767" y="4504749"/>
          <a:ext cx="2114661" cy="105733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Es una actividad fundamental en las empresas, la cual organiza las actividades y las divide en ramas, en las cuales se desenvuelven los empleados, normalment estas ramas tienen relaciones entre si y tienen cada una un responsable.</a:t>
          </a:r>
        </a:p>
      </dsp:txBody>
      <dsp:txXfrm>
        <a:off x="5775767" y="4504749"/>
        <a:ext cx="2114661" cy="1057330"/>
      </dsp:txXfrm>
    </dsp:sp>
    <dsp:sp modelId="{E7E3B407-F5ED-4C24-9185-FF69499943C1}">
      <dsp:nvSpPr>
        <dsp:cNvPr id="0" name=""/>
        <dsp:cNvSpPr/>
      </dsp:nvSpPr>
      <dsp:spPr>
        <a:xfrm>
          <a:off x="1408991" y="1501929"/>
          <a:ext cx="2114661" cy="105733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Las finanzas son un conjunto de actividades relacionadas con la administracion y representacion monetaria de una empresa, institucion o persona.</a:t>
          </a:r>
        </a:p>
      </dsp:txBody>
      <dsp:txXfrm>
        <a:off x="1408991" y="1501929"/>
        <a:ext cx="2114661" cy="10573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5ACE347A2B6495CB41DF2FFFFF96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08271-B6C5-4C50-8B2B-FB12F9CAE90F}"/>
      </w:docPartPr>
      <w:docPartBody>
        <w:p w:rsidR="00000000" w:rsidRDefault="00663F2E" w:rsidP="00663F2E">
          <w:pPr>
            <w:pStyle w:val="85ACE347A2B6495CB41DF2FFFFF9688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es-ES"/>
            </w:rPr>
            <w:t>[Título del documento]</w:t>
          </w:r>
        </w:p>
      </w:docPartBody>
    </w:docPart>
    <w:docPart>
      <w:docPartPr>
        <w:name w:val="D445D1471C2740FAA8DC282F298B5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064E1-49FE-4BD2-B7AA-5162325C47E3}"/>
      </w:docPartPr>
      <w:docPartBody>
        <w:p w:rsidR="00000000" w:rsidRDefault="00663F2E" w:rsidP="00663F2E">
          <w:pPr>
            <w:pStyle w:val="D445D1471C2740FAA8DC282F298B5BF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F2E"/>
    <w:rsid w:val="0033576D"/>
    <w:rsid w:val="0066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5ACE347A2B6495CB41DF2FFFFF9688F">
    <w:name w:val="85ACE347A2B6495CB41DF2FFFFF9688F"/>
    <w:rsid w:val="00663F2E"/>
  </w:style>
  <w:style w:type="paragraph" w:customStyle="1" w:styleId="D445D1471C2740FAA8DC282F298B5BF5">
    <w:name w:val="D445D1471C2740FAA8DC282F298B5BF5"/>
    <w:rsid w:val="00663F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Lopez Torres Etnan Jezreel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financiera | Cuadro sinóptico de finanzas</dc:title>
  <dc:subject/>
  <dc:creator>Etnan Nohara</dc:creator>
  <cp:keywords/>
  <dc:description/>
  <cp:lastModifiedBy>Etnan Nohara</cp:lastModifiedBy>
  <cp:revision>2</cp:revision>
  <cp:lastPrinted>2016-08-12T09:12:00Z</cp:lastPrinted>
  <dcterms:created xsi:type="dcterms:W3CDTF">2016-08-12T08:56:00Z</dcterms:created>
  <dcterms:modified xsi:type="dcterms:W3CDTF">2016-08-12T09:14:00Z</dcterms:modified>
</cp:coreProperties>
</file>