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9EFF0" w14:textId="022F413D" w:rsidR="00117621" w:rsidRDefault="00177B17">
      <w:pPr>
        <w:rPr>
          <w:noProof/>
        </w:rPr>
      </w:pPr>
      <w:r>
        <w:rPr>
          <w:noProof/>
        </w:rPr>
        <w:drawing>
          <wp:inline distT="0" distB="0" distL="0" distR="0" wp14:anchorId="73433B10" wp14:editId="43B407CF">
            <wp:extent cx="6126480" cy="3573780"/>
            <wp:effectExtent l="0" t="0" r="7620" b="7620"/>
            <wp:docPr id="92697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3494" name="Picture 926973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6E8" w14:textId="694A9077" w:rsidR="00177B17" w:rsidRDefault="00177B17" w:rsidP="00177B17">
      <w:r>
        <w:t>Fig: representing the approximate count of patients sick over different chronic diseases.</w:t>
      </w:r>
    </w:p>
    <w:p w14:paraId="616E5F8D" w14:textId="77777777" w:rsidR="00177B17" w:rsidRDefault="00177B17" w:rsidP="00177B17"/>
    <w:p w14:paraId="637CC38B" w14:textId="77777777" w:rsidR="00177B17" w:rsidRDefault="00177B17" w:rsidP="00177B17"/>
    <w:p w14:paraId="2D787B2D" w14:textId="7604913B" w:rsidR="00177B17" w:rsidRDefault="00177B17" w:rsidP="00177B17">
      <w:r>
        <w:rPr>
          <w:noProof/>
        </w:rPr>
        <w:drawing>
          <wp:inline distT="0" distB="0" distL="0" distR="0" wp14:anchorId="2844694A" wp14:editId="05BA367C">
            <wp:extent cx="5951220" cy="3505200"/>
            <wp:effectExtent l="0" t="0" r="0" b="0"/>
            <wp:docPr id="96974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40752" name="Picture 969740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5E8" w14:textId="3A0721FE" w:rsidR="00177B17" w:rsidRDefault="00177B17" w:rsidP="00177B17">
      <w:r>
        <w:t>Fig: representing patient counts by chronic diseases with respect to their age groups</w:t>
      </w:r>
    </w:p>
    <w:p w14:paraId="5BB0E654" w14:textId="77777777" w:rsidR="00177B17" w:rsidRDefault="00177B17" w:rsidP="00177B17"/>
    <w:p w14:paraId="5D317310" w14:textId="39D49907" w:rsidR="00177B17" w:rsidRDefault="00177B17" w:rsidP="00177B17">
      <w:r>
        <w:rPr>
          <w:noProof/>
        </w:rPr>
        <w:lastRenderedPageBreak/>
        <w:drawing>
          <wp:inline distT="0" distB="0" distL="0" distR="0" wp14:anchorId="460A08CD" wp14:editId="17BFFC2A">
            <wp:extent cx="4968240" cy="3360420"/>
            <wp:effectExtent l="0" t="0" r="3810" b="0"/>
            <wp:docPr id="73416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0431" name="Picture 734160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E99" w14:textId="5DEFE5A8" w:rsidR="00177B17" w:rsidRDefault="00177B17" w:rsidP="00177B17">
      <w:r>
        <w:t>Pie chart representing the access of healthcare by socio-economic status</w:t>
      </w:r>
    </w:p>
    <w:p w14:paraId="582B36B4" w14:textId="77777777" w:rsidR="00177B17" w:rsidRDefault="00177B17" w:rsidP="00177B17"/>
    <w:p w14:paraId="50176EA9" w14:textId="5561D317" w:rsidR="00177B17" w:rsidRDefault="00177B17" w:rsidP="00177B17">
      <w:r>
        <w:rPr>
          <w:noProof/>
        </w:rPr>
        <w:drawing>
          <wp:inline distT="0" distB="0" distL="0" distR="0" wp14:anchorId="24EBF61E" wp14:editId="220DA30C">
            <wp:extent cx="6286500" cy="3642360"/>
            <wp:effectExtent l="0" t="0" r="0" b="0"/>
            <wp:docPr id="1406318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8065" name="Picture 1406318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798" w14:textId="1C362438" w:rsidR="00177B17" w:rsidRPr="00177B17" w:rsidRDefault="00875035" w:rsidP="00177B17">
      <w:r>
        <w:t>Fig: representing the patient counts by chronic disease according to locations</w:t>
      </w:r>
    </w:p>
    <w:sectPr w:rsidR="00177B17" w:rsidRPr="0017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17"/>
    <w:rsid w:val="00117621"/>
    <w:rsid w:val="00177B17"/>
    <w:rsid w:val="006249D6"/>
    <w:rsid w:val="008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E65"/>
  <w15:chartTrackingRefBased/>
  <w15:docId w15:val="{BC480458-D8E0-45C1-B994-B0A41078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Vasu Sriphalya Akula</dc:creator>
  <cp:keywords/>
  <dc:description/>
  <cp:lastModifiedBy>Veera Vasu Sriphalya Akula</cp:lastModifiedBy>
  <cp:revision>1</cp:revision>
  <dcterms:created xsi:type="dcterms:W3CDTF">2024-05-18T15:48:00Z</dcterms:created>
  <dcterms:modified xsi:type="dcterms:W3CDTF">2024-05-18T16:01:00Z</dcterms:modified>
</cp:coreProperties>
</file>