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1928" w:rsidRDefault="00491928" w:rsidP="00491928">
      <w:pPr>
        <w:shd w:val="clear" w:color="auto" w:fill="FFFFFF"/>
        <w:spacing w:after="150" w:line="240" w:lineRule="auto"/>
        <w:jc w:val="center"/>
        <w:outlineLvl w:val="2"/>
        <w:rPr>
          <w:rFonts w:ascii="inherit" w:eastAsia="Times New Roman" w:hAnsi="inherit" w:cs="Times New Roman"/>
          <w:b/>
          <w:bCs/>
          <w:color w:val="333333"/>
          <w:sz w:val="36"/>
          <w:szCs w:val="36"/>
          <w:u w:val="single"/>
        </w:rPr>
      </w:pPr>
      <w:r w:rsidRPr="00491928">
        <w:rPr>
          <w:rFonts w:ascii="inherit" w:eastAsia="Times New Roman" w:hAnsi="inherit" w:cs="Times New Roman"/>
          <w:b/>
          <w:bCs/>
          <w:color w:val="333333"/>
          <w:sz w:val="36"/>
          <w:szCs w:val="36"/>
          <w:u w:val="single"/>
        </w:rPr>
        <w:t>LETTER OF POSSESSION</w:t>
      </w:r>
    </w:p>
    <w:p w:rsidR="00491928" w:rsidRPr="00491928" w:rsidRDefault="00491928" w:rsidP="00491928">
      <w:pPr>
        <w:shd w:val="clear" w:color="auto" w:fill="FFFFFF"/>
        <w:spacing w:after="150" w:line="240" w:lineRule="auto"/>
        <w:jc w:val="center"/>
        <w:outlineLvl w:val="2"/>
        <w:rPr>
          <w:rFonts w:ascii="inherit" w:eastAsia="Times New Roman" w:hAnsi="inherit" w:cs="Times New Roman"/>
          <w:color w:val="333333"/>
          <w:sz w:val="36"/>
          <w:szCs w:val="36"/>
        </w:rPr>
      </w:pPr>
    </w:p>
    <w:p w:rsidR="00491928" w:rsidRPr="00491928" w:rsidRDefault="00491928" w:rsidP="00491928">
      <w:pPr>
        <w:shd w:val="clear" w:color="auto" w:fill="FFFFFF"/>
        <w:spacing w:after="150" w:line="240" w:lineRule="auto"/>
        <w:rPr>
          <w:rFonts w:ascii="Titillium Web" w:eastAsia="Times New Roman" w:hAnsi="Titillium Web" w:cs="Times New Roman"/>
          <w:color w:val="333333"/>
          <w:sz w:val="27"/>
          <w:szCs w:val="27"/>
        </w:rPr>
      </w:pPr>
      <w:r w:rsidRPr="00491928">
        <w:rPr>
          <w:rFonts w:ascii="Titillium Web" w:eastAsia="Times New Roman" w:hAnsi="Titillium Web" w:cs="Times New Roman"/>
          <w:color w:val="333333"/>
          <w:sz w:val="27"/>
          <w:szCs w:val="27"/>
        </w:rPr>
        <w:t>We, M/s C.I. Builders Pvt. Ltd. having Regd. Office at 182, Zone-I, M.P. Nagar, Bhopal do hereby deliver the possession of </w:t>
      </w:r>
      <w:r w:rsidRPr="00491928">
        <w:rPr>
          <w:rFonts w:ascii="Titillium Web" w:eastAsia="Times New Roman" w:hAnsi="Titillium Web" w:cs="Times New Roman"/>
          <w:b/>
          <w:bCs/>
          <w:color w:val="333333"/>
          <w:sz w:val="27"/>
          <w:szCs w:val="27"/>
        </w:rPr>
        <w:t xml:space="preserve">Bungalow No. </w:t>
      </w:r>
      <w:r>
        <w:rPr>
          <w:rFonts w:ascii="Titillium Web" w:eastAsia="Times New Roman" w:hAnsi="Titillium Web" w:cs="Times New Roman"/>
          <w:b/>
          <w:bCs/>
          <w:color w:val="333333"/>
          <w:sz w:val="27"/>
          <w:szCs w:val="27"/>
        </w:rPr>
        <w:t>…</w:t>
      </w:r>
      <w:r w:rsidRPr="00491928">
        <w:rPr>
          <w:rFonts w:ascii="Titillium Web" w:eastAsia="Times New Roman" w:hAnsi="Titillium Web" w:cs="Times New Roman"/>
          <w:color w:val="333333"/>
          <w:sz w:val="27"/>
          <w:szCs w:val="27"/>
        </w:rPr>
        <w:t xml:space="preserve"> CI GRAND, Bhopal to </w:t>
      </w:r>
      <w:r>
        <w:rPr>
          <w:rFonts w:ascii="Titillium Web" w:eastAsia="Times New Roman" w:hAnsi="Titillium Web" w:cs="Times New Roman"/>
          <w:color w:val="333333"/>
          <w:sz w:val="27"/>
          <w:szCs w:val="27"/>
        </w:rPr>
        <w:t>…………………………….</w:t>
      </w:r>
      <w:r w:rsidRPr="00491928">
        <w:rPr>
          <w:rFonts w:ascii="Titillium Web" w:eastAsia="Times New Roman" w:hAnsi="Titillium Web" w:cs="Times New Roman"/>
          <w:color w:val="333333"/>
          <w:sz w:val="27"/>
          <w:szCs w:val="27"/>
        </w:rPr>
        <w:t xml:space="preserve"> R/o </w:t>
      </w:r>
      <w:r>
        <w:rPr>
          <w:rFonts w:ascii="Titillium Web" w:eastAsia="Times New Roman" w:hAnsi="Titillium Web" w:cs="Times New Roman"/>
          <w:color w:val="333333"/>
          <w:sz w:val="27"/>
          <w:szCs w:val="27"/>
        </w:rPr>
        <w:t>………………….</w:t>
      </w:r>
      <w:r w:rsidRPr="00491928">
        <w:rPr>
          <w:rFonts w:ascii="Titillium Web" w:eastAsia="Times New Roman" w:hAnsi="Titillium Web" w:cs="Times New Roman"/>
          <w:color w:val="333333"/>
          <w:sz w:val="27"/>
          <w:szCs w:val="27"/>
        </w:rPr>
        <w:t xml:space="preserve"> As per agreement dated </w:t>
      </w:r>
      <w:r>
        <w:rPr>
          <w:rFonts w:ascii="Titillium Web" w:eastAsia="Times New Roman" w:hAnsi="Titillium Web" w:cs="Times New Roman"/>
          <w:color w:val="333333"/>
          <w:sz w:val="27"/>
          <w:szCs w:val="27"/>
        </w:rPr>
        <w:t>……….</w:t>
      </w:r>
    </w:p>
    <w:p w:rsidR="00491928" w:rsidRPr="00491928" w:rsidRDefault="00491928" w:rsidP="00491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928">
        <w:rPr>
          <w:rFonts w:ascii="Titillium Web" w:eastAsia="Times New Roman" w:hAnsi="Titillium Web" w:cs="Times New Roman"/>
          <w:color w:val="333333"/>
          <w:sz w:val="21"/>
          <w:szCs w:val="21"/>
        </w:rPr>
        <w:br/>
      </w:r>
      <w:r w:rsidRPr="00491928">
        <w:rPr>
          <w:rFonts w:ascii="Titillium Web" w:eastAsia="Times New Roman" w:hAnsi="Titillium Web" w:cs="Times New Roman"/>
          <w:color w:val="333333"/>
          <w:sz w:val="21"/>
          <w:szCs w:val="21"/>
        </w:rPr>
        <w:br/>
      </w:r>
    </w:p>
    <w:p w:rsidR="00491928" w:rsidRPr="00491928" w:rsidRDefault="00491928" w:rsidP="00491928">
      <w:pPr>
        <w:shd w:val="clear" w:color="auto" w:fill="FFFFFF"/>
        <w:spacing w:after="150" w:line="240" w:lineRule="auto"/>
        <w:rPr>
          <w:rFonts w:ascii="Titillium Web" w:eastAsia="Times New Roman" w:hAnsi="Titillium Web" w:cs="Times New Roman"/>
          <w:color w:val="333333"/>
          <w:sz w:val="27"/>
          <w:szCs w:val="27"/>
        </w:rPr>
      </w:pPr>
      <w:r w:rsidRPr="00491928">
        <w:rPr>
          <w:rFonts w:ascii="Titillium Web" w:eastAsia="Times New Roman" w:hAnsi="Titillium Web" w:cs="Times New Roman"/>
          <w:color w:val="333333"/>
          <w:sz w:val="27"/>
          <w:szCs w:val="27"/>
        </w:rPr>
        <w:t xml:space="preserve">Date : </w:t>
      </w:r>
      <w:bookmarkStart w:id="0" w:name="_GoBack"/>
      <w:bookmarkEnd w:id="0"/>
    </w:p>
    <w:p w:rsidR="00491928" w:rsidRPr="00491928" w:rsidRDefault="00491928" w:rsidP="00491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928">
        <w:rPr>
          <w:rFonts w:ascii="Titillium Web" w:eastAsia="Times New Roman" w:hAnsi="Titillium Web" w:cs="Times New Roman"/>
          <w:color w:val="333333"/>
          <w:sz w:val="21"/>
          <w:szCs w:val="21"/>
        </w:rPr>
        <w:br/>
      </w:r>
      <w:r w:rsidRPr="00491928">
        <w:rPr>
          <w:rFonts w:ascii="Titillium Web" w:eastAsia="Times New Roman" w:hAnsi="Titillium Web" w:cs="Times New Roman"/>
          <w:color w:val="333333"/>
          <w:sz w:val="21"/>
          <w:szCs w:val="21"/>
        </w:rPr>
        <w:br/>
      </w:r>
    </w:p>
    <w:p w:rsidR="00491928" w:rsidRPr="00491928" w:rsidRDefault="00491928" w:rsidP="00491928">
      <w:pPr>
        <w:shd w:val="clear" w:color="auto" w:fill="FFFFFF"/>
        <w:spacing w:after="150" w:line="240" w:lineRule="auto"/>
        <w:rPr>
          <w:rFonts w:ascii="Titillium Web" w:eastAsia="Times New Roman" w:hAnsi="Titillium Web" w:cs="Times New Roman"/>
          <w:color w:val="333333"/>
          <w:sz w:val="27"/>
          <w:szCs w:val="27"/>
        </w:rPr>
      </w:pPr>
      <w:r w:rsidRPr="00491928">
        <w:rPr>
          <w:rFonts w:ascii="Titillium Web" w:eastAsia="Times New Roman" w:hAnsi="Titillium Web" w:cs="Times New Roman"/>
          <w:b/>
          <w:bCs/>
          <w:color w:val="333333"/>
          <w:sz w:val="27"/>
          <w:szCs w:val="27"/>
        </w:rPr>
        <w:t>For C.I. BUILDERS PVT. LTD.</w:t>
      </w:r>
    </w:p>
    <w:p w:rsidR="00491928" w:rsidRPr="00491928" w:rsidRDefault="00491928" w:rsidP="00491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928">
        <w:rPr>
          <w:rFonts w:ascii="Titillium Web" w:eastAsia="Times New Roman" w:hAnsi="Titillium Web" w:cs="Times New Roman"/>
          <w:color w:val="333333"/>
          <w:sz w:val="21"/>
          <w:szCs w:val="21"/>
        </w:rPr>
        <w:br/>
      </w:r>
      <w:r w:rsidRPr="00491928">
        <w:rPr>
          <w:rFonts w:ascii="Titillium Web" w:eastAsia="Times New Roman" w:hAnsi="Titillium Web" w:cs="Times New Roman"/>
          <w:color w:val="333333"/>
          <w:sz w:val="21"/>
          <w:szCs w:val="21"/>
        </w:rPr>
        <w:br/>
      </w:r>
    </w:p>
    <w:p w:rsidR="00491928" w:rsidRPr="00491928" w:rsidRDefault="00491928" w:rsidP="00491928">
      <w:pPr>
        <w:shd w:val="clear" w:color="auto" w:fill="FFFFFF"/>
        <w:spacing w:after="150" w:line="240" w:lineRule="auto"/>
        <w:rPr>
          <w:rFonts w:ascii="Titillium Web" w:eastAsia="Times New Roman" w:hAnsi="Titillium Web" w:cs="Times New Roman"/>
          <w:color w:val="333333"/>
          <w:sz w:val="27"/>
          <w:szCs w:val="27"/>
        </w:rPr>
      </w:pPr>
      <w:r w:rsidRPr="00491928">
        <w:rPr>
          <w:rFonts w:ascii="Titillium Web" w:eastAsia="Times New Roman" w:hAnsi="Titillium Web" w:cs="Times New Roman"/>
          <w:b/>
          <w:bCs/>
          <w:color w:val="333333"/>
          <w:sz w:val="27"/>
          <w:szCs w:val="27"/>
        </w:rPr>
        <w:t>VARUN MALIK</w:t>
      </w:r>
    </w:p>
    <w:p w:rsidR="00491928" w:rsidRPr="00491928" w:rsidRDefault="00491928" w:rsidP="00491928">
      <w:pPr>
        <w:shd w:val="clear" w:color="auto" w:fill="FFFFFF"/>
        <w:spacing w:after="0" w:line="240" w:lineRule="auto"/>
        <w:rPr>
          <w:rFonts w:ascii="Titillium Web" w:eastAsia="Times New Roman" w:hAnsi="Titillium Web" w:cs="Times New Roman"/>
          <w:color w:val="333333"/>
          <w:sz w:val="21"/>
          <w:szCs w:val="21"/>
        </w:rPr>
      </w:pPr>
    </w:p>
    <w:p w:rsidR="00491928" w:rsidRPr="00491928" w:rsidRDefault="00491928" w:rsidP="00491928">
      <w:pPr>
        <w:shd w:val="clear" w:color="auto" w:fill="FFFFFF"/>
        <w:spacing w:after="0" w:line="240" w:lineRule="auto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 w:rsidRPr="00491928"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POSSESSION TAKEN OVER</w:t>
      </w:r>
    </w:p>
    <w:p w:rsidR="00491928" w:rsidRPr="00491928" w:rsidRDefault="00491928" w:rsidP="00491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1928" w:rsidRPr="00491928" w:rsidRDefault="00491928" w:rsidP="00491928">
      <w:pPr>
        <w:shd w:val="clear" w:color="auto" w:fill="FFFFFF"/>
        <w:spacing w:after="150" w:line="240" w:lineRule="auto"/>
        <w:rPr>
          <w:rFonts w:ascii="Titillium Web" w:eastAsia="Times New Roman" w:hAnsi="Titillium Web" w:cs="Times New Roman"/>
          <w:color w:val="333333"/>
          <w:sz w:val="27"/>
          <w:szCs w:val="27"/>
        </w:rPr>
      </w:pPr>
      <w:r w:rsidRPr="00491928">
        <w:rPr>
          <w:rFonts w:ascii="Titillium Web" w:eastAsia="Times New Roman" w:hAnsi="Titillium Web" w:cs="Times New Roman"/>
          <w:b/>
          <w:bCs/>
          <w:color w:val="333333"/>
          <w:sz w:val="27"/>
          <w:szCs w:val="27"/>
        </w:rPr>
        <w:t>DIRECTOR</w:t>
      </w:r>
    </w:p>
    <w:p w:rsidR="00783054" w:rsidRDefault="00783054"/>
    <w:sectPr w:rsidR="007830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Titillium Web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928"/>
    <w:rsid w:val="00491928"/>
    <w:rsid w:val="00783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AE35CF-6F98-47C0-8FE8-51E4C3568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919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9192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919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j">
    <w:name w:val="hj"/>
    <w:basedOn w:val="DefaultParagraphFont"/>
    <w:rsid w:val="004919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60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9032">
          <w:marLeft w:val="-225"/>
          <w:marRight w:val="-225"/>
          <w:marTop w:val="24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75100">
          <w:marLeft w:val="-225"/>
          <w:marRight w:val="-225"/>
          <w:marTop w:val="3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58568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1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19408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3535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67022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DESKTOP</dc:creator>
  <cp:keywords/>
  <dc:description/>
  <cp:lastModifiedBy>HP DESKTOP</cp:lastModifiedBy>
  <cp:revision>1</cp:revision>
  <dcterms:created xsi:type="dcterms:W3CDTF">2024-01-17T07:52:00Z</dcterms:created>
  <dcterms:modified xsi:type="dcterms:W3CDTF">2024-01-17T07:52:00Z</dcterms:modified>
</cp:coreProperties>
</file>