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47F7" w:rsidRDefault="001007EF">
      <w:pPr>
        <w:rPr>
          <w:b/>
          <w:bCs/>
          <w:sz w:val="96"/>
          <w:szCs w:val="96"/>
          <w:u w:val="single"/>
        </w:rPr>
      </w:pPr>
      <w:r w:rsidRPr="001007EF">
        <w:rPr>
          <w:b/>
          <w:bCs/>
          <w:sz w:val="96"/>
          <w:szCs w:val="96"/>
          <w:u w:val="single"/>
        </w:rPr>
        <w:t xml:space="preserve">NASM </w:t>
      </w:r>
    </w:p>
    <w:p w:rsidR="009F4B1E" w:rsidRDefault="009F4B1E">
      <w:pPr>
        <w:rPr>
          <w:b/>
          <w:bCs/>
          <w:sz w:val="96"/>
          <w:szCs w:val="96"/>
          <w:u w:val="single"/>
        </w:rPr>
      </w:pPr>
    </w:p>
    <w:p w:rsidR="009F4B1E" w:rsidRDefault="009F4B1E">
      <w:pPr>
        <w:rPr>
          <w:b/>
          <w:bCs/>
          <w:sz w:val="96"/>
          <w:szCs w:val="96"/>
          <w:u w:val="single"/>
        </w:rPr>
      </w:pPr>
    </w:p>
    <w:p w:rsidR="009F4B1E" w:rsidRDefault="009F4B1E">
      <w:pPr>
        <w:rPr>
          <w:rFonts w:ascii="Cambria" w:hAnsi="Cambria"/>
          <w:b/>
          <w:bCs/>
          <w:sz w:val="28"/>
          <w:szCs w:val="28"/>
        </w:rPr>
      </w:pPr>
      <w:r w:rsidRPr="009F4B1E">
        <w:rPr>
          <w:rFonts w:ascii="Cambria" w:hAnsi="Cambria"/>
          <w:b/>
          <w:bCs/>
          <w:sz w:val="28"/>
          <w:szCs w:val="28"/>
        </w:rPr>
        <w:drawing>
          <wp:inline distT="0" distB="0" distL="0" distR="0" wp14:anchorId="7B7DB2D2" wp14:editId="56DD0C3A">
            <wp:extent cx="5731510" cy="1397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97000"/>
                    </a:xfrm>
                    <a:prstGeom prst="rect">
                      <a:avLst/>
                    </a:prstGeom>
                  </pic:spPr>
                </pic:pic>
              </a:graphicData>
            </a:graphic>
          </wp:inline>
        </w:drawing>
      </w:r>
    </w:p>
    <w:p w:rsidR="009F4B1E" w:rsidRDefault="009F4B1E">
      <w:pPr>
        <w:rPr>
          <w:rFonts w:ascii="Cambria" w:hAnsi="Cambria"/>
          <w:b/>
          <w:bCs/>
          <w:sz w:val="28"/>
          <w:szCs w:val="28"/>
        </w:rPr>
      </w:pPr>
    </w:p>
    <w:p w:rsidR="001007EF" w:rsidRDefault="002763AA">
      <w:pPr>
        <w:rPr>
          <w:rFonts w:ascii="Cambria" w:hAnsi="Cambria"/>
          <w:b/>
          <w:bCs/>
          <w:sz w:val="28"/>
          <w:szCs w:val="28"/>
        </w:rPr>
      </w:pPr>
      <w:r>
        <w:rPr>
          <w:rFonts w:ascii="Cambria" w:hAnsi="Cambria"/>
          <w:b/>
          <w:bCs/>
          <w:sz w:val="28"/>
          <w:szCs w:val="28"/>
        </w:rPr>
        <w:t>Basic Program :</w:t>
      </w:r>
    </w:p>
    <w:p w:rsidR="002763AA" w:rsidRDefault="002763AA">
      <w:pPr>
        <w:rPr>
          <w:rFonts w:ascii="Cambria" w:hAnsi="Cambria"/>
          <w:b/>
          <w:bCs/>
          <w:sz w:val="28"/>
          <w:szCs w:val="28"/>
        </w:rPr>
      </w:pPr>
      <w:r w:rsidRPr="002763AA">
        <w:rPr>
          <w:rFonts w:ascii="Cambria" w:hAnsi="Cambria"/>
          <w:b/>
          <w:bCs/>
          <w:noProof/>
          <w:sz w:val="28"/>
          <w:szCs w:val="28"/>
        </w:rPr>
        <w:drawing>
          <wp:inline distT="0" distB="0" distL="0" distR="0" wp14:anchorId="6B432060" wp14:editId="28B302EA">
            <wp:extent cx="5569236" cy="2330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9236" cy="2330570"/>
                    </a:xfrm>
                    <a:prstGeom prst="rect">
                      <a:avLst/>
                    </a:prstGeom>
                  </pic:spPr>
                </pic:pic>
              </a:graphicData>
            </a:graphic>
          </wp:inline>
        </w:drawing>
      </w:r>
    </w:p>
    <w:p w:rsidR="002763AA" w:rsidRDefault="002763AA">
      <w:pPr>
        <w:rPr>
          <w:rFonts w:ascii="Cambria" w:hAnsi="Cambria"/>
          <w:b/>
          <w:bCs/>
          <w:sz w:val="28"/>
          <w:szCs w:val="28"/>
        </w:rPr>
      </w:pPr>
      <w:r>
        <w:rPr>
          <w:rFonts w:ascii="Cambria" w:hAnsi="Cambria"/>
          <w:b/>
          <w:bCs/>
          <w:sz w:val="28"/>
          <w:szCs w:val="28"/>
        </w:rPr>
        <w:t xml:space="preserve">First create </w:t>
      </w:r>
      <w:proofErr w:type="gramStart"/>
      <w:r>
        <w:rPr>
          <w:rFonts w:ascii="Cambria" w:hAnsi="Cambria"/>
          <w:b/>
          <w:bCs/>
          <w:sz w:val="28"/>
          <w:szCs w:val="28"/>
        </w:rPr>
        <w:t>a</w:t>
      </w:r>
      <w:proofErr w:type="gramEnd"/>
      <w:r>
        <w:rPr>
          <w:rFonts w:ascii="Cambria" w:hAnsi="Cambria"/>
          <w:b/>
          <w:bCs/>
          <w:sz w:val="28"/>
          <w:szCs w:val="28"/>
        </w:rPr>
        <w:t xml:space="preserve"> </w:t>
      </w:r>
      <w:proofErr w:type="spellStart"/>
      <w:r>
        <w:rPr>
          <w:rFonts w:ascii="Cambria" w:hAnsi="Cambria"/>
          <w:b/>
          <w:bCs/>
          <w:sz w:val="28"/>
          <w:szCs w:val="28"/>
        </w:rPr>
        <w:t>asm</w:t>
      </w:r>
      <w:proofErr w:type="spellEnd"/>
      <w:r>
        <w:rPr>
          <w:rFonts w:ascii="Cambria" w:hAnsi="Cambria"/>
          <w:b/>
          <w:bCs/>
          <w:sz w:val="28"/>
          <w:szCs w:val="28"/>
        </w:rPr>
        <w:t xml:space="preserve"> file </w:t>
      </w:r>
    </w:p>
    <w:p w:rsidR="002763AA" w:rsidRDefault="002763AA">
      <w:pPr>
        <w:rPr>
          <w:rFonts w:ascii="Cambria" w:hAnsi="Cambria"/>
          <w:b/>
          <w:bCs/>
          <w:sz w:val="28"/>
          <w:szCs w:val="28"/>
        </w:rPr>
      </w:pPr>
      <w:r>
        <w:rPr>
          <w:rFonts w:ascii="Cambria" w:hAnsi="Cambria"/>
          <w:b/>
          <w:bCs/>
          <w:sz w:val="28"/>
          <w:szCs w:val="28"/>
        </w:rPr>
        <w:t xml:space="preserve">Then now write code in it </w:t>
      </w:r>
    </w:p>
    <w:p w:rsidR="002763AA" w:rsidRDefault="002763AA">
      <w:pPr>
        <w:rPr>
          <w:rFonts w:ascii="Cambria" w:hAnsi="Cambria"/>
          <w:b/>
          <w:bCs/>
          <w:sz w:val="28"/>
          <w:szCs w:val="28"/>
        </w:rPr>
      </w:pPr>
      <w:r>
        <w:rPr>
          <w:rFonts w:ascii="Cambria" w:hAnsi="Cambria"/>
          <w:b/>
          <w:bCs/>
          <w:sz w:val="28"/>
          <w:szCs w:val="28"/>
        </w:rPr>
        <w:t xml:space="preserve">Then compile it using </w:t>
      </w:r>
      <w:proofErr w:type="spellStart"/>
      <w:r>
        <w:rPr>
          <w:rFonts w:ascii="Cambria" w:hAnsi="Cambria"/>
          <w:b/>
          <w:bCs/>
          <w:sz w:val="28"/>
          <w:szCs w:val="28"/>
        </w:rPr>
        <w:t>nasm</w:t>
      </w:r>
      <w:proofErr w:type="spellEnd"/>
      <w:r>
        <w:rPr>
          <w:rFonts w:ascii="Cambria" w:hAnsi="Cambria"/>
          <w:b/>
          <w:bCs/>
          <w:sz w:val="28"/>
          <w:szCs w:val="28"/>
        </w:rPr>
        <w:t xml:space="preserve"> :</w:t>
      </w:r>
    </w:p>
    <w:p w:rsidR="002763AA" w:rsidRDefault="002763AA" w:rsidP="002763AA">
      <w:pPr>
        <w:ind w:firstLine="720"/>
        <w:rPr>
          <w:rFonts w:ascii="Cambria" w:hAnsi="Cambria"/>
          <w:b/>
          <w:bCs/>
          <w:sz w:val="28"/>
          <w:szCs w:val="28"/>
        </w:rPr>
      </w:pPr>
      <w:proofErr w:type="spellStart"/>
      <w:r>
        <w:rPr>
          <w:rFonts w:ascii="Cambria" w:hAnsi="Cambria"/>
          <w:b/>
          <w:bCs/>
          <w:sz w:val="28"/>
          <w:szCs w:val="28"/>
        </w:rPr>
        <w:t>Nasm</w:t>
      </w:r>
      <w:proofErr w:type="spellEnd"/>
      <w:r>
        <w:rPr>
          <w:rFonts w:ascii="Cambria" w:hAnsi="Cambria"/>
          <w:b/>
          <w:bCs/>
          <w:sz w:val="28"/>
          <w:szCs w:val="28"/>
        </w:rPr>
        <w:t xml:space="preserve"> -f elf64 -o ______ _______</w:t>
      </w:r>
    </w:p>
    <w:p w:rsidR="002763AA" w:rsidRDefault="002763AA">
      <w:pPr>
        <w:rPr>
          <w:rFonts w:ascii="Cambria" w:hAnsi="Cambria"/>
          <w:b/>
          <w:bCs/>
          <w:sz w:val="28"/>
          <w:szCs w:val="28"/>
        </w:rPr>
      </w:pPr>
      <w:r>
        <w:rPr>
          <w:rFonts w:ascii="Cambria" w:hAnsi="Cambria"/>
          <w:b/>
          <w:bCs/>
          <w:sz w:val="28"/>
          <w:szCs w:val="28"/>
        </w:rPr>
        <w:t xml:space="preserve">Now link using linker to </w:t>
      </w:r>
      <w:proofErr w:type="gramStart"/>
      <w:r>
        <w:rPr>
          <w:rFonts w:ascii="Cambria" w:hAnsi="Cambria"/>
          <w:b/>
          <w:bCs/>
          <w:sz w:val="28"/>
          <w:szCs w:val="28"/>
        </w:rPr>
        <w:t>a</w:t>
      </w:r>
      <w:proofErr w:type="gramEnd"/>
      <w:r>
        <w:rPr>
          <w:rFonts w:ascii="Cambria" w:hAnsi="Cambria"/>
          <w:b/>
          <w:bCs/>
          <w:sz w:val="28"/>
          <w:szCs w:val="28"/>
        </w:rPr>
        <w:t xml:space="preserve"> executable file now run executable file </w:t>
      </w:r>
    </w:p>
    <w:p w:rsidR="0082308B" w:rsidRDefault="0082308B">
      <w:pPr>
        <w:rPr>
          <w:rFonts w:ascii="Cambria" w:hAnsi="Cambria"/>
          <w:b/>
          <w:bCs/>
          <w:sz w:val="28"/>
          <w:szCs w:val="28"/>
        </w:rPr>
      </w:pPr>
    </w:p>
    <w:p w:rsidR="0082308B" w:rsidRPr="0082308B" w:rsidRDefault="0082308B">
      <w:pPr>
        <w:rPr>
          <w:rFonts w:ascii="Cambria" w:hAnsi="Cambria"/>
          <w:b/>
          <w:bCs/>
          <w:color w:val="00B050"/>
          <w:sz w:val="44"/>
          <w:szCs w:val="44"/>
        </w:rPr>
      </w:pPr>
      <w:r w:rsidRPr="0082308B">
        <w:rPr>
          <w:rFonts w:ascii="Cambria" w:hAnsi="Cambria"/>
          <w:b/>
          <w:bCs/>
          <w:color w:val="00B050"/>
          <w:sz w:val="44"/>
          <w:szCs w:val="44"/>
        </w:rPr>
        <w:t xml:space="preserve">GENERAL OVERVIEW </w:t>
      </w:r>
    </w:p>
    <w:p w:rsidR="0082308B" w:rsidRDefault="002763AA">
      <w:pPr>
        <w:rPr>
          <w:rFonts w:ascii="Cambria" w:hAnsi="Cambria"/>
          <w:b/>
          <w:bCs/>
          <w:sz w:val="28"/>
          <w:szCs w:val="28"/>
        </w:rPr>
      </w:pPr>
      <w:r>
        <w:rPr>
          <w:rFonts w:ascii="Cambria" w:hAnsi="Cambria"/>
          <w:b/>
          <w:bCs/>
          <w:sz w:val="28"/>
          <w:szCs w:val="28"/>
        </w:rPr>
        <w:t xml:space="preserve"> </w:t>
      </w:r>
      <w:r w:rsidR="0082308B">
        <w:rPr>
          <w:rFonts w:ascii="Cambria" w:hAnsi="Cambria"/>
          <w:b/>
          <w:bCs/>
          <w:sz w:val="28"/>
          <w:szCs w:val="28"/>
        </w:rPr>
        <w:t xml:space="preserve">What is db in </w:t>
      </w:r>
    </w:p>
    <w:p w:rsidR="002763AA" w:rsidRDefault="0082308B">
      <w:pPr>
        <w:rPr>
          <w:rFonts w:ascii="Cambria" w:hAnsi="Cambria"/>
          <w:b/>
          <w:bCs/>
          <w:sz w:val="28"/>
          <w:szCs w:val="28"/>
        </w:rPr>
      </w:pPr>
      <w:r w:rsidRPr="0082308B">
        <w:rPr>
          <w:rFonts w:ascii="Cambria" w:hAnsi="Cambria"/>
          <w:b/>
          <w:bCs/>
          <w:sz w:val="28"/>
          <w:szCs w:val="28"/>
          <w:highlight w:val="cyan"/>
        </w:rPr>
        <w:t>text</w:t>
      </w:r>
      <w:r>
        <w:rPr>
          <w:rFonts w:ascii="Cambria" w:hAnsi="Cambria"/>
          <w:b/>
          <w:bCs/>
          <w:sz w:val="28"/>
          <w:szCs w:val="28"/>
        </w:rPr>
        <w:t xml:space="preserve"> </w:t>
      </w:r>
      <w:r w:rsidRPr="0082308B">
        <w:rPr>
          <w:rFonts w:ascii="Cambria" w:hAnsi="Cambria"/>
          <w:b/>
          <w:bCs/>
          <w:sz w:val="28"/>
          <w:szCs w:val="28"/>
          <w:highlight w:val="magenta"/>
        </w:rPr>
        <w:t>db</w:t>
      </w:r>
      <w:r>
        <w:rPr>
          <w:rFonts w:ascii="Cambria" w:hAnsi="Cambria"/>
          <w:b/>
          <w:bCs/>
          <w:sz w:val="28"/>
          <w:szCs w:val="28"/>
        </w:rPr>
        <w:t xml:space="preserve"> </w:t>
      </w:r>
      <w:r w:rsidRPr="0082308B">
        <w:rPr>
          <w:rFonts w:ascii="Cambria" w:hAnsi="Cambria"/>
          <w:b/>
          <w:bCs/>
          <w:sz w:val="28"/>
          <w:szCs w:val="28"/>
          <w:highlight w:val="yellow"/>
        </w:rPr>
        <w:t>“Hello, World!” , 10</w:t>
      </w:r>
      <w:r>
        <w:rPr>
          <w:rFonts w:ascii="Cambria" w:hAnsi="Cambria"/>
          <w:b/>
          <w:bCs/>
          <w:sz w:val="28"/>
          <w:szCs w:val="28"/>
        </w:rPr>
        <w:t xml:space="preserve"> (each character is a single byte)</w:t>
      </w:r>
    </w:p>
    <w:p w:rsidR="0082308B" w:rsidRDefault="0082308B">
      <w:pPr>
        <w:rPr>
          <w:rFonts w:ascii="Cambria" w:hAnsi="Cambria"/>
          <w:b/>
          <w:bCs/>
          <w:sz w:val="28"/>
          <w:szCs w:val="28"/>
        </w:rPr>
      </w:pPr>
      <w:r>
        <w:rPr>
          <w:rFonts w:ascii="Cambria" w:hAnsi="Cambria"/>
          <w:b/>
          <w:bCs/>
          <w:sz w:val="28"/>
          <w:szCs w:val="28"/>
        </w:rPr>
        <w:t xml:space="preserve">text : this is a name assigned to memory that this data is located in , </w:t>
      </w:r>
      <w:proofErr w:type="gramStart"/>
      <w:r>
        <w:rPr>
          <w:rFonts w:ascii="Cambria" w:hAnsi="Cambria"/>
          <w:b/>
          <w:bCs/>
          <w:sz w:val="28"/>
          <w:szCs w:val="28"/>
        </w:rPr>
        <w:t>In</w:t>
      </w:r>
      <w:proofErr w:type="gramEnd"/>
      <w:r>
        <w:rPr>
          <w:rFonts w:ascii="Cambria" w:hAnsi="Cambria"/>
          <w:b/>
          <w:bCs/>
          <w:sz w:val="28"/>
          <w:szCs w:val="28"/>
        </w:rPr>
        <w:t xml:space="preserve"> future the text will be replace with memory address while compiling </w:t>
      </w:r>
    </w:p>
    <w:p w:rsidR="0082308B" w:rsidRDefault="0082308B">
      <w:pPr>
        <w:rPr>
          <w:rFonts w:ascii="Cambria" w:hAnsi="Cambria"/>
          <w:b/>
          <w:bCs/>
          <w:sz w:val="28"/>
          <w:szCs w:val="28"/>
        </w:rPr>
      </w:pPr>
      <w:r>
        <w:rPr>
          <w:rFonts w:ascii="Cambria" w:hAnsi="Cambria"/>
          <w:b/>
          <w:bCs/>
          <w:sz w:val="28"/>
          <w:szCs w:val="28"/>
        </w:rPr>
        <w:t xml:space="preserve">Db : define bytes </w:t>
      </w:r>
    </w:p>
    <w:p w:rsidR="0082308B" w:rsidRDefault="0082308B">
      <w:pPr>
        <w:rPr>
          <w:rFonts w:ascii="Cambria" w:hAnsi="Cambria"/>
          <w:b/>
          <w:bCs/>
          <w:sz w:val="28"/>
          <w:szCs w:val="28"/>
        </w:rPr>
      </w:pPr>
      <w:r>
        <w:rPr>
          <w:rFonts w:ascii="Cambria" w:hAnsi="Cambria"/>
          <w:b/>
          <w:bCs/>
          <w:sz w:val="28"/>
          <w:szCs w:val="28"/>
        </w:rPr>
        <w:t>It means we are going to define some raw bytes of data to insert in our code</w:t>
      </w:r>
    </w:p>
    <w:p w:rsidR="0082308B" w:rsidRDefault="0082308B">
      <w:pPr>
        <w:rPr>
          <w:rFonts w:ascii="Cambria" w:hAnsi="Cambria"/>
          <w:b/>
          <w:bCs/>
          <w:sz w:val="28"/>
          <w:szCs w:val="28"/>
        </w:rPr>
      </w:pPr>
      <w:r>
        <w:rPr>
          <w:rFonts w:ascii="Cambria" w:hAnsi="Cambria"/>
          <w:b/>
          <w:bCs/>
          <w:sz w:val="28"/>
          <w:szCs w:val="28"/>
        </w:rPr>
        <w:t xml:space="preserve">10 : new line character </w:t>
      </w:r>
    </w:p>
    <w:p w:rsidR="0082308B" w:rsidRDefault="0082308B">
      <w:pPr>
        <w:rPr>
          <w:rFonts w:ascii="Cambria" w:hAnsi="Cambria"/>
          <w:b/>
          <w:bCs/>
          <w:sz w:val="28"/>
          <w:szCs w:val="28"/>
        </w:rPr>
      </w:pPr>
    </w:p>
    <w:p w:rsidR="00F3465C" w:rsidRDefault="00F3465C">
      <w:pPr>
        <w:rPr>
          <w:rFonts w:ascii="Cambria" w:hAnsi="Cambria"/>
          <w:b/>
          <w:bCs/>
          <w:sz w:val="28"/>
          <w:szCs w:val="28"/>
        </w:rPr>
      </w:pPr>
    </w:p>
    <w:p w:rsidR="00F3465C" w:rsidRDefault="00F3465C" w:rsidP="00F3465C">
      <w:pPr>
        <w:pStyle w:val="NormalWeb"/>
        <w:spacing w:before="120" w:beforeAutospacing="0" w:after="144" w:afterAutospacing="0"/>
        <w:jc w:val="both"/>
        <w:rPr>
          <w:rFonts w:ascii="Nunito" w:hAnsi="Nunito"/>
          <w:color w:val="000000"/>
        </w:rPr>
      </w:pPr>
      <w:r>
        <w:rPr>
          <w:rFonts w:ascii="Nunito" w:hAnsi="Nunito"/>
          <w:color w:val="000000"/>
        </w:rPr>
        <w:t>NASM provides various </w:t>
      </w:r>
      <w:r>
        <w:rPr>
          <w:rFonts w:ascii="Nunito" w:hAnsi="Nunito"/>
          <w:b/>
          <w:bCs/>
          <w:color w:val="000000"/>
        </w:rPr>
        <w:t>define directives</w:t>
      </w:r>
      <w:r>
        <w:rPr>
          <w:rFonts w:ascii="Nunito" w:hAnsi="Nunito"/>
          <w:color w:val="000000"/>
        </w:rPr>
        <w:t> for reserving storage space for variables. The define assembler directive is used for allocation of storage space. It can be used to reserve as well as initialize one or more bytes.</w:t>
      </w:r>
    </w:p>
    <w:tbl>
      <w:tblPr>
        <w:tblW w:w="8965" w:type="dxa"/>
        <w:tblCellMar>
          <w:top w:w="15" w:type="dxa"/>
          <w:left w:w="15" w:type="dxa"/>
          <w:bottom w:w="15" w:type="dxa"/>
          <w:right w:w="15" w:type="dxa"/>
        </w:tblCellMar>
        <w:tblLook w:val="04A0" w:firstRow="1" w:lastRow="0" w:firstColumn="1" w:lastColumn="0" w:noHBand="0" w:noVBand="1"/>
      </w:tblPr>
      <w:tblGrid>
        <w:gridCol w:w="1911"/>
        <w:gridCol w:w="3637"/>
        <w:gridCol w:w="3417"/>
      </w:tblGrid>
      <w:tr w:rsidR="00F3465C" w:rsidRPr="00F3465C" w:rsidTr="00F3465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465C" w:rsidRPr="00F3465C" w:rsidRDefault="00F3465C" w:rsidP="00F3465C">
            <w:pPr>
              <w:spacing w:after="0" w:line="240" w:lineRule="auto"/>
              <w:jc w:val="center"/>
              <w:rPr>
                <w:rFonts w:ascii="Nunito" w:eastAsia="Times New Roman" w:hAnsi="Nunito" w:cs="Times New Roman"/>
                <w:b/>
                <w:bCs/>
                <w:color w:val="212529"/>
                <w:sz w:val="23"/>
                <w:szCs w:val="23"/>
                <w:lang w:eastAsia="en-IN"/>
              </w:rPr>
            </w:pPr>
            <w:r w:rsidRPr="00F3465C">
              <w:rPr>
                <w:rFonts w:ascii="Nunito" w:eastAsia="Times New Roman" w:hAnsi="Nunito" w:cs="Times New Roman"/>
                <w:b/>
                <w:bCs/>
                <w:color w:val="212529"/>
                <w:sz w:val="23"/>
                <w:szCs w:val="23"/>
                <w:lang w:eastAsia="en-IN"/>
              </w:rPr>
              <w:t>Directive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465C" w:rsidRPr="00F3465C" w:rsidRDefault="00F3465C" w:rsidP="00F3465C">
            <w:pPr>
              <w:spacing w:after="0" w:line="240" w:lineRule="auto"/>
              <w:jc w:val="center"/>
              <w:rPr>
                <w:rFonts w:ascii="Nunito" w:eastAsia="Times New Roman" w:hAnsi="Nunito" w:cs="Times New Roman"/>
                <w:b/>
                <w:bCs/>
                <w:color w:val="212529"/>
                <w:sz w:val="23"/>
                <w:szCs w:val="23"/>
                <w:lang w:eastAsia="en-IN"/>
              </w:rPr>
            </w:pPr>
            <w:r w:rsidRPr="00F3465C">
              <w:rPr>
                <w:rFonts w:ascii="Nunito" w:eastAsia="Times New Roman" w:hAnsi="Nunito" w:cs="Times New Roman"/>
                <w:b/>
                <w:bCs/>
                <w:color w:val="212529"/>
                <w:sz w:val="23"/>
                <w:szCs w:val="23"/>
                <w:lang w:eastAsia="en-IN"/>
              </w:rPr>
              <w:t>Purpose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465C" w:rsidRPr="00F3465C" w:rsidRDefault="00F3465C" w:rsidP="00F3465C">
            <w:pPr>
              <w:spacing w:after="0" w:line="240" w:lineRule="auto"/>
              <w:jc w:val="center"/>
              <w:rPr>
                <w:rFonts w:ascii="Nunito" w:eastAsia="Times New Roman" w:hAnsi="Nunito" w:cs="Times New Roman"/>
                <w:b/>
                <w:bCs/>
                <w:color w:val="212529"/>
                <w:sz w:val="23"/>
                <w:szCs w:val="23"/>
                <w:lang w:eastAsia="en-IN"/>
              </w:rPr>
            </w:pPr>
            <w:r w:rsidRPr="00F3465C">
              <w:rPr>
                <w:rFonts w:ascii="Nunito" w:eastAsia="Times New Roman" w:hAnsi="Nunito" w:cs="Times New Roman"/>
                <w:b/>
                <w:bCs/>
                <w:color w:val="212529"/>
                <w:sz w:val="23"/>
                <w:szCs w:val="23"/>
                <w:lang w:eastAsia="en-IN"/>
              </w:rPr>
              <w:t>Storage Space</w:t>
            </w:r>
          </w:p>
        </w:tc>
      </w:tr>
      <w:tr w:rsidR="00F3465C" w:rsidRPr="00F3465C" w:rsidTr="00F346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65C" w:rsidRPr="00F3465C" w:rsidRDefault="00F3465C" w:rsidP="00F3465C">
            <w:pPr>
              <w:spacing w:after="0" w:line="240" w:lineRule="auto"/>
              <w:jc w:val="center"/>
              <w:rPr>
                <w:rFonts w:ascii="Nunito" w:eastAsia="Times New Roman" w:hAnsi="Nunito" w:cs="Times New Roman"/>
                <w:color w:val="212529"/>
                <w:sz w:val="23"/>
                <w:szCs w:val="23"/>
                <w:lang w:eastAsia="en-IN"/>
              </w:rPr>
            </w:pPr>
            <w:r w:rsidRPr="00F3465C">
              <w:rPr>
                <w:rFonts w:ascii="Nunito" w:eastAsia="Times New Roman" w:hAnsi="Nunito" w:cs="Times New Roman"/>
                <w:color w:val="212529"/>
                <w:sz w:val="23"/>
                <w:szCs w:val="23"/>
                <w:lang w:eastAsia="en-IN"/>
              </w:rPr>
              <w:t>DB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65C" w:rsidRPr="00F3465C" w:rsidRDefault="00F3465C" w:rsidP="00F3465C">
            <w:pPr>
              <w:spacing w:after="0" w:line="240" w:lineRule="auto"/>
              <w:jc w:val="center"/>
              <w:rPr>
                <w:rFonts w:ascii="Nunito" w:eastAsia="Times New Roman" w:hAnsi="Nunito" w:cs="Times New Roman"/>
                <w:color w:val="212529"/>
                <w:sz w:val="23"/>
                <w:szCs w:val="23"/>
                <w:lang w:eastAsia="en-IN"/>
              </w:rPr>
            </w:pPr>
            <w:r w:rsidRPr="00F3465C">
              <w:rPr>
                <w:rFonts w:ascii="Nunito" w:eastAsia="Times New Roman" w:hAnsi="Nunito" w:cs="Times New Roman"/>
                <w:color w:val="212529"/>
                <w:sz w:val="23"/>
                <w:szCs w:val="23"/>
                <w:lang w:eastAsia="en-IN"/>
              </w:rPr>
              <w:t>Define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65C" w:rsidRPr="00F3465C" w:rsidRDefault="00F3465C" w:rsidP="00F3465C">
            <w:pPr>
              <w:spacing w:after="0" w:line="240" w:lineRule="auto"/>
              <w:jc w:val="center"/>
              <w:rPr>
                <w:rFonts w:ascii="Nunito" w:eastAsia="Times New Roman" w:hAnsi="Nunito" w:cs="Times New Roman"/>
                <w:color w:val="212529"/>
                <w:sz w:val="23"/>
                <w:szCs w:val="23"/>
                <w:lang w:eastAsia="en-IN"/>
              </w:rPr>
            </w:pPr>
            <w:r w:rsidRPr="00F3465C">
              <w:rPr>
                <w:rFonts w:ascii="Nunito" w:eastAsia="Times New Roman" w:hAnsi="Nunito" w:cs="Times New Roman"/>
                <w:color w:val="212529"/>
                <w:sz w:val="23"/>
                <w:szCs w:val="23"/>
                <w:lang w:eastAsia="en-IN"/>
              </w:rPr>
              <w:t>allocates 1 byte</w:t>
            </w:r>
          </w:p>
        </w:tc>
      </w:tr>
      <w:tr w:rsidR="00F3465C" w:rsidRPr="00F3465C" w:rsidTr="00F346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65C" w:rsidRPr="00F3465C" w:rsidRDefault="00F3465C" w:rsidP="00F3465C">
            <w:pPr>
              <w:spacing w:after="0" w:line="240" w:lineRule="auto"/>
              <w:jc w:val="center"/>
              <w:rPr>
                <w:rFonts w:ascii="Nunito" w:eastAsia="Times New Roman" w:hAnsi="Nunito" w:cs="Times New Roman"/>
                <w:color w:val="212529"/>
                <w:sz w:val="23"/>
                <w:szCs w:val="23"/>
                <w:lang w:eastAsia="en-IN"/>
              </w:rPr>
            </w:pPr>
            <w:r w:rsidRPr="00F3465C">
              <w:rPr>
                <w:rFonts w:ascii="Nunito" w:eastAsia="Times New Roman" w:hAnsi="Nunito" w:cs="Times New Roman"/>
                <w:color w:val="212529"/>
                <w:sz w:val="23"/>
                <w:szCs w:val="23"/>
                <w:lang w:eastAsia="en-IN"/>
              </w:rPr>
              <w:t>DW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65C" w:rsidRPr="00F3465C" w:rsidRDefault="00F3465C" w:rsidP="00F3465C">
            <w:pPr>
              <w:spacing w:after="0" w:line="240" w:lineRule="auto"/>
              <w:jc w:val="center"/>
              <w:rPr>
                <w:rFonts w:ascii="Nunito" w:eastAsia="Times New Roman" w:hAnsi="Nunito" w:cs="Times New Roman"/>
                <w:color w:val="212529"/>
                <w:sz w:val="23"/>
                <w:szCs w:val="23"/>
                <w:lang w:eastAsia="en-IN"/>
              </w:rPr>
            </w:pPr>
            <w:r w:rsidRPr="00F3465C">
              <w:rPr>
                <w:rFonts w:ascii="Nunito" w:eastAsia="Times New Roman" w:hAnsi="Nunito" w:cs="Times New Roman"/>
                <w:color w:val="212529"/>
                <w:sz w:val="23"/>
                <w:szCs w:val="23"/>
                <w:lang w:eastAsia="en-IN"/>
              </w:rPr>
              <w:t>Define 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65C" w:rsidRPr="00F3465C" w:rsidRDefault="00F3465C" w:rsidP="00F3465C">
            <w:pPr>
              <w:spacing w:after="0" w:line="240" w:lineRule="auto"/>
              <w:jc w:val="center"/>
              <w:rPr>
                <w:rFonts w:ascii="Nunito" w:eastAsia="Times New Roman" w:hAnsi="Nunito" w:cs="Times New Roman"/>
                <w:color w:val="212529"/>
                <w:sz w:val="23"/>
                <w:szCs w:val="23"/>
                <w:lang w:eastAsia="en-IN"/>
              </w:rPr>
            </w:pPr>
            <w:r w:rsidRPr="00F3465C">
              <w:rPr>
                <w:rFonts w:ascii="Nunito" w:eastAsia="Times New Roman" w:hAnsi="Nunito" w:cs="Times New Roman"/>
                <w:color w:val="212529"/>
                <w:sz w:val="23"/>
                <w:szCs w:val="23"/>
                <w:lang w:eastAsia="en-IN"/>
              </w:rPr>
              <w:t>allocates 2 bytes</w:t>
            </w:r>
          </w:p>
        </w:tc>
      </w:tr>
      <w:tr w:rsidR="00F3465C" w:rsidRPr="00F3465C" w:rsidTr="00F346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65C" w:rsidRPr="00F3465C" w:rsidRDefault="00F3465C" w:rsidP="00F3465C">
            <w:pPr>
              <w:spacing w:after="0" w:line="240" w:lineRule="auto"/>
              <w:jc w:val="center"/>
              <w:rPr>
                <w:rFonts w:ascii="Nunito" w:eastAsia="Times New Roman" w:hAnsi="Nunito" w:cs="Times New Roman"/>
                <w:color w:val="212529"/>
                <w:sz w:val="23"/>
                <w:szCs w:val="23"/>
                <w:lang w:eastAsia="en-IN"/>
              </w:rPr>
            </w:pPr>
            <w:r w:rsidRPr="00F3465C">
              <w:rPr>
                <w:rFonts w:ascii="Nunito" w:eastAsia="Times New Roman" w:hAnsi="Nunito" w:cs="Times New Roman"/>
                <w:color w:val="212529"/>
                <w:sz w:val="23"/>
                <w:szCs w:val="23"/>
                <w:lang w:eastAsia="en-IN"/>
              </w:rPr>
              <w:t>DD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65C" w:rsidRPr="00F3465C" w:rsidRDefault="00F3465C" w:rsidP="00F3465C">
            <w:pPr>
              <w:spacing w:after="0" w:line="240" w:lineRule="auto"/>
              <w:jc w:val="center"/>
              <w:rPr>
                <w:rFonts w:ascii="Nunito" w:eastAsia="Times New Roman" w:hAnsi="Nunito" w:cs="Times New Roman"/>
                <w:color w:val="212529"/>
                <w:sz w:val="23"/>
                <w:szCs w:val="23"/>
                <w:lang w:eastAsia="en-IN"/>
              </w:rPr>
            </w:pPr>
            <w:r w:rsidRPr="00F3465C">
              <w:rPr>
                <w:rFonts w:ascii="Nunito" w:eastAsia="Times New Roman" w:hAnsi="Nunito" w:cs="Times New Roman"/>
                <w:color w:val="212529"/>
                <w:sz w:val="23"/>
                <w:szCs w:val="23"/>
                <w:lang w:eastAsia="en-IN"/>
              </w:rPr>
              <w:t>Define Doubleword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65C" w:rsidRPr="00F3465C" w:rsidRDefault="00F3465C" w:rsidP="00F3465C">
            <w:pPr>
              <w:spacing w:after="0" w:line="240" w:lineRule="auto"/>
              <w:jc w:val="center"/>
              <w:rPr>
                <w:rFonts w:ascii="Nunito" w:eastAsia="Times New Roman" w:hAnsi="Nunito" w:cs="Times New Roman"/>
                <w:color w:val="212529"/>
                <w:sz w:val="23"/>
                <w:szCs w:val="23"/>
                <w:lang w:eastAsia="en-IN"/>
              </w:rPr>
            </w:pPr>
            <w:r w:rsidRPr="00F3465C">
              <w:rPr>
                <w:rFonts w:ascii="Nunito" w:eastAsia="Times New Roman" w:hAnsi="Nunito" w:cs="Times New Roman"/>
                <w:color w:val="212529"/>
                <w:sz w:val="23"/>
                <w:szCs w:val="23"/>
                <w:lang w:eastAsia="en-IN"/>
              </w:rPr>
              <w:t>allocates 4 bytes</w:t>
            </w:r>
          </w:p>
        </w:tc>
      </w:tr>
      <w:tr w:rsidR="00F3465C" w:rsidRPr="00F3465C" w:rsidTr="00F346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65C" w:rsidRPr="00F3465C" w:rsidRDefault="00F3465C" w:rsidP="00F3465C">
            <w:pPr>
              <w:spacing w:after="0" w:line="240" w:lineRule="auto"/>
              <w:jc w:val="center"/>
              <w:rPr>
                <w:rFonts w:ascii="Nunito" w:eastAsia="Times New Roman" w:hAnsi="Nunito" w:cs="Times New Roman"/>
                <w:color w:val="212529"/>
                <w:sz w:val="23"/>
                <w:szCs w:val="23"/>
                <w:lang w:eastAsia="en-IN"/>
              </w:rPr>
            </w:pPr>
            <w:r w:rsidRPr="00F3465C">
              <w:rPr>
                <w:rFonts w:ascii="Nunito" w:eastAsia="Times New Roman" w:hAnsi="Nunito" w:cs="Times New Roman"/>
                <w:color w:val="212529"/>
                <w:sz w:val="23"/>
                <w:szCs w:val="23"/>
                <w:lang w:eastAsia="en-IN"/>
              </w:rPr>
              <w:t>DQ</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65C" w:rsidRPr="00F3465C" w:rsidRDefault="00F3465C" w:rsidP="00F3465C">
            <w:pPr>
              <w:spacing w:after="0" w:line="240" w:lineRule="auto"/>
              <w:jc w:val="center"/>
              <w:rPr>
                <w:rFonts w:ascii="Nunito" w:eastAsia="Times New Roman" w:hAnsi="Nunito" w:cs="Times New Roman"/>
                <w:color w:val="212529"/>
                <w:sz w:val="23"/>
                <w:szCs w:val="23"/>
                <w:lang w:eastAsia="en-IN"/>
              </w:rPr>
            </w:pPr>
            <w:r w:rsidRPr="00F3465C">
              <w:rPr>
                <w:rFonts w:ascii="Nunito" w:eastAsia="Times New Roman" w:hAnsi="Nunito" w:cs="Times New Roman"/>
                <w:color w:val="212529"/>
                <w:sz w:val="23"/>
                <w:szCs w:val="23"/>
                <w:lang w:eastAsia="en-IN"/>
              </w:rPr>
              <w:t>Define Quadword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65C" w:rsidRPr="00F3465C" w:rsidRDefault="00F3465C" w:rsidP="00F3465C">
            <w:pPr>
              <w:spacing w:after="0" w:line="240" w:lineRule="auto"/>
              <w:jc w:val="center"/>
              <w:rPr>
                <w:rFonts w:ascii="Nunito" w:eastAsia="Times New Roman" w:hAnsi="Nunito" w:cs="Times New Roman"/>
                <w:color w:val="212529"/>
                <w:sz w:val="23"/>
                <w:szCs w:val="23"/>
                <w:lang w:eastAsia="en-IN"/>
              </w:rPr>
            </w:pPr>
            <w:r w:rsidRPr="00F3465C">
              <w:rPr>
                <w:rFonts w:ascii="Nunito" w:eastAsia="Times New Roman" w:hAnsi="Nunito" w:cs="Times New Roman"/>
                <w:color w:val="212529"/>
                <w:sz w:val="23"/>
                <w:szCs w:val="23"/>
                <w:lang w:eastAsia="en-IN"/>
              </w:rPr>
              <w:t>allocates 8 bytes</w:t>
            </w:r>
          </w:p>
        </w:tc>
      </w:tr>
      <w:tr w:rsidR="00F3465C" w:rsidRPr="00F3465C" w:rsidTr="00F346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65C" w:rsidRPr="00F3465C" w:rsidRDefault="00F3465C" w:rsidP="00F3465C">
            <w:pPr>
              <w:spacing w:after="0" w:line="240" w:lineRule="auto"/>
              <w:jc w:val="center"/>
              <w:rPr>
                <w:rFonts w:ascii="Nunito" w:eastAsia="Times New Roman" w:hAnsi="Nunito" w:cs="Times New Roman"/>
                <w:color w:val="212529"/>
                <w:sz w:val="23"/>
                <w:szCs w:val="23"/>
                <w:lang w:eastAsia="en-IN"/>
              </w:rPr>
            </w:pPr>
            <w:r w:rsidRPr="00F3465C">
              <w:rPr>
                <w:rFonts w:ascii="Nunito" w:eastAsia="Times New Roman" w:hAnsi="Nunito" w:cs="Times New Roman"/>
                <w:color w:val="212529"/>
                <w:sz w:val="23"/>
                <w:szCs w:val="23"/>
                <w:lang w:eastAsia="en-IN"/>
              </w:rPr>
              <w:t>DT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65C" w:rsidRPr="00F3465C" w:rsidRDefault="00F3465C" w:rsidP="00F3465C">
            <w:pPr>
              <w:spacing w:after="0" w:line="240" w:lineRule="auto"/>
              <w:jc w:val="center"/>
              <w:rPr>
                <w:rFonts w:ascii="Nunito" w:eastAsia="Times New Roman" w:hAnsi="Nunito" w:cs="Times New Roman"/>
                <w:color w:val="212529"/>
                <w:sz w:val="23"/>
                <w:szCs w:val="23"/>
                <w:lang w:eastAsia="en-IN"/>
              </w:rPr>
            </w:pPr>
            <w:r w:rsidRPr="00F3465C">
              <w:rPr>
                <w:rFonts w:ascii="Nunito" w:eastAsia="Times New Roman" w:hAnsi="Nunito" w:cs="Times New Roman"/>
                <w:color w:val="212529"/>
                <w:sz w:val="23"/>
                <w:szCs w:val="23"/>
                <w:lang w:eastAsia="en-IN"/>
              </w:rPr>
              <w:t>Define Ten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65C" w:rsidRPr="00F3465C" w:rsidRDefault="00F3465C" w:rsidP="00F3465C">
            <w:pPr>
              <w:spacing w:after="0" w:line="240" w:lineRule="auto"/>
              <w:jc w:val="center"/>
              <w:rPr>
                <w:rFonts w:ascii="Nunito" w:eastAsia="Times New Roman" w:hAnsi="Nunito" w:cs="Times New Roman"/>
                <w:color w:val="212529"/>
                <w:sz w:val="23"/>
                <w:szCs w:val="23"/>
                <w:lang w:eastAsia="en-IN"/>
              </w:rPr>
            </w:pPr>
            <w:r w:rsidRPr="00F3465C">
              <w:rPr>
                <w:rFonts w:ascii="Nunito" w:eastAsia="Times New Roman" w:hAnsi="Nunito" w:cs="Times New Roman"/>
                <w:color w:val="212529"/>
                <w:sz w:val="23"/>
                <w:szCs w:val="23"/>
                <w:lang w:eastAsia="en-IN"/>
              </w:rPr>
              <w:t>allocates 10 bytes</w:t>
            </w:r>
          </w:p>
        </w:tc>
      </w:tr>
    </w:tbl>
    <w:p w:rsidR="00F3465C" w:rsidRDefault="00F3465C" w:rsidP="00F3465C">
      <w:pPr>
        <w:rPr>
          <w:rFonts w:ascii="Cambria" w:hAnsi="Cambria"/>
          <w:b/>
          <w:bCs/>
          <w:sz w:val="28"/>
          <w:szCs w:val="28"/>
        </w:rPr>
      </w:pPr>
    </w:p>
    <w:p w:rsidR="00F3465C" w:rsidRDefault="00F3465C" w:rsidP="00F3465C">
      <w:pPr>
        <w:pStyle w:val="NormalWeb"/>
        <w:numPr>
          <w:ilvl w:val="0"/>
          <w:numId w:val="1"/>
        </w:numPr>
        <w:spacing w:before="0" w:beforeAutospacing="0" w:after="0" w:afterAutospacing="0"/>
        <w:ind w:left="1395"/>
        <w:jc w:val="both"/>
        <w:rPr>
          <w:rFonts w:ascii="Nunito" w:hAnsi="Nunito"/>
          <w:color w:val="000000"/>
        </w:rPr>
      </w:pPr>
      <w:r>
        <w:rPr>
          <w:rFonts w:ascii="Nunito" w:hAnsi="Nunito"/>
          <w:color w:val="000000"/>
        </w:rPr>
        <w:t>Each byte of character is stored as its ASCII value in hexadecimal.</w:t>
      </w:r>
    </w:p>
    <w:p w:rsidR="00F3465C" w:rsidRDefault="00F3465C" w:rsidP="00F3465C">
      <w:pPr>
        <w:pStyle w:val="NormalWeb"/>
        <w:numPr>
          <w:ilvl w:val="0"/>
          <w:numId w:val="1"/>
        </w:numPr>
        <w:spacing w:before="0" w:beforeAutospacing="0" w:after="0" w:afterAutospacing="0"/>
        <w:ind w:left="1395"/>
        <w:jc w:val="both"/>
        <w:rPr>
          <w:rFonts w:ascii="Nunito" w:hAnsi="Nunito"/>
          <w:color w:val="000000"/>
        </w:rPr>
      </w:pPr>
      <w:r>
        <w:rPr>
          <w:rFonts w:ascii="Nunito" w:hAnsi="Nunito"/>
          <w:color w:val="000000"/>
        </w:rPr>
        <w:t>Each decimal value is automatically converted to its 16-bit binary equivalent and stored as a hexadecimal number.</w:t>
      </w:r>
    </w:p>
    <w:p w:rsidR="00F3465C" w:rsidRDefault="00F3465C" w:rsidP="00F3465C">
      <w:pPr>
        <w:pStyle w:val="NormalWeb"/>
        <w:numPr>
          <w:ilvl w:val="0"/>
          <w:numId w:val="1"/>
        </w:numPr>
        <w:spacing w:before="0" w:beforeAutospacing="0" w:after="0" w:afterAutospacing="0"/>
        <w:ind w:left="1395"/>
        <w:jc w:val="both"/>
        <w:rPr>
          <w:rFonts w:ascii="Nunito" w:hAnsi="Nunito"/>
          <w:color w:val="000000"/>
        </w:rPr>
      </w:pPr>
      <w:r>
        <w:rPr>
          <w:rFonts w:ascii="Nunito" w:hAnsi="Nunito"/>
          <w:color w:val="000000"/>
        </w:rPr>
        <w:t>Processor uses the little-endian byte ordering.</w:t>
      </w:r>
    </w:p>
    <w:p w:rsidR="00F3465C" w:rsidRDefault="00F3465C" w:rsidP="00F3465C">
      <w:pPr>
        <w:pStyle w:val="NormalWeb"/>
        <w:numPr>
          <w:ilvl w:val="0"/>
          <w:numId w:val="1"/>
        </w:numPr>
        <w:spacing w:before="0" w:beforeAutospacing="0" w:after="0" w:afterAutospacing="0"/>
        <w:ind w:left="1395"/>
        <w:jc w:val="both"/>
        <w:rPr>
          <w:rFonts w:ascii="Nunito" w:hAnsi="Nunito"/>
          <w:color w:val="000000"/>
        </w:rPr>
      </w:pPr>
      <w:r>
        <w:rPr>
          <w:rFonts w:ascii="Nunito" w:hAnsi="Nunito"/>
          <w:color w:val="000000"/>
        </w:rPr>
        <w:t>Negative numbers are converted to its 2's complement representation.</w:t>
      </w:r>
    </w:p>
    <w:p w:rsidR="00F3465C" w:rsidRDefault="00F3465C" w:rsidP="00F3465C">
      <w:pPr>
        <w:pStyle w:val="NormalWeb"/>
        <w:numPr>
          <w:ilvl w:val="0"/>
          <w:numId w:val="1"/>
        </w:numPr>
        <w:spacing w:before="0" w:beforeAutospacing="0" w:after="0" w:afterAutospacing="0"/>
        <w:ind w:left="1395"/>
        <w:jc w:val="both"/>
        <w:rPr>
          <w:rFonts w:ascii="Nunito" w:hAnsi="Nunito"/>
          <w:color w:val="000000"/>
        </w:rPr>
      </w:pPr>
      <w:r>
        <w:rPr>
          <w:rFonts w:ascii="Nunito" w:hAnsi="Nunito"/>
          <w:color w:val="000000"/>
        </w:rPr>
        <w:t>Short and long floating-point numbers are represented using 32 or 64 bits, respectively.</w:t>
      </w:r>
    </w:p>
    <w:p w:rsidR="00F3465C" w:rsidRDefault="00F3465C" w:rsidP="00F3465C">
      <w:pPr>
        <w:rPr>
          <w:rFonts w:ascii="Cambria" w:hAnsi="Cambria"/>
          <w:b/>
          <w:bCs/>
          <w:sz w:val="28"/>
          <w:szCs w:val="28"/>
        </w:rPr>
      </w:pPr>
      <w:r w:rsidRPr="00F3465C">
        <w:rPr>
          <w:rFonts w:ascii="Cambria" w:hAnsi="Cambria"/>
          <w:b/>
          <w:bCs/>
          <w:sz w:val="28"/>
          <w:szCs w:val="28"/>
        </w:rPr>
        <w:t>CONSTANT_NAME EQU expression</w:t>
      </w:r>
    </w:p>
    <w:p w:rsidR="00F3465C" w:rsidRDefault="00F3465C" w:rsidP="00F3465C">
      <w:pPr>
        <w:pStyle w:val="NormalWeb"/>
        <w:spacing w:before="120" w:beforeAutospacing="0" w:after="144" w:afterAutospacing="0"/>
        <w:jc w:val="both"/>
        <w:rPr>
          <w:rFonts w:ascii="Nunito" w:hAnsi="Nunito"/>
          <w:color w:val="000000"/>
        </w:rPr>
      </w:pPr>
      <w:r>
        <w:rPr>
          <w:rFonts w:ascii="Nunito" w:hAnsi="Nunito"/>
          <w:color w:val="000000"/>
        </w:rPr>
        <w:lastRenderedPageBreak/>
        <w:t>The </w:t>
      </w:r>
      <w:r>
        <w:rPr>
          <w:rFonts w:ascii="Nunito" w:hAnsi="Nunito"/>
          <w:b/>
          <w:bCs/>
          <w:color w:val="000000"/>
        </w:rPr>
        <w:t>%assign</w:t>
      </w:r>
      <w:r>
        <w:rPr>
          <w:rFonts w:ascii="Nunito" w:hAnsi="Nunito"/>
          <w:color w:val="000000"/>
        </w:rPr>
        <w:t> directive can be used to define numeric constants like the EQU directive. This directive allows redefinition.</w:t>
      </w:r>
    </w:p>
    <w:p w:rsidR="00F3465C" w:rsidRDefault="00F3465C" w:rsidP="00F3465C">
      <w:pPr>
        <w:pStyle w:val="NormalWeb"/>
        <w:spacing w:before="120" w:beforeAutospacing="0" w:after="144" w:afterAutospacing="0"/>
        <w:jc w:val="both"/>
        <w:rPr>
          <w:rFonts w:ascii="Nunito" w:hAnsi="Nunito"/>
          <w:color w:val="000000"/>
        </w:rPr>
      </w:pPr>
      <w:r>
        <w:rPr>
          <w:rFonts w:ascii="Nunito" w:hAnsi="Nunito"/>
          <w:color w:val="000000"/>
        </w:rPr>
        <w:t xml:space="preserve"> </w:t>
      </w:r>
    </w:p>
    <w:p w:rsidR="00F3465C" w:rsidRDefault="00F3465C" w:rsidP="00F3465C">
      <w:pPr>
        <w:pStyle w:val="NormalWeb"/>
        <w:spacing w:before="120" w:beforeAutospacing="0" w:after="144" w:afterAutospacing="0"/>
        <w:jc w:val="both"/>
        <w:rPr>
          <w:rFonts w:ascii="Nunito" w:hAnsi="Nunito"/>
          <w:color w:val="000000"/>
        </w:rPr>
      </w:pPr>
      <w:r>
        <w:rPr>
          <w:rFonts w:ascii="Nunito" w:hAnsi="Nunito"/>
          <w:color w:val="000000"/>
        </w:rPr>
        <w:t>The </w:t>
      </w:r>
      <w:r>
        <w:rPr>
          <w:rFonts w:ascii="Nunito" w:hAnsi="Nunito"/>
          <w:b/>
          <w:bCs/>
          <w:color w:val="000000"/>
        </w:rPr>
        <w:t>%define</w:t>
      </w:r>
      <w:r>
        <w:rPr>
          <w:rFonts w:ascii="Nunito" w:hAnsi="Nunito"/>
          <w:color w:val="000000"/>
        </w:rPr>
        <w:t xml:space="preserve"> directive allows defining both numeric and string constants. This directive is </w:t>
      </w:r>
      <w:proofErr w:type="gramStart"/>
      <w:r>
        <w:rPr>
          <w:rFonts w:ascii="Nunito" w:hAnsi="Nunito"/>
          <w:color w:val="000000"/>
        </w:rPr>
        <w:t>similar to</w:t>
      </w:r>
      <w:proofErr w:type="gramEnd"/>
      <w:r>
        <w:rPr>
          <w:rFonts w:ascii="Nunito" w:hAnsi="Nunito"/>
          <w:color w:val="000000"/>
        </w:rPr>
        <w:t xml:space="preserve"> the #define in C. </w:t>
      </w:r>
    </w:p>
    <w:p w:rsidR="00F3465C" w:rsidRDefault="00F3465C" w:rsidP="00F3465C">
      <w:pPr>
        <w:pStyle w:val="NormalWeb"/>
        <w:spacing w:before="120" w:beforeAutospacing="0" w:after="144" w:afterAutospacing="0"/>
        <w:jc w:val="both"/>
        <w:rPr>
          <w:rFonts w:ascii="Nunito" w:hAnsi="Nunito"/>
          <w:color w:val="000000"/>
        </w:rPr>
      </w:pPr>
    </w:p>
    <w:p w:rsidR="00F3465C" w:rsidRPr="00F3465C" w:rsidRDefault="00F3465C" w:rsidP="00F346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3465C">
        <w:rPr>
          <w:rFonts w:ascii="var(--bs-font-monospace)" w:eastAsia="Times New Roman" w:hAnsi="var(--bs-font-monospace)" w:cs="Courier New"/>
          <w:color w:val="000000"/>
          <w:sz w:val="23"/>
          <w:szCs w:val="23"/>
          <w:lang w:eastAsia="en-IN"/>
        </w:rPr>
        <w:t>INC destination</w:t>
      </w:r>
    </w:p>
    <w:p w:rsidR="00F3465C" w:rsidRDefault="00F3465C" w:rsidP="00F3465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DEC destination</w:t>
      </w:r>
    </w:p>
    <w:p w:rsidR="005B45CB" w:rsidRDefault="005B45CB" w:rsidP="005B45C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ADD/SUB</w:t>
      </w:r>
      <w:r>
        <w:rPr>
          <w:rFonts w:ascii="var(--bs-font-monospace)" w:hAnsi="var(--bs-font-monospace)"/>
          <w:color w:val="000000"/>
          <w:sz w:val="23"/>
          <w:szCs w:val="23"/>
        </w:rPr>
        <w:tab/>
        <w:t>destination, source</w:t>
      </w:r>
    </w:p>
    <w:p w:rsidR="00F3465C" w:rsidRPr="00F3465C" w:rsidRDefault="00F3465C" w:rsidP="00F3465C">
      <w:pPr>
        <w:pStyle w:val="NormalWeb"/>
        <w:spacing w:before="120" w:beforeAutospacing="0" w:after="144" w:afterAutospacing="0"/>
        <w:jc w:val="both"/>
        <w:rPr>
          <w:rFonts w:ascii="Nunito" w:hAnsi="Nunito"/>
          <w:color w:val="000000"/>
        </w:rPr>
      </w:pPr>
    </w:p>
    <w:sectPr w:rsidR="00F3465C" w:rsidRPr="00F34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unito">
    <w:altName w:val="Nunito"/>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17733"/>
    <w:multiLevelType w:val="multilevel"/>
    <w:tmpl w:val="3DC8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1268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7EF"/>
    <w:rsid w:val="001007EF"/>
    <w:rsid w:val="001B47F7"/>
    <w:rsid w:val="002763AA"/>
    <w:rsid w:val="004036F3"/>
    <w:rsid w:val="005B45CB"/>
    <w:rsid w:val="006D6583"/>
    <w:rsid w:val="0082308B"/>
    <w:rsid w:val="009F4B1E"/>
    <w:rsid w:val="00F34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CF781"/>
  <w15:chartTrackingRefBased/>
  <w15:docId w15:val="{3EAFF52F-CF0E-4E0B-A31D-E16EC2DC0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46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3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465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83201">
      <w:bodyDiv w:val="1"/>
      <w:marLeft w:val="0"/>
      <w:marRight w:val="0"/>
      <w:marTop w:val="0"/>
      <w:marBottom w:val="0"/>
      <w:divBdr>
        <w:top w:val="none" w:sz="0" w:space="0" w:color="auto"/>
        <w:left w:val="none" w:sz="0" w:space="0" w:color="auto"/>
        <w:bottom w:val="none" w:sz="0" w:space="0" w:color="auto"/>
        <w:right w:val="none" w:sz="0" w:space="0" w:color="auto"/>
      </w:divBdr>
    </w:div>
    <w:div w:id="800344351">
      <w:bodyDiv w:val="1"/>
      <w:marLeft w:val="0"/>
      <w:marRight w:val="0"/>
      <w:marTop w:val="0"/>
      <w:marBottom w:val="0"/>
      <w:divBdr>
        <w:top w:val="none" w:sz="0" w:space="0" w:color="auto"/>
        <w:left w:val="none" w:sz="0" w:space="0" w:color="auto"/>
        <w:bottom w:val="none" w:sz="0" w:space="0" w:color="auto"/>
        <w:right w:val="none" w:sz="0" w:space="0" w:color="auto"/>
      </w:divBdr>
    </w:div>
    <w:div w:id="910887656">
      <w:bodyDiv w:val="1"/>
      <w:marLeft w:val="0"/>
      <w:marRight w:val="0"/>
      <w:marTop w:val="0"/>
      <w:marBottom w:val="0"/>
      <w:divBdr>
        <w:top w:val="none" w:sz="0" w:space="0" w:color="auto"/>
        <w:left w:val="none" w:sz="0" w:space="0" w:color="auto"/>
        <w:bottom w:val="none" w:sz="0" w:space="0" w:color="auto"/>
        <w:right w:val="none" w:sz="0" w:space="0" w:color="auto"/>
      </w:divBdr>
    </w:div>
    <w:div w:id="1564561452">
      <w:bodyDiv w:val="1"/>
      <w:marLeft w:val="0"/>
      <w:marRight w:val="0"/>
      <w:marTop w:val="0"/>
      <w:marBottom w:val="0"/>
      <w:divBdr>
        <w:top w:val="none" w:sz="0" w:space="0" w:color="auto"/>
        <w:left w:val="none" w:sz="0" w:space="0" w:color="auto"/>
        <w:bottom w:val="none" w:sz="0" w:space="0" w:color="auto"/>
        <w:right w:val="none" w:sz="0" w:space="0" w:color="auto"/>
      </w:divBdr>
    </w:div>
    <w:div w:id="1844314789">
      <w:bodyDiv w:val="1"/>
      <w:marLeft w:val="0"/>
      <w:marRight w:val="0"/>
      <w:marTop w:val="0"/>
      <w:marBottom w:val="0"/>
      <w:divBdr>
        <w:top w:val="none" w:sz="0" w:space="0" w:color="auto"/>
        <w:left w:val="none" w:sz="0" w:space="0" w:color="auto"/>
        <w:bottom w:val="none" w:sz="0" w:space="0" w:color="auto"/>
        <w:right w:val="none" w:sz="0" w:space="0" w:color="auto"/>
      </w:divBdr>
    </w:div>
    <w:div w:id="1853298925">
      <w:bodyDiv w:val="1"/>
      <w:marLeft w:val="0"/>
      <w:marRight w:val="0"/>
      <w:marTop w:val="0"/>
      <w:marBottom w:val="0"/>
      <w:divBdr>
        <w:top w:val="none" w:sz="0" w:space="0" w:color="auto"/>
        <w:left w:val="none" w:sz="0" w:space="0" w:color="auto"/>
        <w:bottom w:val="none" w:sz="0" w:space="0" w:color="auto"/>
        <w:right w:val="none" w:sz="0" w:space="0" w:color="auto"/>
      </w:divBdr>
    </w:div>
    <w:div w:id="1951938101">
      <w:bodyDiv w:val="1"/>
      <w:marLeft w:val="0"/>
      <w:marRight w:val="0"/>
      <w:marTop w:val="0"/>
      <w:marBottom w:val="0"/>
      <w:divBdr>
        <w:top w:val="none" w:sz="0" w:space="0" w:color="auto"/>
        <w:left w:val="none" w:sz="0" w:space="0" w:color="auto"/>
        <w:bottom w:val="none" w:sz="0" w:space="0" w:color="auto"/>
        <w:right w:val="none" w:sz="0" w:space="0" w:color="auto"/>
      </w:divBdr>
    </w:div>
    <w:div w:id="2050570073">
      <w:bodyDiv w:val="1"/>
      <w:marLeft w:val="0"/>
      <w:marRight w:val="0"/>
      <w:marTop w:val="0"/>
      <w:marBottom w:val="0"/>
      <w:divBdr>
        <w:top w:val="none" w:sz="0" w:space="0" w:color="auto"/>
        <w:left w:val="none" w:sz="0" w:space="0" w:color="auto"/>
        <w:bottom w:val="none" w:sz="0" w:space="0" w:color="auto"/>
        <w:right w:val="none" w:sz="0" w:space="0" w:color="auto"/>
      </w:divBdr>
    </w:div>
    <w:div w:id="207192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3</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Anand</dc:creator>
  <cp:keywords/>
  <dc:description/>
  <cp:lastModifiedBy>Naman Anand</cp:lastModifiedBy>
  <cp:revision>6</cp:revision>
  <dcterms:created xsi:type="dcterms:W3CDTF">2023-01-10T14:04:00Z</dcterms:created>
  <dcterms:modified xsi:type="dcterms:W3CDTF">2023-01-15T10:35:00Z</dcterms:modified>
</cp:coreProperties>
</file>