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000" w:after="0"/>
        <w:rPr/>
      </w:pPr>
      <w:r>
        <w:rPr/>
      </w:r>
    </w:p>
    <w:p>
      <w:pPr>
        <w:pStyle w:val="Normal"/>
        <w:spacing w:before="0" w:after="200"/>
        <w:jc w:val="center"/>
        <w:rPr/>
      </w:pPr>
      <w:r>
        <w:rPr>
          <w:rFonts w:eastAsia="Arial" w:cs="Arial"/>
          <w:b/>
          <w:bCs/>
          <w:color w:val="1F4E79"/>
          <w:sz w:val="64"/>
          <w:szCs w:val="64"/>
        </w:rPr>
        <w:t>WORDNET &amp; NLP</w:t>
      </w:r>
    </w:p>
    <w:p>
      <w:pPr>
        <w:pStyle w:val="Normal"/>
        <w:spacing w:before="0" w:after="400"/>
        <w:jc w:val="center"/>
        <w:rPr/>
      </w:pPr>
      <w:r>
        <w:rPr>
          <w:rFonts w:eastAsia="Arial" w:cs="Arial"/>
          <w:b/>
          <w:bCs/>
          <w:color w:val="2E86C1"/>
          <w:sz w:val="40"/>
          <w:szCs w:val="40"/>
        </w:rPr>
        <w:t>Complete Notes</w:t>
      </w:r>
    </w:p>
    <w:p>
      <w:pPr>
        <w:pStyle w:val="Normal"/>
        <w:spacing w:before="400" w:after="0"/>
        <w:rPr/>
      </w:pPr>
      <w:r>
        <w:rPr/>
      </w:r>
    </w:p>
    <w:p>
      <w:pPr>
        <w:pStyle w:val="Normal"/>
        <w:pBdr>
          <w:top w:val="single" w:sz="8" w:space="0" w:color="2E86C1"/>
          <w:bottom w:val="single" w:sz="8" w:space="0" w:color="2E86C1"/>
        </w:pBdr>
        <w:spacing w:before="200" w:after="200"/>
        <w:jc w:val="center"/>
        <w:rPr/>
      </w:pPr>
      <w:r>
        <w:rPr>
          <w:rFonts w:eastAsia="Arial" w:cs="Arial"/>
          <w:color w:val="1F4E79"/>
          <w:sz w:val="22"/>
          <w:szCs w:val="22"/>
        </w:rPr>
        <w:t>Topics: WordNet Basics  •  Synsets  •  Lemmas  •  Hypernyms  •  Similarity Metrics  •  NLP Applications</w:t>
      </w:r>
    </w:p>
    <w:p>
      <w:pPr>
        <w:pStyle w:val="Normal"/>
        <w:spacing w:before="3000" w:after="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6" w:space="0" w:color="2E86C1"/>
        </w:pBdr>
        <w:shd w:val="clear" w:fill="1F4E79"/>
        <w:spacing w:before="0" w:after="200"/>
        <w:ind w:start="200" w:end="200"/>
        <w:rPr/>
      </w:pPr>
      <w:r>
        <w:rPr>
          <w:rFonts w:eastAsia="Arial" w:cs="Arial"/>
          <w:b/>
          <w:bCs/>
          <w:color w:val="FFFFFF"/>
          <w:sz w:val="36"/>
          <w:szCs w:val="36"/>
        </w:rPr>
        <w:t xml:space="preserve">📋  </w:t>
      </w:r>
      <w:r>
        <w:rPr>
          <w:rFonts w:eastAsia="Arial" w:cs="Arial"/>
          <w:b/>
          <w:bCs/>
          <w:color w:val="FFFFFF"/>
          <w:sz w:val="36"/>
          <w:szCs w:val="36"/>
        </w:rPr>
        <w:t>TABLE OF CONTENTS</w:t>
      </w:r>
    </w:p>
    <w:p>
      <w:pPr>
        <w:pStyle w:val="Normal"/>
        <w:spacing w:before="100" w:after="0"/>
        <w:rPr/>
      </w:pPr>
      <w:r>
        <w:rPr/>
      </w:r>
    </w:p>
    <w:p>
      <w:pPr>
        <w:pStyle w:val="Normal"/>
        <w:tabs>
          <w:tab w:val="clear" w:pos="720"/>
          <w:tab w:val="right" w:pos="9000" w:leader="none"/>
        </w:tabs>
        <w:spacing w:before="80" w:after="80"/>
        <w:rPr/>
      </w:pPr>
      <w:r>
        <w:rPr>
          <w:rFonts w:eastAsia="Arial" w:cs="Arial"/>
          <w:color w:val="1A1A1A"/>
          <w:sz w:val="22"/>
          <w:szCs w:val="22"/>
        </w:rPr>
        <w:t>1.  What is WordNet?</w:t>
      </w:r>
      <w:r>
        <w:rPr>
          <w:rFonts w:eastAsia="Arial" w:cs="Arial"/>
          <w:color w:val="2E86C1"/>
          <w:sz w:val="22"/>
          <w:szCs w:val="22"/>
        </w:rPr>
        <w:tab/>
        <w:t>3</w:t>
      </w:r>
    </w:p>
    <w:p>
      <w:pPr>
        <w:pStyle w:val="Normal"/>
        <w:tabs>
          <w:tab w:val="clear" w:pos="720"/>
          <w:tab w:val="right" w:pos="9000" w:leader="none"/>
        </w:tabs>
        <w:spacing w:before="80" w:after="80"/>
        <w:rPr/>
      </w:pPr>
      <w:r>
        <w:rPr>
          <w:rFonts w:eastAsia="Arial" w:cs="Arial"/>
          <w:color w:val="1A1A1A"/>
          <w:sz w:val="22"/>
          <w:szCs w:val="22"/>
        </w:rPr>
        <w:t>2.  Installation &amp; Setup</w:t>
      </w:r>
      <w:r>
        <w:rPr>
          <w:rFonts w:eastAsia="Arial" w:cs="Arial"/>
          <w:color w:val="2E86C1"/>
          <w:sz w:val="22"/>
          <w:szCs w:val="22"/>
        </w:rPr>
        <w:tab/>
        <w:t>4</w:t>
      </w:r>
    </w:p>
    <w:p>
      <w:pPr>
        <w:pStyle w:val="Normal"/>
        <w:tabs>
          <w:tab w:val="clear" w:pos="720"/>
          <w:tab w:val="right" w:pos="9000" w:leader="none"/>
        </w:tabs>
        <w:spacing w:before="80" w:after="80"/>
        <w:rPr/>
      </w:pPr>
      <w:r>
        <w:rPr>
          <w:rFonts w:eastAsia="Arial" w:cs="Arial"/>
          <w:color w:val="1A1A1A"/>
          <w:sz w:val="22"/>
          <w:szCs w:val="22"/>
        </w:rPr>
        <w:t>3.  Core Terminology Deep Dive</w:t>
      </w:r>
      <w:r>
        <w:rPr>
          <w:rFonts w:eastAsia="Arial" w:cs="Arial"/>
          <w:color w:val="2E86C1"/>
          <w:sz w:val="22"/>
          <w:szCs w:val="22"/>
        </w:rPr>
        <w:tab/>
        <w:t>5</w:t>
      </w:r>
    </w:p>
    <w:p>
      <w:pPr>
        <w:pStyle w:val="Normal"/>
        <w:tabs>
          <w:tab w:val="clear" w:pos="720"/>
          <w:tab w:val="right" w:pos="9000" w:leader="none"/>
        </w:tabs>
        <w:spacing w:before="80" w:after="80"/>
        <w:rPr/>
      </w:pPr>
      <w:r>
        <w:rPr>
          <w:rFonts w:eastAsia="Arial" w:cs="Arial"/>
          <w:color w:val="1A1A1A"/>
          <w:sz w:val="22"/>
          <w:szCs w:val="22"/>
        </w:rPr>
        <w:t>4.  Synsets — Synonym Sets</w:t>
      </w:r>
      <w:r>
        <w:rPr>
          <w:rFonts w:eastAsia="Arial" w:cs="Arial"/>
          <w:color w:val="2E86C1"/>
          <w:sz w:val="22"/>
          <w:szCs w:val="22"/>
        </w:rPr>
        <w:tab/>
        <w:t>6</w:t>
      </w:r>
    </w:p>
    <w:p>
      <w:pPr>
        <w:pStyle w:val="Normal"/>
        <w:tabs>
          <w:tab w:val="clear" w:pos="720"/>
          <w:tab w:val="right" w:pos="9000" w:leader="none"/>
        </w:tabs>
        <w:spacing w:before="80" w:after="80"/>
        <w:rPr/>
      </w:pPr>
      <w:r>
        <w:rPr>
          <w:rFonts w:eastAsia="Arial" w:cs="Arial"/>
          <w:color w:val="1A1A1A"/>
          <w:sz w:val="22"/>
          <w:szCs w:val="22"/>
        </w:rPr>
        <w:t>5.  Lemmas — Word Forms</w:t>
      </w:r>
      <w:r>
        <w:rPr>
          <w:rFonts w:eastAsia="Arial" w:cs="Arial"/>
          <w:color w:val="2E86C1"/>
          <w:sz w:val="22"/>
          <w:szCs w:val="22"/>
        </w:rPr>
        <w:tab/>
        <w:t>8</w:t>
      </w:r>
    </w:p>
    <w:p>
      <w:pPr>
        <w:pStyle w:val="Normal"/>
        <w:tabs>
          <w:tab w:val="clear" w:pos="720"/>
          <w:tab w:val="right" w:pos="9000" w:leader="none"/>
        </w:tabs>
        <w:spacing w:before="80" w:after="80"/>
        <w:rPr/>
      </w:pPr>
      <w:r>
        <w:rPr>
          <w:rFonts w:eastAsia="Arial" w:cs="Arial"/>
          <w:color w:val="1A1A1A"/>
          <w:sz w:val="22"/>
          <w:szCs w:val="22"/>
        </w:rPr>
        <w:t>6.  Lexical Relations (Hypernyms, Hyponyms &amp; More)</w:t>
      </w:r>
      <w:r>
        <w:rPr>
          <w:rFonts w:eastAsia="Arial" w:cs="Arial"/>
          <w:color w:val="2E86C1"/>
          <w:sz w:val="22"/>
          <w:szCs w:val="22"/>
        </w:rPr>
        <w:tab/>
        <w:t>10</w:t>
      </w:r>
    </w:p>
    <w:p>
      <w:pPr>
        <w:pStyle w:val="Normal"/>
        <w:tabs>
          <w:tab w:val="clear" w:pos="720"/>
          <w:tab w:val="right" w:pos="9000" w:leader="none"/>
        </w:tabs>
        <w:spacing w:before="80" w:after="80"/>
        <w:rPr/>
      </w:pPr>
      <w:r>
        <w:rPr>
          <w:rFonts w:eastAsia="Arial" w:cs="Arial"/>
          <w:color w:val="1A1A1A"/>
          <w:sz w:val="22"/>
          <w:szCs w:val="22"/>
        </w:rPr>
        <w:t>7.  Similarity Metrics</w:t>
      </w:r>
      <w:r>
        <w:rPr>
          <w:rFonts w:eastAsia="Arial" w:cs="Arial"/>
          <w:color w:val="2E86C1"/>
          <w:sz w:val="22"/>
          <w:szCs w:val="22"/>
        </w:rPr>
        <w:tab/>
        <w:t>13</w:t>
      </w:r>
    </w:p>
    <w:p>
      <w:pPr>
        <w:pStyle w:val="Normal"/>
        <w:tabs>
          <w:tab w:val="clear" w:pos="720"/>
          <w:tab w:val="right" w:pos="9000" w:leader="none"/>
        </w:tabs>
        <w:spacing w:before="80" w:after="80"/>
        <w:rPr/>
      </w:pPr>
      <w:r>
        <w:rPr>
          <w:rFonts w:eastAsia="Arial" w:cs="Arial"/>
          <w:color w:val="1A1A1A"/>
          <w:sz w:val="22"/>
          <w:szCs w:val="22"/>
        </w:rPr>
        <w:t>8.  Morphy — Lemmatization</w:t>
      </w:r>
      <w:r>
        <w:rPr>
          <w:rFonts w:eastAsia="Arial" w:cs="Arial"/>
          <w:color w:val="2E86C1"/>
          <w:sz w:val="22"/>
          <w:szCs w:val="22"/>
        </w:rPr>
        <w:tab/>
        <w:t>16</w:t>
      </w:r>
    </w:p>
    <w:p>
      <w:pPr>
        <w:pStyle w:val="Normal"/>
        <w:tabs>
          <w:tab w:val="clear" w:pos="720"/>
          <w:tab w:val="right" w:pos="9000" w:leader="none"/>
        </w:tabs>
        <w:spacing w:before="80" w:after="80"/>
        <w:rPr/>
      </w:pPr>
      <w:r>
        <w:rPr>
          <w:rFonts w:eastAsia="Arial" w:cs="Arial"/>
          <w:color w:val="1A1A1A"/>
          <w:sz w:val="22"/>
          <w:szCs w:val="22"/>
        </w:rPr>
        <w:t>9.  Multilingual WordNet</w:t>
      </w:r>
      <w:r>
        <w:rPr>
          <w:rFonts w:eastAsia="Arial" w:cs="Arial"/>
          <w:color w:val="2E86C1"/>
          <w:sz w:val="22"/>
          <w:szCs w:val="22"/>
        </w:rPr>
        <w:tab/>
        <w:t>17</w:t>
      </w:r>
    </w:p>
    <w:p>
      <w:pPr>
        <w:pStyle w:val="Normal"/>
        <w:tabs>
          <w:tab w:val="clear" w:pos="720"/>
          <w:tab w:val="right" w:pos="9000" w:leader="none"/>
        </w:tabs>
        <w:spacing w:before="80" w:after="80"/>
        <w:rPr/>
      </w:pPr>
      <w:r>
        <w:rPr>
          <w:rFonts w:eastAsia="Arial" w:cs="Arial"/>
          <w:color w:val="1A1A1A"/>
          <w:sz w:val="22"/>
          <w:szCs w:val="22"/>
        </w:rPr>
        <w:t>10.  Practical NLP Use Cases</w:t>
      </w:r>
      <w:r>
        <w:rPr>
          <w:rFonts w:eastAsia="Arial" w:cs="Arial"/>
          <w:color w:val="2E86C1"/>
          <w:sz w:val="22"/>
          <w:szCs w:val="22"/>
        </w:rPr>
        <w:tab/>
        <w:t>18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6" w:space="0" w:color="2E86C1"/>
        </w:pBdr>
        <w:shd w:val="clear" w:fill="1F4E79"/>
        <w:spacing w:before="0" w:after="200"/>
        <w:ind w:start="200" w:end="200"/>
        <w:rPr/>
      </w:pPr>
      <w:r>
        <w:rPr>
          <w:rFonts w:eastAsia="Arial" w:cs="Arial"/>
          <w:b/>
          <w:bCs/>
          <w:color w:val="FFFFFF"/>
          <w:sz w:val="36"/>
          <w:szCs w:val="36"/>
        </w:rPr>
        <w:t>1. 📖  WHAT IS WORDNET?</w:t>
      </w:r>
    </w:p>
    <w:p>
      <w:pPr>
        <w:pStyle w:val="Normal"/>
        <w:spacing w:before="80" w:after="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WordNet </w:t>
      </w:r>
      <w:r>
        <w:rPr>
          <w:rFonts w:eastAsia="Arial" w:cs="Arial"/>
          <w:color w:val="1A1A1A"/>
          <w:sz w:val="22"/>
          <w:szCs w:val="22"/>
        </w:rPr>
        <w:t xml:space="preserve">is a large lexical database (dictionary) of English, developed at Princeton University. It groups English words into sets of synonyms called </w:t>
      </w:r>
      <w:r>
        <w:rPr>
          <w:rFonts w:eastAsia="Arial" w:cs="Arial"/>
          <w:b/>
          <w:bCs/>
          <w:color w:val="1A1A1A"/>
          <w:sz w:val="22"/>
          <w:szCs w:val="22"/>
        </w:rPr>
        <w:t>synsets</w:t>
      </w:r>
      <w:r>
        <w:rPr>
          <w:rFonts w:eastAsia="Arial" w:cs="Arial"/>
          <w:color w:val="1A1A1A"/>
          <w:sz w:val="22"/>
          <w:szCs w:val="22"/>
        </w:rPr>
        <w:t>, and records various semantic and lexical relationships between them.</w:t>
      </w:r>
    </w:p>
    <w:p>
      <w:pPr>
        <w:pStyle w:val="Normal"/>
        <w:spacing w:before="10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200" w:type="dxa"/>
          <w:bottom w:w="8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E86C1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 xml:space="preserve">🎯  </w:t>
            </w: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Think of it this way:</w:t>
            </w:r>
          </w:p>
        </w:tc>
      </w:tr>
      <w:tr>
        <w:trPr/>
        <w:tc>
          <w:tcPr>
            <w:tcW w:w="93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D6E4F0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 normal dictionary tells you the DEFINITION of a word.</w:t>
            </w:r>
          </w:p>
        </w:tc>
      </w:tr>
      <w:tr>
        <w:trPr/>
        <w:tc>
          <w:tcPr>
            <w:tcW w:w="93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D6E4F0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WordNet tells you HOW words RELATE to each other.</w:t>
            </w:r>
          </w:p>
        </w:tc>
      </w:tr>
      <w:tr>
        <w:trPr/>
        <w:tc>
          <w:tcPr>
            <w:tcW w:w="93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D6E4F0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Example: It knows that 'dog' is a type of 'animal', that 'poodle' is a type of 'dog',</w:t>
            </w:r>
          </w:p>
        </w:tc>
      </w:tr>
      <w:tr>
        <w:trPr/>
        <w:tc>
          <w:tcPr>
            <w:tcW w:w="93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D6E4F0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and that 'dog' is the opposite of 'cat' in some contexts.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Heading2"/>
        <w:pBdr>
          <w:bottom w:val="single" w:sz="4" w:space="0" w:color="2E86C1"/>
        </w:pBdr>
        <w:spacing w:before="300" w:after="160"/>
        <w:rPr/>
      </w:pPr>
      <w:r>
        <w:rPr>
          <w:rFonts w:eastAsia="Arial" w:cs="Arial"/>
          <w:b/>
          <w:bCs/>
          <w:color w:val="1F4E79"/>
          <w:sz w:val="28"/>
          <w:szCs w:val="28"/>
        </w:rPr>
        <w:t>Why is WordNet Important for NLP?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1A1A"/>
          <w:sz w:val="22"/>
          <w:szCs w:val="22"/>
        </w:rPr>
        <w:t>WordNet is one of the most widely used resources in Natural Language Processing. It helps computers understand:</w:t>
      </w:r>
    </w:p>
    <w:p>
      <w:pPr>
        <w:pStyle w:val="ListParagraph"/>
        <w:numPr>
          <w:ilvl w:val="0"/>
          <w:numId w:val="4"/>
        </w:numPr>
        <w:spacing w:before="60" w:after="6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Word Meaning: </w:t>
      </w:r>
      <w:r>
        <w:rPr>
          <w:rFonts w:eastAsia="Arial" w:cs="Arial"/>
          <w:color w:val="1A1A1A"/>
          <w:sz w:val="22"/>
          <w:szCs w:val="22"/>
        </w:rPr>
        <w:t>'bank' as a financial institution vs. 'bank' as a riverbank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Word Relationships: </w:t>
      </w:r>
      <w:r>
        <w:rPr>
          <w:rFonts w:eastAsia="Arial" w:cs="Arial"/>
          <w:color w:val="1A1A1A"/>
          <w:sz w:val="22"/>
          <w:szCs w:val="22"/>
        </w:rPr>
        <w:t>'car' is similar to 'vehicle', 'automobile', 'motorcar'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Semantic Similarity: </w:t>
      </w:r>
      <w:r>
        <w:rPr>
          <w:rFonts w:eastAsia="Arial" w:cs="Arial"/>
          <w:color w:val="1A1A1A"/>
          <w:sz w:val="22"/>
          <w:szCs w:val="22"/>
        </w:rPr>
        <w:t>How similar are the words 'doctor' and 'nurse'?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Text Classification: </w:t>
      </w:r>
      <w:r>
        <w:rPr>
          <w:rFonts w:eastAsia="Arial" w:cs="Arial"/>
          <w:color w:val="1A1A1A"/>
          <w:sz w:val="22"/>
          <w:szCs w:val="22"/>
        </w:rPr>
        <w:t>Grouping news articles by topic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Question Answering: </w:t>
      </w:r>
      <w:r>
        <w:rPr>
          <w:rFonts w:eastAsia="Arial" w:cs="Arial"/>
          <w:color w:val="1A1A1A"/>
          <w:sz w:val="22"/>
          <w:szCs w:val="22"/>
        </w:rPr>
        <w:t>Understanding that 'canine' = 'dog'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pBdr>
          <w:bottom w:val="single" w:sz="4" w:space="0" w:color="2E86C1"/>
        </w:pBdr>
        <w:spacing w:before="300" w:after="160"/>
        <w:rPr/>
      </w:pPr>
      <w:r>
        <w:rPr>
          <w:rFonts w:eastAsia="Arial" w:cs="Arial"/>
          <w:b/>
          <w:bCs/>
          <w:color w:val="1F4E79"/>
          <w:sz w:val="28"/>
          <w:szCs w:val="28"/>
        </w:rPr>
        <w:t>WordNet as an NLTK Corpus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1A1A"/>
          <w:sz w:val="22"/>
          <w:szCs w:val="22"/>
        </w:rPr>
        <w:t>In Python, WordNet is accessed through the NLTK (Natural Language Toolkit) library. It is treated as a corpus reader — a structured data source that NLTK can query.</w:t>
      </w:r>
    </w:p>
    <w:p>
      <w:pPr>
        <w:pStyle w:val="Normal"/>
        <w:spacing w:before="80" w:after="0"/>
        <w:rPr/>
      </w:pPr>
      <w:r>
        <w:rPr/>
      </w:r>
    </w:p>
    <w:p>
      <w:pPr>
        <w:pStyle w:val="Normal"/>
        <w:shd w:val="clear" w:fill="1E1E1E"/>
        <w:spacing w:before="10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# Two ways to import WordNet: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from nltk.corpus import wordnet          # Full name</w:t>
      </w:r>
    </w:p>
    <w:p>
      <w:pPr>
        <w:pStyle w:val="Normal"/>
        <w:shd w:val="clear" w:fill="1E1E1E"/>
        <w:spacing w:before="0" w:after="10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from nltk.corpus import wordnet as wn   # Short alias (recommended)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6" w:space="0" w:color="2E86C1"/>
        </w:pBdr>
        <w:shd w:val="clear" w:fill="1F4E79"/>
        <w:spacing w:before="0" w:after="200"/>
        <w:ind w:start="200" w:end="200"/>
        <w:rPr/>
      </w:pPr>
      <w:r>
        <w:rPr>
          <w:rFonts w:eastAsia="Arial" w:cs="Arial"/>
          <w:b/>
          <w:bCs/>
          <w:color w:val="FFFFFF"/>
          <w:sz w:val="36"/>
          <w:szCs w:val="36"/>
        </w:rPr>
        <w:t>2. 🛠️  INSTALLATION &amp; SETUP</w:t>
      </w:r>
    </w:p>
    <w:p>
      <w:pPr>
        <w:pStyle w:val="Normal"/>
        <w:spacing w:before="80" w:after="0"/>
        <w:rPr/>
      </w:pPr>
      <w:r>
        <w:rPr/>
      </w:r>
    </w:p>
    <w:p>
      <w:pPr>
        <w:pStyle w:val="Heading2"/>
        <w:pBdr>
          <w:bottom w:val="single" w:sz="4" w:space="0" w:color="2E86C1"/>
        </w:pBdr>
        <w:spacing w:before="300" w:after="160"/>
        <w:rPr/>
      </w:pPr>
      <w:r>
        <w:rPr>
          <w:rFonts w:eastAsia="Arial" w:cs="Arial"/>
          <w:b/>
          <w:bCs/>
          <w:color w:val="1F4E79"/>
          <w:sz w:val="28"/>
          <w:szCs w:val="28"/>
        </w:rPr>
        <w:t>Step 1: Install NLTK</w:t>
      </w:r>
    </w:p>
    <w:p>
      <w:pPr>
        <w:pStyle w:val="Normal"/>
        <w:shd w:val="clear" w:fill="1E1E1E"/>
        <w:spacing w:before="100" w:after="10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pip install nltk</w:t>
      </w:r>
    </w:p>
    <w:p>
      <w:pPr>
        <w:pStyle w:val="Normal"/>
        <w:spacing w:before="80" w:after="0"/>
        <w:rPr/>
      </w:pPr>
      <w:r>
        <w:rPr/>
      </w:r>
    </w:p>
    <w:p>
      <w:pPr>
        <w:pStyle w:val="Heading2"/>
        <w:pBdr>
          <w:bottom w:val="single" w:sz="4" w:space="0" w:color="2E86C1"/>
        </w:pBdr>
        <w:spacing w:before="300" w:after="160"/>
        <w:rPr/>
      </w:pPr>
      <w:r>
        <w:rPr>
          <w:rFonts w:eastAsia="Arial" w:cs="Arial"/>
          <w:b/>
          <w:bCs/>
          <w:color w:val="1F4E79"/>
          <w:sz w:val="28"/>
          <w:szCs w:val="28"/>
        </w:rPr>
        <w:t>Step 2: Download WordNet Data</w:t>
      </w:r>
    </w:p>
    <w:p>
      <w:pPr>
        <w:pStyle w:val="Normal"/>
        <w:shd w:val="clear" w:fill="1E1E1E"/>
        <w:spacing w:before="10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import nltk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nltk.download('wordnet')       # Main WordNet database</w:t>
      </w:r>
    </w:p>
    <w:p>
      <w:pPr>
        <w:pStyle w:val="Normal"/>
        <w:shd w:val="clear" w:fill="1E1E1E"/>
        <w:spacing w:before="0" w:after="0"/>
        <w:ind w:start="400" w:end="400"/>
        <w:rPr>
          <w:rFonts w:ascii="Courier New" w:hAnsi="Courier New" w:eastAsia="Courier New" w:cs="Courier New"/>
          <w:color w:val="D4D4D4"/>
          <w:sz w:val="20"/>
          <w:szCs w:val="20"/>
        </w:rPr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 xml:space="preserve">nltk.download('omw-1.4')       # Open Multilingual WordNet (for other </w:t>
        <w:tab/>
        <w:tab/>
        <w:tab/>
        <w:tab/>
        <w:tab/>
        <w:tab/>
        <w:tab/>
        <w:t>languages)</w:t>
      </w:r>
    </w:p>
    <w:p>
      <w:pPr>
        <w:pStyle w:val="Normal"/>
        <w:shd w:val="clear" w:fill="1E1E1E"/>
        <w:spacing w:before="0" w:after="0"/>
        <w:ind w:start="400" w:end="400"/>
        <w:rPr>
          <w:rFonts w:ascii="Courier New" w:hAnsi="Courier New" w:eastAsia="Courier New" w:cs="Courier New"/>
          <w:color w:val="D4D4D4"/>
          <w:sz w:val="20"/>
          <w:szCs w:val="20"/>
        </w:rPr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nltk.download(‘popular’)       # for popular databases</w:t>
      </w:r>
    </w:p>
    <w:p>
      <w:pPr>
        <w:pStyle w:val="Normal"/>
        <w:shd w:val="clear" w:fill="1E1E1E"/>
        <w:spacing w:before="0" w:after="10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nltk.download('wordnet_ic')    # Information Content files (for similarity)</w:t>
      </w:r>
    </w:p>
    <w:p>
      <w:pPr>
        <w:pStyle w:val="Normal"/>
        <w:spacing w:before="80" w:after="0"/>
        <w:rPr/>
      </w:pPr>
      <w:r>
        <w:rPr/>
      </w:r>
    </w:p>
    <w:p>
      <w:pPr>
        <w:pStyle w:val="Heading2"/>
        <w:pBdr>
          <w:bottom w:val="single" w:sz="4" w:space="0" w:color="2E86C1"/>
        </w:pBdr>
        <w:spacing w:before="300" w:after="160"/>
        <w:rPr/>
      </w:pPr>
      <w:r>
        <w:rPr>
          <w:rFonts w:eastAsia="Arial" w:cs="Arial"/>
          <w:b/>
          <w:bCs/>
          <w:color w:val="1F4E79"/>
          <w:sz w:val="28"/>
          <w:szCs w:val="28"/>
        </w:rPr>
        <w:t>Step 3: Verify Installation</w:t>
      </w:r>
    </w:p>
    <w:p>
      <w:pPr>
        <w:pStyle w:val="Normal"/>
        <w:shd w:val="clear" w:fill="1E1E1E"/>
        <w:spacing w:before="10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from nltk.corpus import wordnet as wn</w:t>
      </w:r>
    </w:p>
    <w:p>
      <w:pPr>
        <w:pStyle w:val="Normal"/>
        <w:shd w:val="clear" w:fill="1E1E1E"/>
        <w:spacing w:before="0" w:after="10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print(wn.synsets('dog'))  # Should return a list of synsets</w:t>
      </w:r>
    </w:p>
    <w:p>
      <w:pPr>
        <w:pStyle w:val="Normal"/>
        <w:shd w:val="clear" w:fill="EBF5FB"/>
        <w:spacing w:before="60" w:after="100"/>
        <w:ind w:start="400" w:end="400"/>
        <w:rPr/>
      </w:pPr>
      <w:r>
        <w:rPr>
          <w:rFonts w:eastAsia="Courier New" w:cs="Courier New" w:ascii="Courier New" w:hAnsi="Courier New"/>
          <w:color w:val="1A5276"/>
          <w:sz w:val="20"/>
          <w:szCs w:val="20"/>
        </w:rPr>
        <w:t>[Synset('dog.n.01'), Synset('frump.n.01'), Synset('dog.n.03'), ...]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200" w:type="dxa"/>
          <w:bottom w:w="8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E86C1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 xml:space="preserve">⚠️  </w:t>
            </w: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Common Error Fix:</w:t>
            </w:r>
          </w:p>
        </w:tc>
      </w:tr>
      <w:tr>
        <w:trPr/>
        <w:tc>
          <w:tcPr>
            <w:tcW w:w="93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3E0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If you get LookupError: Resource 'wordnet' not found, run:</w:t>
            </w:r>
          </w:p>
        </w:tc>
      </w:tr>
      <w:tr>
        <w:trPr/>
        <w:tc>
          <w:tcPr>
            <w:tcW w:w="93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3E0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 xml:space="preserve">   </w:t>
            </w:r>
            <w:r>
              <w:rPr>
                <w:rFonts w:eastAsia="Arial" w:cs="Arial"/>
                <w:color w:val="1A1A1A"/>
                <w:sz w:val="22"/>
                <w:szCs w:val="22"/>
              </w:rPr>
              <w:t>import nltk</w:t>
            </w:r>
          </w:p>
        </w:tc>
      </w:tr>
      <w:tr>
        <w:trPr/>
        <w:tc>
          <w:tcPr>
            <w:tcW w:w="93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3E0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 xml:space="preserve">   </w:t>
            </w:r>
            <w:r>
              <w:rPr>
                <w:rFonts w:eastAsia="Arial" w:cs="Arial"/>
                <w:color w:val="1A1A1A"/>
                <w:sz w:val="22"/>
                <w:szCs w:val="22"/>
              </w:rPr>
              <w:t>nltk.download('wordnet')</w:t>
            </w:r>
          </w:p>
        </w:tc>
      </w:tr>
      <w:tr>
        <w:trPr/>
        <w:tc>
          <w:tcPr>
            <w:tcW w:w="93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3E0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 xml:space="preserve">   </w:t>
            </w:r>
            <w:r>
              <w:rPr>
                <w:rFonts w:eastAsia="Arial" w:cs="Arial"/>
                <w:color w:val="1A1A1A"/>
                <w:sz w:val="22"/>
                <w:szCs w:val="22"/>
              </w:rPr>
              <w:t>nltk.download('omw-1.4')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6" w:space="0" w:color="2E86C1"/>
        </w:pBdr>
        <w:shd w:val="clear" w:fill="1F4E79"/>
        <w:spacing w:before="0" w:after="200"/>
        <w:ind w:start="200" w:end="200"/>
        <w:rPr/>
      </w:pPr>
      <w:r>
        <w:rPr>
          <w:rFonts w:eastAsia="Arial" w:cs="Arial"/>
          <w:b/>
          <w:bCs/>
          <w:color w:val="FFFFFF"/>
          <w:sz w:val="36"/>
          <w:szCs w:val="36"/>
        </w:rPr>
        <w:t>3. 📚  CORE TERMINOLOGY — DEEP DIVE</w:t>
      </w:r>
    </w:p>
    <w:p>
      <w:pPr>
        <w:pStyle w:val="Normal"/>
        <w:spacing w:before="80" w:after="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/>
          <w:color w:val="1A1A1A"/>
          <w:sz w:val="22"/>
          <w:szCs w:val="22"/>
        </w:rPr>
        <w:t>Before writing any code, you must understand these core terms. Every WordNet operation revolves around them.</w:t>
      </w:r>
    </w:p>
    <w:p>
      <w:pPr>
        <w:pStyle w:val="Normal"/>
        <w:spacing w:before="10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50" w:type="dxa"/>
          <w:bottom w:w="100" w:type="dxa"/>
          <w:end w:w="150" w:type="dxa"/>
        </w:tblCellMar>
      </w:tblPr>
      <w:tblGrid>
        <w:gridCol w:w="1798"/>
        <w:gridCol w:w="7562"/>
      </w:tblGrid>
      <w:tr>
        <w:trPr/>
        <w:tc>
          <w:tcPr>
            <w:tcW w:w="1798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WORD</w:t>
            </w:r>
          </w:p>
        </w:tc>
        <w:tc>
          <w:tcPr>
            <w:tcW w:w="7562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D6E4F0" w:val="clear"/>
            <w:tcMar>
              <w:start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 regular English word like 'dog', 'run', 'happy'. A single word can have multiple meanings.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50" w:type="dxa"/>
          <w:bottom w:w="100" w:type="dxa"/>
          <w:end w:w="150" w:type="dxa"/>
        </w:tblCellMar>
      </w:tblPr>
      <w:tblGrid>
        <w:gridCol w:w="1798"/>
        <w:gridCol w:w="7562"/>
      </w:tblGrid>
      <w:tr>
        <w:trPr/>
        <w:tc>
          <w:tcPr>
            <w:tcW w:w="1798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SENSE</w:t>
            </w:r>
          </w:p>
        </w:tc>
        <w:tc>
          <w:tcPr>
            <w:tcW w:w="7562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D6E4F0" w:val="clear"/>
            <w:tcMar>
              <w:start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One specific meaning of a word. 'Bank' has at least 2 senses: (1) financial institution, (2) riverbank.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50" w:type="dxa"/>
          <w:bottom w:w="100" w:type="dxa"/>
          <w:end w:w="150" w:type="dxa"/>
        </w:tblCellMar>
      </w:tblPr>
      <w:tblGrid>
        <w:gridCol w:w="1798"/>
        <w:gridCol w:w="7562"/>
      </w:tblGrid>
      <w:tr>
        <w:trPr/>
        <w:tc>
          <w:tcPr>
            <w:tcW w:w="1798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SYNSET</w:t>
            </w:r>
          </w:p>
        </w:tc>
        <w:tc>
          <w:tcPr>
            <w:tcW w:w="7562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D6E4F0" w:val="clear"/>
            <w:tcMar>
              <w:start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 Synonym Set — a group of words that share the same meaning. E.g., {car, auto, automobile, motorcar} is one synset.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50" w:type="dxa"/>
          <w:bottom w:w="100" w:type="dxa"/>
          <w:end w:w="150" w:type="dxa"/>
        </w:tblCellMar>
      </w:tblPr>
      <w:tblGrid>
        <w:gridCol w:w="1798"/>
        <w:gridCol w:w="7562"/>
      </w:tblGrid>
      <w:tr>
        <w:trPr/>
        <w:tc>
          <w:tcPr>
            <w:tcW w:w="1798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LEMMA</w:t>
            </w:r>
          </w:p>
        </w:tc>
        <w:tc>
          <w:tcPr>
            <w:tcW w:w="7562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D6E4F0" w:val="clear"/>
            <w:tcMar>
              <w:start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 specific word inside a specific synset. It represents one word-sense pairing. E.g., Lemma('dog.n.01.domestic_dog')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50" w:type="dxa"/>
          <w:bottom w:w="100" w:type="dxa"/>
          <w:end w:w="150" w:type="dxa"/>
        </w:tblCellMar>
      </w:tblPr>
      <w:tblGrid>
        <w:gridCol w:w="1798"/>
        <w:gridCol w:w="7562"/>
      </w:tblGrid>
      <w:tr>
        <w:trPr/>
        <w:tc>
          <w:tcPr>
            <w:tcW w:w="1798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POS</w:t>
            </w:r>
          </w:p>
        </w:tc>
        <w:tc>
          <w:tcPr>
            <w:tcW w:w="7562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D6E4F0" w:val="clear"/>
            <w:tcMar>
              <w:start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Part of Speech — whether a word is a Noun (n), Verb (v), Adjective (a/s), or Adverb (r).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50" w:type="dxa"/>
          <w:bottom w:w="100" w:type="dxa"/>
          <w:end w:w="150" w:type="dxa"/>
        </w:tblCellMar>
      </w:tblPr>
      <w:tblGrid>
        <w:gridCol w:w="1798"/>
        <w:gridCol w:w="7562"/>
      </w:tblGrid>
      <w:tr>
        <w:trPr/>
        <w:tc>
          <w:tcPr>
            <w:tcW w:w="1798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HYPERNYM</w:t>
            </w:r>
          </w:p>
        </w:tc>
        <w:tc>
          <w:tcPr>
            <w:tcW w:w="7562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D6E4F0" w:val="clear"/>
            <w:tcMar>
              <w:start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 xml:space="preserve">The 'is-a' parent. Animal is a hypernym of Dog </w:t>
            </w:r>
            <w:r>
              <w:rPr>
                <w:rFonts w:eastAsia="Arial" w:cs="Arial"/>
                <w:b/>
                <w:bCs/>
                <w:color w:val="1A1A1A"/>
                <w:sz w:val="22"/>
                <w:szCs w:val="22"/>
              </w:rPr>
              <w:t>`Dog is a animal`</w:t>
            </w:r>
            <w:r>
              <w:rPr>
                <w:rFonts w:eastAsia="Arial" w:cs="Arial"/>
                <w:color w:val="1A1A1A"/>
                <w:sz w:val="22"/>
                <w:szCs w:val="22"/>
              </w:rPr>
              <w:t>.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50" w:type="dxa"/>
          <w:bottom w:w="100" w:type="dxa"/>
          <w:end w:w="150" w:type="dxa"/>
        </w:tblCellMar>
      </w:tblPr>
      <w:tblGrid>
        <w:gridCol w:w="1798"/>
        <w:gridCol w:w="7562"/>
      </w:tblGrid>
      <w:tr>
        <w:trPr/>
        <w:tc>
          <w:tcPr>
            <w:tcW w:w="1798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HYPONYM</w:t>
            </w:r>
          </w:p>
        </w:tc>
        <w:tc>
          <w:tcPr>
            <w:tcW w:w="7562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D6E4F0" w:val="clear"/>
            <w:tcMar>
              <w:start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 xml:space="preserve">The 'is-a' child. Dog is a hyponym of Animal </w:t>
            </w:r>
            <w:r>
              <w:rPr>
                <w:rFonts w:eastAsia="Arial" w:cs="Arial"/>
                <w:b/>
                <w:bCs/>
                <w:color w:val="1A1A1A"/>
                <w:sz w:val="22"/>
                <w:szCs w:val="22"/>
              </w:rPr>
              <w:t>`Dog is a animal`.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50" w:type="dxa"/>
          <w:bottom w:w="100" w:type="dxa"/>
          <w:end w:w="150" w:type="dxa"/>
        </w:tblCellMar>
      </w:tblPr>
      <w:tblGrid>
        <w:gridCol w:w="1798"/>
        <w:gridCol w:w="7562"/>
      </w:tblGrid>
      <w:tr>
        <w:trPr/>
        <w:tc>
          <w:tcPr>
            <w:tcW w:w="1798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HOLONYM</w:t>
            </w:r>
          </w:p>
        </w:tc>
        <w:tc>
          <w:tcPr>
            <w:tcW w:w="7562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D6E4F0" w:val="clear"/>
            <w:tcMar>
              <w:start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 xml:space="preserve">The 'part-of' relationship. 'pack' is a holonym of 'dog' </w:t>
            </w:r>
            <w:r>
              <w:rPr>
                <w:rFonts w:eastAsia="Arial" w:cs="Arial"/>
                <w:b/>
                <w:bCs/>
                <w:color w:val="1A1A1A"/>
                <w:sz w:val="22"/>
                <w:szCs w:val="22"/>
              </w:rPr>
              <w:t>`dogs are part of a pack`</w:t>
            </w:r>
            <w:r>
              <w:rPr>
                <w:rFonts w:eastAsia="Arial" w:cs="Arial"/>
                <w:color w:val="1A1A1A"/>
                <w:sz w:val="22"/>
                <w:szCs w:val="22"/>
              </w:rPr>
              <w:t>.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50" w:type="dxa"/>
          <w:bottom w:w="100" w:type="dxa"/>
          <w:end w:w="150" w:type="dxa"/>
        </w:tblCellMar>
      </w:tblPr>
      <w:tblGrid>
        <w:gridCol w:w="1798"/>
        <w:gridCol w:w="7562"/>
      </w:tblGrid>
      <w:tr>
        <w:trPr/>
        <w:tc>
          <w:tcPr>
            <w:tcW w:w="1798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MERONYM</w:t>
            </w:r>
          </w:p>
        </w:tc>
        <w:tc>
          <w:tcPr>
            <w:tcW w:w="7562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D6E4F0" w:val="clear"/>
            <w:tcMar>
              <w:start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The 'has-part' relationship. 'dog' is a meronym of 'pack'.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50" w:type="dxa"/>
          <w:bottom w:w="100" w:type="dxa"/>
          <w:end w:w="150" w:type="dxa"/>
        </w:tblCellMar>
      </w:tblPr>
      <w:tblGrid>
        <w:gridCol w:w="1798"/>
        <w:gridCol w:w="7562"/>
      </w:tblGrid>
      <w:tr>
        <w:trPr/>
        <w:tc>
          <w:tcPr>
            <w:tcW w:w="1798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1F4E7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ANTONYM</w:t>
            </w:r>
          </w:p>
        </w:tc>
        <w:tc>
          <w:tcPr>
            <w:tcW w:w="7562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D6E4F0" w:val="clear"/>
            <w:tcMar>
              <w:start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The opposite word. 'good' and 'bad' are antonyms.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Heading2"/>
        <w:pBdr>
          <w:bottom w:val="single" w:sz="4" w:space="0" w:color="2E86C1"/>
        </w:pBdr>
        <w:spacing w:before="300" w:after="160"/>
        <w:rPr>
          <w:rFonts w:ascii="Arial" w:hAnsi="Arial" w:eastAsia="Arial" w:cs="Arial"/>
          <w:b/>
          <w:bCs/>
          <w:color w:val="1F4E79"/>
          <w:sz w:val="28"/>
          <w:szCs w:val="28"/>
        </w:rPr>
      </w:pPr>
      <w:r>
        <w:rPr>
          <w:rFonts w:eastAsia="Arial" w:cs="Arial"/>
          <w:b/>
          <w:bCs/>
          <w:color w:val="1F4E79"/>
          <w:sz w:val="28"/>
          <w:szCs w:val="28"/>
        </w:rPr>
      </w:r>
      <w:r>
        <w:br w:type="page"/>
      </w:r>
    </w:p>
    <w:p>
      <w:pPr>
        <w:pStyle w:val="Heading2"/>
        <w:pBdr>
          <w:bottom w:val="single" w:sz="4" w:space="0" w:color="2E86C1"/>
        </w:pBdr>
        <w:spacing w:before="0" w:after="160"/>
        <w:rPr>
          <w:rFonts w:ascii="Arial" w:hAnsi="Arial" w:eastAsia="Arial" w:cs="Arial"/>
          <w:b/>
          <w:bCs/>
          <w:color w:val="1F4E79"/>
          <w:sz w:val="28"/>
          <w:szCs w:val="28"/>
        </w:rPr>
      </w:pPr>
      <w:r>
        <w:rPr>
          <w:rFonts w:eastAsia="Arial" w:cs="Arial"/>
          <w:b/>
          <w:bCs/>
          <w:color w:val="1F4E79"/>
          <w:sz w:val="28"/>
          <w:szCs w:val="28"/>
        </w:rPr>
        <w:t>The Synset ID Format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1A1A"/>
          <w:sz w:val="22"/>
          <w:szCs w:val="22"/>
        </w:rPr>
        <w:t>Every synset has a 3-part identifier: word.pos.nn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50" w:type="dxa"/>
          <w:bottom w:w="80" w:type="dxa"/>
          <w:end w:w="150" w:type="dxa"/>
        </w:tblCellMar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1F4E79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Part</w:t>
            </w:r>
          </w:p>
        </w:tc>
        <w:tc>
          <w:tcPr>
            <w:tcW w:w="312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1F4E79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Meaning</w:t>
            </w:r>
          </w:p>
        </w:tc>
        <w:tc>
          <w:tcPr>
            <w:tcW w:w="312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1F4E79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Example</w:t>
            </w:r>
          </w:p>
        </w:tc>
      </w:tr>
      <w:tr>
        <w:trPr/>
        <w:tc>
          <w:tcPr>
            <w:tcW w:w="312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C0392B"/>
                <w:sz w:val="22"/>
                <w:szCs w:val="22"/>
              </w:rPr>
              <w:t>word</w:t>
            </w:r>
          </w:p>
        </w:tc>
        <w:tc>
          <w:tcPr>
            <w:tcW w:w="312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The base word</w:t>
            </w:r>
          </w:p>
        </w:tc>
        <w:tc>
          <w:tcPr>
            <w:tcW w:w="312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8F5E9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2E86C1"/>
                <w:sz w:val="22"/>
                <w:szCs w:val="22"/>
              </w:rPr>
              <w:t>dog</w:t>
            </w:r>
          </w:p>
        </w:tc>
      </w:tr>
      <w:tr>
        <w:trPr/>
        <w:tc>
          <w:tcPr>
            <w:tcW w:w="312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C0392B"/>
                <w:sz w:val="22"/>
                <w:szCs w:val="22"/>
              </w:rPr>
              <w:t>pos</w:t>
            </w:r>
          </w:p>
        </w:tc>
        <w:tc>
          <w:tcPr>
            <w:tcW w:w="312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n=noun, v=verb, a=adj, r=adverb</w:t>
            </w:r>
          </w:p>
        </w:tc>
        <w:tc>
          <w:tcPr>
            <w:tcW w:w="312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8F5E9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2E86C1"/>
                <w:sz w:val="22"/>
                <w:szCs w:val="22"/>
              </w:rPr>
              <w:t>n</w:t>
            </w:r>
          </w:p>
        </w:tc>
      </w:tr>
      <w:tr>
        <w:trPr/>
        <w:tc>
          <w:tcPr>
            <w:tcW w:w="312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C0392B"/>
                <w:sz w:val="22"/>
                <w:szCs w:val="22"/>
              </w:rPr>
              <w:t>nn</w:t>
            </w:r>
          </w:p>
        </w:tc>
        <w:tc>
          <w:tcPr>
            <w:tcW w:w="312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Sense number (01 = most common)</w:t>
            </w:r>
          </w:p>
        </w:tc>
        <w:tc>
          <w:tcPr>
            <w:tcW w:w="312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8F5E9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2E86C1"/>
                <w:sz w:val="22"/>
                <w:szCs w:val="22"/>
              </w:rPr>
              <w:t>01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Normal"/>
        <w:widowControl/>
        <w:shd w:val="clear" w:fill="1E1E1E"/>
        <w:bidi w:val="0"/>
        <w:spacing w:before="0" w:after="0"/>
        <w:ind w:start="400" w:end="400"/>
        <w:jc w:val="start"/>
        <w:rPr/>
      </w:pPr>
      <w:r>
        <w:rPr>
          <w:rFonts w:eastAsia="Arial" w:cs="Arial"/>
          <w:color w:val="1A1A1A"/>
          <w:sz w:val="22"/>
          <w:szCs w:val="22"/>
        </w:rPr>
        <w:t xml:space="preserve">So </w:t>
      </w:r>
      <w:r>
        <w:rPr>
          <w:rFonts w:eastAsia="Courier New" w:cs="Courier New" w:ascii="Courier New" w:hAnsi="Courier New"/>
          <w:color w:val="C0392B"/>
          <w:sz w:val="20"/>
          <w:szCs w:val="20"/>
        </w:rPr>
        <w:t>dog.n.01</w:t>
      </w:r>
      <w:r>
        <w:rPr>
          <w:rFonts w:eastAsia="Arial" w:cs="Arial"/>
          <w:color w:val="1A1A1A"/>
          <w:sz w:val="22"/>
          <w:szCs w:val="22"/>
        </w:rPr>
        <w:t xml:space="preserve"> means: the word 'dog', as a noun, first/most common sense.</w:t>
      </w:r>
    </w:p>
    <w:p>
      <w:pPr>
        <w:pStyle w:val="Normal"/>
        <w:spacing w:before="80" w:after="80"/>
        <w:rPr>
          <w:rFonts w:ascii="Arial" w:hAnsi="Arial" w:eastAsia="Arial" w:cs="Arial"/>
          <w:color w:val="1A1A1A"/>
          <w:sz w:val="22"/>
          <w:szCs w:val="22"/>
        </w:rPr>
      </w:pPr>
      <w:r>
        <w:rPr>
          <w:rFonts w:eastAsia="Arial" w:cs="Arial"/>
          <w:color w:val="1A1A1A"/>
          <w:sz w:val="22"/>
          <w:szCs w:val="22"/>
        </w:rPr>
        <w:t>Example:</w:t>
      </w:r>
    </w:p>
    <w:p>
      <w:pPr>
        <w:pStyle w:val="Normal"/>
        <w:shd w:val="clear" w:fill="1E1E1E"/>
        <w:spacing w:before="100" w:after="0"/>
        <w:ind w:start="400" w:end="400"/>
        <w:rPr>
          <w:rFonts w:ascii="Courier New" w:hAnsi="Courier New" w:eastAsia="Courier New" w:cs="Courier New"/>
          <w:color w:val="D4D4D4"/>
          <w:sz w:val="20"/>
          <w:szCs w:val="20"/>
        </w:rPr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for i in wn.synsets('quote'):</w:t>
      </w:r>
    </w:p>
    <w:p>
      <w:pPr>
        <w:pStyle w:val="Normal"/>
        <w:shd w:val="clear" w:fill="1E1E1E"/>
        <w:spacing w:before="100" w:after="283"/>
        <w:ind w:start="400" w:end="400"/>
        <w:rPr>
          <w:rFonts w:ascii="Courier New" w:hAnsi="Courier New" w:eastAsia="Courier New" w:cs="Courier New"/>
          <w:color w:val="D4D4D4"/>
          <w:sz w:val="20"/>
          <w:szCs w:val="20"/>
        </w:rPr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color w:val="D4D4D4"/>
          <w:sz w:val="20"/>
          <w:szCs w:val="20"/>
        </w:rPr>
        <w:t>print(f"{str(i)}, \nDef: {str(i.definition())}, \nExample: {i.examples()}\nPOS: {i.pos()}\n------")</w:t>
      </w:r>
    </w:p>
    <w:p>
      <w:pPr>
        <w:pStyle w:val="Normal"/>
        <w:widowControl/>
        <w:shd w:val="clear" w:fill="EBF5FB"/>
        <w:bidi w:val="0"/>
        <w:spacing w:before="60" w:after="0"/>
        <w:ind w:start="400" w:end="400"/>
        <w:jc w:val="start"/>
        <w:rPr/>
      </w:pPr>
      <w:r>
        <w:rPr>
          <w:rFonts w:eastAsia="Courier New" w:cs="Courier New" w:ascii="Courier New" w:hAnsi="Courier New"/>
          <w:color w:val="55308D"/>
          <w:sz w:val="22"/>
          <w:szCs w:val="22"/>
        </w:rPr>
        <w:t>Synset('quotation_mark.n.01'), </w:t>
        <w:br/>
      </w:r>
      <w:r>
        <w:rPr>
          <w:rFonts w:eastAsia="Courier New" w:cs="Courier New" w:ascii="Courier New" w:hAnsi="Courier New"/>
          <w:color w:val="1A5276"/>
          <w:sz w:val="20"/>
          <w:szCs w:val="20"/>
        </w:rPr>
        <w:t>Def: a punctuation mark used to attribute the enclosed text to someone else, Example: [] </w:t>
        <w:br/>
        <w:t>POS: n</w:t>
        <w:br/>
        <w:t>---------</w:t>
      </w:r>
    </w:p>
    <w:p>
      <w:pPr>
        <w:pStyle w:val="Normal"/>
        <w:widowControl/>
        <w:shd w:val="clear" w:fill="EBF5FB"/>
        <w:bidi w:val="0"/>
        <w:spacing w:before="60" w:after="0"/>
        <w:ind w:start="400" w:end="400"/>
        <w:jc w:val="start"/>
        <w:rPr>
          <w:rFonts w:ascii="Courier New" w:hAnsi="Courier New" w:eastAsia="Courier New" w:cs="Courier New"/>
          <w:color w:val="1A5276"/>
          <w:sz w:val="20"/>
          <w:szCs w:val="20"/>
        </w:rPr>
      </w:pPr>
      <w:r>
        <w:rPr>
          <w:rFonts w:eastAsia="Courier New" w:cs="Courier New" w:ascii="Courier New" w:hAnsi="Courier New"/>
          <w:color w:val="1A5276"/>
          <w:sz w:val="20"/>
          <w:szCs w:val="20"/>
        </w:rPr>
        <w:t>Synset('quotation.n.02'), </w:t>
        <w:br/>
        <w:t>Def: a passage or expression that is quoted or cited, Example: [] POS: n</w:t>
      </w:r>
    </w:p>
    <w:p>
      <w:pPr>
        <w:pStyle w:val="Normal"/>
        <w:widowControl/>
        <w:shd w:val="clear" w:fill="EBF5FB"/>
        <w:bidi w:val="0"/>
        <w:spacing w:before="60" w:after="0"/>
        <w:ind w:start="400" w:end="400"/>
        <w:jc w:val="start"/>
        <w:rPr>
          <w:rFonts w:ascii="Courier New" w:hAnsi="Courier New" w:eastAsia="Courier New" w:cs="Courier New"/>
          <w:color w:val="1A5276"/>
          <w:sz w:val="20"/>
          <w:szCs w:val="20"/>
        </w:rPr>
      </w:pPr>
      <w:r>
        <w:rPr>
          <w:rFonts w:eastAsia="Courier New" w:cs="Courier New" w:ascii="Courier New" w:hAnsi="Courier New"/>
          <w:color w:val="1A5276"/>
          <w:sz w:val="20"/>
          <w:szCs w:val="20"/>
        </w:rPr>
        <w:t>Synset('quote.v.01'), Def: repeat a passage from, Example: ['He quoted the Bible to her'] </w:t>
        <w:br/>
        <w:t>POS: v</w:t>
        <w:br/>
        <w:t>---------</w:t>
      </w:r>
    </w:p>
    <w:p>
      <w:pPr>
        <w:pStyle w:val="Normal"/>
        <w:widowControl/>
        <w:shd w:val="clear" w:fill="EBF5FB"/>
        <w:bidi w:val="0"/>
        <w:spacing w:before="60" w:after="0"/>
        <w:ind w:start="400" w:end="400"/>
        <w:jc w:val="start"/>
        <w:rPr>
          <w:rFonts w:ascii="Courier New" w:hAnsi="Courier New" w:eastAsia="Courier New" w:cs="Courier New"/>
          <w:color w:val="1A5276"/>
          <w:sz w:val="20"/>
          <w:szCs w:val="20"/>
        </w:rPr>
      </w:pPr>
      <w:r>
        <w:rPr>
          <w:rFonts w:eastAsia="Courier New" w:cs="Courier New" w:ascii="Courier New" w:hAnsi="Courier New"/>
          <w:color w:val="1A5276"/>
          <w:sz w:val="20"/>
          <w:szCs w:val="20"/>
        </w:rPr>
        <w:t>Synset('quote.v.02'), </w:t>
        <w:br/>
        <w:t>Def: name the price of, Example: ['quote prices for cars'] </w:t>
        <w:br/>
        <w:t>POS: v</w:t>
        <w:br/>
        <w:t>---------</w:t>
      </w:r>
    </w:p>
    <w:p>
      <w:pPr>
        <w:pStyle w:val="Normal"/>
        <w:widowControl/>
        <w:shd w:val="clear" w:fill="EBF5FB"/>
        <w:bidi w:val="0"/>
        <w:spacing w:before="60" w:after="0"/>
        <w:ind w:start="400" w:end="400"/>
        <w:jc w:val="start"/>
        <w:rPr>
          <w:rFonts w:ascii="Courier New" w:hAnsi="Courier New" w:eastAsia="Courier New" w:cs="Courier New"/>
          <w:color w:val="1A5276"/>
          <w:sz w:val="20"/>
          <w:szCs w:val="20"/>
        </w:rPr>
      </w:pPr>
      <w:r>
        <w:rPr>
          <w:rFonts w:eastAsia="Courier New" w:cs="Courier New" w:ascii="Courier New" w:hAnsi="Courier New"/>
          <w:color w:val="1A5276"/>
          <w:sz w:val="20"/>
          <w:szCs w:val="20"/>
        </w:rPr>
        <w:t>Synset('quote.v.03'), Def: refer to for illustration or proof, </w:t>
        <w:br/>
        <w:t>Example: ['He said he could quote several instances of this behavior'] </w:t>
        <w:br/>
        <w:t>POS: v</w:t>
        <w:br/>
        <w:t>---------</w:t>
      </w:r>
    </w:p>
    <w:p>
      <w:pPr>
        <w:pStyle w:val="Normal"/>
        <w:widowControl/>
        <w:shd w:val="clear" w:fill="EBF5FB"/>
        <w:bidi w:val="0"/>
        <w:spacing w:before="60" w:after="0"/>
        <w:ind w:start="400" w:end="400"/>
        <w:jc w:val="start"/>
        <w:rPr>
          <w:rFonts w:ascii="Courier New" w:hAnsi="Courier New" w:eastAsia="Courier New" w:cs="Courier New"/>
          <w:color w:val="1A5276"/>
          <w:sz w:val="20"/>
          <w:szCs w:val="20"/>
        </w:rPr>
      </w:pPr>
      <w:r>
        <w:rPr>
          <w:rFonts w:eastAsia="Courier New" w:cs="Courier New" w:ascii="Courier New" w:hAnsi="Courier New"/>
          <w:color w:val="1A5276"/>
          <w:sz w:val="20"/>
          <w:szCs w:val="20"/>
        </w:rPr>
        <w:t>Synset('quote.v.04'), Def: put quote marks around, </w:t>
        <w:br/>
        <w:t>Example: ['Here the author is quoting his colleague'] </w:t>
        <w:br/>
        <w:t>POS: v</w:t>
        <w:br/>
        <w:t>---------</w:t>
      </w:r>
    </w:p>
    <w:p>
      <w:pPr>
        <w:pStyle w:val="BodyText"/>
        <w:rPr>
          <w:color w:val="55308D"/>
        </w:rPr>
      </w:pPr>
      <w:r>
        <w:rPr>
          <w:color w:val="55308D"/>
        </w:rPr>
      </w:r>
      <w:r>
        <w:br w:type="page"/>
      </w:r>
    </w:p>
    <w:p>
      <w:pPr>
        <w:pStyle w:val="Heading1"/>
        <w:pBdr>
          <w:bottom w:val="single" w:sz="6" w:space="0" w:color="2E86C1"/>
        </w:pBdr>
        <w:shd w:val="clear" w:fill="1F4E79"/>
        <w:spacing w:before="0" w:after="200"/>
        <w:ind w:start="200" w:end="200"/>
        <w:rPr/>
      </w:pPr>
      <w:r>
        <w:rPr>
          <w:rFonts w:eastAsia="Arial" w:cs="Arial"/>
          <w:b/>
          <w:bCs/>
          <w:color w:val="FFFFFF"/>
          <w:sz w:val="36"/>
          <w:szCs w:val="36"/>
        </w:rPr>
        <w:t>4. 🔵  SYNSETS — SYNONYM SETS</w:t>
      </w:r>
    </w:p>
    <w:p>
      <w:pPr>
        <w:pStyle w:val="Normal"/>
        <w:spacing w:before="80" w:after="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A Synset (Synonym Set) </w:t>
      </w:r>
      <w:r>
        <w:rPr>
          <w:rFonts w:eastAsia="Arial" w:cs="Arial"/>
          <w:color w:val="1A1A1A"/>
          <w:sz w:val="22"/>
          <w:szCs w:val="22"/>
        </w:rPr>
        <w:t>is the fundamental building block of WordNet. It is a group of words that all share the same meaning in a specific context.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pBdr>
          <w:bottom w:val="single" w:sz="4" w:space="0" w:color="2E86C1"/>
        </w:pBdr>
        <w:spacing w:before="300" w:after="160"/>
        <w:rPr/>
      </w:pPr>
      <w:r>
        <w:rPr>
          <w:rFonts w:eastAsia="Arial" w:cs="Arial"/>
          <w:b/>
          <w:bCs/>
          <w:color w:val="1F4E79"/>
          <w:sz w:val="28"/>
          <w:szCs w:val="28"/>
        </w:rPr>
        <w:t>Getting Synsets for a Word</w:t>
      </w:r>
    </w:p>
    <w:p>
      <w:pPr>
        <w:pStyle w:val="Normal"/>
        <w:shd w:val="clear" w:fill="1E1E1E"/>
        <w:spacing w:before="10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from nltk.corpus import wordnet as wn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/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# Get ALL synsets for 'dog'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synsets = wn.synsets('dog')</w:t>
      </w:r>
    </w:p>
    <w:p>
      <w:pPr>
        <w:pStyle w:val="Normal"/>
        <w:shd w:val="clear" w:fill="1E1E1E"/>
        <w:spacing w:before="0" w:after="10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print(synsets)</w:t>
      </w:r>
    </w:p>
    <w:p>
      <w:pPr>
        <w:pStyle w:val="Normal"/>
        <w:shd w:val="clear" w:fill="EBF5FB"/>
        <w:spacing w:before="60" w:after="0"/>
        <w:ind w:start="400" w:end="400"/>
        <w:rPr/>
      </w:pPr>
      <w:r>
        <w:rPr>
          <w:rFonts w:eastAsia="Courier New" w:cs="Courier New" w:ascii="Courier New" w:hAnsi="Courier New"/>
          <w:color w:val="1A5276"/>
          <w:sz w:val="20"/>
          <w:szCs w:val="20"/>
        </w:rPr>
        <w:t>[Synset('dog.n.01'), Synset('frump.n.01'), Synset('dog.n.03'),</w:t>
      </w:r>
    </w:p>
    <w:p>
      <w:pPr>
        <w:pStyle w:val="Normal"/>
        <w:shd w:val="clear" w:fill="EBF5FB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1A5276"/>
          <w:sz w:val="20"/>
          <w:szCs w:val="20"/>
        </w:rPr>
        <w:t xml:space="preserve"> </w:t>
      </w:r>
      <w:r>
        <w:rPr>
          <w:rFonts w:eastAsia="Courier New" w:cs="Courier New" w:ascii="Courier New" w:hAnsi="Courier New"/>
          <w:color w:val="1A5276"/>
          <w:sz w:val="20"/>
          <w:szCs w:val="20"/>
        </w:rPr>
        <w:t>Synset('cad.n.01'), Synset('frank.n.02'), Synset('pawl.n.01'),</w:t>
      </w:r>
    </w:p>
    <w:p>
      <w:pPr>
        <w:pStyle w:val="Normal"/>
        <w:shd w:val="clear" w:fill="EBF5FB"/>
        <w:spacing w:before="0" w:after="100"/>
        <w:ind w:start="400" w:end="400"/>
        <w:rPr/>
      </w:pPr>
      <w:r>
        <w:rPr>
          <w:rFonts w:eastAsia="Courier New" w:cs="Courier New" w:ascii="Courier New" w:hAnsi="Courier New"/>
          <w:color w:val="1A5276"/>
          <w:sz w:val="20"/>
          <w:szCs w:val="20"/>
        </w:rPr>
        <w:t xml:space="preserve"> </w:t>
      </w:r>
      <w:r>
        <w:rPr>
          <w:rFonts w:eastAsia="Courier New" w:cs="Courier New" w:ascii="Courier New" w:hAnsi="Courier New"/>
          <w:color w:val="1A5276"/>
          <w:sz w:val="20"/>
          <w:szCs w:val="20"/>
        </w:rPr>
        <w:t>Synset('andiron.n.01'), Synset('chase.v.01')]</w:t>
      </w:r>
    </w:p>
    <w:p>
      <w:pPr>
        <w:pStyle w:val="Normal"/>
        <w:spacing w:before="80" w:after="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/>
          <w:color w:val="1A1A1A"/>
          <w:sz w:val="22"/>
          <w:szCs w:val="22"/>
        </w:rPr>
        <w:t xml:space="preserve">Notice that 'dog' has </w:t>
      </w:r>
      <w:r>
        <w:rPr>
          <w:rFonts w:eastAsia="Arial" w:cs="Arial"/>
          <w:b/>
          <w:bCs/>
          <w:color w:val="1A1A1A"/>
          <w:sz w:val="22"/>
          <w:szCs w:val="22"/>
        </w:rPr>
        <w:t>8 different synsets</w:t>
      </w:r>
      <w:r>
        <w:rPr>
          <w:rFonts w:eastAsia="Arial" w:cs="Arial"/>
          <w:color w:val="1A1A1A"/>
          <w:sz w:val="22"/>
          <w:szCs w:val="22"/>
        </w:rPr>
        <w:t xml:space="preserve"> — meaning 8 different senses/meanings!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pBdr>
          <w:bottom w:val="single" w:sz="4" w:space="0" w:color="2E86C1"/>
        </w:pBdr>
        <w:spacing w:before="300" w:after="160"/>
        <w:rPr/>
      </w:pPr>
      <w:r>
        <w:rPr>
          <w:rFonts w:eastAsia="Arial" w:cs="Arial"/>
          <w:b/>
          <w:bCs/>
          <w:color w:val="1F4E79"/>
          <w:sz w:val="28"/>
          <w:szCs w:val="28"/>
        </w:rPr>
        <w:t>Filtering by Part of Speech (POS)</w:t>
      </w:r>
    </w:p>
    <w:p>
      <w:pPr>
        <w:pStyle w:val="Normal"/>
        <w:shd w:val="clear" w:fill="1E1E1E"/>
        <w:spacing w:before="10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# Get only NOUN synsets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print(wn.synsets('dog', pos=wn.NOUN))   # wn.NOUN = 'n'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/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# Get only VERB synsets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print(wn.synsets('dog', pos=wn.VERB))   # wn.VERB = 'v'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/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# Other POS constants: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# wn.ADJ  = 'a'  (adjectives - head)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# wn.ADV  = 'r'  (adverbs)</w:t>
      </w:r>
    </w:p>
    <w:p>
      <w:pPr>
        <w:pStyle w:val="Normal"/>
        <w:shd w:val="clear" w:fill="1E1E1E"/>
        <w:spacing w:before="0" w:after="10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# pos='s'         (adjective satellites - similar to 'a')</w:t>
      </w:r>
    </w:p>
    <w:p>
      <w:pPr>
        <w:pStyle w:val="Normal"/>
        <w:shd w:val="clear" w:fill="EBF5FB"/>
        <w:spacing w:before="60" w:after="0"/>
        <w:ind w:start="400" w:end="400"/>
        <w:rPr/>
      </w:pPr>
      <w:r>
        <w:rPr>
          <w:rFonts w:eastAsia="Courier New" w:cs="Courier New" w:ascii="Courier New" w:hAnsi="Courier New"/>
          <w:color w:val="1A5276"/>
          <w:sz w:val="20"/>
          <w:szCs w:val="20"/>
        </w:rPr>
        <w:t># NOUN results:</w:t>
      </w:r>
    </w:p>
    <w:p>
      <w:pPr>
        <w:pStyle w:val="Normal"/>
        <w:shd w:val="clear" w:fill="EBF5FB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1A5276"/>
          <w:sz w:val="20"/>
          <w:szCs w:val="20"/>
        </w:rPr>
        <w:t>[Synset('dog.n.01'), Synset('frump.n.01'), Synset('dog.n.03'), ...]</w:t>
      </w:r>
    </w:p>
    <w:p>
      <w:pPr>
        <w:pStyle w:val="Normal"/>
        <w:shd w:val="clear" w:fill="EBF5FB"/>
        <w:spacing w:before="0" w:after="0"/>
        <w:ind w:start="400" w:end="400"/>
        <w:rPr/>
      </w:pPr>
      <w:r>
        <w:rPr/>
      </w:r>
    </w:p>
    <w:p>
      <w:pPr>
        <w:pStyle w:val="Normal"/>
        <w:shd w:val="clear" w:fill="EBF5FB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1A5276"/>
          <w:sz w:val="20"/>
          <w:szCs w:val="20"/>
        </w:rPr>
        <w:t># VERB results:</w:t>
      </w:r>
    </w:p>
    <w:p>
      <w:pPr>
        <w:pStyle w:val="Normal"/>
        <w:shd w:val="clear" w:fill="EBF5FB"/>
        <w:spacing w:before="0" w:after="100"/>
        <w:ind w:start="400" w:end="400"/>
        <w:rPr/>
      </w:pPr>
      <w:r>
        <w:rPr>
          <w:rFonts w:eastAsia="Courier New" w:cs="Courier New" w:ascii="Courier New" w:hAnsi="Courier New"/>
          <w:color w:val="1A5276"/>
          <w:sz w:val="20"/>
          <w:szCs w:val="20"/>
        </w:rPr>
        <w:t>[Synset('chase.v.01')]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pBdr>
          <w:bottom w:val="single" w:sz="4" w:space="0" w:color="2E86C1"/>
        </w:pBdr>
        <w:spacing w:before="300" w:after="160"/>
        <w:rPr/>
      </w:pPr>
      <w:r>
        <w:rPr>
          <w:rFonts w:eastAsia="Arial" w:cs="Arial"/>
          <w:b/>
          <w:bCs/>
          <w:color w:val="1F4E79"/>
          <w:sz w:val="28"/>
          <w:szCs w:val="28"/>
        </w:rPr>
        <w:t>Getting Info from a Synset</w:t>
      </w:r>
    </w:p>
    <w:p>
      <w:pPr>
        <w:pStyle w:val="Normal"/>
        <w:shd w:val="clear" w:fill="1E1E1E"/>
        <w:spacing w:before="10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# Access a specific synset directly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dog_synset = wn.synset('dog.n.01')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/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# 1. Get the DEFINITION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print(dog_synset.definition())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/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# 2. Get USAGE EXAMPLES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print(dog_synset.examples())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/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# 3. Get all LEMMAS (words in this synset)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print(dog_synset.lemmas())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/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# 4. Get just the lemma NAMES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print([lemma.name() for lemma in dog_synset.lemmas()])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/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# 5. Get the POS tag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print(dog_synset.pos())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/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# 6. Get the synset NAME</w:t>
      </w:r>
    </w:p>
    <w:p>
      <w:pPr>
        <w:pStyle w:val="Normal"/>
        <w:shd w:val="clear" w:fill="1E1E1E"/>
        <w:spacing w:before="0" w:after="10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print(dog_synset.name())</w:t>
      </w:r>
    </w:p>
    <w:p>
      <w:pPr>
        <w:pStyle w:val="Normal"/>
        <w:shd w:val="clear" w:fill="EBF5FB"/>
        <w:spacing w:before="60" w:after="0"/>
        <w:ind w:start="400" w:end="400"/>
        <w:rPr/>
      </w:pPr>
      <w:r>
        <w:rPr>
          <w:rFonts w:eastAsia="Courier New" w:cs="Courier New" w:ascii="Courier New" w:hAnsi="Courier New"/>
          <w:color w:val="1A5276"/>
          <w:sz w:val="20"/>
          <w:szCs w:val="20"/>
        </w:rPr>
        <w:t># Definition:</w:t>
      </w:r>
    </w:p>
    <w:p>
      <w:pPr>
        <w:pStyle w:val="Normal"/>
        <w:shd w:val="clear" w:fill="EBF5FB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1A5276"/>
          <w:sz w:val="20"/>
          <w:szCs w:val="20"/>
        </w:rPr>
        <w:t>'a member of the genus Canis ... that has been domesticated by man since prehistoric times'</w:t>
      </w:r>
    </w:p>
    <w:p>
      <w:pPr>
        <w:pStyle w:val="Normal"/>
        <w:shd w:val="clear" w:fill="EBF5FB"/>
        <w:spacing w:before="0" w:after="0"/>
        <w:ind w:start="400" w:end="400"/>
        <w:rPr/>
      </w:pPr>
      <w:r>
        <w:rPr/>
      </w:r>
    </w:p>
    <w:p>
      <w:pPr>
        <w:pStyle w:val="Normal"/>
        <w:shd w:val="clear" w:fill="EBF5FB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1A5276"/>
          <w:sz w:val="20"/>
          <w:szCs w:val="20"/>
        </w:rPr>
        <w:t># Examples:</w:t>
      </w:r>
    </w:p>
    <w:p>
      <w:pPr>
        <w:pStyle w:val="Normal"/>
        <w:shd w:val="clear" w:fill="EBF5FB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1A5276"/>
          <w:sz w:val="20"/>
          <w:szCs w:val="20"/>
        </w:rPr>
        <w:t>['the dog barked all night']</w:t>
      </w:r>
    </w:p>
    <w:p>
      <w:pPr>
        <w:pStyle w:val="Normal"/>
        <w:shd w:val="clear" w:fill="EBF5FB"/>
        <w:spacing w:before="0" w:after="0"/>
        <w:ind w:start="400" w:end="400"/>
        <w:rPr/>
      </w:pPr>
      <w:r>
        <w:rPr/>
      </w:r>
    </w:p>
    <w:p>
      <w:pPr>
        <w:pStyle w:val="Normal"/>
        <w:shd w:val="clear" w:fill="EBF5FB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1A5276"/>
          <w:sz w:val="20"/>
          <w:szCs w:val="20"/>
        </w:rPr>
        <w:t># Lemmas:</w:t>
      </w:r>
    </w:p>
    <w:p>
      <w:pPr>
        <w:pStyle w:val="Normal"/>
        <w:shd w:val="clear" w:fill="EBF5FB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1A5276"/>
          <w:sz w:val="20"/>
          <w:szCs w:val="20"/>
        </w:rPr>
        <w:t>[Lemma('dog.n.01.dog'), Lemma('dog.n.01.domestic_dog'), Lemma('dog.n.01.Canis_familiaris')]</w:t>
      </w:r>
    </w:p>
    <w:p>
      <w:pPr>
        <w:pStyle w:val="Normal"/>
        <w:shd w:val="clear" w:fill="EBF5FB"/>
        <w:spacing w:before="0" w:after="0"/>
        <w:ind w:start="400" w:end="400"/>
        <w:rPr/>
      </w:pPr>
      <w:r>
        <w:rPr/>
      </w:r>
    </w:p>
    <w:p>
      <w:pPr>
        <w:pStyle w:val="Normal"/>
        <w:shd w:val="clear" w:fill="EBF5FB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1A5276"/>
          <w:sz w:val="20"/>
          <w:szCs w:val="20"/>
        </w:rPr>
        <w:t># Lemma names:</w:t>
      </w:r>
    </w:p>
    <w:p>
      <w:pPr>
        <w:pStyle w:val="Normal"/>
        <w:shd w:val="clear" w:fill="EBF5FB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1A5276"/>
          <w:sz w:val="20"/>
          <w:szCs w:val="20"/>
        </w:rPr>
        <w:t>['dog', 'domestic_dog', 'Canis_familiaris']</w:t>
      </w:r>
    </w:p>
    <w:p>
      <w:pPr>
        <w:pStyle w:val="Normal"/>
        <w:shd w:val="clear" w:fill="EBF5FB"/>
        <w:spacing w:before="0" w:after="0"/>
        <w:ind w:start="400" w:end="400"/>
        <w:rPr/>
      </w:pPr>
      <w:r>
        <w:rPr/>
      </w:r>
    </w:p>
    <w:p>
      <w:pPr>
        <w:pStyle w:val="Normal"/>
        <w:shd w:val="clear" w:fill="EBF5FB"/>
        <w:spacing w:before="0" w:after="100"/>
        <w:ind w:start="400" w:end="400"/>
        <w:rPr/>
      </w:pPr>
      <w:r>
        <w:rPr>
          <w:rFonts w:eastAsia="Courier New" w:cs="Courier New" w:ascii="Courier New" w:hAnsi="Courier New"/>
          <w:color w:val="1A5276"/>
          <w:sz w:val="20"/>
          <w:szCs w:val="20"/>
        </w:rPr>
        <w:t># POS: 'n'    Name: 'dog.n.01'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pBdr>
          <w:bottom w:val="single" w:sz="4" w:space="0" w:color="2E86C1"/>
        </w:pBdr>
        <w:spacing w:before="300" w:after="160"/>
        <w:rPr/>
      </w:pPr>
      <w:r>
        <w:rPr>
          <w:rFonts w:eastAsia="Arial" w:cs="Arial"/>
          <w:b/>
          <w:bCs/>
          <w:color w:val="1F4E79"/>
          <w:sz w:val="28"/>
          <w:szCs w:val="28"/>
        </w:rPr>
        <w:t>Getting Synonyms (All Words in a Synset Group)</w:t>
      </w:r>
    </w:p>
    <w:p>
      <w:pPr>
        <w:pStyle w:val="Normal"/>
        <w:shd w:val="clear" w:fill="1E1E1E"/>
        <w:spacing w:before="10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# wn.synonyms() returns ALL synonym groups for a word</w:t>
      </w:r>
    </w:p>
    <w:p>
      <w:pPr>
        <w:pStyle w:val="Normal"/>
        <w:shd w:val="clear" w:fill="1E1E1E"/>
        <w:spacing w:before="0" w:after="10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print(wn.synonyms('car'))</w:t>
      </w:r>
    </w:p>
    <w:p>
      <w:pPr>
        <w:pStyle w:val="Normal"/>
        <w:shd w:val="clear" w:fill="EBF5FB"/>
        <w:spacing w:before="60" w:after="0"/>
        <w:ind w:start="400" w:end="400"/>
        <w:rPr/>
      </w:pPr>
      <w:r>
        <w:rPr>
          <w:rFonts w:eastAsia="Courier New" w:cs="Courier New" w:ascii="Courier New" w:hAnsi="Courier New"/>
          <w:color w:val="1A5276"/>
          <w:sz w:val="20"/>
          <w:szCs w:val="20"/>
        </w:rPr>
        <w:t>[['auto', 'automobile', 'machine', 'motorcar'],     # sense 1: the vehicle</w:t>
      </w:r>
    </w:p>
    <w:p>
      <w:pPr>
        <w:pStyle w:val="Normal"/>
        <w:shd w:val="clear" w:fill="EBF5FB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1A5276"/>
          <w:sz w:val="20"/>
          <w:szCs w:val="20"/>
        </w:rPr>
        <w:t xml:space="preserve"> </w:t>
      </w:r>
      <w:r>
        <w:rPr>
          <w:rFonts w:eastAsia="Courier New" w:cs="Courier New" w:ascii="Courier New" w:hAnsi="Courier New"/>
          <w:color w:val="1A5276"/>
          <w:sz w:val="20"/>
          <w:szCs w:val="20"/>
        </w:rPr>
        <w:t>['railcar', 'railroad_car', 'railway_car'],        # sense 2: train car</w:t>
      </w:r>
    </w:p>
    <w:p>
      <w:pPr>
        <w:pStyle w:val="Normal"/>
        <w:shd w:val="clear" w:fill="EBF5FB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1A5276"/>
          <w:sz w:val="20"/>
          <w:szCs w:val="20"/>
        </w:rPr>
        <w:t xml:space="preserve"> </w:t>
      </w:r>
      <w:r>
        <w:rPr>
          <w:rFonts w:eastAsia="Courier New" w:cs="Courier New" w:ascii="Courier New" w:hAnsi="Courier New"/>
          <w:color w:val="1A5276"/>
          <w:sz w:val="20"/>
          <w:szCs w:val="20"/>
        </w:rPr>
        <w:t xml:space="preserve">['gondola'],                                       # sense 3: cable car </w:t>
        <w:tab/>
        <w:tab/>
        <w:tab/>
        <w:tab/>
        <w:tab/>
        <w:tab/>
        <w:tab/>
        <w:tab/>
        <w:tab/>
        <w:tab/>
        <w:tab/>
        <w:t>gondola</w:t>
      </w:r>
    </w:p>
    <w:p>
      <w:pPr>
        <w:pStyle w:val="Normal"/>
        <w:shd w:val="clear" w:fill="EBF5FB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1A5276"/>
          <w:sz w:val="20"/>
          <w:szCs w:val="20"/>
        </w:rPr>
        <w:t xml:space="preserve"> </w:t>
      </w:r>
      <w:r>
        <w:rPr>
          <w:rFonts w:eastAsia="Courier New" w:cs="Courier New" w:ascii="Courier New" w:hAnsi="Courier New"/>
          <w:color w:val="1A5276"/>
          <w:sz w:val="20"/>
          <w:szCs w:val="20"/>
        </w:rPr>
        <w:t>['elevator_car'],                                  # sense 4: elevator</w:t>
      </w:r>
    </w:p>
    <w:p>
      <w:pPr>
        <w:pStyle w:val="Normal"/>
        <w:shd w:val="clear" w:fill="EBF5FB"/>
        <w:spacing w:before="0" w:after="100"/>
        <w:ind w:start="400" w:end="400"/>
        <w:rPr/>
      </w:pPr>
      <w:r>
        <w:rPr>
          <w:rFonts w:eastAsia="Courier New" w:cs="Courier New" w:ascii="Courier New" w:hAnsi="Courier New"/>
          <w:color w:val="1A5276"/>
          <w:sz w:val="20"/>
          <w:szCs w:val="20"/>
        </w:rPr>
        <w:t xml:space="preserve"> </w:t>
      </w:r>
      <w:r>
        <w:rPr>
          <w:rFonts w:eastAsia="Courier New" w:cs="Courier New" w:ascii="Courier New" w:hAnsi="Courier New"/>
          <w:color w:val="1A5276"/>
          <w:sz w:val="20"/>
          <w:szCs w:val="20"/>
        </w:rPr>
        <w:t>['cable_car']]                                     # sense 5: cable car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200" w:type="dxa"/>
          <w:bottom w:w="8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E86C1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 xml:space="preserve">💡  </w:t>
            </w: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Key Insight:</w:t>
            </w:r>
          </w:p>
        </w:tc>
      </w:tr>
      <w:tr>
        <w:trPr/>
        <w:tc>
          <w:tcPr>
            <w:tcW w:w="93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3E0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Different senses of 'car' are NOT synonyms of each other!</w:t>
            </w:r>
          </w:p>
        </w:tc>
      </w:tr>
      <w:tr>
        <w:trPr/>
        <w:tc>
          <w:tcPr>
            <w:tcW w:w="93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3E0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 xml:space="preserve">  </w:t>
            </w:r>
            <w:r>
              <w:rPr>
                <w:rFonts w:eastAsia="Arial" w:cs="Arial"/>
                <w:color w:val="1A1A1A"/>
                <w:sz w:val="22"/>
                <w:szCs w:val="22"/>
              </w:rPr>
              <w:t>- An 'automobile' and a 'railcar' are both called 'car' but they are different things.</w:t>
            </w:r>
          </w:p>
        </w:tc>
      </w:tr>
      <w:tr>
        <w:trPr/>
        <w:tc>
          <w:tcPr>
            <w:tcW w:w="93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3E0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 xml:space="preserve">  </w:t>
            </w:r>
            <w:r>
              <w:rPr>
                <w:rFonts w:eastAsia="Arial" w:cs="Arial"/>
                <w:color w:val="1A1A1A"/>
                <w:sz w:val="22"/>
                <w:szCs w:val="22"/>
              </w:rPr>
              <w:t>- That is why wn.synonyms() returns a NESTED list — each inner list is one meaning.</w:t>
            </w:r>
          </w:p>
        </w:tc>
      </w:tr>
      <w:tr>
        <w:trPr/>
        <w:tc>
          <w:tcPr>
            <w:tcW w:w="93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3E0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 xml:space="preserve">  </w:t>
            </w:r>
            <w:r>
              <w:rPr>
                <w:rFonts w:eastAsia="Arial" w:cs="Arial"/>
                <w:color w:val="1A1A1A"/>
                <w:sz w:val="22"/>
                <w:szCs w:val="22"/>
              </w:rPr>
              <w:t>- Words within the same inner list ARE true synonyms.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6" w:space="0" w:color="2E86C1"/>
        </w:pBdr>
        <w:shd w:val="clear" w:fill="1F4E79"/>
        <w:spacing w:before="0" w:after="200"/>
        <w:ind w:start="200" w:end="200"/>
        <w:rPr/>
      </w:pPr>
      <w:r>
        <w:rPr>
          <w:rFonts w:eastAsia="Arial" w:cs="Arial"/>
          <w:b/>
          <w:bCs/>
          <w:color w:val="FFFFFF"/>
          <w:sz w:val="36"/>
          <w:szCs w:val="36"/>
        </w:rPr>
        <w:t>5. 🟢  LEMMAS — WORD FORMS</w:t>
      </w:r>
    </w:p>
    <w:p>
      <w:pPr>
        <w:pStyle w:val="Normal"/>
        <w:spacing w:before="80" w:after="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A Lemma </w:t>
      </w:r>
      <w:r>
        <w:rPr>
          <w:rFonts w:eastAsia="Arial" w:cs="Arial"/>
          <w:color w:val="1A1A1A"/>
          <w:sz w:val="22"/>
          <w:szCs w:val="22"/>
        </w:rPr>
        <w:t>in WordNet is a specific word paired with a specific synset (meaning). While a Synset represents a concept, a Lemma represents a WORD that expresses that concept.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200" w:type="dxa"/>
          <w:bottom w:w="8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E86C1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Synset vs Lemma — The Key Difference</w:t>
            </w:r>
          </w:p>
        </w:tc>
      </w:tr>
      <w:tr>
        <w:trPr/>
        <w:tc>
          <w:tcPr>
            <w:tcW w:w="93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D6E4F0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SYNSET = the CONCEPT  (e.g., the idea of a domesticated dog)</w:t>
            </w:r>
          </w:p>
        </w:tc>
      </w:tr>
      <w:tr>
        <w:trPr/>
        <w:tc>
          <w:tcPr>
            <w:tcW w:w="93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D6E4F0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LEMMA  = a WORD for that concept  (e.g., 'dog', 'domestic_dog', 'Canis_familiaris')</w:t>
            </w:r>
          </w:p>
        </w:tc>
      </w:tr>
      <w:tr>
        <w:trPr/>
        <w:tc>
          <w:tcPr>
            <w:tcW w:w="93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D6E4F0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3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D6E4F0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One synset can have MULTIPLE lemmas (synonyms).</w:t>
            </w:r>
          </w:p>
        </w:tc>
      </w:tr>
      <w:tr>
        <w:trPr/>
        <w:tc>
          <w:tcPr>
            <w:tcW w:w="93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D6E4F0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One lemma belongs to EXACTLY ONE synset.</w:t>
            </w:r>
          </w:p>
        </w:tc>
      </w:tr>
    </w:tbl>
    <w:p>
      <w:pPr>
        <w:pStyle w:val="Normal"/>
        <w:spacing w:before="100" w:after="0"/>
        <w:rPr/>
      </w:pPr>
      <w:r>
        <w:rPr/>
      </w:r>
    </w:p>
    <w:p>
      <w:pPr>
        <w:pStyle w:val="Heading2"/>
        <w:pBdr>
          <w:bottom w:val="single" w:sz="4" w:space="0" w:color="2E86C1"/>
        </w:pBdr>
        <w:spacing w:before="300" w:after="160"/>
        <w:rPr/>
      </w:pPr>
      <w:r>
        <w:rPr>
          <w:rFonts w:eastAsia="Arial" w:cs="Arial"/>
          <w:b/>
          <w:bCs/>
          <w:color w:val="1F4E79"/>
          <w:sz w:val="28"/>
          <w:szCs w:val="28"/>
        </w:rPr>
        <w:t>Accessing Lemmas</w:t>
      </w:r>
    </w:p>
    <w:p>
      <w:pPr>
        <w:pStyle w:val="Normal"/>
        <w:shd w:val="clear" w:fill="1E1E1E"/>
        <w:spacing w:before="10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from nltk.corpus import wordnet as wn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/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# Get lemma directly using word.pos.sensenum.lemma_name format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lemma = wn.lemma('dog.n.01.dog')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print(lemma)           # Lemma('dog.n.01.dog')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print(lemma.name())    # 'dog'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print(lemma.synset())  # Synset('dog.n.01')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print(lemma.key())     # Unique sense key string</w:t>
      </w:r>
    </w:p>
    <w:p>
      <w:pPr>
        <w:pStyle w:val="Normal"/>
        <w:shd w:val="clear" w:fill="1E1E1E"/>
        <w:spacing w:before="0" w:after="10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print(lemma.count())   # How often used in SemCor corpus</w:t>
      </w:r>
    </w:p>
    <w:p>
      <w:pPr>
        <w:pStyle w:val="Normal"/>
        <w:shd w:val="clear" w:fill="EBF5FB"/>
        <w:spacing w:before="60" w:after="0"/>
        <w:ind w:start="400" w:end="400"/>
        <w:rPr/>
      </w:pPr>
      <w:r>
        <w:rPr>
          <w:rFonts w:eastAsia="Courier New" w:cs="Courier New" w:ascii="Courier New" w:hAnsi="Courier New"/>
          <w:color w:val="1A5276"/>
          <w:sz w:val="20"/>
          <w:szCs w:val="20"/>
        </w:rPr>
        <w:t>Lemma('dog.n.01.dog')</w:t>
      </w:r>
    </w:p>
    <w:p>
      <w:pPr>
        <w:pStyle w:val="Normal"/>
        <w:shd w:val="clear" w:fill="EBF5FB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1A5276"/>
          <w:sz w:val="20"/>
          <w:szCs w:val="20"/>
        </w:rPr>
        <w:t>dog</w:t>
      </w:r>
    </w:p>
    <w:p>
      <w:pPr>
        <w:pStyle w:val="Normal"/>
        <w:shd w:val="clear" w:fill="EBF5FB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1A5276"/>
          <w:sz w:val="20"/>
          <w:szCs w:val="20"/>
        </w:rPr>
        <w:t>Synset('dog.n.01')</w:t>
      </w:r>
    </w:p>
    <w:p>
      <w:pPr>
        <w:pStyle w:val="Normal"/>
        <w:shd w:val="clear" w:fill="EBF5FB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1A5276"/>
          <w:sz w:val="20"/>
          <w:szCs w:val="20"/>
        </w:rPr>
        <w:t>dog%1:05:00::   (the sense key)</w:t>
      </w:r>
    </w:p>
    <w:p>
      <w:pPr>
        <w:pStyle w:val="Normal"/>
        <w:shd w:val="clear" w:fill="EBF5FB"/>
        <w:spacing w:before="0" w:after="100"/>
        <w:ind w:start="400" w:end="400"/>
        <w:rPr/>
      </w:pPr>
      <w:r>
        <w:rPr>
          <w:rFonts w:eastAsia="Courier New" w:cs="Courier New" w:ascii="Courier New" w:hAnsi="Courier New"/>
          <w:color w:val="1A5276"/>
          <w:sz w:val="20"/>
          <w:szCs w:val="20"/>
        </w:rPr>
        <w:t>21              (frequency count)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pBdr>
          <w:bottom w:val="single" w:sz="4" w:space="0" w:color="2E86C1"/>
        </w:pBdr>
        <w:spacing w:before="300" w:after="160"/>
        <w:rPr>
          <w:rFonts w:ascii="Arial" w:hAnsi="Arial" w:eastAsia="Arial" w:cs="Arial"/>
          <w:b/>
          <w:bCs/>
          <w:color w:val="1F4E79"/>
          <w:sz w:val="28"/>
          <w:szCs w:val="28"/>
        </w:rPr>
      </w:pPr>
      <w:r>
        <w:rPr>
          <w:rFonts w:eastAsia="Arial" w:cs="Arial"/>
          <w:b/>
          <w:bCs/>
          <w:color w:val="1F4E79"/>
          <w:sz w:val="28"/>
          <w:szCs w:val="28"/>
        </w:rPr>
      </w:r>
      <w:r>
        <w:br w:type="page"/>
      </w:r>
    </w:p>
    <w:p>
      <w:pPr>
        <w:pStyle w:val="Heading2"/>
        <w:pBdr>
          <w:bottom w:val="single" w:sz="4" w:space="0" w:color="2E86C1"/>
        </w:pBdr>
        <w:spacing w:before="0" w:after="160"/>
        <w:rPr>
          <w:rFonts w:ascii="Arial" w:hAnsi="Arial" w:eastAsia="Arial" w:cs="Arial"/>
          <w:b/>
          <w:bCs/>
          <w:color w:val="1F4E79"/>
          <w:sz w:val="28"/>
          <w:szCs w:val="28"/>
        </w:rPr>
      </w:pPr>
      <w:r>
        <w:rPr>
          <w:rFonts w:eastAsia="Arial" w:cs="Arial"/>
          <w:b/>
          <w:bCs/>
          <w:color w:val="1F4E79"/>
          <w:sz w:val="28"/>
          <w:szCs w:val="28"/>
        </w:rPr>
      </w:r>
      <w:r>
        <w:br w:type="page"/>
      </w:r>
    </w:p>
    <w:p>
      <w:pPr>
        <w:pStyle w:val="Heading2"/>
        <w:pBdr>
          <w:bottom w:val="single" w:sz="4" w:space="0" w:color="2E86C1"/>
        </w:pBdr>
        <w:spacing w:before="0" w:after="160"/>
        <w:rPr>
          <w:rFonts w:ascii="Arial" w:hAnsi="Arial" w:eastAsia="Arial" w:cs="Arial"/>
          <w:b/>
          <w:bCs/>
          <w:color w:val="1F4E79"/>
          <w:sz w:val="28"/>
          <w:szCs w:val="28"/>
        </w:rPr>
      </w:pPr>
      <w:r>
        <w:rPr>
          <w:rFonts w:eastAsia="Arial" w:cs="Arial"/>
          <w:b/>
          <w:bCs/>
          <w:color w:val="1F4E79"/>
          <w:sz w:val="28"/>
          <w:szCs w:val="28"/>
        </w:rPr>
        <w:t>Lemma Relationships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1A1A"/>
          <w:sz w:val="22"/>
          <w:szCs w:val="22"/>
        </w:rPr>
        <w:t>Some relations in WordNet only exist at the LEMMA level, not the synset level:</w:t>
      </w:r>
    </w:p>
    <w:p>
      <w:pPr>
        <w:pStyle w:val="Normal"/>
        <w:spacing w:before="80" w:after="0"/>
        <w:rPr/>
      </w:pPr>
      <w:r>
        <w:rPr/>
      </w:r>
    </w:p>
    <w:p>
      <w:pPr>
        <w:pStyle w:val="Normal"/>
        <w:shd w:val="clear" w:fill="1E1E1E"/>
        <w:spacing w:before="10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# ANTONYMS — opposite words (only on lemmas!)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good = wn.synset('good.a.01')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/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# This FAILS — synsets don't have antonyms directly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# good.antonyms()  # AttributeError!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/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# CORRECT — get antonym through the lemma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print(good.lemmas()[0].antonyms())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/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# DERIVATIONALLY RELATED FORMS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vocal = wn.lemma('vocal.a.01.vocal')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print(vocal.derivationally_related_forms())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/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# PERTAINYMS — adjective derived from a noun</w:t>
      </w:r>
    </w:p>
    <w:p>
      <w:pPr>
        <w:pStyle w:val="Normal"/>
        <w:shd w:val="clear" w:fill="1E1E1E"/>
        <w:spacing w:before="0" w:after="10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print(vocal.pertainyms())</w:t>
      </w:r>
    </w:p>
    <w:p>
      <w:pPr>
        <w:pStyle w:val="Normal"/>
        <w:shd w:val="clear" w:fill="EBF5FB"/>
        <w:spacing w:before="60" w:after="0"/>
        <w:ind w:start="400" w:end="400"/>
        <w:rPr/>
      </w:pPr>
      <w:r>
        <w:rPr>
          <w:rFonts w:eastAsia="Courier New" w:cs="Courier New" w:ascii="Courier New" w:hAnsi="Courier New"/>
          <w:color w:val="1A5276"/>
          <w:sz w:val="20"/>
          <w:szCs w:val="20"/>
        </w:rPr>
        <w:t>[Lemma('bad.a.01.bad')]</w:t>
      </w:r>
    </w:p>
    <w:p>
      <w:pPr>
        <w:pStyle w:val="Normal"/>
        <w:shd w:val="clear" w:fill="EBF5FB"/>
        <w:spacing w:before="0" w:after="0"/>
        <w:ind w:start="400" w:end="400"/>
        <w:rPr/>
      </w:pPr>
      <w:r>
        <w:rPr/>
      </w:r>
    </w:p>
    <w:p>
      <w:pPr>
        <w:pStyle w:val="Normal"/>
        <w:shd w:val="clear" w:fill="EBF5FB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1A5276"/>
          <w:sz w:val="20"/>
          <w:szCs w:val="20"/>
        </w:rPr>
        <w:t>[Lemma('vocalize.v.02.vocalize')]</w:t>
      </w:r>
    </w:p>
    <w:p>
      <w:pPr>
        <w:pStyle w:val="Normal"/>
        <w:shd w:val="clear" w:fill="EBF5FB"/>
        <w:spacing w:before="0" w:after="0"/>
        <w:ind w:start="400" w:end="400"/>
        <w:rPr/>
      </w:pPr>
      <w:r>
        <w:rPr/>
      </w:r>
    </w:p>
    <w:p>
      <w:pPr>
        <w:pStyle w:val="Normal"/>
        <w:shd w:val="clear" w:fill="EBF5FB"/>
        <w:spacing w:before="0" w:after="100"/>
        <w:ind w:start="400" w:end="400"/>
        <w:rPr/>
      </w:pPr>
      <w:r>
        <w:rPr>
          <w:rFonts w:eastAsia="Courier New" w:cs="Courier New" w:ascii="Courier New" w:hAnsi="Courier New"/>
          <w:color w:val="1A5276"/>
          <w:sz w:val="20"/>
          <w:szCs w:val="20"/>
        </w:rPr>
        <w:t>[Lemma('voice.n.02.voice')]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50" w:type="dxa"/>
          <w:bottom w:w="80" w:type="dxa"/>
          <w:end w:w="150" w:type="dxa"/>
        </w:tblCellMar>
      </w:tblPr>
      <w:tblGrid>
        <w:gridCol w:w="2798"/>
        <w:gridCol w:w="3200"/>
        <w:gridCol w:w="3362"/>
      </w:tblGrid>
      <w:tr>
        <w:trPr/>
        <w:tc>
          <w:tcPr>
            <w:tcW w:w="2798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Relation</w:t>
            </w:r>
          </w:p>
        </w:tc>
        <w:tc>
          <w:tcPr>
            <w:tcW w:w="3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  <w:tc>
          <w:tcPr>
            <w:tcW w:w="3362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Example</w:t>
            </w:r>
          </w:p>
        </w:tc>
      </w:tr>
      <w:tr>
        <w:trPr/>
        <w:tc>
          <w:tcPr>
            <w:tcW w:w="2798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C0392B"/>
                <w:sz w:val="20"/>
                <w:szCs w:val="20"/>
              </w:rPr>
              <w:t>antonyms()</w:t>
            </w:r>
          </w:p>
        </w:tc>
        <w:tc>
          <w:tcPr>
            <w:tcW w:w="3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Opposite in meaning</w:t>
            </w:r>
          </w:p>
        </w:tc>
        <w:tc>
          <w:tcPr>
            <w:tcW w:w="3362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good → bad</w:t>
            </w:r>
          </w:p>
        </w:tc>
      </w:tr>
      <w:tr>
        <w:trPr/>
        <w:tc>
          <w:tcPr>
            <w:tcW w:w="2798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C0392B"/>
                <w:sz w:val="20"/>
                <w:szCs w:val="20"/>
              </w:rPr>
              <w:t>derivationally_related_forms()</w:t>
            </w:r>
          </w:p>
        </w:tc>
        <w:tc>
          <w:tcPr>
            <w:tcW w:w="3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Different POS from same root</w:t>
            </w:r>
          </w:p>
        </w:tc>
        <w:tc>
          <w:tcPr>
            <w:tcW w:w="3362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vocal → vocalize</w:t>
            </w:r>
          </w:p>
        </w:tc>
      </w:tr>
      <w:tr>
        <w:trPr/>
        <w:tc>
          <w:tcPr>
            <w:tcW w:w="2798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C0392B"/>
                <w:sz w:val="20"/>
                <w:szCs w:val="20"/>
              </w:rPr>
              <w:t>pertainyms()</w:t>
            </w:r>
          </w:p>
        </w:tc>
        <w:tc>
          <w:tcPr>
            <w:tcW w:w="32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Adj derived from a noun</w:t>
            </w:r>
          </w:p>
        </w:tc>
        <w:tc>
          <w:tcPr>
            <w:tcW w:w="3362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vocal → voice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6" w:space="0" w:color="2E86C1"/>
        </w:pBdr>
        <w:shd w:val="clear" w:fill="1F4E79"/>
        <w:spacing w:before="0" w:after="200"/>
        <w:ind w:start="200" w:end="200"/>
        <w:rPr/>
      </w:pPr>
      <w:r>
        <w:rPr>
          <w:rFonts w:eastAsia="Arial" w:cs="Arial"/>
          <w:b/>
          <w:bCs/>
          <w:color w:val="FFFFFF"/>
          <w:sz w:val="36"/>
          <w:szCs w:val="36"/>
        </w:rPr>
        <w:t>6. 🔗  LEXICAL RELATIONS</w:t>
      </w:r>
    </w:p>
    <w:p>
      <w:pPr>
        <w:pStyle w:val="Normal"/>
        <w:spacing w:before="80" w:after="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/>
          <w:color w:val="1A1A1A"/>
          <w:sz w:val="22"/>
          <w:szCs w:val="22"/>
        </w:rPr>
        <w:t>WordNet organizes words in a rich hierarchy of relationships. Understanding these is critical for NLP tasks.</w:t>
      </w:r>
    </w:p>
    <w:p>
      <w:pPr>
        <w:pStyle w:val="Normal"/>
        <w:spacing w:before="80" w:after="0"/>
        <w:rPr/>
      </w:pPr>
      <w:r>
        <w:rPr/>
      </w:r>
    </w:p>
    <w:p>
      <w:pPr>
        <w:pStyle w:val="Heading2"/>
        <w:pBdr>
          <w:bottom w:val="single" w:sz="4" w:space="0" w:color="2E86C1"/>
        </w:pBdr>
        <w:spacing w:before="300" w:after="160"/>
        <w:rPr/>
      </w:pPr>
      <w:r>
        <w:rPr>
          <w:rFonts w:eastAsia="Arial" w:cs="Arial"/>
          <w:b/>
          <w:bCs/>
          <w:color w:val="1F4E79"/>
          <w:sz w:val="28"/>
          <w:szCs w:val="28"/>
        </w:rPr>
        <w:t>The WordNet Hierarchy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1A1A"/>
          <w:sz w:val="22"/>
          <w:szCs w:val="22"/>
        </w:rPr>
        <w:t xml:space="preserve">The most important structure is the </w:t>
      </w:r>
      <w:r>
        <w:rPr>
          <w:rFonts w:eastAsia="Arial" w:cs="Arial"/>
          <w:b/>
          <w:bCs/>
          <w:color w:val="1A1A1A"/>
          <w:sz w:val="22"/>
          <w:szCs w:val="22"/>
        </w:rPr>
        <w:t>IS-A hierarchy</w:t>
      </w:r>
      <w:r>
        <w:rPr>
          <w:rFonts w:eastAsia="Arial" w:cs="Arial"/>
          <w:color w:val="1A1A1A"/>
          <w:sz w:val="22"/>
          <w:szCs w:val="22"/>
        </w:rPr>
        <w:t xml:space="preserve"> (also called the hypernym/hyponym tree). It works exactly like a taxonomy in biology:</w:t>
      </w:r>
    </w:p>
    <w:p>
      <w:pPr>
        <w:pStyle w:val="Normal"/>
        <w:spacing w:before="80" w:after="0"/>
        <w:rPr/>
      </w:pPr>
      <w:r>
        <w:rPr/>
      </w:r>
    </w:p>
    <w:p>
      <w:pPr>
        <w:pStyle w:val="Normal"/>
        <w:shd w:val="clear" w:fill="1E1E1E"/>
        <w:spacing w:before="10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# Visualizing the hierarchy for 'dog':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#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#  entity (root)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#    └── physical_entity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#          └── object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#                └── whole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#                      └── living_thing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#                            └── organism / animal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#                                    └── chordate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#                                          └── vertebrate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#                                                └── mammal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#                                                      └── placental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#                                                            └── carnivore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#                                                                  └── canine  ← hypernym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#                                                                        └── DOG  ← us!</w:t>
      </w:r>
    </w:p>
    <w:p>
      <w:pPr>
        <w:pStyle w:val="Normal"/>
        <w:shd w:val="clear" w:fill="1E1E1E"/>
        <w:spacing w:before="0" w:after="10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#                                                                              └── poodle, corgi... ← hyponyms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pBdr>
          <w:bottom w:val="single" w:sz="4" w:space="0" w:color="2E86C1"/>
        </w:pBdr>
        <w:spacing w:before="300" w:after="160"/>
        <w:rPr/>
      </w:pPr>
      <w:r>
        <w:rPr>
          <w:rFonts w:eastAsia="Arial" w:cs="Arial"/>
          <w:b/>
          <w:bCs/>
          <w:color w:val="1F4E79"/>
          <w:sz w:val="28"/>
          <w:szCs w:val="28"/>
        </w:rPr>
        <w:t>Hypernyms — Going UP the Tree</w:t>
      </w:r>
    </w:p>
    <w:p>
      <w:pPr>
        <w:pStyle w:val="Normal"/>
        <w:spacing w:before="80" w:after="8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Hypernym </w:t>
      </w:r>
      <w:r>
        <w:rPr>
          <w:rFonts w:eastAsia="Arial" w:cs="Arial"/>
          <w:color w:val="1A1A1A"/>
          <w:sz w:val="22"/>
          <w:szCs w:val="22"/>
        </w:rPr>
        <w:t>= the more GENERAL category. 'Dog' is a type of 'canine'. 'Canine' is the hypernym of 'Dog'.</w:t>
      </w:r>
    </w:p>
    <w:p>
      <w:pPr>
        <w:pStyle w:val="Normal"/>
        <w:spacing w:before="80" w:after="0"/>
        <w:rPr/>
      </w:pPr>
      <w:r>
        <w:rPr/>
      </w:r>
    </w:p>
    <w:p>
      <w:pPr>
        <w:pStyle w:val="Normal"/>
        <w:shd w:val="clear" w:fill="1E1E1E"/>
        <w:spacing w:before="10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dog = wn.synset('dog.n.01')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/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# Immediate parent(s)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print(dog.hypernyms())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/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# All ancestors up to root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hyper = lambda s: s.hypernyms()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ancestors = list(dog.closure(hyper))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print(sorted(ancestors))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/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# Get the very top (root) of the tree</w:t>
      </w:r>
    </w:p>
    <w:p>
      <w:pPr>
        <w:pStyle w:val="Normal"/>
        <w:shd w:val="clear" w:fill="1E1E1E"/>
        <w:spacing w:before="0" w:after="10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print(dog.root_hypernyms())</w:t>
      </w:r>
    </w:p>
    <w:p>
      <w:pPr>
        <w:pStyle w:val="Normal"/>
        <w:shd w:val="clear" w:fill="EBF5FB"/>
        <w:spacing w:before="60" w:after="0"/>
        <w:ind w:start="400" w:end="400"/>
        <w:rPr/>
      </w:pPr>
      <w:r>
        <w:rPr>
          <w:rFonts w:eastAsia="Courier New" w:cs="Courier New" w:ascii="Courier New" w:hAnsi="Courier New"/>
          <w:color w:val="1A5276"/>
          <w:sz w:val="20"/>
          <w:szCs w:val="20"/>
        </w:rPr>
        <w:t># Direct hypernyms (parents):</w:t>
      </w:r>
    </w:p>
    <w:p>
      <w:pPr>
        <w:pStyle w:val="Normal"/>
        <w:shd w:val="clear" w:fill="EBF5FB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1A5276"/>
          <w:sz w:val="20"/>
          <w:szCs w:val="20"/>
        </w:rPr>
        <w:t>[Synset('canine.n.02'), Synset('domestic_animal.n.01')]</w:t>
      </w:r>
    </w:p>
    <w:p>
      <w:pPr>
        <w:pStyle w:val="Normal"/>
        <w:shd w:val="clear" w:fill="EBF5FB"/>
        <w:spacing w:before="0" w:after="0"/>
        <w:ind w:start="400" w:end="400"/>
        <w:rPr/>
      </w:pPr>
      <w:r>
        <w:rPr/>
      </w:r>
    </w:p>
    <w:p>
      <w:pPr>
        <w:pStyle w:val="Normal"/>
        <w:shd w:val="clear" w:fill="EBF5FB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1A5276"/>
          <w:sz w:val="20"/>
          <w:szCs w:val="20"/>
        </w:rPr>
        <w:t># All ancestors:</w:t>
      </w:r>
    </w:p>
    <w:p>
      <w:pPr>
        <w:pStyle w:val="Normal"/>
        <w:shd w:val="clear" w:fill="EBF5FB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1A5276"/>
          <w:sz w:val="20"/>
          <w:szCs w:val="20"/>
        </w:rPr>
        <w:t>[Synset('animal.n.01'), Synset('canine.n.02'), Synset('carnivore.n.01'),</w:t>
      </w:r>
    </w:p>
    <w:p>
      <w:pPr>
        <w:pStyle w:val="Normal"/>
        <w:shd w:val="clear" w:fill="EBF5FB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1A5276"/>
          <w:sz w:val="20"/>
          <w:szCs w:val="20"/>
        </w:rPr>
        <w:t xml:space="preserve"> </w:t>
      </w:r>
      <w:r>
        <w:rPr>
          <w:rFonts w:eastAsia="Courier New" w:cs="Courier New" w:ascii="Courier New" w:hAnsi="Courier New"/>
          <w:color w:val="1A5276"/>
          <w:sz w:val="20"/>
          <w:szCs w:val="20"/>
        </w:rPr>
        <w:t>Synset('chordate.n.01'), Synset('domestic_animal.n.01'), Synset('entity.n.01'),</w:t>
      </w:r>
    </w:p>
    <w:p>
      <w:pPr>
        <w:pStyle w:val="Normal"/>
        <w:shd w:val="clear" w:fill="EBF5FB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1A5276"/>
          <w:sz w:val="20"/>
          <w:szCs w:val="20"/>
        </w:rPr>
        <w:t xml:space="preserve"> </w:t>
      </w:r>
      <w:r>
        <w:rPr>
          <w:rFonts w:eastAsia="Courier New" w:cs="Courier New" w:ascii="Courier New" w:hAnsi="Courier New"/>
          <w:color w:val="1A5276"/>
          <w:sz w:val="20"/>
          <w:szCs w:val="20"/>
        </w:rPr>
        <w:t>Synset('living_thing.n.01'), Synset('mammal.n.01'), Synset('object.n.01'),</w:t>
      </w:r>
    </w:p>
    <w:p>
      <w:pPr>
        <w:pStyle w:val="Normal"/>
        <w:shd w:val="clear" w:fill="EBF5FB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1A5276"/>
          <w:sz w:val="20"/>
          <w:szCs w:val="20"/>
        </w:rPr>
        <w:t xml:space="preserve"> </w:t>
      </w:r>
      <w:r>
        <w:rPr>
          <w:rFonts w:eastAsia="Courier New" w:cs="Courier New" w:ascii="Courier New" w:hAnsi="Courier New"/>
          <w:color w:val="1A5276"/>
          <w:sz w:val="20"/>
          <w:szCs w:val="20"/>
        </w:rPr>
        <w:t>Synset('organism.n.01'), Synset('physical_entity.n.01'), Synset('placental.n.01'),</w:t>
      </w:r>
    </w:p>
    <w:p>
      <w:pPr>
        <w:pStyle w:val="Normal"/>
        <w:shd w:val="clear" w:fill="EBF5FB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1A5276"/>
          <w:sz w:val="20"/>
          <w:szCs w:val="20"/>
        </w:rPr>
        <w:t xml:space="preserve"> </w:t>
      </w:r>
      <w:r>
        <w:rPr>
          <w:rFonts w:eastAsia="Courier New" w:cs="Courier New" w:ascii="Courier New" w:hAnsi="Courier New"/>
          <w:color w:val="1A5276"/>
          <w:sz w:val="20"/>
          <w:szCs w:val="20"/>
        </w:rPr>
        <w:t>Synset('vertebrate.n.01'), Synset('whole.n.02')]</w:t>
      </w:r>
    </w:p>
    <w:p>
      <w:pPr>
        <w:pStyle w:val="Normal"/>
        <w:shd w:val="clear" w:fill="EBF5FB"/>
        <w:spacing w:before="0" w:after="0"/>
        <w:ind w:start="400" w:end="400"/>
        <w:rPr/>
      </w:pPr>
      <w:r>
        <w:rPr/>
      </w:r>
    </w:p>
    <w:p>
      <w:pPr>
        <w:pStyle w:val="Normal"/>
        <w:shd w:val="clear" w:fill="EBF5FB"/>
        <w:spacing w:before="0" w:after="100"/>
        <w:ind w:start="400" w:end="400"/>
        <w:rPr/>
      </w:pPr>
      <w:r>
        <w:rPr>
          <w:rFonts w:eastAsia="Courier New" w:cs="Courier New" w:ascii="Courier New" w:hAnsi="Courier New"/>
          <w:color w:val="1A5276"/>
          <w:sz w:val="20"/>
          <w:szCs w:val="20"/>
        </w:rPr>
        <w:t># Root: [Synset('entity.n.01')]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pBdr>
          <w:bottom w:val="single" w:sz="4" w:space="0" w:color="2E86C1"/>
        </w:pBdr>
        <w:spacing w:before="300" w:after="160"/>
        <w:rPr/>
      </w:pPr>
      <w:r>
        <w:rPr>
          <w:rFonts w:eastAsia="Arial" w:cs="Arial"/>
          <w:b/>
          <w:bCs/>
          <w:color w:val="1F4E79"/>
          <w:sz w:val="28"/>
          <w:szCs w:val="28"/>
        </w:rPr>
        <w:t>Hyponyms — Going DOWN the Tree</w:t>
      </w:r>
    </w:p>
    <w:p>
      <w:pPr>
        <w:pStyle w:val="Normal"/>
        <w:spacing w:before="80" w:after="8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Hyponym </w:t>
      </w:r>
      <w:r>
        <w:rPr>
          <w:rFonts w:eastAsia="Arial" w:cs="Arial"/>
          <w:color w:val="1A1A1A"/>
          <w:sz w:val="22"/>
          <w:szCs w:val="22"/>
        </w:rPr>
        <w:t>= a more SPECIFIC category. 'Poodle' is a type of 'dog'. 'Poodle' is a hyponym of 'Dog'.</w:t>
      </w:r>
    </w:p>
    <w:p>
      <w:pPr>
        <w:pStyle w:val="Normal"/>
        <w:spacing w:before="80" w:after="0"/>
        <w:rPr/>
      </w:pPr>
      <w:r>
        <w:rPr/>
      </w:r>
    </w:p>
    <w:p>
      <w:pPr>
        <w:pStyle w:val="Normal"/>
        <w:shd w:val="clear" w:fill="1E1E1E"/>
        <w:spacing w:before="10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# Immediate children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print(sorted(dog.hyponyms())[:5])  # First 5 only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/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# All descendants (transitive closure)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hypo = lambda s: s.hyponyms()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all_dogs = sorted(dog.closure(hypo))[:5]</w:t>
      </w:r>
    </w:p>
    <w:p>
      <w:pPr>
        <w:pStyle w:val="Normal"/>
        <w:shd w:val="clear" w:fill="1E1E1E"/>
        <w:spacing w:before="0" w:after="10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print(all_dogs)</w:t>
      </w:r>
    </w:p>
    <w:p>
      <w:pPr>
        <w:pStyle w:val="Normal"/>
        <w:shd w:val="clear" w:fill="EBF5FB"/>
        <w:spacing w:before="60" w:after="0"/>
        <w:ind w:start="400" w:end="400"/>
        <w:rPr/>
      </w:pPr>
      <w:r>
        <w:rPr>
          <w:rFonts w:eastAsia="Courier New" w:cs="Courier New" w:ascii="Courier New" w:hAnsi="Courier New"/>
          <w:color w:val="1A5276"/>
          <w:sz w:val="20"/>
          <w:szCs w:val="20"/>
        </w:rPr>
        <w:t># Direct hyponyms (children):</w:t>
      </w:r>
    </w:p>
    <w:p>
      <w:pPr>
        <w:pStyle w:val="Normal"/>
        <w:shd w:val="clear" w:fill="EBF5FB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1A5276"/>
          <w:sz w:val="20"/>
          <w:szCs w:val="20"/>
        </w:rPr>
        <w:t>[Synset('basenji.n.01'), Synset('corgi.n.01'), Synset('cur.n.01'),</w:t>
      </w:r>
    </w:p>
    <w:p>
      <w:pPr>
        <w:pStyle w:val="Normal"/>
        <w:shd w:val="clear" w:fill="EBF5FB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1A5276"/>
          <w:sz w:val="20"/>
          <w:szCs w:val="20"/>
        </w:rPr>
        <w:t xml:space="preserve"> </w:t>
      </w:r>
      <w:r>
        <w:rPr>
          <w:rFonts w:eastAsia="Courier New" w:cs="Courier New" w:ascii="Courier New" w:hAnsi="Courier New"/>
          <w:color w:val="1A5276"/>
          <w:sz w:val="20"/>
          <w:szCs w:val="20"/>
        </w:rPr>
        <w:t>Synset('dalmatian.n.02'), Synset('great_pyrenees.n.01')]</w:t>
      </w:r>
    </w:p>
    <w:p>
      <w:pPr>
        <w:pStyle w:val="Normal"/>
        <w:shd w:val="clear" w:fill="EBF5FB"/>
        <w:spacing w:before="0" w:after="0"/>
        <w:ind w:start="400" w:end="400"/>
        <w:rPr/>
      </w:pPr>
      <w:r>
        <w:rPr/>
      </w:r>
    </w:p>
    <w:p>
      <w:pPr>
        <w:pStyle w:val="Normal"/>
        <w:shd w:val="clear" w:fill="EBF5FB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1A5276"/>
          <w:sz w:val="20"/>
          <w:szCs w:val="20"/>
        </w:rPr>
        <w:t># All descendants:</w:t>
      </w:r>
    </w:p>
    <w:p>
      <w:pPr>
        <w:pStyle w:val="Normal"/>
        <w:shd w:val="clear" w:fill="EBF5FB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1A5276"/>
          <w:sz w:val="20"/>
          <w:szCs w:val="20"/>
        </w:rPr>
        <w:t>[Synset('affenpinscher.n.01'), Synset('afghan_hound.n.01'),</w:t>
      </w:r>
    </w:p>
    <w:p>
      <w:pPr>
        <w:pStyle w:val="Normal"/>
        <w:shd w:val="clear" w:fill="EBF5FB"/>
        <w:spacing w:before="0" w:after="100"/>
        <w:ind w:start="400" w:end="400"/>
        <w:rPr/>
      </w:pPr>
      <w:r>
        <w:rPr>
          <w:rFonts w:eastAsia="Courier New" w:cs="Courier New" w:ascii="Courier New" w:hAnsi="Courier New"/>
          <w:color w:val="1A5276"/>
          <w:sz w:val="20"/>
          <w:szCs w:val="20"/>
        </w:rPr>
        <w:t xml:space="preserve"> </w:t>
      </w:r>
      <w:r>
        <w:rPr>
          <w:rFonts w:eastAsia="Courier New" w:cs="Courier New" w:ascii="Courier New" w:hAnsi="Courier New"/>
          <w:color w:val="1A5276"/>
          <w:sz w:val="20"/>
          <w:szCs w:val="20"/>
        </w:rPr>
        <w:t>Synset('airedale.n.01'), Synset('american_foxhound.n.01'), ...]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pBdr>
          <w:bottom w:val="single" w:sz="4" w:space="0" w:color="2E86C1"/>
        </w:pBdr>
        <w:spacing w:before="300" w:after="160"/>
        <w:rPr/>
      </w:pPr>
      <w:r>
        <w:rPr>
          <w:rFonts w:eastAsia="Arial" w:cs="Arial"/>
          <w:b/>
          <w:bCs/>
          <w:color w:val="1F4E79"/>
          <w:sz w:val="28"/>
          <w:szCs w:val="28"/>
        </w:rPr>
        <w:t>Finding the Common Ancestor</w:t>
      </w:r>
    </w:p>
    <w:p>
      <w:pPr>
        <w:pStyle w:val="Normal"/>
        <w:spacing w:before="80" w:after="8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Lowest Common Hypernym (LCH) </w:t>
      </w:r>
      <w:r>
        <w:rPr>
          <w:rFonts w:eastAsia="Arial" w:cs="Arial"/>
          <w:color w:val="1A1A1A"/>
          <w:sz w:val="22"/>
          <w:szCs w:val="22"/>
        </w:rPr>
        <w:t>= the most specific concept that two words share as an ancestor. This is used to measure semantic similarity.</w:t>
      </w:r>
    </w:p>
    <w:p>
      <w:pPr>
        <w:pStyle w:val="Normal"/>
        <w:spacing w:before="80" w:after="0"/>
        <w:rPr/>
      </w:pPr>
      <w:r>
        <w:rPr/>
      </w:r>
    </w:p>
    <w:p>
      <w:pPr>
        <w:pStyle w:val="Normal"/>
        <w:shd w:val="clear" w:fill="1E1E1E"/>
        <w:spacing w:before="10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dog = wn.synset('dog.n.01')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cat = wn.synset('cat.n.01')</w:t>
      </w:r>
    </w:p>
    <w:p>
      <w:pPr>
        <w:pStyle w:val="Normal"/>
        <w:shd w:val="clear" w:fill="1E1E1E"/>
        <w:spacing w:before="0" w:after="0"/>
        <w:ind w:start="400" w:end="400"/>
        <w:rPr>
          <w:rFonts w:ascii="Courier New" w:hAnsi="Courier New" w:eastAsia="Courier New" w:cs="Courier New"/>
          <w:color w:val="D4D4D4"/>
          <w:sz w:val="20"/>
          <w:szCs w:val="20"/>
        </w:rPr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woman = wn.synset('woman.n.01')</w:t>
      </w:r>
    </w:p>
    <w:p>
      <w:pPr>
        <w:pStyle w:val="Normal"/>
        <w:shd w:val="clear" w:fill="1E1E1E"/>
        <w:spacing w:before="0" w:after="0"/>
        <w:ind w:start="400" w:end="400"/>
        <w:rPr>
          <w:rFonts w:ascii="Courier New" w:hAnsi="Courier New" w:eastAsia="Courier New" w:cs="Courier New"/>
          <w:color w:val="D4D4D4"/>
          <w:sz w:val="20"/>
          <w:szCs w:val="20"/>
        </w:rPr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man = wn.synset('man.n.01')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/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# What do dog and cat have in common?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print(dog.lowest_common_hypernyms(cat))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/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# What do dog and woman have in common?</w:t>
      </w:r>
    </w:p>
    <w:p>
      <w:pPr>
        <w:pStyle w:val="Normal"/>
        <w:shd w:val="clear" w:fill="1E1E1E"/>
        <w:spacing w:before="0" w:after="10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print(man.lowest_common_hypernyms(woman))</w:t>
      </w:r>
    </w:p>
    <w:p>
      <w:pPr>
        <w:pStyle w:val="Normal"/>
        <w:shd w:val="clear" w:fill="EBF5FB"/>
        <w:spacing w:before="60" w:after="0"/>
        <w:ind w:start="400" w:end="400"/>
        <w:rPr/>
      </w:pPr>
      <w:r>
        <w:rPr>
          <w:rFonts w:eastAsia="Courier New" w:cs="Courier New" w:ascii="Courier New" w:hAnsi="Courier New"/>
          <w:color w:val="1A5276"/>
          <w:sz w:val="20"/>
          <w:szCs w:val="20"/>
        </w:rPr>
        <w:t>[Synset('carnivore.n.01')]   # dog and cat are both carnivores</w:t>
      </w:r>
    </w:p>
    <w:p>
      <w:pPr>
        <w:pStyle w:val="Normal"/>
        <w:shd w:val="clear" w:fill="EBF5FB"/>
        <w:spacing w:before="0" w:after="0"/>
        <w:ind w:start="400" w:end="400"/>
        <w:rPr/>
      </w:pPr>
      <w:r>
        <w:rPr/>
      </w:r>
    </w:p>
    <w:p>
      <w:pPr>
        <w:pStyle w:val="Normal"/>
        <w:shd w:val="clear" w:fill="EBF5FB"/>
        <w:spacing w:before="0" w:after="100"/>
        <w:ind w:start="400" w:end="400"/>
        <w:rPr/>
      </w:pPr>
      <w:r>
        <w:rPr>
          <w:rFonts w:eastAsia="Courier New" w:cs="Courier New" w:ascii="Courier New" w:hAnsi="Courier New"/>
          <w:color w:val="1A5276"/>
          <w:sz w:val="20"/>
          <w:szCs w:val="20"/>
        </w:rPr>
        <w:t>[Synset('adult.n.01')]    # both are adults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pBdr>
          <w:bottom w:val="single" w:sz="4" w:space="0" w:color="2E86C1"/>
        </w:pBdr>
        <w:spacing w:before="300" w:after="160"/>
        <w:rPr/>
      </w:pPr>
      <w:r>
        <w:rPr>
          <w:rFonts w:eastAsia="Arial" w:cs="Arial"/>
          <w:b/>
          <w:bCs/>
          <w:color w:val="1F4E79"/>
          <w:sz w:val="28"/>
          <w:szCs w:val="28"/>
        </w:rPr>
        <w:t>Holonyms and Meronyms — Part/Whole Relations</w:t>
      </w:r>
    </w:p>
    <w:p>
      <w:pPr>
        <w:pStyle w:val="Normal"/>
        <w:widowControl/>
        <w:bidi w:val="0"/>
        <w:spacing w:before="80" w:after="80"/>
        <w:jc w:val="start"/>
        <w:rPr/>
      </w:pPr>
      <w:r>
        <w:rPr>
          <w:rStyle w:val="Strong"/>
          <w:rFonts w:eastAsia="Arial" w:cs="Arial"/>
          <w:color w:val="1A1A1A"/>
          <w:sz w:val="22"/>
          <w:szCs w:val="22"/>
        </w:rPr>
        <w:t>H</w:t>
      </w:r>
      <w:hyperlink r:id="rId2">
        <w:r>
          <w:rPr>
            <w:rStyle w:val="Hyperlink"/>
            <w:rFonts w:eastAsia="Arial" w:cs="Arial"/>
            <w:b/>
            <w:bCs/>
            <w:color w:val="1A1A1A"/>
            <w:sz w:val="22"/>
            <w:szCs w:val="22"/>
          </w:rPr>
          <w:t>olonym</w:t>
        </w:r>
      </w:hyperlink>
      <w:r>
        <w:rPr>
          <w:rFonts w:eastAsia="Arial" w:cs="Arial"/>
          <w:color w:val="1A1A1A"/>
          <w:sz w:val="22"/>
          <w:szCs w:val="22"/>
        </w:rPr>
        <w:t> is the entire object (e.g., "car"), while a </w:t>
      </w:r>
      <w:hyperlink r:id="rId3">
        <w:r>
          <w:rPr>
            <w:rStyle w:val="Hyperlink"/>
            <w:rFonts w:eastAsia="Arial" w:cs="Arial"/>
            <w:b/>
            <w:bCs/>
            <w:color w:val="1A1A1A"/>
            <w:sz w:val="22"/>
            <w:szCs w:val="22"/>
          </w:rPr>
          <w:t>meronym</w:t>
        </w:r>
      </w:hyperlink>
      <w:r>
        <w:rPr>
          <w:rFonts w:eastAsia="Arial" w:cs="Arial"/>
          <w:color w:val="1A1A1A"/>
          <w:sz w:val="22"/>
          <w:szCs w:val="22"/>
        </w:rPr>
        <w:t> is a constituent part of that object (e.g., "wheel")</w:t>
      </w:r>
    </w:p>
    <w:p>
      <w:pPr>
        <w:pStyle w:val="Normal"/>
        <w:shd w:val="clear" w:fill="1E1E1E"/>
        <w:spacing w:before="100" w:after="0"/>
        <w:ind w:start="400" w:end="400"/>
        <w:rPr>
          <w:rFonts w:ascii="Courier New" w:hAnsi="Courier New" w:eastAsia="Courier New" w:cs="Courier New"/>
          <w:color w:val="D4D4D4"/>
          <w:sz w:val="20"/>
          <w:szCs w:val="20"/>
        </w:rPr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dog = wn.synset('dog.n.01')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/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# MEMBER holonyms: 'dog' is a member of what?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print(dog.member_holonyms())   # dog is a member of a 'pack'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/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# PART meronyms: what are the parts of 'dog'?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body = wn.synset('body.n.01')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print(body.part_meronyms()[:3])   # body has parts: arm, leg, head...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/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# SUBSTANCE meronyms: made of what?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wood = wn.synset('wood.n.01')</w:t>
      </w:r>
    </w:p>
    <w:p>
      <w:pPr>
        <w:pStyle w:val="Normal"/>
        <w:shd w:val="clear" w:fill="1E1E1E"/>
        <w:spacing w:before="0" w:after="10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print(wood.substance_meronyms())</w:t>
      </w:r>
    </w:p>
    <w:p>
      <w:pPr>
        <w:pStyle w:val="Normal"/>
        <w:shd w:val="clear" w:fill="EBF5FB"/>
        <w:spacing w:before="60" w:after="0"/>
        <w:ind w:start="400" w:end="400"/>
        <w:rPr/>
      </w:pPr>
      <w:r>
        <w:rPr>
          <w:rFonts w:eastAsia="Courier New" w:cs="Courier New" w:ascii="Courier New" w:hAnsi="Courier New"/>
          <w:color w:val="1A5276"/>
          <w:sz w:val="20"/>
          <w:szCs w:val="20"/>
        </w:rPr>
        <w:t>[Synset('canis.n.01'), Synset('pack.n.06')]</w:t>
      </w:r>
    </w:p>
    <w:p>
      <w:pPr>
        <w:pStyle w:val="Normal"/>
        <w:shd w:val="clear" w:fill="EBF5FB"/>
        <w:spacing w:before="0" w:after="0"/>
        <w:ind w:start="400" w:end="400"/>
        <w:rPr/>
      </w:pPr>
      <w:r>
        <w:rPr/>
      </w:r>
    </w:p>
    <w:p>
      <w:pPr>
        <w:pStyle w:val="Normal"/>
        <w:shd w:val="clear" w:fill="EBF5FB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1A5276"/>
          <w:sz w:val="20"/>
          <w:szCs w:val="20"/>
        </w:rPr>
        <w:t>[Synset('digestive_system.n.01'), Synset('leg.n.01'), Synset('body_substance.n.01')]</w:t>
      </w:r>
    </w:p>
    <w:p>
      <w:pPr>
        <w:pStyle w:val="Normal"/>
        <w:shd w:val="clear" w:fill="EBF5FB"/>
        <w:spacing w:before="0" w:after="0"/>
        <w:ind w:start="400" w:end="400"/>
        <w:rPr/>
      </w:pPr>
      <w:r>
        <w:rPr/>
      </w:r>
    </w:p>
    <w:p>
      <w:pPr>
        <w:pStyle w:val="Normal"/>
        <w:shd w:val="clear" w:fill="EBF5FB"/>
        <w:spacing w:before="0" w:after="100"/>
        <w:ind w:start="400" w:end="400"/>
        <w:rPr/>
      </w:pPr>
      <w:r>
        <w:rPr>
          <w:rFonts w:eastAsia="Courier New" w:cs="Courier New" w:ascii="Courier New" w:hAnsi="Courier New"/>
          <w:color w:val="1A5276"/>
          <w:sz w:val="20"/>
          <w:szCs w:val="20"/>
        </w:rPr>
        <w:t>[Synset('lignin.n.01')]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50" w:type="dxa"/>
          <w:bottom w:w="80" w:type="dxa"/>
          <w:end w:w="150" w:type="dxa"/>
        </w:tblCellMar>
      </w:tblPr>
      <w:tblGrid>
        <w:gridCol w:w="2398"/>
        <w:gridCol w:w="3362"/>
        <w:gridCol w:w="3600"/>
      </w:tblGrid>
      <w:tr>
        <w:trPr/>
        <w:tc>
          <w:tcPr>
            <w:tcW w:w="2398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Method</w:t>
            </w:r>
          </w:p>
        </w:tc>
        <w:tc>
          <w:tcPr>
            <w:tcW w:w="3362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Meaning</w:t>
            </w:r>
          </w:p>
        </w:tc>
        <w:tc>
          <w:tcPr>
            <w:tcW w:w="3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Example</w:t>
            </w:r>
          </w:p>
        </w:tc>
      </w:tr>
      <w:tr>
        <w:trPr/>
        <w:tc>
          <w:tcPr>
            <w:tcW w:w="2398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D6E4F0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C0392B"/>
                <w:sz w:val="18"/>
                <w:szCs w:val="18"/>
              </w:rPr>
              <w:t>hypernyms()</w:t>
            </w:r>
          </w:p>
        </w:tc>
        <w:tc>
          <w:tcPr>
            <w:tcW w:w="3362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D6E4F0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More general (parent)</w:t>
            </w:r>
          </w:p>
        </w:tc>
        <w:tc>
          <w:tcPr>
            <w:tcW w:w="3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D6E4F0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dog → canine → animal</w:t>
            </w:r>
          </w:p>
        </w:tc>
      </w:tr>
      <w:tr>
        <w:trPr/>
        <w:tc>
          <w:tcPr>
            <w:tcW w:w="2398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C0392B"/>
                <w:sz w:val="18"/>
                <w:szCs w:val="18"/>
              </w:rPr>
              <w:t>hyponyms()</w:t>
            </w:r>
          </w:p>
        </w:tc>
        <w:tc>
          <w:tcPr>
            <w:tcW w:w="3362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More specific (child)</w:t>
            </w:r>
          </w:p>
        </w:tc>
        <w:tc>
          <w:tcPr>
            <w:tcW w:w="3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dog → poodle, corgi</w:t>
            </w:r>
          </w:p>
        </w:tc>
      </w:tr>
      <w:tr>
        <w:trPr/>
        <w:tc>
          <w:tcPr>
            <w:tcW w:w="2398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D6E4F0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C0392B"/>
                <w:sz w:val="18"/>
                <w:szCs w:val="18"/>
              </w:rPr>
              <w:t>root_hypernyms()</w:t>
            </w:r>
          </w:p>
        </w:tc>
        <w:tc>
          <w:tcPr>
            <w:tcW w:w="3362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D6E4F0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Top of the hierarchy</w:t>
            </w:r>
          </w:p>
        </w:tc>
        <w:tc>
          <w:tcPr>
            <w:tcW w:w="3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D6E4F0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dog → entity.n.01</w:t>
            </w:r>
          </w:p>
        </w:tc>
      </w:tr>
      <w:tr>
        <w:trPr/>
        <w:tc>
          <w:tcPr>
            <w:tcW w:w="2398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C0392B"/>
                <w:sz w:val="18"/>
                <w:szCs w:val="18"/>
              </w:rPr>
              <w:t>lowest_common_hypernyms()</w:t>
            </w:r>
          </w:p>
        </w:tc>
        <w:tc>
          <w:tcPr>
            <w:tcW w:w="3362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Shared ancestor</w:t>
            </w:r>
          </w:p>
        </w:tc>
        <w:tc>
          <w:tcPr>
            <w:tcW w:w="3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dog+cat → carnivore</w:t>
            </w:r>
          </w:p>
        </w:tc>
      </w:tr>
      <w:tr>
        <w:trPr/>
        <w:tc>
          <w:tcPr>
            <w:tcW w:w="2398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D6E4F0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C0392B"/>
                <w:sz w:val="18"/>
                <w:szCs w:val="18"/>
              </w:rPr>
              <w:t>member_holonyms()</w:t>
            </w:r>
          </w:p>
        </w:tc>
        <w:tc>
          <w:tcPr>
            <w:tcW w:w="3362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D6E4F0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X is member of what?</w:t>
            </w:r>
          </w:p>
        </w:tc>
        <w:tc>
          <w:tcPr>
            <w:tcW w:w="3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D6E4F0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dog → pack</w:t>
            </w:r>
          </w:p>
        </w:tc>
      </w:tr>
      <w:tr>
        <w:trPr/>
        <w:tc>
          <w:tcPr>
            <w:tcW w:w="2398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C0392B"/>
                <w:sz w:val="18"/>
                <w:szCs w:val="18"/>
              </w:rPr>
              <w:t>member_meronyms()</w:t>
            </w:r>
          </w:p>
        </w:tc>
        <w:tc>
          <w:tcPr>
            <w:tcW w:w="3362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What are members of X?</w:t>
            </w:r>
          </w:p>
        </w:tc>
        <w:tc>
          <w:tcPr>
            <w:tcW w:w="3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pack → dog</w:t>
            </w:r>
          </w:p>
        </w:tc>
      </w:tr>
      <w:tr>
        <w:trPr/>
        <w:tc>
          <w:tcPr>
            <w:tcW w:w="2398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D6E4F0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C0392B"/>
                <w:sz w:val="18"/>
                <w:szCs w:val="18"/>
              </w:rPr>
              <w:t>part_holonyms()</w:t>
            </w:r>
          </w:p>
        </w:tc>
        <w:tc>
          <w:tcPr>
            <w:tcW w:w="3362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D6E4F0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X is part of what?</w:t>
            </w:r>
          </w:p>
        </w:tc>
        <w:tc>
          <w:tcPr>
            <w:tcW w:w="3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D6E4F0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finger → hand</w:t>
            </w:r>
          </w:p>
        </w:tc>
      </w:tr>
      <w:tr>
        <w:trPr/>
        <w:tc>
          <w:tcPr>
            <w:tcW w:w="2398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C0392B"/>
                <w:sz w:val="18"/>
                <w:szCs w:val="18"/>
              </w:rPr>
              <w:t>part_meronyms()</w:t>
            </w:r>
          </w:p>
        </w:tc>
        <w:tc>
          <w:tcPr>
            <w:tcW w:w="3362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What are parts of X?</w:t>
            </w:r>
          </w:p>
        </w:tc>
        <w:tc>
          <w:tcPr>
            <w:tcW w:w="3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hand → finger, palm</w:t>
            </w:r>
          </w:p>
        </w:tc>
      </w:tr>
      <w:tr>
        <w:trPr/>
        <w:tc>
          <w:tcPr>
            <w:tcW w:w="2398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D6E4F0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C0392B"/>
                <w:sz w:val="18"/>
                <w:szCs w:val="18"/>
              </w:rPr>
              <w:t>substance_holonyms()</w:t>
            </w:r>
          </w:p>
        </w:tc>
        <w:tc>
          <w:tcPr>
            <w:tcW w:w="3362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D6E4F0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X is substance of what?</w:t>
            </w:r>
          </w:p>
        </w:tc>
        <w:tc>
          <w:tcPr>
            <w:tcW w:w="3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D6E4F0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H2O → water</w:t>
            </w:r>
          </w:p>
        </w:tc>
      </w:tr>
      <w:tr>
        <w:trPr/>
        <w:tc>
          <w:tcPr>
            <w:tcW w:w="2398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C0392B"/>
                <w:sz w:val="18"/>
                <w:szCs w:val="18"/>
              </w:rPr>
              <w:t>substance_meronyms()</w:t>
            </w:r>
          </w:p>
        </w:tc>
        <w:tc>
          <w:tcPr>
            <w:tcW w:w="3362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Made of what substance?</w:t>
            </w:r>
          </w:p>
        </w:tc>
        <w:tc>
          <w:tcPr>
            <w:tcW w:w="3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wood → lignin</w:t>
            </w:r>
          </w:p>
        </w:tc>
      </w:tr>
      <w:tr>
        <w:trPr/>
        <w:tc>
          <w:tcPr>
            <w:tcW w:w="2398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D6E4F0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C0392B"/>
                <w:sz w:val="18"/>
                <w:szCs w:val="18"/>
              </w:rPr>
              <w:t>closure(relation)</w:t>
            </w:r>
          </w:p>
        </w:tc>
        <w:tc>
          <w:tcPr>
            <w:tcW w:w="3362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D6E4F0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All transitive relations</w:t>
            </w:r>
          </w:p>
        </w:tc>
        <w:tc>
          <w:tcPr>
            <w:tcW w:w="36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D6E4F0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all ancestors of dog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6" w:space="0" w:color="2E86C1"/>
        </w:pBdr>
        <w:shd w:val="clear" w:fill="1F4E79"/>
        <w:spacing w:before="0" w:after="200"/>
        <w:ind w:start="200" w:end="200"/>
        <w:rPr/>
      </w:pPr>
      <w:r>
        <w:rPr>
          <w:rFonts w:eastAsia="Arial" w:cs="Arial"/>
          <w:b/>
          <w:bCs/>
          <w:color w:val="FFFFFF"/>
          <w:sz w:val="36"/>
          <w:szCs w:val="36"/>
        </w:rPr>
        <w:t>7. 📊  SIMILARITY METRICS</w:t>
      </w:r>
    </w:p>
    <w:p>
      <w:pPr>
        <w:pStyle w:val="Normal"/>
        <w:spacing w:before="80" w:after="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/>
          <w:color w:val="1A1A1A"/>
          <w:sz w:val="22"/>
          <w:szCs w:val="22"/>
        </w:rPr>
        <w:t xml:space="preserve">WordNet can calculate how </w:t>
      </w:r>
      <w:r>
        <w:rPr>
          <w:rFonts w:eastAsia="Arial" w:cs="Arial"/>
          <w:b/>
          <w:bCs/>
          <w:color w:val="1A1A1A"/>
          <w:sz w:val="22"/>
          <w:szCs w:val="22"/>
        </w:rPr>
        <w:t>semantically similar</w:t>
      </w:r>
      <w:r>
        <w:rPr>
          <w:rFonts w:eastAsia="Arial" w:cs="Arial"/>
          <w:color w:val="1A1A1A"/>
          <w:sz w:val="22"/>
          <w:szCs w:val="22"/>
        </w:rPr>
        <w:t xml:space="preserve"> two words are. This is extremely useful for NLP tasks like finding synonyms, topic modeling, and building chatbots.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200" w:type="dxa"/>
          <w:bottom w:w="8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E86C1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Setup for all similarity examples:</w:t>
            </w:r>
          </w:p>
        </w:tc>
      </w:tr>
      <w:tr>
        <w:trPr/>
        <w:tc>
          <w:tcPr>
            <w:tcW w:w="93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0F0F0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from nltk.corpus import wordnet as wn</w:t>
            </w:r>
          </w:p>
        </w:tc>
      </w:tr>
      <w:tr>
        <w:trPr/>
        <w:tc>
          <w:tcPr>
            <w:tcW w:w="93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0F0F0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from nltk.corpus import wordnet_ic</w:t>
            </w:r>
          </w:p>
        </w:tc>
      </w:tr>
      <w:tr>
        <w:trPr/>
        <w:tc>
          <w:tcPr>
            <w:tcW w:w="93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0F0F0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3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0F0F0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dog = wn.synset('dog.n.01')</w:t>
            </w:r>
          </w:p>
        </w:tc>
      </w:tr>
      <w:tr>
        <w:trPr/>
        <w:tc>
          <w:tcPr>
            <w:tcW w:w="93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0F0F0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cat = wn.synset('cat.n.01')</w:t>
            </w:r>
          </w:p>
        </w:tc>
      </w:tr>
      <w:tr>
        <w:trPr/>
        <w:tc>
          <w:tcPr>
            <w:tcW w:w="93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0F0F0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hit = wn.synset('hit.v.01')</w:t>
            </w:r>
          </w:p>
        </w:tc>
      </w:tr>
      <w:tr>
        <w:trPr/>
        <w:tc>
          <w:tcPr>
            <w:tcW w:w="93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0F0F0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slap = wn.synset('slap.v.01')</w:t>
            </w:r>
          </w:p>
        </w:tc>
      </w:tr>
      <w:tr>
        <w:trPr/>
        <w:tc>
          <w:tcPr>
            <w:tcW w:w="93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0F0F0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93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0F0F0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brown_ic = wordnet_ic.ic('ic-brown.dat')   # Information Content corpus</w:t>
            </w:r>
          </w:p>
        </w:tc>
      </w:tr>
      <w:tr>
        <w:trPr/>
        <w:tc>
          <w:tcPr>
            <w:tcW w:w="93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0F0F0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semcor_ic = wordnet_ic.ic('ic-semcor.dat') # Another IC corpus</w:t>
            </w:r>
          </w:p>
        </w:tc>
      </w:tr>
    </w:tbl>
    <w:p>
      <w:pPr>
        <w:pStyle w:val="Normal"/>
        <w:spacing w:before="100" w:after="0"/>
        <w:rPr/>
      </w:pPr>
      <w:r>
        <w:rPr/>
      </w:r>
    </w:p>
    <w:p>
      <w:pPr>
        <w:pStyle w:val="Heading2"/>
        <w:pBdr>
          <w:bottom w:val="single" w:sz="4" w:space="0" w:color="2E86C1"/>
        </w:pBdr>
        <w:spacing w:before="300" w:after="160"/>
        <w:rPr/>
      </w:pPr>
      <w:r>
        <w:rPr>
          <w:rFonts w:eastAsia="Arial" w:cs="Arial"/>
          <w:b/>
          <w:bCs/>
          <w:color w:val="1F4E79"/>
          <w:sz w:val="28"/>
          <w:szCs w:val="28"/>
        </w:rPr>
        <w:t>1. Path Similarity</w:t>
      </w:r>
    </w:p>
    <w:p>
      <w:pPr>
        <w:pStyle w:val="Normal"/>
        <w:spacing w:before="80" w:after="8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path_similarity() </w:t>
      </w:r>
      <w:r>
        <w:rPr>
          <w:rFonts w:eastAsia="Arial" w:cs="Arial"/>
          <w:color w:val="1A1A1A"/>
          <w:sz w:val="22"/>
          <w:szCs w:val="22"/>
        </w:rPr>
        <w:t>counts how many steps through the hypernym tree separate two words. Shorter path = more similar.</w:t>
      </w:r>
    </w:p>
    <w:p>
      <w:pPr>
        <w:pStyle w:val="Normal"/>
        <w:spacing w:before="80" w:after="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/>
          <w:color w:val="1A1A1A"/>
          <w:sz w:val="22"/>
          <w:szCs w:val="22"/>
        </w:rPr>
        <w:t xml:space="preserve">Formula: </w:t>
      </w:r>
      <w:r>
        <w:rPr>
          <w:rFonts w:eastAsia="Courier New" w:cs="Courier New" w:ascii="Courier New" w:hAnsi="Courier New"/>
          <w:color w:val="C0392B"/>
          <w:sz w:val="20"/>
          <w:szCs w:val="20"/>
        </w:rPr>
        <w:t>score = 1 / (shortest_path_length + 1)</w:t>
      </w:r>
      <w:r>
        <w:rPr>
          <w:rFonts w:eastAsia="Arial" w:cs="Arial"/>
          <w:color w:val="1A1A1A"/>
          <w:sz w:val="22"/>
          <w:szCs w:val="22"/>
        </w:rPr>
        <w:t xml:space="preserve">  →  Range: 0 (unrelated) to 1 (identical)</w:t>
      </w:r>
    </w:p>
    <w:p>
      <w:pPr>
        <w:pStyle w:val="Normal"/>
        <w:spacing w:before="80" w:after="0"/>
        <w:rPr/>
      </w:pPr>
      <w:r>
        <w:rPr/>
      </w:r>
    </w:p>
    <w:p>
      <w:pPr>
        <w:pStyle w:val="Normal"/>
        <w:shd w:val="clear" w:fill="1E1E1E"/>
        <w:spacing w:before="10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print(dog.path_similarity(cat))     # Similar — both mammals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print(hit.path_similarity(slap))    # Less similar — both actions but different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/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# You can also call it on the wn module directly: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print(wn.path_similarity(hit, slap))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/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# Disable fake root node (may return None for verbs):</w:t>
      </w:r>
    </w:p>
    <w:p>
      <w:pPr>
        <w:pStyle w:val="Normal"/>
        <w:shd w:val="clear" w:fill="1E1E1E"/>
        <w:spacing w:before="0" w:after="10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print(hit.path_similarity(slap, simulate_root=False))</w:t>
      </w:r>
    </w:p>
    <w:p>
      <w:pPr>
        <w:pStyle w:val="Normal"/>
        <w:shd w:val="clear" w:fill="EBF5FB"/>
        <w:spacing w:before="60" w:after="0"/>
        <w:ind w:start="400" w:end="400"/>
        <w:rPr/>
      </w:pPr>
      <w:r>
        <w:rPr>
          <w:rFonts w:eastAsia="Courier New" w:cs="Courier New" w:ascii="Courier New" w:hAnsi="Courier New"/>
          <w:color w:val="1A5276"/>
          <w:sz w:val="20"/>
          <w:szCs w:val="20"/>
        </w:rPr>
        <w:t>0.2    # dog and cat are fairly similar (both are canines/carnivores)</w:t>
      </w:r>
    </w:p>
    <w:p>
      <w:pPr>
        <w:pStyle w:val="Normal"/>
        <w:shd w:val="clear" w:fill="EBF5FB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1A5276"/>
          <w:sz w:val="20"/>
          <w:szCs w:val="20"/>
        </w:rPr>
        <w:t>0.142  # hit and slap are less similar</w:t>
      </w:r>
    </w:p>
    <w:p>
      <w:pPr>
        <w:pStyle w:val="Normal"/>
        <w:shd w:val="clear" w:fill="EBF5FB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1A5276"/>
          <w:sz w:val="20"/>
          <w:szCs w:val="20"/>
        </w:rPr>
        <w:t>0.142  # same result</w:t>
      </w:r>
    </w:p>
    <w:p>
      <w:pPr>
        <w:pStyle w:val="Normal"/>
        <w:shd w:val="clear" w:fill="EBF5FB"/>
        <w:spacing w:before="0" w:after="100"/>
        <w:ind w:start="400" w:end="400"/>
        <w:rPr/>
      </w:pPr>
      <w:r>
        <w:rPr>
          <w:rFonts w:eastAsia="Courier New" w:cs="Courier New" w:ascii="Courier New" w:hAnsi="Courier New"/>
          <w:color w:val="1A5276"/>
          <w:sz w:val="20"/>
          <w:szCs w:val="20"/>
        </w:rPr>
        <w:t>None   # without simulate_root, no path found for these verbs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pBdr>
          <w:bottom w:val="single" w:sz="4" w:space="0" w:color="2E86C1"/>
        </w:pBdr>
        <w:spacing w:before="300" w:after="160"/>
        <w:rPr/>
      </w:pPr>
      <w:r>
        <w:rPr>
          <w:rFonts w:eastAsia="Arial" w:cs="Arial"/>
          <w:b/>
          <w:bCs/>
          <w:color w:val="1F4E79"/>
          <w:sz w:val="28"/>
          <w:szCs w:val="28"/>
        </w:rPr>
        <w:t>2. Leacock-Chodorow (LCH) Similarity</w:t>
      </w:r>
    </w:p>
    <w:p>
      <w:pPr>
        <w:pStyle w:val="Normal"/>
        <w:spacing w:before="80" w:after="8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lch_similarity() </w:t>
      </w:r>
      <w:r>
        <w:rPr>
          <w:rFonts w:eastAsia="Arial" w:cs="Arial"/>
          <w:color w:val="1A1A1A"/>
          <w:sz w:val="22"/>
          <w:szCs w:val="22"/>
        </w:rPr>
        <w:t>improves on path similarity by accounting for the DEPTH of the taxonomy. A path in a deep taxonomy is more meaningful than the same path in a shallow one.</w:t>
      </w:r>
    </w:p>
    <w:p>
      <w:pPr>
        <w:pStyle w:val="Normal"/>
        <w:spacing w:before="80" w:after="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/>
          <w:color w:val="1A1A1A"/>
          <w:sz w:val="22"/>
          <w:szCs w:val="22"/>
        </w:rPr>
        <w:t xml:space="preserve">Formula: </w:t>
      </w:r>
      <w:r>
        <w:rPr>
          <w:rFonts w:eastAsia="Courier New" w:cs="Courier New" w:ascii="Courier New" w:hAnsi="Courier New"/>
          <w:color w:val="C0392B"/>
          <w:sz w:val="20"/>
          <w:szCs w:val="20"/>
        </w:rPr>
        <w:t>score = -log(path_length / (2 * taxonomy_depth))</w:t>
      </w:r>
    </w:p>
    <w:p>
      <w:pPr>
        <w:pStyle w:val="Normal"/>
        <w:spacing w:before="80" w:after="0"/>
        <w:rPr/>
      </w:pPr>
      <w:r>
        <w:rPr/>
      </w:r>
    </w:p>
    <w:p>
      <w:pPr>
        <w:pStyle w:val="Normal"/>
        <w:shd w:val="clear" w:fill="1E1E1E"/>
        <w:spacing w:before="10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print(dog.lch_similarity(cat))    # Higher = more similar</w:t>
      </w:r>
    </w:p>
    <w:p>
      <w:pPr>
        <w:pStyle w:val="Normal"/>
        <w:shd w:val="clear" w:fill="1E1E1E"/>
        <w:spacing w:before="0" w:after="10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print(hit.lch_similarity(slap))</w:t>
      </w:r>
    </w:p>
    <w:p>
      <w:pPr>
        <w:pStyle w:val="Normal"/>
        <w:shd w:val="clear" w:fill="EBF5FB"/>
        <w:spacing w:before="60" w:after="0"/>
        <w:ind w:start="400" w:end="400"/>
        <w:rPr/>
      </w:pPr>
      <w:r>
        <w:rPr>
          <w:rFonts w:eastAsia="Courier New" w:cs="Courier New" w:ascii="Courier New" w:hAnsi="Courier New"/>
          <w:color w:val="1A5276"/>
          <w:sz w:val="20"/>
          <w:szCs w:val="20"/>
        </w:rPr>
        <w:t>2.028  # dog and cat — quite similar</w:t>
      </w:r>
    </w:p>
    <w:p>
      <w:pPr>
        <w:pStyle w:val="Normal"/>
        <w:shd w:val="clear" w:fill="EBF5FB"/>
        <w:spacing w:before="0" w:after="100"/>
        <w:ind w:start="400" w:end="400"/>
        <w:rPr/>
      </w:pPr>
      <w:r>
        <w:rPr>
          <w:rFonts w:eastAsia="Courier New" w:cs="Courier New" w:ascii="Courier New" w:hAnsi="Courier New"/>
          <w:color w:val="1A5276"/>
          <w:sz w:val="20"/>
          <w:szCs w:val="20"/>
        </w:rPr>
        <w:t>1.312  # hit and slap — less similar (but still related)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pBdr>
          <w:bottom w:val="single" w:sz="4" w:space="0" w:color="2E86C1"/>
        </w:pBdr>
        <w:spacing w:before="300" w:after="160"/>
        <w:rPr/>
      </w:pPr>
      <w:r>
        <w:rPr>
          <w:rFonts w:eastAsia="Arial" w:cs="Arial"/>
          <w:b/>
          <w:bCs/>
          <w:color w:val="1F4E79"/>
          <w:sz w:val="28"/>
          <w:szCs w:val="28"/>
        </w:rPr>
        <w:t>3. Wu-Palmer (WUP) Similarity</w:t>
      </w:r>
    </w:p>
    <w:p>
      <w:pPr>
        <w:pStyle w:val="Normal"/>
        <w:spacing w:before="80" w:after="8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wup_similarity() </w:t>
      </w:r>
      <w:r>
        <w:rPr>
          <w:rFonts w:eastAsia="Arial" w:cs="Arial"/>
          <w:color w:val="1A1A1A"/>
          <w:sz w:val="22"/>
          <w:szCs w:val="22"/>
        </w:rPr>
        <w:t>uses the DEPTH of both synsets and their Least Common Subsumer (LCS) in the hierarchy. Very popular in practice.</w:t>
      </w:r>
    </w:p>
    <w:p>
      <w:pPr>
        <w:pStyle w:val="Normal"/>
        <w:spacing w:before="80" w:after="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/>
          <w:color w:val="1A1A1A"/>
          <w:sz w:val="22"/>
          <w:szCs w:val="22"/>
        </w:rPr>
        <w:t xml:space="preserve">Formula: </w:t>
      </w:r>
      <w:r>
        <w:rPr>
          <w:rFonts w:eastAsia="Courier New" w:cs="Courier New" w:ascii="Courier New" w:hAnsi="Courier New"/>
          <w:color w:val="C0392B"/>
          <w:sz w:val="20"/>
          <w:szCs w:val="20"/>
        </w:rPr>
        <w:t>score = 2 * depth(LCS) / (depth(s1) + depth(s2))</w:t>
      </w:r>
    </w:p>
    <w:p>
      <w:pPr>
        <w:pStyle w:val="Normal"/>
        <w:spacing w:before="80" w:after="0"/>
        <w:rPr/>
      </w:pPr>
      <w:r>
        <w:rPr/>
      </w:r>
    </w:p>
    <w:p>
      <w:pPr>
        <w:pStyle w:val="Normal"/>
        <w:shd w:val="clear" w:fill="1E1E1E"/>
        <w:spacing w:before="10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print(dog.wup_similarity(cat))</w:t>
      </w:r>
    </w:p>
    <w:p>
      <w:pPr>
        <w:pStyle w:val="Normal"/>
        <w:shd w:val="clear" w:fill="1E1E1E"/>
        <w:spacing w:before="0" w:after="10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print(hit.wup_similarity(slap))</w:t>
      </w:r>
    </w:p>
    <w:p>
      <w:pPr>
        <w:pStyle w:val="Normal"/>
        <w:shd w:val="clear" w:fill="EBF5FB"/>
        <w:spacing w:before="60" w:after="0"/>
        <w:ind w:start="400" w:end="400"/>
        <w:rPr/>
      </w:pPr>
      <w:r>
        <w:rPr>
          <w:rFonts w:eastAsia="Courier New" w:cs="Courier New" w:ascii="Courier New" w:hAnsi="Courier New"/>
          <w:color w:val="1A5276"/>
          <w:sz w:val="20"/>
          <w:szCs w:val="20"/>
        </w:rPr>
        <w:t>0.857  # dog and cat are 86% similar! Makes sense — both are carnivores</w:t>
      </w:r>
    </w:p>
    <w:p>
      <w:pPr>
        <w:pStyle w:val="Normal"/>
        <w:shd w:val="clear" w:fill="EBF5FB"/>
        <w:spacing w:before="0" w:after="100"/>
        <w:ind w:start="400" w:end="400"/>
        <w:rPr/>
      </w:pPr>
      <w:r>
        <w:rPr>
          <w:rFonts w:eastAsia="Courier New" w:cs="Courier New" w:ascii="Courier New" w:hAnsi="Courier New"/>
          <w:color w:val="1A5276"/>
          <w:sz w:val="20"/>
          <w:szCs w:val="20"/>
        </w:rPr>
        <w:t>0.25   # hit and slap are 25% similar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pBdr>
          <w:bottom w:val="single" w:sz="4" w:space="0" w:color="2E86C1"/>
        </w:pBdr>
        <w:spacing w:before="300" w:after="160"/>
        <w:rPr/>
      </w:pPr>
      <w:r>
        <w:rPr>
          <w:rFonts w:eastAsia="Arial" w:cs="Arial"/>
          <w:b/>
          <w:bCs/>
          <w:color w:val="1F4E79"/>
          <w:sz w:val="28"/>
          <w:szCs w:val="28"/>
        </w:rPr>
        <w:t>4. Information Content (IC) Based Metrics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1A1A"/>
          <w:sz w:val="22"/>
          <w:szCs w:val="22"/>
        </w:rPr>
        <w:t xml:space="preserve">These metrics use </w:t>
      </w:r>
      <w:r>
        <w:rPr>
          <w:rFonts w:eastAsia="Arial" w:cs="Arial"/>
          <w:b/>
          <w:bCs/>
          <w:color w:val="1A1A1A"/>
          <w:sz w:val="22"/>
          <w:szCs w:val="22"/>
        </w:rPr>
        <w:t>Information Content (IC)</w:t>
      </w:r>
      <w:r>
        <w:rPr>
          <w:rFonts w:eastAsia="Arial" w:cs="Arial"/>
          <w:color w:val="1A1A1A"/>
          <w:sz w:val="22"/>
          <w:szCs w:val="22"/>
        </w:rPr>
        <w:t xml:space="preserve"> — a measure of how rare/specific a word is in a large corpus. Rare, specific words carry more information. You need to load an IC file first.</w:t>
      </w:r>
    </w:p>
    <w:p>
      <w:pPr>
        <w:pStyle w:val="Normal"/>
        <w:spacing w:before="80" w:after="0"/>
        <w:rPr/>
      </w:pPr>
      <w:r>
        <w:rPr/>
      </w:r>
    </w:p>
    <w:p>
      <w:pPr>
        <w:pStyle w:val="Heading3"/>
        <w:spacing w:before="220" w:after="120"/>
        <w:rPr/>
      </w:pPr>
      <w:r>
        <w:rPr>
          <w:rFonts w:eastAsia="Arial" w:cs="Arial"/>
          <w:b/>
          <w:bCs/>
          <w:color w:val="2E86C1"/>
          <w:sz w:val="24"/>
          <w:szCs w:val="24"/>
        </w:rPr>
        <w:t>4a. Resnik Similarity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1A1A"/>
          <w:sz w:val="22"/>
          <w:szCs w:val="22"/>
        </w:rPr>
        <w:t xml:space="preserve">Based only on the IC of the LCS (common ancestor). </w:t>
      </w:r>
      <w:r>
        <w:rPr>
          <w:rFonts w:eastAsia="Courier New" w:cs="Courier New" w:ascii="Courier New" w:hAnsi="Courier New"/>
          <w:color w:val="C0392B"/>
          <w:sz w:val="20"/>
          <w:szCs w:val="20"/>
        </w:rPr>
        <w:t>score = IC(LCS)</w:t>
      </w:r>
    </w:p>
    <w:p>
      <w:pPr>
        <w:pStyle w:val="Normal"/>
        <w:shd w:val="clear" w:fill="1E1E1E"/>
        <w:spacing w:before="10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print(dog.res_similarity(cat, brown_ic))</w:t>
      </w:r>
    </w:p>
    <w:p>
      <w:pPr>
        <w:pStyle w:val="Normal"/>
        <w:shd w:val="clear" w:fill="1E1E1E"/>
        <w:spacing w:before="0" w:after="10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print(dog.res_similarity(cat, genesis_ic))  # Different corpus = different score!</w:t>
      </w:r>
    </w:p>
    <w:p>
      <w:pPr>
        <w:pStyle w:val="Normal"/>
        <w:shd w:val="clear" w:fill="EBF5FB"/>
        <w:spacing w:before="60" w:after="0"/>
        <w:ind w:start="400" w:end="400"/>
        <w:rPr/>
      </w:pPr>
      <w:r>
        <w:rPr>
          <w:rFonts w:eastAsia="Courier New" w:cs="Courier New" w:ascii="Courier New" w:hAnsi="Courier New"/>
          <w:color w:val="1A5276"/>
          <w:sz w:val="20"/>
          <w:szCs w:val="20"/>
        </w:rPr>
        <w:t>7.911</w:t>
      </w:r>
    </w:p>
    <w:p>
      <w:pPr>
        <w:pStyle w:val="Normal"/>
        <w:shd w:val="clear" w:fill="EBF5FB"/>
        <w:spacing w:before="0" w:after="100"/>
        <w:ind w:start="400" w:end="400"/>
        <w:rPr/>
      </w:pPr>
      <w:r>
        <w:rPr>
          <w:rFonts w:eastAsia="Courier New" w:cs="Courier New" w:ascii="Courier New" w:hAnsi="Courier New"/>
          <w:color w:val="1A5276"/>
          <w:sz w:val="20"/>
          <w:szCs w:val="20"/>
        </w:rPr>
        <w:t>7.204</w:t>
      </w:r>
    </w:p>
    <w:p>
      <w:pPr>
        <w:pStyle w:val="Normal"/>
        <w:spacing w:before="80" w:after="0"/>
        <w:rPr/>
      </w:pPr>
      <w:r>
        <w:rPr/>
      </w:r>
    </w:p>
    <w:p>
      <w:pPr>
        <w:pStyle w:val="Heading3"/>
        <w:spacing w:before="220" w:after="120"/>
        <w:rPr/>
      </w:pPr>
      <w:r>
        <w:rPr>
          <w:rFonts w:eastAsia="Arial" w:cs="Arial"/>
          <w:b/>
          <w:bCs/>
          <w:color w:val="2E86C1"/>
          <w:sz w:val="24"/>
          <w:szCs w:val="24"/>
        </w:rPr>
        <w:t>4b. Jiang-Conrath (JCN) Similarity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1A1A"/>
          <w:sz w:val="22"/>
          <w:szCs w:val="22"/>
        </w:rPr>
        <w:t xml:space="preserve">Considers IC of both words AND their LCS. </w:t>
      </w:r>
      <w:r>
        <w:rPr>
          <w:rFonts w:eastAsia="Courier New" w:cs="Courier New" w:ascii="Courier New" w:hAnsi="Courier New"/>
          <w:color w:val="C0392B"/>
          <w:sz w:val="20"/>
          <w:szCs w:val="20"/>
        </w:rPr>
        <w:t>score = 1 / (IC(s1) + IC(s2) - 2*IC(LCS))</w:t>
      </w:r>
    </w:p>
    <w:p>
      <w:pPr>
        <w:pStyle w:val="Normal"/>
        <w:shd w:val="clear" w:fill="1E1E1E"/>
        <w:spacing w:before="100" w:after="10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print(dog.jcn_similarity(cat, brown_ic))</w:t>
      </w:r>
    </w:p>
    <w:p>
      <w:pPr>
        <w:pStyle w:val="Normal"/>
        <w:shd w:val="clear" w:fill="EBF5FB"/>
        <w:spacing w:before="60" w:after="100"/>
        <w:ind w:start="400" w:end="400"/>
        <w:rPr/>
      </w:pPr>
      <w:r>
        <w:rPr>
          <w:rFonts w:eastAsia="Courier New" w:cs="Courier New" w:ascii="Courier New" w:hAnsi="Courier New"/>
          <w:color w:val="1A5276"/>
          <w:sz w:val="20"/>
          <w:szCs w:val="20"/>
        </w:rPr>
        <w:t>0.449</w:t>
      </w:r>
    </w:p>
    <w:p>
      <w:pPr>
        <w:pStyle w:val="Normal"/>
        <w:spacing w:before="80" w:after="0"/>
        <w:rPr/>
      </w:pPr>
      <w:r>
        <w:rPr/>
      </w:r>
    </w:p>
    <w:p>
      <w:pPr>
        <w:pStyle w:val="Heading3"/>
        <w:spacing w:before="220" w:after="120"/>
        <w:rPr/>
      </w:pPr>
      <w:r>
        <w:rPr>
          <w:rFonts w:eastAsia="Arial" w:cs="Arial"/>
          <w:b/>
          <w:bCs/>
          <w:color w:val="2E86C1"/>
          <w:sz w:val="24"/>
          <w:szCs w:val="24"/>
        </w:rPr>
        <w:t>4c. Lin Similarity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1A1A"/>
          <w:sz w:val="22"/>
          <w:szCs w:val="22"/>
        </w:rPr>
        <w:t xml:space="preserve">Normalized version of Resnik. </w:t>
      </w:r>
      <w:r>
        <w:rPr>
          <w:rFonts w:eastAsia="Courier New" w:cs="Courier New" w:ascii="Courier New" w:hAnsi="Courier New"/>
          <w:color w:val="C0392B"/>
          <w:sz w:val="20"/>
          <w:szCs w:val="20"/>
        </w:rPr>
        <w:t>score = 2*IC(LCS) / (IC(s1) + IC(s2))</w:t>
      </w:r>
      <w:r>
        <w:rPr>
          <w:rFonts w:eastAsia="Arial" w:cs="Arial"/>
          <w:color w:val="1A1A1A"/>
          <w:sz w:val="22"/>
          <w:szCs w:val="22"/>
        </w:rPr>
        <w:t xml:space="preserve">  →  Range: 0 to 1</w:t>
      </w:r>
    </w:p>
    <w:p>
      <w:pPr>
        <w:pStyle w:val="Normal"/>
        <w:shd w:val="clear" w:fill="1E1E1E"/>
        <w:spacing w:before="100" w:after="10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print(dog.lin_similarity(cat, semcor_ic))</w:t>
      </w:r>
    </w:p>
    <w:p>
      <w:pPr>
        <w:pStyle w:val="Normal"/>
        <w:shd w:val="clear" w:fill="EBF5FB"/>
        <w:spacing w:before="60" w:after="100"/>
        <w:ind w:start="400" w:end="400"/>
        <w:rPr/>
      </w:pPr>
      <w:r>
        <w:rPr>
          <w:rFonts w:eastAsia="Courier New" w:cs="Courier New" w:ascii="Courier New" w:hAnsi="Courier New"/>
          <w:color w:val="1A5276"/>
          <w:sz w:val="20"/>
          <w:szCs w:val="20"/>
        </w:rPr>
        <w:t>0.886  # 89% similar — dog and cat are very related concepts!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pBdr>
          <w:bottom w:val="single" w:sz="4" w:space="0" w:color="2E86C1"/>
        </w:pBdr>
        <w:spacing w:before="300" w:after="160"/>
        <w:rPr/>
      </w:pPr>
      <w:r>
        <w:rPr>
          <w:rFonts w:eastAsia="Arial" w:cs="Arial"/>
          <w:b/>
          <w:bCs/>
          <w:color w:val="1F4E79"/>
          <w:sz w:val="28"/>
          <w:szCs w:val="28"/>
        </w:rPr>
        <w:t>Comparison of All Similarity Metrics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50" w:type="dxa"/>
          <w:bottom w:w="80" w:type="dxa"/>
          <w:end w:w="150" w:type="dxa"/>
        </w:tblCellMar>
      </w:tblPr>
      <w:tblGrid>
        <w:gridCol w:w="2000"/>
        <w:gridCol w:w="2198"/>
        <w:gridCol w:w="1681"/>
        <w:gridCol w:w="1681"/>
        <w:gridCol w:w="1800"/>
      </w:tblGrid>
      <w:tr>
        <w:trPr/>
        <w:tc>
          <w:tcPr>
            <w:tcW w:w="20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198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Based On</w:t>
            </w:r>
          </w:p>
        </w:tc>
        <w:tc>
          <w:tcPr>
            <w:tcW w:w="168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Range</w:t>
            </w:r>
          </w:p>
        </w:tc>
        <w:tc>
          <w:tcPr>
            <w:tcW w:w="168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Needs IC?</w:t>
            </w:r>
          </w:p>
        </w:tc>
        <w:tc>
          <w:tcPr>
            <w:tcW w:w="1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dog vs cat</w:t>
            </w:r>
          </w:p>
        </w:tc>
      </w:tr>
      <w:tr>
        <w:trPr/>
        <w:tc>
          <w:tcPr>
            <w:tcW w:w="20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D6E4F0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C0392B"/>
                <w:sz w:val="18"/>
                <w:szCs w:val="18"/>
              </w:rPr>
              <w:t>path_similarity</w:t>
            </w:r>
          </w:p>
        </w:tc>
        <w:tc>
          <w:tcPr>
            <w:tcW w:w="2198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D6E4F0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Shortest path</w:t>
            </w:r>
          </w:p>
        </w:tc>
        <w:tc>
          <w:tcPr>
            <w:tcW w:w="168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D6E4F0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0 to 1</w:t>
            </w:r>
          </w:p>
        </w:tc>
        <w:tc>
          <w:tcPr>
            <w:tcW w:w="168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D6E4F0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D6E4F0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0.2</w:t>
            </w:r>
          </w:p>
        </w:tc>
      </w:tr>
      <w:tr>
        <w:trPr/>
        <w:tc>
          <w:tcPr>
            <w:tcW w:w="20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C0392B"/>
                <w:sz w:val="18"/>
                <w:szCs w:val="18"/>
              </w:rPr>
              <w:t>lch_similarity</w:t>
            </w:r>
          </w:p>
        </w:tc>
        <w:tc>
          <w:tcPr>
            <w:tcW w:w="2198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Path + depth</w:t>
            </w:r>
          </w:p>
        </w:tc>
        <w:tc>
          <w:tcPr>
            <w:tcW w:w="168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&gt;0 (log scale)</w:t>
            </w:r>
          </w:p>
        </w:tc>
        <w:tc>
          <w:tcPr>
            <w:tcW w:w="168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2.028</w:t>
            </w:r>
          </w:p>
        </w:tc>
      </w:tr>
      <w:tr>
        <w:trPr/>
        <w:tc>
          <w:tcPr>
            <w:tcW w:w="20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D6E4F0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C0392B"/>
                <w:sz w:val="18"/>
                <w:szCs w:val="18"/>
              </w:rPr>
              <w:t>wup_similarity</w:t>
            </w:r>
          </w:p>
        </w:tc>
        <w:tc>
          <w:tcPr>
            <w:tcW w:w="2198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D6E4F0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Depths of synsets</w:t>
            </w:r>
          </w:p>
        </w:tc>
        <w:tc>
          <w:tcPr>
            <w:tcW w:w="168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D6E4F0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0 to 1</w:t>
            </w:r>
          </w:p>
        </w:tc>
        <w:tc>
          <w:tcPr>
            <w:tcW w:w="168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D6E4F0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No</w:t>
            </w:r>
          </w:p>
        </w:tc>
        <w:tc>
          <w:tcPr>
            <w:tcW w:w="1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D6E4F0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0.857</w:t>
            </w:r>
          </w:p>
        </w:tc>
      </w:tr>
      <w:tr>
        <w:trPr/>
        <w:tc>
          <w:tcPr>
            <w:tcW w:w="20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C0392B"/>
                <w:sz w:val="18"/>
                <w:szCs w:val="18"/>
              </w:rPr>
              <w:t>res_similarity</w:t>
            </w:r>
          </w:p>
        </w:tc>
        <w:tc>
          <w:tcPr>
            <w:tcW w:w="2198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IC of LCS</w:t>
            </w:r>
          </w:p>
        </w:tc>
        <w:tc>
          <w:tcPr>
            <w:tcW w:w="168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0 to ∞</w:t>
            </w:r>
          </w:p>
        </w:tc>
        <w:tc>
          <w:tcPr>
            <w:tcW w:w="168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Yes</w:t>
            </w:r>
          </w:p>
        </w:tc>
        <w:tc>
          <w:tcPr>
            <w:tcW w:w="1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7.911</w:t>
            </w:r>
          </w:p>
        </w:tc>
      </w:tr>
      <w:tr>
        <w:trPr/>
        <w:tc>
          <w:tcPr>
            <w:tcW w:w="20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D6E4F0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C0392B"/>
                <w:sz w:val="18"/>
                <w:szCs w:val="18"/>
              </w:rPr>
              <w:t>jcn_similarity</w:t>
            </w:r>
          </w:p>
        </w:tc>
        <w:tc>
          <w:tcPr>
            <w:tcW w:w="2198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D6E4F0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IC of both + LCS</w:t>
            </w:r>
          </w:p>
        </w:tc>
        <w:tc>
          <w:tcPr>
            <w:tcW w:w="168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D6E4F0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0 to ∞</w:t>
            </w:r>
          </w:p>
        </w:tc>
        <w:tc>
          <w:tcPr>
            <w:tcW w:w="168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D6E4F0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Yes</w:t>
            </w:r>
          </w:p>
        </w:tc>
        <w:tc>
          <w:tcPr>
            <w:tcW w:w="1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D6E4F0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0.449</w:t>
            </w:r>
          </w:p>
        </w:tc>
      </w:tr>
      <w:tr>
        <w:trPr/>
        <w:tc>
          <w:tcPr>
            <w:tcW w:w="20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color w:val="C0392B"/>
                <w:sz w:val="18"/>
                <w:szCs w:val="18"/>
              </w:rPr>
              <w:t>lin_similarity</w:t>
            </w:r>
          </w:p>
        </w:tc>
        <w:tc>
          <w:tcPr>
            <w:tcW w:w="2198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Normalized IC</w:t>
            </w:r>
          </w:p>
        </w:tc>
        <w:tc>
          <w:tcPr>
            <w:tcW w:w="168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0 to 1</w:t>
            </w:r>
          </w:p>
        </w:tc>
        <w:tc>
          <w:tcPr>
            <w:tcW w:w="168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Yes</w:t>
            </w:r>
          </w:p>
        </w:tc>
        <w:tc>
          <w:tcPr>
            <w:tcW w:w="180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FFF" w:val="clear"/>
            <w:tcMar>
              <w:top w:w="70" w:type="dxa"/>
              <w:bottom w:w="7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0.886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6" w:space="0" w:color="2E86C1"/>
        </w:pBdr>
        <w:shd w:val="clear" w:fill="1F4E79"/>
        <w:spacing w:before="0" w:after="200"/>
        <w:ind w:start="200" w:end="200"/>
        <w:rPr/>
      </w:pPr>
      <w:r>
        <w:rPr>
          <w:rFonts w:eastAsia="Arial" w:cs="Arial"/>
          <w:b/>
          <w:bCs/>
          <w:color w:val="FFFFFF"/>
          <w:sz w:val="36"/>
          <w:szCs w:val="36"/>
        </w:rPr>
        <w:t>8. 🔄  MORPHY — LEMMATIZATION</w:t>
      </w:r>
    </w:p>
    <w:p>
      <w:pPr>
        <w:pStyle w:val="Normal"/>
        <w:spacing w:before="80" w:after="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Morphy </w:t>
      </w:r>
      <w:r>
        <w:rPr>
          <w:rFonts w:eastAsia="Arial" w:cs="Arial"/>
          <w:color w:val="1A1A1A"/>
          <w:sz w:val="22"/>
          <w:szCs w:val="22"/>
        </w:rPr>
        <w:t>is WordNet's built-in lemmatizer. It converts inflected word forms back to their base (lemma) form. For example, 'dogs' → 'dog', 'running' → 'run', 'better' → 'good'.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200" w:type="dxa"/>
          <w:bottom w:w="8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E86C1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Why do we need Morphy?</w:t>
            </w:r>
          </w:p>
        </w:tc>
      </w:tr>
      <w:tr>
        <w:trPr/>
        <w:tc>
          <w:tcPr>
            <w:tcW w:w="93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3E0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WordNet stores only BASE FORMS. So if you search for 'dogs', you won't find it directly.</w:t>
            </w:r>
          </w:p>
        </w:tc>
      </w:tr>
      <w:tr>
        <w:trPr/>
        <w:tc>
          <w:tcPr>
            <w:tcW w:w="93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3E0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Morphy converts 'dogs' → 'dog', then WordNet can find the synsets.</w:t>
            </w:r>
          </w:p>
        </w:tc>
      </w:tr>
      <w:tr>
        <w:trPr/>
        <w:tc>
          <w:tcPr>
            <w:tcW w:w="93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FF3E0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This is called LEMMATIZATION — a key NLP preprocessing step.</w:t>
            </w:r>
          </w:p>
        </w:tc>
      </w:tr>
    </w:tbl>
    <w:p>
      <w:pPr>
        <w:pStyle w:val="Normal"/>
        <w:spacing w:before="100" w:after="0"/>
        <w:rPr/>
      </w:pPr>
      <w:r>
        <w:rPr/>
      </w:r>
    </w:p>
    <w:p>
      <w:pPr>
        <w:pStyle w:val="Heading2"/>
        <w:pBdr>
          <w:bottom w:val="single" w:sz="4" w:space="0" w:color="2E86C1"/>
        </w:pBdr>
        <w:spacing w:before="300" w:after="160"/>
        <w:rPr/>
      </w:pPr>
      <w:r>
        <w:rPr>
          <w:rFonts w:eastAsia="Arial" w:cs="Arial"/>
          <w:b/>
          <w:bCs/>
          <w:color w:val="1F4E79"/>
          <w:sz w:val="28"/>
          <w:szCs w:val="28"/>
        </w:rPr>
        <w:t>Using wn.morphy()</w:t>
      </w:r>
    </w:p>
    <w:p>
      <w:pPr>
        <w:pStyle w:val="Normal"/>
        <w:shd w:val="clear" w:fill="1E1E1E"/>
        <w:spacing w:before="10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from nltk.corpus import wordnet as wn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/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# Basic lemmatization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print(wn.morphy('dogs'))         # plural noun → base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print(wn.morphy('churches'))     # irregular plural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print(wn.morphy('aardwolves'))   # very irregular plural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print(wn.morphy('abaci'))        # Latin plural → abacus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/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# With POS context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print(wn.morphy('denied', wn.VERB))   # verb inflection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print(wn.morphy('denied', wn.NOUN))   # None — 'denied' is not a noun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/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# Now search using the lemmatized form</w:t>
      </w:r>
    </w:p>
    <w:p>
      <w:pPr>
        <w:pStyle w:val="Normal"/>
        <w:shd w:val="clear" w:fill="1E1E1E"/>
        <w:spacing w:before="0" w:after="10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print(wn.synsets('denied', wn.VERB))  # WordNet auto-lemmatizes</w:t>
      </w:r>
    </w:p>
    <w:p>
      <w:pPr>
        <w:pStyle w:val="Normal"/>
        <w:shd w:val="clear" w:fill="EBF5FB"/>
        <w:spacing w:before="60" w:after="0"/>
        <w:ind w:start="400" w:end="400"/>
        <w:rPr/>
      </w:pPr>
      <w:r>
        <w:rPr>
          <w:rFonts w:eastAsia="Courier New" w:cs="Courier New" w:ascii="Courier New" w:hAnsi="Courier New"/>
          <w:color w:val="1A5276"/>
          <w:sz w:val="20"/>
          <w:szCs w:val="20"/>
        </w:rPr>
        <w:t>dog</w:t>
      </w:r>
    </w:p>
    <w:p>
      <w:pPr>
        <w:pStyle w:val="Normal"/>
        <w:shd w:val="clear" w:fill="EBF5FB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1A5276"/>
          <w:sz w:val="20"/>
          <w:szCs w:val="20"/>
        </w:rPr>
        <w:t>church</w:t>
      </w:r>
    </w:p>
    <w:p>
      <w:pPr>
        <w:pStyle w:val="Normal"/>
        <w:shd w:val="clear" w:fill="EBF5FB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1A5276"/>
          <w:sz w:val="20"/>
          <w:szCs w:val="20"/>
        </w:rPr>
        <w:t>aardwolf</w:t>
      </w:r>
    </w:p>
    <w:p>
      <w:pPr>
        <w:pStyle w:val="Normal"/>
        <w:shd w:val="clear" w:fill="EBF5FB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1A5276"/>
          <w:sz w:val="20"/>
          <w:szCs w:val="20"/>
        </w:rPr>
        <w:t>abacus</w:t>
      </w:r>
    </w:p>
    <w:p>
      <w:pPr>
        <w:pStyle w:val="Normal"/>
        <w:shd w:val="clear" w:fill="EBF5FB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1A5276"/>
          <w:sz w:val="20"/>
          <w:szCs w:val="20"/>
        </w:rPr>
        <w:t>deny</w:t>
      </w:r>
    </w:p>
    <w:p>
      <w:pPr>
        <w:pStyle w:val="Normal"/>
        <w:shd w:val="clear" w:fill="EBF5FB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1A5276"/>
          <w:sz w:val="20"/>
          <w:szCs w:val="20"/>
        </w:rPr>
        <w:t>None</w:t>
      </w:r>
    </w:p>
    <w:p>
      <w:pPr>
        <w:pStyle w:val="Normal"/>
        <w:shd w:val="clear" w:fill="EBF5FB"/>
        <w:spacing w:before="0" w:after="100"/>
        <w:ind w:start="400" w:end="400"/>
        <w:rPr/>
      </w:pPr>
      <w:r>
        <w:rPr>
          <w:rFonts w:eastAsia="Courier New" w:cs="Courier New" w:ascii="Courier New" w:hAnsi="Courier New"/>
          <w:color w:val="1A5276"/>
          <w:sz w:val="20"/>
          <w:szCs w:val="20"/>
        </w:rPr>
        <w:t>[Synset('deny.v.01'), Synset('deny.v.02'), Synset('deny.v.03'), ...]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pBdr>
          <w:bottom w:val="single" w:sz="4" w:space="0" w:color="2E86C1"/>
        </w:pBdr>
        <w:spacing w:before="300" w:after="160"/>
        <w:rPr/>
      </w:pPr>
      <w:r>
        <w:rPr>
          <w:rFonts w:eastAsia="Arial" w:cs="Arial"/>
          <w:b/>
          <w:bCs/>
          <w:color w:val="1F4E79"/>
          <w:sz w:val="28"/>
          <w:szCs w:val="28"/>
        </w:rPr>
        <w:t>WordNetLemmatizer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1A1A"/>
          <w:sz w:val="22"/>
          <w:szCs w:val="22"/>
        </w:rPr>
        <w:t>NLTK also provides a WordNetLemmatizer class that wraps Morphy for easy use:</w:t>
      </w:r>
    </w:p>
    <w:p>
      <w:pPr>
        <w:pStyle w:val="Normal"/>
        <w:spacing w:before="80" w:after="0"/>
        <w:rPr/>
      </w:pPr>
      <w:r>
        <w:rPr/>
      </w:r>
    </w:p>
    <w:p>
      <w:pPr>
        <w:pStyle w:val="Normal"/>
        <w:shd w:val="clear" w:fill="1E1E1E"/>
        <w:spacing w:before="10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from nltk.stem.wordnet import WordNetLemmatizer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/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lemmatizer = WordNetLemmatizer()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/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print(lemmatizer.lemmatize('eggs', pos='n'))   # noun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print(lemmatizer.lemmatize('legs', pos='n'))   # noun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print(lemmatizer.lemmatize('running', pos='v')) # verb</w:t>
      </w:r>
    </w:p>
    <w:p>
      <w:pPr>
        <w:pStyle w:val="Normal"/>
        <w:shd w:val="clear" w:fill="1E1E1E"/>
        <w:spacing w:before="0" w:after="10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print(lemmatizer.lemmatize('better', pos='a'))  # adjective</w:t>
      </w:r>
    </w:p>
    <w:p>
      <w:pPr>
        <w:pStyle w:val="Normal"/>
        <w:shd w:val="clear" w:fill="EBF5FB"/>
        <w:spacing w:before="60" w:after="0"/>
        <w:ind w:start="400" w:end="400"/>
        <w:rPr/>
      </w:pPr>
      <w:r>
        <w:rPr>
          <w:rFonts w:eastAsia="Courier New" w:cs="Courier New" w:ascii="Courier New" w:hAnsi="Courier New"/>
          <w:color w:val="1A5276"/>
          <w:sz w:val="20"/>
          <w:szCs w:val="20"/>
        </w:rPr>
        <w:t>egg</w:t>
      </w:r>
    </w:p>
    <w:p>
      <w:pPr>
        <w:pStyle w:val="Normal"/>
        <w:shd w:val="clear" w:fill="EBF5FB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1A5276"/>
          <w:sz w:val="20"/>
          <w:szCs w:val="20"/>
        </w:rPr>
        <w:t>leg</w:t>
      </w:r>
    </w:p>
    <w:p>
      <w:pPr>
        <w:pStyle w:val="Normal"/>
        <w:shd w:val="clear" w:fill="EBF5FB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1A5276"/>
          <w:sz w:val="20"/>
          <w:szCs w:val="20"/>
        </w:rPr>
        <w:t>run</w:t>
      </w:r>
    </w:p>
    <w:p>
      <w:pPr>
        <w:pStyle w:val="Normal"/>
        <w:shd w:val="clear" w:fill="EBF5FB"/>
        <w:spacing w:before="0" w:after="100"/>
        <w:ind w:start="400" w:end="400"/>
        <w:rPr/>
      </w:pPr>
      <w:r>
        <w:rPr>
          <w:rFonts w:eastAsia="Courier New" w:cs="Courier New" w:ascii="Courier New" w:hAnsi="Courier New"/>
          <w:color w:val="1A5276"/>
          <w:sz w:val="20"/>
          <w:szCs w:val="20"/>
        </w:rPr>
        <w:t>good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6" w:space="0" w:color="2E86C1"/>
        </w:pBdr>
        <w:shd w:val="clear" w:fill="1F4E79"/>
        <w:spacing w:before="0" w:after="200"/>
        <w:ind w:start="200" w:end="200"/>
        <w:rPr/>
      </w:pPr>
      <w:r>
        <w:rPr>
          <w:rFonts w:eastAsia="Arial" w:cs="Arial"/>
          <w:b/>
          <w:bCs/>
          <w:color w:val="FFFFFF"/>
          <w:sz w:val="36"/>
          <w:szCs w:val="36"/>
        </w:rPr>
        <w:t>9. 🌍  MULTILINGUAL WORDNET</w:t>
      </w:r>
    </w:p>
    <w:p>
      <w:pPr>
        <w:pStyle w:val="Normal"/>
        <w:spacing w:before="80" w:after="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/>
          <w:color w:val="1A1A1A"/>
          <w:sz w:val="22"/>
          <w:szCs w:val="22"/>
        </w:rPr>
        <w:t xml:space="preserve">WordNet in NLTK supports </w:t>
      </w:r>
      <w:r>
        <w:rPr>
          <w:rFonts w:eastAsia="Arial" w:cs="Arial"/>
          <w:b/>
          <w:bCs/>
          <w:color w:val="1A1A1A"/>
          <w:sz w:val="22"/>
          <w:szCs w:val="22"/>
        </w:rPr>
        <w:t>32+ languages</w:t>
      </w:r>
      <w:r>
        <w:rPr>
          <w:rFonts w:eastAsia="Arial" w:cs="Arial"/>
          <w:color w:val="1A1A1A"/>
          <w:sz w:val="22"/>
          <w:szCs w:val="22"/>
        </w:rPr>
        <w:t xml:space="preserve"> through the Open Multilingual WordNet (OMW). You can look up words, get lemmas, and even find synsets in other languages!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pBdr>
          <w:bottom w:val="single" w:sz="4" w:space="0" w:color="2E86C1"/>
        </w:pBdr>
        <w:spacing w:before="300" w:after="160"/>
        <w:rPr/>
      </w:pPr>
      <w:r>
        <w:rPr>
          <w:rFonts w:eastAsia="Arial" w:cs="Arial"/>
          <w:b/>
          <w:bCs/>
          <w:color w:val="1F4E79"/>
          <w:sz w:val="28"/>
          <w:szCs w:val="28"/>
        </w:rPr>
        <w:t>Supported Languages</w:t>
      </w:r>
    </w:p>
    <w:p>
      <w:pPr>
        <w:pStyle w:val="Normal"/>
        <w:shd w:val="clear" w:fill="1E1E1E"/>
        <w:spacing w:before="10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import nltk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nltk.download('omw-1.4')  # Download multilingual data first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/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from nltk.corpus import wordnet as wn</w:t>
      </w:r>
    </w:p>
    <w:p>
      <w:pPr>
        <w:pStyle w:val="Normal"/>
        <w:shd w:val="clear" w:fill="1E1E1E"/>
        <w:spacing w:before="0" w:after="10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print(sorted(wn.langs()))</w:t>
      </w:r>
    </w:p>
    <w:p>
      <w:pPr>
        <w:pStyle w:val="Normal"/>
        <w:shd w:val="clear" w:fill="EBF5FB"/>
        <w:spacing w:before="60" w:after="0"/>
        <w:ind w:start="400" w:end="400"/>
        <w:rPr/>
      </w:pPr>
      <w:r>
        <w:rPr>
          <w:rFonts w:eastAsia="Courier New" w:cs="Courier New" w:ascii="Courier New" w:hAnsi="Courier New"/>
          <w:color w:val="1A5276"/>
          <w:sz w:val="20"/>
          <w:szCs w:val="20"/>
        </w:rPr>
        <w:t>['als', 'arb', 'bul', 'cat', 'cmn', 'dan', 'ell', 'eng', 'eus',</w:t>
      </w:r>
    </w:p>
    <w:p>
      <w:pPr>
        <w:pStyle w:val="Normal"/>
        <w:shd w:val="clear" w:fill="EBF5FB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1A5276"/>
          <w:sz w:val="20"/>
          <w:szCs w:val="20"/>
        </w:rPr>
        <w:t xml:space="preserve"> </w:t>
      </w:r>
      <w:r>
        <w:rPr>
          <w:rFonts w:eastAsia="Courier New" w:cs="Courier New" w:ascii="Courier New" w:hAnsi="Courier New"/>
          <w:color w:val="1A5276"/>
          <w:sz w:val="20"/>
          <w:szCs w:val="20"/>
        </w:rPr>
        <w:t>'fin', 'fra', 'glg', 'heb', 'hrv', 'ind', 'isl', 'ita', 'jpn',</w:t>
      </w:r>
    </w:p>
    <w:p>
      <w:pPr>
        <w:pStyle w:val="Normal"/>
        <w:shd w:val="clear" w:fill="EBF5FB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1A5276"/>
          <w:sz w:val="20"/>
          <w:szCs w:val="20"/>
        </w:rPr>
        <w:t xml:space="preserve"> </w:t>
      </w:r>
      <w:r>
        <w:rPr>
          <w:rFonts w:eastAsia="Courier New" w:cs="Courier New" w:ascii="Courier New" w:hAnsi="Courier New"/>
          <w:color w:val="1A5276"/>
          <w:sz w:val="20"/>
          <w:szCs w:val="20"/>
        </w:rPr>
        <w:t>'lit', 'nld', 'nno', 'nob', 'pol', 'por', 'ron', 'slk', 'slv',</w:t>
      </w:r>
    </w:p>
    <w:p>
      <w:pPr>
        <w:pStyle w:val="Normal"/>
        <w:shd w:val="clear" w:fill="EBF5FB"/>
        <w:spacing w:before="0" w:after="100"/>
        <w:ind w:start="400" w:end="400"/>
        <w:rPr/>
      </w:pPr>
      <w:r>
        <w:rPr>
          <w:rFonts w:eastAsia="Courier New" w:cs="Courier New" w:ascii="Courier New" w:hAnsi="Courier New"/>
          <w:color w:val="1A5276"/>
          <w:sz w:val="20"/>
          <w:szCs w:val="20"/>
        </w:rPr>
        <w:t xml:space="preserve"> </w:t>
      </w:r>
      <w:r>
        <w:rPr>
          <w:rFonts w:eastAsia="Courier New" w:cs="Courier New" w:ascii="Courier New" w:hAnsi="Courier New"/>
          <w:color w:val="1A5276"/>
          <w:sz w:val="20"/>
          <w:szCs w:val="20"/>
        </w:rPr>
        <w:t>'spa', 'swe', 'tha', 'zsm']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pBdr>
          <w:bottom w:val="single" w:sz="4" w:space="0" w:color="2E86C1"/>
        </w:pBdr>
        <w:spacing w:before="300" w:after="160"/>
        <w:rPr/>
      </w:pPr>
      <w:r>
        <w:rPr>
          <w:rFonts w:eastAsia="Arial" w:cs="Arial"/>
          <w:b/>
          <w:bCs/>
          <w:color w:val="1F4E79"/>
          <w:sz w:val="28"/>
          <w:szCs w:val="28"/>
        </w:rPr>
        <w:t>Multilingual Examples</w:t>
      </w:r>
    </w:p>
    <w:p>
      <w:pPr>
        <w:pStyle w:val="Normal"/>
        <w:shd w:val="clear" w:fill="1E1E1E"/>
        <w:spacing w:before="10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dog = wn.synset('dog.n.01')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/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# Get lemma names in different languages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print(dog.lemma_names('ita'))   # Italian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print(dog.lemma_names('por'))   # Portuguese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print(dog.lemma_names('dan'))   # Danish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/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# Search in Italian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print(wn.lemmas('cane', lang='ita'))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/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# Search synonyms in Spanish</w:t>
      </w:r>
    </w:p>
    <w:p>
      <w:pPr>
        <w:pStyle w:val="Normal"/>
        <w:shd w:val="clear" w:fill="1E1E1E"/>
        <w:spacing w:before="0" w:after="10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print(wn.synonyms('coche', lang='spa'))</w:t>
      </w:r>
    </w:p>
    <w:p>
      <w:pPr>
        <w:pStyle w:val="Normal"/>
        <w:shd w:val="clear" w:fill="EBF5FB"/>
        <w:spacing w:before="60" w:after="0"/>
        <w:ind w:start="400" w:end="400"/>
        <w:rPr/>
      </w:pPr>
      <w:r>
        <w:rPr>
          <w:rFonts w:eastAsia="Courier New" w:cs="Courier New" w:ascii="Courier New" w:hAnsi="Courier New"/>
          <w:color w:val="1A5276"/>
          <w:sz w:val="20"/>
          <w:szCs w:val="20"/>
        </w:rPr>
        <w:t>['Canis_familiaris', 'cane']          # Italian: cane = dog</w:t>
      </w:r>
    </w:p>
    <w:p>
      <w:pPr>
        <w:pStyle w:val="Normal"/>
        <w:shd w:val="clear" w:fill="EBF5FB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1A5276"/>
          <w:sz w:val="20"/>
          <w:szCs w:val="20"/>
        </w:rPr>
        <w:t>['cachorra', 'cachorro', 'cadela', 'cao']  # Portuguese</w:t>
      </w:r>
    </w:p>
    <w:p>
      <w:pPr>
        <w:pStyle w:val="Normal"/>
        <w:shd w:val="clear" w:fill="EBF5FB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1A5276"/>
          <w:sz w:val="20"/>
          <w:szCs w:val="20"/>
        </w:rPr>
        <w:t>['hund', 'koter', 'vovhund', 'vovse']  # Danish</w:t>
      </w:r>
    </w:p>
    <w:p>
      <w:pPr>
        <w:pStyle w:val="Normal"/>
        <w:shd w:val="clear" w:fill="EBF5FB"/>
        <w:spacing w:before="0" w:after="0"/>
        <w:ind w:start="400" w:end="400"/>
        <w:rPr/>
      </w:pPr>
      <w:r>
        <w:rPr/>
      </w:r>
    </w:p>
    <w:p>
      <w:pPr>
        <w:pStyle w:val="Normal"/>
        <w:shd w:val="clear" w:fill="EBF5FB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1A5276"/>
          <w:sz w:val="20"/>
          <w:szCs w:val="20"/>
        </w:rPr>
        <w:t>[Lemma('dog.n.01.cane'), Lemma('hammer.n.01.cane'), ...]</w:t>
      </w:r>
    </w:p>
    <w:p>
      <w:pPr>
        <w:pStyle w:val="Normal"/>
        <w:shd w:val="clear" w:fill="EBF5FB"/>
        <w:spacing w:before="0" w:after="0"/>
        <w:ind w:start="400" w:end="400"/>
        <w:rPr/>
      </w:pPr>
      <w:r>
        <w:rPr/>
      </w:r>
    </w:p>
    <w:p>
      <w:pPr>
        <w:pStyle w:val="Normal"/>
        <w:shd w:val="clear" w:fill="EBF5FB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1A5276"/>
          <w:sz w:val="20"/>
          <w:szCs w:val="20"/>
        </w:rPr>
        <w:t>[['auto', 'automovil', 'carro', 'maquina', 'turismo', 'vehiculo'],</w:t>
      </w:r>
    </w:p>
    <w:p>
      <w:pPr>
        <w:pStyle w:val="Normal"/>
        <w:shd w:val="clear" w:fill="EBF5FB"/>
        <w:spacing w:before="0" w:after="100"/>
        <w:ind w:start="400" w:end="400"/>
        <w:rPr/>
      </w:pPr>
      <w:r>
        <w:rPr>
          <w:rFonts w:eastAsia="Courier New" w:cs="Courier New" w:ascii="Courier New" w:hAnsi="Courier New"/>
          <w:color w:val="1A5276"/>
          <w:sz w:val="20"/>
          <w:szCs w:val="20"/>
        </w:rPr>
        <w:t xml:space="preserve"> </w:t>
      </w:r>
      <w:r>
        <w:rPr>
          <w:rFonts w:eastAsia="Courier New" w:cs="Courier New" w:ascii="Courier New" w:hAnsi="Courier New"/>
          <w:color w:val="1A5276"/>
          <w:sz w:val="20"/>
          <w:szCs w:val="20"/>
        </w:rPr>
        <w:t>['automotor', 'vagon'], ['vagon', 'vagon_de_pasajeros']]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pBdr>
          <w:bottom w:val="single" w:sz="6" w:space="0" w:color="2E86C1"/>
        </w:pBdr>
        <w:shd w:val="clear" w:fill="1F4E79"/>
        <w:spacing w:before="0" w:after="200"/>
        <w:ind w:start="200" w:end="200"/>
        <w:rPr/>
      </w:pPr>
      <w:r>
        <w:rPr>
          <w:rFonts w:eastAsia="Arial" w:cs="Arial"/>
          <w:b/>
          <w:bCs/>
          <w:color w:val="FFFFFF"/>
          <w:sz w:val="36"/>
          <w:szCs w:val="36"/>
        </w:rPr>
        <w:t>10. 🚀  PRACTICAL NLP USE CASES</w:t>
      </w:r>
    </w:p>
    <w:p>
      <w:pPr>
        <w:pStyle w:val="Normal"/>
        <w:spacing w:before="80" w:after="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/>
          <w:color w:val="1A1A1A"/>
          <w:sz w:val="22"/>
          <w:szCs w:val="22"/>
        </w:rPr>
        <w:t>Here are complete, runnable examples for common NLP tasks using WordNet.</w:t>
      </w:r>
    </w:p>
    <w:p>
      <w:pPr>
        <w:pStyle w:val="Normal"/>
        <w:spacing w:before="80" w:after="0"/>
        <w:rPr/>
      </w:pPr>
      <w:r>
        <w:rPr/>
      </w:r>
    </w:p>
    <w:p>
      <w:pPr>
        <w:pStyle w:val="Heading2"/>
        <w:pBdr>
          <w:bottom w:val="single" w:sz="4" w:space="0" w:color="2E86C1"/>
        </w:pBdr>
        <w:spacing w:before="300" w:after="160"/>
        <w:rPr/>
      </w:pPr>
      <w:r>
        <w:rPr>
          <w:rFonts w:eastAsia="Arial" w:cs="Arial"/>
          <w:b/>
          <w:bCs/>
          <w:color w:val="1F4E79"/>
          <w:sz w:val="28"/>
          <w:szCs w:val="28"/>
        </w:rPr>
        <w:t>Use Case 1: Word Sense Disambiguation (WSD)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1A1A"/>
          <w:sz w:val="22"/>
          <w:szCs w:val="22"/>
        </w:rPr>
        <w:t xml:space="preserve">Problem: The word 'bank' can mean a financial institution or the side of a river. </w:t>
      </w:r>
      <w:r>
        <w:rPr>
          <w:rFonts w:eastAsia="Arial" w:cs="Arial"/>
          <w:b/>
          <w:bCs/>
          <w:color w:val="1A1A1A"/>
          <w:sz w:val="22"/>
          <w:szCs w:val="22"/>
        </w:rPr>
        <w:t>WSD</w:t>
      </w:r>
      <w:r>
        <w:rPr>
          <w:rFonts w:eastAsia="Arial" w:cs="Arial"/>
          <w:color w:val="1A1A1A"/>
          <w:sz w:val="22"/>
          <w:szCs w:val="22"/>
        </w:rPr>
        <w:t xml:space="preserve"> picks the right sense based on context.</w:t>
      </w:r>
    </w:p>
    <w:p>
      <w:pPr>
        <w:pStyle w:val="Normal"/>
        <w:spacing w:before="80" w:after="0"/>
        <w:rPr/>
      </w:pPr>
      <w:r>
        <w:rPr/>
      </w:r>
    </w:p>
    <w:p>
      <w:pPr>
        <w:pStyle w:val="Normal"/>
        <w:shd w:val="clear" w:fill="1E1E1E"/>
        <w:spacing w:before="10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from nltk.corpus import wordnet as wn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/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def get_definition(word, sense_number):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color w:val="D4D4D4"/>
          <w:sz w:val="20"/>
          <w:szCs w:val="20"/>
        </w:rPr>
        <w:t>synsets = wn.synsets(word, pos=wn.NOUN)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color w:val="D4D4D4"/>
          <w:sz w:val="20"/>
          <w:szCs w:val="20"/>
        </w:rPr>
        <w:t>if sense_number &lt;= len(synsets):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color w:val="D4D4D4"/>
          <w:sz w:val="20"/>
          <w:szCs w:val="20"/>
        </w:rPr>
        <w:t>syn = synsets[sense_number - 1]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color w:val="D4D4D4"/>
          <w:sz w:val="20"/>
          <w:szCs w:val="20"/>
        </w:rPr>
        <w:t>return {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color w:val="D4D4D4"/>
          <w:sz w:val="20"/>
          <w:szCs w:val="20"/>
        </w:rPr>
        <w:t>'synset': syn.name(),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color w:val="D4D4D4"/>
          <w:sz w:val="20"/>
          <w:szCs w:val="20"/>
        </w:rPr>
        <w:t>'definition': syn.definition(),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color w:val="D4D4D4"/>
          <w:sz w:val="20"/>
          <w:szCs w:val="20"/>
        </w:rPr>
        <w:t>'examples': syn.examples()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color w:val="D4D4D4"/>
          <w:sz w:val="20"/>
          <w:szCs w:val="20"/>
        </w:rPr>
        <w:t>}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color w:val="D4D4D4"/>
          <w:sz w:val="20"/>
          <w:szCs w:val="20"/>
        </w:rPr>
        <w:t>return None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/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# 'bank' has multiple meanings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for i in range(1, 4):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color w:val="D4D4D4"/>
          <w:sz w:val="20"/>
          <w:szCs w:val="20"/>
        </w:rPr>
        <w:t>result = get_definition('bank', i)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color w:val="D4D4D4"/>
          <w:sz w:val="20"/>
          <w:szCs w:val="20"/>
        </w:rPr>
        <w:t>if result: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color w:val="D4D4D4"/>
          <w:sz w:val="20"/>
          <w:szCs w:val="20"/>
        </w:rPr>
        <w:t>print(f'Sense {i}: {result["definition"]}')</w:t>
      </w:r>
    </w:p>
    <w:p>
      <w:pPr>
        <w:pStyle w:val="Normal"/>
        <w:shd w:val="clear" w:fill="1E1E1E"/>
        <w:spacing w:before="0" w:after="10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color w:val="D4D4D4"/>
          <w:sz w:val="20"/>
          <w:szCs w:val="20"/>
        </w:rPr>
        <w:t>print()</w:t>
      </w:r>
    </w:p>
    <w:p>
      <w:pPr>
        <w:pStyle w:val="Normal"/>
        <w:shd w:val="clear" w:fill="EBF5FB"/>
        <w:spacing w:before="60" w:after="0"/>
        <w:ind w:start="400" w:end="400"/>
        <w:rPr/>
      </w:pPr>
      <w:r>
        <w:rPr>
          <w:rFonts w:eastAsia="Courier New" w:cs="Courier New" w:ascii="Courier New" w:hAnsi="Courier New"/>
          <w:color w:val="1A5276"/>
          <w:sz w:val="20"/>
          <w:szCs w:val="20"/>
        </w:rPr>
        <w:t>Sense 1: sloping land (esp. the slope beside a body of water)...</w:t>
      </w:r>
    </w:p>
    <w:p>
      <w:pPr>
        <w:pStyle w:val="Normal"/>
        <w:shd w:val="clear" w:fill="EBF5FB"/>
        <w:spacing w:before="0" w:after="0"/>
        <w:ind w:start="400" w:end="400"/>
        <w:rPr/>
      </w:pPr>
      <w:r>
        <w:rPr/>
      </w:r>
    </w:p>
    <w:p>
      <w:pPr>
        <w:pStyle w:val="Normal"/>
        <w:shd w:val="clear" w:fill="EBF5FB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1A5276"/>
          <w:sz w:val="20"/>
          <w:szCs w:val="20"/>
        </w:rPr>
        <w:t>Sense 2: a financial institution that accepts deposits and channels the money...</w:t>
      </w:r>
    </w:p>
    <w:p>
      <w:pPr>
        <w:pStyle w:val="Normal"/>
        <w:shd w:val="clear" w:fill="EBF5FB"/>
        <w:spacing w:before="0" w:after="0"/>
        <w:ind w:start="400" w:end="400"/>
        <w:rPr/>
      </w:pPr>
      <w:r>
        <w:rPr/>
      </w:r>
    </w:p>
    <w:p>
      <w:pPr>
        <w:pStyle w:val="Normal"/>
        <w:shd w:val="clear" w:fill="EBF5FB"/>
        <w:spacing w:before="0" w:after="100"/>
        <w:ind w:start="400" w:end="400"/>
        <w:rPr/>
      </w:pPr>
      <w:r>
        <w:rPr>
          <w:rFonts w:eastAsia="Courier New" w:cs="Courier New" w:ascii="Courier New" w:hAnsi="Courier New"/>
          <w:color w:val="1A5276"/>
          <w:sz w:val="20"/>
          <w:szCs w:val="20"/>
        </w:rPr>
        <w:t>Sense 3: a long ridge or pile...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pBdr>
          <w:bottom w:val="single" w:sz="4" w:space="0" w:color="2E86C1"/>
        </w:pBdr>
        <w:spacing w:before="300" w:after="160"/>
        <w:rPr/>
      </w:pPr>
      <w:r>
        <w:rPr>
          <w:rFonts w:eastAsia="Arial" w:cs="Arial"/>
          <w:b/>
          <w:bCs/>
          <w:color w:val="1F4E79"/>
          <w:sz w:val="28"/>
          <w:szCs w:val="28"/>
        </w:rPr>
        <w:t>Use Case 2: Semantic Similarity Between Sentences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1A1A"/>
          <w:sz w:val="22"/>
          <w:szCs w:val="22"/>
        </w:rPr>
        <w:t>Compare two sentences by finding the maximum similarity between any word pair.</w:t>
      </w:r>
    </w:p>
    <w:p>
      <w:pPr>
        <w:pStyle w:val="Normal"/>
        <w:spacing w:before="80" w:after="0"/>
        <w:rPr/>
      </w:pPr>
      <w:r>
        <w:rPr/>
      </w:r>
    </w:p>
    <w:p>
      <w:pPr>
        <w:pStyle w:val="Normal"/>
        <w:shd w:val="clear" w:fill="1E1E1E"/>
        <w:spacing w:before="10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from nltk.corpus import wordnet as wn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import nltk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nltk.download('averaged_perceptron_tagger')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nltk.download('punkt')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/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def get_first_synset(word, pos='n'):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color w:val="D4D4D4"/>
          <w:sz w:val="20"/>
          <w:szCs w:val="20"/>
        </w:rPr>
        <w:t>synsets = wn.synsets(word, pos=pos)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color w:val="D4D4D4"/>
          <w:sz w:val="20"/>
          <w:szCs w:val="20"/>
        </w:rPr>
        <w:t>return synsets[0] if synsets else None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/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def sentence_similarity(sent1_words, sent2_words):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color w:val="D4D4D4"/>
          <w:sz w:val="20"/>
          <w:szCs w:val="20"/>
        </w:rPr>
        <w:t>"""Compare each word in sent1 with each word in sent2."""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color w:val="D4D4D4"/>
          <w:sz w:val="20"/>
          <w:szCs w:val="20"/>
        </w:rPr>
        <w:t>scores = []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color w:val="D4D4D4"/>
          <w:sz w:val="20"/>
          <w:szCs w:val="20"/>
        </w:rPr>
        <w:t>for w1 in sent1_words: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color w:val="D4D4D4"/>
          <w:sz w:val="20"/>
          <w:szCs w:val="20"/>
        </w:rPr>
        <w:t>s1 = get_first_synset(w1)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color w:val="D4D4D4"/>
          <w:sz w:val="20"/>
          <w:szCs w:val="20"/>
        </w:rPr>
        <w:t>if not s1: continue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color w:val="D4D4D4"/>
          <w:sz w:val="20"/>
          <w:szCs w:val="20"/>
        </w:rPr>
        <w:t>for w2 in sent2_words: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color w:val="D4D4D4"/>
          <w:sz w:val="20"/>
          <w:szCs w:val="20"/>
        </w:rPr>
        <w:t>s2 = get_first_synset(w2)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color w:val="D4D4D4"/>
          <w:sz w:val="20"/>
          <w:szCs w:val="20"/>
        </w:rPr>
        <w:t>if not s2: continue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color w:val="D4D4D4"/>
          <w:sz w:val="20"/>
          <w:szCs w:val="20"/>
        </w:rPr>
        <w:t>sim = s1.wup_similarity(s2)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color w:val="D4D4D4"/>
          <w:sz w:val="20"/>
          <w:szCs w:val="20"/>
        </w:rPr>
        <w:t>if sim is not None: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 xml:space="preserve">                </w:t>
      </w:r>
      <w:r>
        <w:rPr>
          <w:rFonts w:eastAsia="Courier New" w:cs="Courier New" w:ascii="Courier New" w:hAnsi="Courier New"/>
          <w:color w:val="D4D4D4"/>
          <w:sz w:val="20"/>
          <w:szCs w:val="20"/>
        </w:rPr>
        <w:t>scores.append(sim)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color w:val="D4D4D4"/>
          <w:sz w:val="20"/>
          <w:szCs w:val="20"/>
        </w:rPr>
        <w:t>return sum(scores)/len(scores) if scores else 0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/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# Example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s1 = ['dog', 'run', 'park']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s2 = ['puppy', 'jog', 'garden']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s3 = ['car', 'drive', 'highway']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/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print(f'S1 vs S2: {sentence_similarity(s1, s2):.3f}')  # Should be high</w:t>
      </w:r>
    </w:p>
    <w:p>
      <w:pPr>
        <w:pStyle w:val="Normal"/>
        <w:shd w:val="clear" w:fill="1E1E1E"/>
        <w:spacing w:before="0" w:after="10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print(f'S1 vs S3: {sentence_similarity(s1, s3):.3f}')  # Should be lower</w:t>
      </w:r>
    </w:p>
    <w:p>
      <w:pPr>
        <w:pStyle w:val="Normal"/>
        <w:shd w:val="clear" w:fill="EBF5FB"/>
        <w:spacing w:before="60" w:after="0"/>
        <w:ind w:start="400" w:end="400"/>
        <w:rPr/>
      </w:pPr>
      <w:r>
        <w:rPr>
          <w:rFonts w:eastAsia="Courier New" w:cs="Courier New" w:ascii="Courier New" w:hAnsi="Courier New"/>
          <w:color w:val="1A5276"/>
          <w:sz w:val="20"/>
          <w:szCs w:val="20"/>
        </w:rPr>
        <w:t>S1 vs S2: 0.782   # dog/puppy+run/jog+park/garden are all quite similar</w:t>
      </w:r>
    </w:p>
    <w:p>
      <w:pPr>
        <w:pStyle w:val="Normal"/>
        <w:shd w:val="clear" w:fill="EBF5FB"/>
        <w:spacing w:before="0" w:after="100"/>
        <w:ind w:start="400" w:end="400"/>
        <w:rPr/>
      </w:pPr>
      <w:r>
        <w:rPr>
          <w:rFonts w:eastAsia="Courier New" w:cs="Courier New" w:ascii="Courier New" w:hAnsi="Courier New"/>
          <w:color w:val="1A5276"/>
          <w:sz w:val="20"/>
          <w:szCs w:val="20"/>
        </w:rPr>
        <w:t>S1 vs S3: 0.456   # dog/car are quite different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pBdr>
          <w:bottom w:val="single" w:sz="4" w:space="0" w:color="2E86C1"/>
        </w:pBdr>
        <w:spacing w:before="300" w:after="160"/>
        <w:rPr/>
      </w:pPr>
      <w:r>
        <w:rPr>
          <w:rFonts w:eastAsia="Arial" w:cs="Arial"/>
          <w:b/>
          <w:bCs/>
          <w:color w:val="1F4E79"/>
          <w:sz w:val="28"/>
          <w:szCs w:val="28"/>
        </w:rPr>
        <w:t>Use Case 3: Hypernym Path Explorer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1A1A"/>
          <w:sz w:val="22"/>
          <w:szCs w:val="22"/>
        </w:rPr>
        <w:t>Useful for taxonomy-based text classification — trace a word up to its root.</w:t>
      </w:r>
    </w:p>
    <w:p>
      <w:pPr>
        <w:pStyle w:val="Normal"/>
        <w:spacing w:before="80" w:after="0"/>
        <w:rPr/>
      </w:pPr>
      <w:r>
        <w:rPr/>
      </w:r>
    </w:p>
    <w:p>
      <w:pPr>
        <w:pStyle w:val="Normal"/>
        <w:shd w:val="clear" w:fill="1E1E1E"/>
        <w:spacing w:before="10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def hypernym_path(word, pos='n'):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color w:val="D4D4D4"/>
          <w:sz w:val="20"/>
          <w:szCs w:val="20"/>
        </w:rPr>
        <w:t>"""Show the full IS-A path for a word up to entity."""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color w:val="D4D4D4"/>
          <w:sz w:val="20"/>
          <w:szCs w:val="20"/>
        </w:rPr>
        <w:t>synsets = wn.synsets(word, pos=pos)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color w:val="D4D4D4"/>
          <w:sz w:val="20"/>
          <w:szCs w:val="20"/>
        </w:rPr>
        <w:t>if not synsets: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color w:val="D4D4D4"/>
          <w:sz w:val="20"/>
          <w:szCs w:val="20"/>
        </w:rPr>
        <w:t>return f'No synsets found for {word}'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 xml:space="preserve">    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color w:val="D4D4D4"/>
          <w:sz w:val="20"/>
          <w:szCs w:val="20"/>
        </w:rPr>
        <w:t>syn = synsets[0]  # Take most common sense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color w:val="D4D4D4"/>
          <w:sz w:val="20"/>
          <w:szCs w:val="20"/>
        </w:rPr>
        <w:t>paths = syn.hypernym_paths()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color w:val="D4D4D4"/>
          <w:sz w:val="20"/>
          <w:szCs w:val="20"/>
        </w:rPr>
        <w:t>path = paths[0]  # Take first path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 xml:space="preserve">    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color w:val="D4D4D4"/>
          <w:sz w:val="20"/>
          <w:szCs w:val="20"/>
        </w:rPr>
        <w:t>print(f'Hypernym path for "{word}" ({syn.name()}):',)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color w:val="D4D4D4"/>
          <w:sz w:val="20"/>
          <w:szCs w:val="20"/>
        </w:rPr>
        <w:t>for i, s in enumerate(path):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color w:val="D4D4D4"/>
          <w:sz w:val="20"/>
          <w:szCs w:val="20"/>
        </w:rPr>
        <w:t>indent = '  ' * i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color w:val="D4D4D4"/>
          <w:sz w:val="20"/>
          <w:szCs w:val="20"/>
        </w:rPr>
        <w:t>print(f'{indent}→ {s.name()} ({s.definition()[:40]}...)')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/>
      </w:r>
    </w:p>
    <w:p>
      <w:pPr>
        <w:pStyle w:val="Normal"/>
        <w:shd w:val="clear" w:fill="1E1E1E"/>
        <w:spacing w:before="0" w:after="10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hypernym_path('poodle')</w:t>
      </w:r>
    </w:p>
    <w:p>
      <w:pPr>
        <w:pStyle w:val="Normal"/>
        <w:shd w:val="clear" w:fill="EBF5FB"/>
        <w:spacing w:before="60" w:after="0"/>
        <w:ind w:start="400" w:end="400"/>
        <w:rPr/>
      </w:pPr>
      <w:r>
        <w:rPr>
          <w:rFonts w:eastAsia="Courier New" w:cs="Courier New" w:ascii="Courier New" w:hAnsi="Courier New"/>
          <w:color w:val="1A5276"/>
          <w:sz w:val="20"/>
          <w:szCs w:val="20"/>
        </w:rPr>
        <w:t>Hypernym path for 'poodle' (poodle.n.01):</w:t>
      </w:r>
    </w:p>
    <w:p>
      <w:pPr>
        <w:pStyle w:val="Normal"/>
        <w:shd w:val="clear" w:fill="EBF5FB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1A5276"/>
          <w:sz w:val="20"/>
          <w:szCs w:val="20"/>
        </w:rPr>
        <w:t xml:space="preserve">→ </w:t>
      </w:r>
      <w:r>
        <w:rPr>
          <w:rFonts w:eastAsia="Courier New" w:cs="Courier New" w:ascii="Courier New" w:hAnsi="Courier New"/>
          <w:color w:val="1A5276"/>
          <w:sz w:val="20"/>
          <w:szCs w:val="20"/>
        </w:rPr>
        <w:t>entity.n.01 (that which is perceived or known or inferred...</w:t>
      </w:r>
    </w:p>
    <w:p>
      <w:pPr>
        <w:pStyle w:val="Normal"/>
        <w:shd w:val="clear" w:fill="EBF5FB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1A5276"/>
          <w:sz w:val="20"/>
          <w:szCs w:val="20"/>
        </w:rPr>
        <w:t xml:space="preserve">  → </w:t>
      </w:r>
      <w:r>
        <w:rPr>
          <w:rFonts w:eastAsia="Courier New" w:cs="Courier New" w:ascii="Courier New" w:hAnsi="Courier New"/>
          <w:color w:val="1A5276"/>
          <w:sz w:val="20"/>
          <w:szCs w:val="20"/>
        </w:rPr>
        <w:t>physical_entity.n.01 (an entity that has physical existence...</w:t>
      </w:r>
    </w:p>
    <w:p>
      <w:pPr>
        <w:pStyle w:val="Normal"/>
        <w:shd w:val="clear" w:fill="EBF5FB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1A5276"/>
          <w:sz w:val="20"/>
          <w:szCs w:val="20"/>
        </w:rPr>
        <w:t xml:space="preserve">    → </w:t>
      </w:r>
      <w:r>
        <w:rPr>
          <w:rFonts w:eastAsia="Courier New" w:cs="Courier New" w:ascii="Courier New" w:hAnsi="Courier New"/>
          <w:color w:val="1A5276"/>
          <w:sz w:val="20"/>
          <w:szCs w:val="20"/>
        </w:rPr>
        <w:t>object.n.01 (a tangible and visible entity; an entity that...</w:t>
      </w:r>
    </w:p>
    <w:p>
      <w:pPr>
        <w:pStyle w:val="Normal"/>
        <w:shd w:val="clear" w:fill="EBF5FB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1A5276"/>
          <w:sz w:val="20"/>
          <w:szCs w:val="20"/>
        </w:rPr>
        <w:t xml:space="preserve">      → </w:t>
      </w:r>
      <w:r>
        <w:rPr>
          <w:rFonts w:eastAsia="Courier New" w:cs="Courier New" w:ascii="Courier New" w:hAnsi="Courier New"/>
          <w:color w:val="1A5276"/>
          <w:sz w:val="20"/>
          <w:szCs w:val="20"/>
        </w:rPr>
        <w:t>whole.n.02 (an assemblage of parts that is regarded as a...</w:t>
      </w:r>
    </w:p>
    <w:p>
      <w:pPr>
        <w:pStyle w:val="Normal"/>
        <w:shd w:val="clear" w:fill="EBF5FB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1A5276"/>
          <w:sz w:val="20"/>
          <w:szCs w:val="20"/>
        </w:rPr>
        <w:t xml:space="preserve">        → </w:t>
      </w:r>
      <w:r>
        <w:rPr>
          <w:rFonts w:eastAsia="Courier New" w:cs="Courier New" w:ascii="Courier New" w:hAnsi="Courier New"/>
          <w:color w:val="1A5276"/>
          <w:sz w:val="20"/>
          <w:szCs w:val="20"/>
        </w:rPr>
        <w:t>living_thing.n.01 (a living (or once living) entity...</w:t>
      </w:r>
    </w:p>
    <w:p>
      <w:pPr>
        <w:pStyle w:val="Normal"/>
        <w:shd w:val="clear" w:fill="EBF5FB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1A5276"/>
          <w:sz w:val="20"/>
          <w:szCs w:val="20"/>
        </w:rPr>
        <w:t xml:space="preserve">          → </w:t>
      </w:r>
      <w:r>
        <w:rPr>
          <w:rFonts w:eastAsia="Courier New" w:cs="Courier New" w:ascii="Courier New" w:hAnsi="Courier New"/>
          <w:color w:val="1A5276"/>
          <w:sz w:val="20"/>
          <w:szCs w:val="20"/>
        </w:rPr>
        <w:t>organism.n.01 (a living thing that has (or can develop...</w:t>
      </w:r>
    </w:p>
    <w:p>
      <w:pPr>
        <w:pStyle w:val="Normal"/>
        <w:shd w:val="clear" w:fill="EBF5FB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1A5276"/>
          <w:sz w:val="20"/>
          <w:szCs w:val="20"/>
        </w:rPr>
        <w:t xml:space="preserve">            → </w:t>
      </w:r>
      <w:r>
        <w:rPr>
          <w:rFonts w:eastAsia="Courier New" w:cs="Courier New" w:ascii="Courier New" w:hAnsi="Courier New"/>
          <w:color w:val="1A5276"/>
          <w:sz w:val="20"/>
          <w:szCs w:val="20"/>
        </w:rPr>
        <w:t>animal.n.01 (a living organism characterized by...</w:t>
      </w:r>
    </w:p>
    <w:p>
      <w:pPr>
        <w:pStyle w:val="Normal"/>
        <w:shd w:val="clear" w:fill="EBF5FB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1A5276"/>
          <w:sz w:val="20"/>
          <w:szCs w:val="20"/>
        </w:rPr>
        <w:t xml:space="preserve">              → </w:t>
      </w:r>
      <w:r>
        <w:rPr>
          <w:rFonts w:eastAsia="Courier New" w:cs="Courier New" w:ascii="Courier New" w:hAnsi="Courier New"/>
          <w:color w:val="1A5276"/>
          <w:sz w:val="20"/>
          <w:szCs w:val="20"/>
        </w:rPr>
        <w:t>chordate.n.01 (any animal of the phylum Chordata...</w:t>
      </w:r>
    </w:p>
    <w:p>
      <w:pPr>
        <w:pStyle w:val="Normal"/>
        <w:shd w:val="clear" w:fill="EBF5FB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1A5276"/>
          <w:sz w:val="20"/>
          <w:szCs w:val="20"/>
        </w:rPr>
        <w:t xml:space="preserve">                → </w:t>
      </w:r>
      <w:r>
        <w:rPr>
          <w:rFonts w:eastAsia="Courier New" w:cs="Courier New" w:ascii="Courier New" w:hAnsi="Courier New"/>
          <w:color w:val="1A5276"/>
          <w:sz w:val="20"/>
          <w:szCs w:val="20"/>
        </w:rPr>
        <w:t>vertebrate.n.01 (animals having a bony or cartil...</w:t>
      </w:r>
    </w:p>
    <w:p>
      <w:pPr>
        <w:pStyle w:val="Normal"/>
        <w:shd w:val="clear" w:fill="EBF5FB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1A5276"/>
          <w:sz w:val="20"/>
          <w:szCs w:val="20"/>
        </w:rPr>
        <w:t xml:space="preserve">                  → </w:t>
      </w:r>
      <w:r>
        <w:rPr>
          <w:rFonts w:eastAsia="Courier New" w:cs="Courier New" w:ascii="Courier New" w:hAnsi="Courier New"/>
          <w:color w:val="1A5276"/>
          <w:sz w:val="20"/>
          <w:szCs w:val="20"/>
        </w:rPr>
        <w:t>mammal.n.01 (any warm-blooded vertebrate having...</w:t>
      </w:r>
    </w:p>
    <w:p>
      <w:pPr>
        <w:pStyle w:val="Normal"/>
        <w:shd w:val="clear" w:fill="EBF5FB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1A5276"/>
          <w:sz w:val="20"/>
          <w:szCs w:val="20"/>
        </w:rPr>
        <w:t xml:space="preserve">                    → </w:t>
      </w:r>
      <w:r>
        <w:rPr>
          <w:rFonts w:eastAsia="Courier New" w:cs="Courier New" w:ascii="Courier New" w:hAnsi="Courier New"/>
          <w:color w:val="1A5276"/>
          <w:sz w:val="20"/>
          <w:szCs w:val="20"/>
        </w:rPr>
        <w:t>placental.n.01 (mammals having a placenta...</w:t>
      </w:r>
    </w:p>
    <w:p>
      <w:pPr>
        <w:pStyle w:val="Normal"/>
        <w:shd w:val="clear" w:fill="EBF5FB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1A5276"/>
          <w:sz w:val="20"/>
          <w:szCs w:val="20"/>
        </w:rPr>
        <w:t xml:space="preserve">                      → </w:t>
      </w:r>
      <w:r>
        <w:rPr>
          <w:rFonts w:eastAsia="Courier New" w:cs="Courier New" w:ascii="Courier New" w:hAnsi="Courier New"/>
          <w:color w:val="1A5276"/>
          <w:sz w:val="20"/>
          <w:szCs w:val="20"/>
        </w:rPr>
        <w:t>carnivore.n.01 (a terrestrial or aquatic...</w:t>
      </w:r>
    </w:p>
    <w:p>
      <w:pPr>
        <w:pStyle w:val="Normal"/>
        <w:shd w:val="clear" w:fill="EBF5FB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1A5276"/>
          <w:sz w:val="20"/>
          <w:szCs w:val="20"/>
        </w:rPr>
        <w:t xml:space="preserve">                        → </w:t>
      </w:r>
      <w:r>
        <w:rPr>
          <w:rFonts w:eastAsia="Courier New" w:cs="Courier New" w:ascii="Courier New" w:hAnsi="Courier New"/>
          <w:color w:val="1A5276"/>
          <w:sz w:val="20"/>
          <w:szCs w:val="20"/>
        </w:rPr>
        <w:t>canine.n.02 (any of various fissiped...</w:t>
      </w:r>
    </w:p>
    <w:p>
      <w:pPr>
        <w:pStyle w:val="Normal"/>
        <w:shd w:val="clear" w:fill="EBF5FB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1A5276"/>
          <w:sz w:val="20"/>
          <w:szCs w:val="20"/>
        </w:rPr>
        <w:t xml:space="preserve">                          → </w:t>
      </w:r>
      <w:r>
        <w:rPr>
          <w:rFonts w:eastAsia="Courier New" w:cs="Courier New" w:ascii="Courier New" w:hAnsi="Courier New"/>
          <w:color w:val="1A5276"/>
          <w:sz w:val="20"/>
          <w:szCs w:val="20"/>
        </w:rPr>
        <w:t>dog.n.01 (a member of the genus Canis...</w:t>
      </w:r>
    </w:p>
    <w:p>
      <w:pPr>
        <w:pStyle w:val="Normal"/>
        <w:shd w:val="clear" w:fill="EBF5FB"/>
        <w:spacing w:before="0" w:after="100"/>
        <w:ind w:start="400" w:end="400"/>
        <w:rPr/>
      </w:pPr>
      <w:r>
        <w:rPr>
          <w:rFonts w:eastAsia="Courier New" w:cs="Courier New" w:ascii="Courier New" w:hAnsi="Courier New"/>
          <w:color w:val="1A5276"/>
          <w:sz w:val="20"/>
          <w:szCs w:val="20"/>
        </w:rPr>
        <w:t xml:space="preserve">                            → </w:t>
      </w:r>
      <w:r>
        <w:rPr>
          <w:rFonts w:eastAsia="Courier New" w:cs="Courier New" w:ascii="Courier New" w:hAnsi="Courier New"/>
          <w:color w:val="1A5276"/>
          <w:sz w:val="20"/>
          <w:szCs w:val="20"/>
        </w:rPr>
        <w:t>poodle.n.01 (an intelligent dog...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pBdr>
          <w:bottom w:val="single" w:sz="4" w:space="0" w:color="2E86C1"/>
        </w:pBdr>
        <w:spacing w:before="300" w:after="160"/>
        <w:rPr/>
      </w:pPr>
      <w:r>
        <w:rPr>
          <w:rFonts w:eastAsia="Arial" w:cs="Arial"/>
          <w:b/>
          <w:bCs/>
          <w:color w:val="1F4E79"/>
          <w:sz w:val="28"/>
          <w:szCs w:val="28"/>
        </w:rPr>
        <w:t>Use Case 4: Synonym Expansion for Search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1A1A"/>
          <w:sz w:val="22"/>
          <w:szCs w:val="22"/>
        </w:rPr>
        <w:t>Improve search recall by expanding query words with their synonyms.</w:t>
      </w:r>
    </w:p>
    <w:p>
      <w:pPr>
        <w:pStyle w:val="Normal"/>
        <w:spacing w:before="80" w:after="0"/>
        <w:rPr/>
      </w:pPr>
      <w:r>
        <w:rPr/>
      </w:r>
    </w:p>
    <w:p>
      <w:pPr>
        <w:pStyle w:val="Normal"/>
        <w:shd w:val="clear" w:fill="1E1E1E"/>
        <w:spacing w:before="10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def expand_query(query_word, pos='n', max_synonyms=5):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color w:val="D4D4D4"/>
          <w:sz w:val="20"/>
          <w:szCs w:val="20"/>
        </w:rPr>
        <w:t>"""Expand a search term with its WordNet synonyms."""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color w:val="D4D4D4"/>
          <w:sz w:val="20"/>
          <w:szCs w:val="20"/>
        </w:rPr>
        <w:t>synonyms = set()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color w:val="D4D4D4"/>
          <w:sz w:val="20"/>
          <w:szCs w:val="20"/>
        </w:rPr>
        <w:t>synonyms.add(query_word)  # include original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 xml:space="preserve">    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color w:val="D4D4D4"/>
          <w:sz w:val="20"/>
          <w:szCs w:val="20"/>
        </w:rPr>
        <w:t>for synset in wn.synsets(query_word, pos=pos):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color w:val="D4D4D4"/>
          <w:sz w:val="20"/>
          <w:szCs w:val="20"/>
        </w:rPr>
        <w:t>for lemma in synset.lemmas():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color w:val="D4D4D4"/>
          <w:sz w:val="20"/>
          <w:szCs w:val="20"/>
        </w:rPr>
        <w:t>name = lemma.name().replace('_', ' ')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 xml:space="preserve">            </w:t>
      </w:r>
      <w:r>
        <w:rPr>
          <w:rFonts w:eastAsia="Courier New" w:cs="Courier New" w:ascii="Courier New" w:hAnsi="Courier New"/>
          <w:color w:val="D4D4D4"/>
          <w:sz w:val="20"/>
          <w:szCs w:val="20"/>
        </w:rPr>
        <w:t>synonyms.add(name)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 xml:space="preserve">    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color w:val="D4D4D4"/>
          <w:sz w:val="20"/>
          <w:szCs w:val="20"/>
        </w:rPr>
        <w:t>return list(synonyms)[:max_synonyms + 1]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/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print('Synonyms for car:', expand_query('car'))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print('Synonyms for happy:', expand_query('happy', pos='a'))</w:t>
      </w:r>
    </w:p>
    <w:p>
      <w:pPr>
        <w:pStyle w:val="Normal"/>
        <w:shd w:val="clear" w:fill="1E1E1E"/>
        <w:spacing w:before="0" w:after="10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print('Synonyms for run:', expand_query('run', pos='v'))</w:t>
      </w:r>
    </w:p>
    <w:p>
      <w:pPr>
        <w:pStyle w:val="Normal"/>
        <w:shd w:val="clear" w:fill="EBF5FB"/>
        <w:spacing w:before="60" w:after="0"/>
        <w:ind w:start="400" w:end="400"/>
        <w:rPr/>
      </w:pPr>
      <w:r>
        <w:rPr>
          <w:rFonts w:eastAsia="Courier New" w:cs="Courier New" w:ascii="Courier New" w:hAnsi="Courier New"/>
          <w:color w:val="1A5276"/>
          <w:sz w:val="20"/>
          <w:szCs w:val="20"/>
        </w:rPr>
        <w:t>Synonyms for car: ['car', 'auto', 'automobile', 'machine', 'motorcar', 'railcar']</w:t>
      </w:r>
    </w:p>
    <w:p>
      <w:pPr>
        <w:pStyle w:val="Normal"/>
        <w:shd w:val="clear" w:fill="EBF5FB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1A5276"/>
          <w:sz w:val="20"/>
          <w:szCs w:val="20"/>
        </w:rPr>
        <w:t>Synonyms for happy: ['happy', 'glad', 'felicitous', 'cheerful', 'content']</w:t>
      </w:r>
    </w:p>
    <w:p>
      <w:pPr>
        <w:pStyle w:val="Normal"/>
        <w:shd w:val="clear" w:fill="EBF5FB"/>
        <w:spacing w:before="0" w:after="100"/>
        <w:ind w:start="400" w:end="400"/>
        <w:rPr/>
      </w:pPr>
      <w:r>
        <w:rPr>
          <w:rFonts w:eastAsia="Courier New" w:cs="Courier New" w:ascii="Courier New" w:hAnsi="Courier New"/>
          <w:color w:val="1A5276"/>
          <w:sz w:val="20"/>
          <w:szCs w:val="20"/>
        </w:rPr>
        <w:t>Synonyms for run: ['run', 'execute', 'operate', 'feed', 'go', 'flow']</w:t>
      </w:r>
    </w:p>
    <w:p>
      <w:pPr>
        <w:pStyle w:val="Normal"/>
        <w:spacing w:before="100" w:after="0"/>
        <w:rPr/>
      </w:pPr>
      <w:r>
        <w:rPr/>
      </w:r>
    </w:p>
    <w:p>
      <w:pPr>
        <w:pStyle w:val="Heading2"/>
        <w:pBdr>
          <w:bottom w:val="single" w:sz="4" w:space="0" w:color="2E86C1"/>
        </w:pBdr>
        <w:spacing w:before="300" w:after="160"/>
        <w:rPr/>
      </w:pPr>
      <w:r>
        <w:rPr>
          <w:rFonts w:eastAsia="Arial" w:cs="Arial"/>
          <w:b/>
          <w:bCs/>
          <w:color w:val="1F4E79"/>
          <w:sz w:val="28"/>
          <w:szCs w:val="28"/>
        </w:rPr>
        <w:t>Use Case 5: Checking if Word Belongs to a Category</w:t>
      </w:r>
    </w:p>
    <w:p>
      <w:pPr>
        <w:pStyle w:val="Normal"/>
        <w:spacing w:before="80" w:after="80"/>
        <w:rPr/>
      </w:pPr>
      <w:r>
        <w:rPr>
          <w:rFonts w:eastAsia="Arial" w:cs="Arial"/>
          <w:color w:val="1A1A1A"/>
          <w:sz w:val="22"/>
          <w:szCs w:val="22"/>
        </w:rPr>
        <w:t>Check if a word is a type of a given category using hypernym chains.</w:t>
      </w:r>
    </w:p>
    <w:p>
      <w:pPr>
        <w:pStyle w:val="Normal"/>
        <w:spacing w:before="80" w:after="0"/>
        <w:rPr/>
      </w:pPr>
      <w:r>
        <w:rPr/>
      </w:r>
    </w:p>
    <w:p>
      <w:pPr>
        <w:pStyle w:val="Normal"/>
        <w:shd w:val="clear" w:fill="1E1E1E"/>
        <w:spacing w:before="10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def is_a(word, category, pos='n'):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color w:val="D4D4D4"/>
          <w:sz w:val="20"/>
          <w:szCs w:val="20"/>
        </w:rPr>
        <w:t>"""Check if 'word' is a type of 'category' using WordNet."""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color w:val="D4D4D4"/>
          <w:sz w:val="20"/>
          <w:szCs w:val="20"/>
        </w:rPr>
        <w:t>word_synsets = wn.synsets(word, pos=pos)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color w:val="D4D4D4"/>
          <w:sz w:val="20"/>
          <w:szCs w:val="20"/>
        </w:rPr>
        <w:t>cat_synsets = wn.synsets(category, pos=pos)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 xml:space="preserve">    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color w:val="D4D4D4"/>
          <w:sz w:val="20"/>
          <w:szCs w:val="20"/>
        </w:rPr>
        <w:t>if not word_synsets or not cat_synsets: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color w:val="D4D4D4"/>
          <w:sz w:val="20"/>
          <w:szCs w:val="20"/>
        </w:rPr>
        <w:t>return False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 xml:space="preserve">    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color w:val="D4D4D4"/>
          <w:sz w:val="20"/>
          <w:szCs w:val="20"/>
        </w:rPr>
        <w:t>word_syn = word_synsets[0]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color w:val="D4D4D4"/>
          <w:sz w:val="20"/>
          <w:szCs w:val="20"/>
        </w:rPr>
        <w:t>cat_syn = cat_synsets[0]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 xml:space="preserve">    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color w:val="D4D4D4"/>
          <w:sz w:val="20"/>
          <w:szCs w:val="20"/>
        </w:rPr>
        <w:t># Get all hypernyms (ancestors) of the word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color w:val="D4D4D4"/>
          <w:sz w:val="20"/>
          <w:szCs w:val="20"/>
        </w:rPr>
        <w:t>hyper = lambda s: s.hypernyms()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color w:val="D4D4D4"/>
          <w:sz w:val="20"/>
          <w:szCs w:val="20"/>
        </w:rPr>
        <w:t>all_hypernyms = set(word_syn.closure(hyper))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 xml:space="preserve">    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color w:val="D4D4D4"/>
          <w:sz w:val="20"/>
          <w:szCs w:val="20"/>
        </w:rPr>
        <w:t>return cat_syn in all_hypernyms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/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# Test it out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print(is_a('poodle', 'dog'))     # True — poodle IS a dog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print(is_a('poodle', 'animal'))  # True — poodle IS an animal</w:t>
      </w:r>
    </w:p>
    <w:p>
      <w:pPr>
        <w:pStyle w:val="Normal"/>
        <w:shd w:val="clear" w:fill="1E1E1E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print(is_a('car', 'animal'))     # False — car is NOT an animal</w:t>
      </w:r>
    </w:p>
    <w:p>
      <w:pPr>
        <w:pStyle w:val="Normal"/>
        <w:shd w:val="clear" w:fill="1E1E1E"/>
        <w:spacing w:before="0" w:after="100"/>
        <w:ind w:start="400" w:end="400"/>
        <w:rPr/>
      </w:pPr>
      <w:r>
        <w:rPr>
          <w:rFonts w:eastAsia="Courier New" w:cs="Courier New" w:ascii="Courier New" w:hAnsi="Courier New"/>
          <w:color w:val="D4D4D4"/>
          <w:sz w:val="20"/>
          <w:szCs w:val="20"/>
        </w:rPr>
        <w:t>print(is_a('eagle', 'bird'))     # True — eagle IS a bird</w:t>
      </w:r>
    </w:p>
    <w:p>
      <w:pPr>
        <w:pStyle w:val="Normal"/>
        <w:shd w:val="clear" w:fill="EBF5FB"/>
        <w:spacing w:before="60" w:after="0"/>
        <w:ind w:start="400" w:end="400"/>
        <w:rPr/>
      </w:pPr>
      <w:r>
        <w:rPr>
          <w:rFonts w:eastAsia="Courier New" w:cs="Courier New" w:ascii="Courier New" w:hAnsi="Courier New"/>
          <w:color w:val="1A5276"/>
          <w:sz w:val="20"/>
          <w:szCs w:val="20"/>
        </w:rPr>
        <w:t>True</w:t>
      </w:r>
    </w:p>
    <w:p>
      <w:pPr>
        <w:pStyle w:val="Normal"/>
        <w:shd w:val="clear" w:fill="EBF5FB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1A5276"/>
          <w:sz w:val="20"/>
          <w:szCs w:val="20"/>
        </w:rPr>
        <w:t>True</w:t>
      </w:r>
    </w:p>
    <w:p>
      <w:pPr>
        <w:pStyle w:val="Normal"/>
        <w:shd w:val="clear" w:fill="EBF5FB"/>
        <w:spacing w:before="0" w:after="0"/>
        <w:ind w:start="400" w:end="400"/>
        <w:rPr/>
      </w:pPr>
      <w:r>
        <w:rPr>
          <w:rFonts w:eastAsia="Courier New" w:cs="Courier New" w:ascii="Courier New" w:hAnsi="Courier New"/>
          <w:color w:val="1A5276"/>
          <w:sz w:val="20"/>
          <w:szCs w:val="20"/>
        </w:rPr>
        <w:t>False</w:t>
      </w:r>
    </w:p>
    <w:p>
      <w:pPr>
        <w:pStyle w:val="Normal"/>
        <w:shd w:val="clear" w:fill="EBF5FB"/>
        <w:spacing w:before="0" w:after="100"/>
        <w:ind w:start="400" w:end="400"/>
        <w:rPr/>
      </w:pPr>
      <w:r>
        <w:rPr>
          <w:rFonts w:eastAsia="Courier New" w:cs="Courier New" w:ascii="Courier New" w:hAnsi="Courier New"/>
          <w:color w:val="1A5276"/>
          <w:sz w:val="20"/>
          <w:szCs w:val="20"/>
        </w:rPr>
        <w:t>True</w:t>
      </w:r>
    </w:p>
    <w:p>
      <w:pPr>
        <w:pStyle w:val="Normal"/>
        <w:spacing w:before="8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200" w:type="dxa"/>
          <w:bottom w:w="8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2E86C1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2"/>
                <w:szCs w:val="22"/>
              </w:rPr>
              <w:t>Summary of NLP Applications of WordNet</w:t>
            </w:r>
          </w:p>
        </w:tc>
      </w:tr>
      <w:tr>
        <w:trPr/>
        <w:tc>
          <w:tcPr>
            <w:tcW w:w="93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8F5E9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 xml:space="preserve">✓  </w:t>
            </w:r>
            <w:r>
              <w:rPr>
                <w:rFonts w:eastAsia="Arial" w:cs="Arial"/>
                <w:color w:val="1A1A1A"/>
                <w:sz w:val="22"/>
                <w:szCs w:val="22"/>
              </w:rPr>
              <w:t>Word Sense Disambiguation — which meaning of a word is used?</w:t>
            </w:r>
          </w:p>
        </w:tc>
      </w:tr>
      <w:tr>
        <w:trPr/>
        <w:tc>
          <w:tcPr>
            <w:tcW w:w="93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8F5E9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 xml:space="preserve">✓  </w:t>
            </w:r>
            <w:r>
              <w:rPr>
                <w:rFonts w:eastAsia="Arial" w:cs="Arial"/>
                <w:color w:val="1A1A1A"/>
                <w:sz w:val="22"/>
                <w:szCs w:val="22"/>
              </w:rPr>
              <w:t>Semantic Similarity — how similar are two words/sentences?</w:t>
            </w:r>
          </w:p>
        </w:tc>
      </w:tr>
      <w:tr>
        <w:trPr/>
        <w:tc>
          <w:tcPr>
            <w:tcW w:w="93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8F5E9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 xml:space="preserve">✓  </w:t>
            </w:r>
            <w:r>
              <w:rPr>
                <w:rFonts w:eastAsia="Arial" w:cs="Arial"/>
                <w:color w:val="1A1A1A"/>
                <w:sz w:val="22"/>
                <w:szCs w:val="22"/>
              </w:rPr>
              <w:t>Synonym Expansion — broaden search queries</w:t>
            </w:r>
          </w:p>
        </w:tc>
      </w:tr>
      <w:tr>
        <w:trPr/>
        <w:tc>
          <w:tcPr>
            <w:tcW w:w="93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8F5E9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 xml:space="preserve">✓  </w:t>
            </w:r>
            <w:r>
              <w:rPr>
                <w:rFonts w:eastAsia="Arial" w:cs="Arial"/>
                <w:color w:val="1A1A1A"/>
                <w:sz w:val="22"/>
                <w:szCs w:val="22"/>
              </w:rPr>
              <w:t>Taxonomy/Ontology — is X a type of Y?</w:t>
            </w:r>
          </w:p>
        </w:tc>
      </w:tr>
      <w:tr>
        <w:trPr/>
        <w:tc>
          <w:tcPr>
            <w:tcW w:w="93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8F5E9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 xml:space="preserve">✓  </w:t>
            </w:r>
            <w:r>
              <w:rPr>
                <w:rFonts w:eastAsia="Arial" w:cs="Arial"/>
                <w:color w:val="1A1A1A"/>
                <w:sz w:val="22"/>
                <w:szCs w:val="22"/>
              </w:rPr>
              <w:t>Text Classification — group text by semantic categories</w:t>
            </w:r>
          </w:p>
        </w:tc>
      </w:tr>
      <w:tr>
        <w:trPr/>
        <w:tc>
          <w:tcPr>
            <w:tcW w:w="93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8F5E9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 xml:space="preserve">✓  </w:t>
            </w:r>
            <w:r>
              <w:rPr>
                <w:rFonts w:eastAsia="Arial" w:cs="Arial"/>
                <w:color w:val="1A1A1A"/>
                <w:sz w:val="22"/>
                <w:szCs w:val="22"/>
              </w:rPr>
              <w:t>Named Entity Recognition — identify types of entities</w:t>
            </w:r>
          </w:p>
        </w:tc>
      </w:tr>
      <w:tr>
        <w:trPr/>
        <w:tc>
          <w:tcPr>
            <w:tcW w:w="93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8F5E9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 xml:space="preserve">✓  </w:t>
            </w:r>
            <w:r>
              <w:rPr>
                <w:rFonts w:eastAsia="Arial" w:cs="Arial"/>
                <w:color w:val="1A1A1A"/>
                <w:sz w:val="22"/>
                <w:szCs w:val="22"/>
              </w:rPr>
              <w:t>Machine Translation — find corresponding concepts in other languages</w:t>
            </w:r>
          </w:p>
        </w:tc>
      </w:tr>
      <w:tr>
        <w:trPr/>
        <w:tc>
          <w:tcPr>
            <w:tcW w:w="93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8F5E9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 xml:space="preserve">✓  </w:t>
            </w:r>
            <w:r>
              <w:rPr>
                <w:rFonts w:eastAsia="Arial" w:cs="Arial"/>
                <w:color w:val="1A1A1A"/>
                <w:sz w:val="22"/>
                <w:szCs w:val="22"/>
              </w:rPr>
              <w:t>Question Answering — match question words to answer words</w:t>
            </w:r>
          </w:p>
        </w:tc>
      </w:tr>
      <w:tr>
        <w:trPr/>
        <w:tc>
          <w:tcPr>
            <w:tcW w:w="93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8F5E9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 xml:space="preserve">✓  </w:t>
            </w:r>
            <w:r>
              <w:rPr>
                <w:rFonts w:eastAsia="Arial" w:cs="Arial"/>
                <w:color w:val="1A1A1A"/>
                <w:sz w:val="22"/>
                <w:szCs w:val="22"/>
              </w:rPr>
              <w:t>Lemmatization — normalize words to base form for indexing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Normal"/>
        <w:pBdr>
          <w:top w:val="single" w:sz="4" w:space="0" w:color="2E86C1"/>
        </w:pBdr>
        <w:spacing w:before="200" w:after="80"/>
        <w:jc w:val="center"/>
        <w:rPr/>
      </w:pPr>
      <w:r>
        <w:rPr>
          <w:rFonts w:eastAsia="Arial" w:cs="Arial"/>
          <w:i/>
          <w:iCs/>
          <w:color w:val="888888"/>
          <w:sz w:val="20"/>
          <w:szCs w:val="20"/>
        </w:rPr>
        <w:t>WordNet &amp; NLP Complete Student Notes  •  NLTK Python Library</w:t>
      </w:r>
    </w:p>
    <w:p>
      <w:pPr>
        <w:pStyle w:val="Normal"/>
        <w:spacing w:before="0" w:after="80"/>
        <w:jc w:val="center"/>
        <w:rPr/>
      </w:pPr>
      <w:r>
        <w:rPr>
          <w:rFonts w:eastAsia="Arial" w:cs="Arial"/>
          <w:color w:val="AAAAAA"/>
          <w:sz w:val="18"/>
          <w:szCs w:val="18"/>
        </w:rPr>
        <w:t>Based on official NLTK WordNet Documentation  •  nltk.org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1080" w:right="1080" w:gutter="0" w:header="708" w:top="1080" w:footer="708" w:bottom="108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2" w:space="0" w:color="CCCCCC"/>
      </w:pBdr>
      <w:spacing w:before="120" w:after="0"/>
      <w:jc w:val="center"/>
      <w:rPr>
        <w:rFonts w:ascii="Arial" w:hAnsi="Arial" w:eastAsia="Arial" w:cs="Arial"/>
        <w:color w:val="888888"/>
        <w:sz w:val="18"/>
        <w:szCs w:val="18"/>
      </w:rPr>
    </w:pPr>
    <w:r>
      <w:rPr>
        <w:rFonts w:eastAsia="Arial" w:cs="Arial"/>
        <w:color w:val="888888"/>
        <w:sz w:val="18"/>
        <w:szCs w:val="18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2" w:space="0" w:color="CCCCCC"/>
      </w:pBdr>
      <w:spacing w:before="120" w:after="0"/>
      <w:jc w:val="center"/>
      <w:rPr>
        <w:rFonts w:ascii="Arial" w:hAnsi="Arial" w:eastAsia="Arial" w:cs="Arial"/>
        <w:color w:val="888888"/>
        <w:sz w:val="18"/>
        <w:szCs w:val="18"/>
      </w:rPr>
    </w:pPr>
    <w:r>
      <w:rPr>
        <w:rFonts w:eastAsia="Arial" w:cs="Arial"/>
        <w:color w:val="888888"/>
        <w:sz w:val="18"/>
        <w:szCs w:val="18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0" w:color="2E86C1"/>
      </w:pBdr>
      <w:spacing w:before="0" w:after="160"/>
      <w:jc w:val="end"/>
      <w:rPr/>
    </w:pPr>
    <w:r>
      <w:rPr>
        <w:rFonts w:eastAsia="Arial" w:cs="Arial"/>
        <w:color w:val="888888"/>
        <w:sz w:val="18"/>
        <w:szCs w:val="18"/>
      </w:rPr>
      <w:t>WordNet &amp; NLP — Complete Notes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0" w:color="2E86C1"/>
      </w:pBdr>
      <w:spacing w:before="0" w:after="160"/>
      <w:jc w:val="end"/>
      <w:rPr/>
    </w:pPr>
    <w:r>
      <w:rPr>
        <w:rFonts w:eastAsia="Arial" w:cs="Arial"/>
        <w:color w:val="888888"/>
        <w:sz w:val="18"/>
        <w:szCs w:val="18"/>
      </w:rPr>
      <w:t>WordNet &amp; NLP — Complete Notes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360" w:after="200"/>
      <w:outlineLvl w:val="0"/>
    </w:pPr>
    <w:rPr>
      <w:rFonts w:ascii="Arial" w:hAnsi="Arial" w:eastAsia="Arial" w:cs="Arial"/>
      <w:b/>
      <w:bCs/>
      <w:color w:val="FFFFFF"/>
      <w:sz w:val="36"/>
      <w:szCs w:val="36"/>
    </w:rPr>
  </w:style>
  <w:style w:type="paragraph" w:styleId="Heading2">
    <w:name w:val="heading 2"/>
    <w:basedOn w:val="Heading"/>
    <w:qFormat/>
    <w:pPr>
      <w:spacing w:before="300" w:after="160"/>
      <w:outlineLvl w:val="1"/>
    </w:pPr>
    <w:rPr>
      <w:rFonts w:ascii="Arial" w:hAnsi="Arial" w:eastAsia="Arial" w:cs="Arial"/>
      <w:b/>
      <w:bCs/>
      <w:color w:val="1F4E79"/>
      <w:sz w:val="28"/>
      <w:szCs w:val="28"/>
    </w:rPr>
  </w:style>
  <w:style w:type="paragraph" w:styleId="Heading3">
    <w:name w:val="heading 3"/>
    <w:basedOn w:val="Heading"/>
    <w:qFormat/>
    <w:pPr>
      <w:spacing w:before="220" w:after="120"/>
      <w:outlineLvl w:val="2"/>
    </w:pPr>
    <w:rPr>
      <w:rFonts w:ascii="Arial" w:hAnsi="Arial" w:eastAsia="Arial" w:cs="Arial"/>
      <w:b/>
      <w:bCs/>
      <w:color w:val="2E86C1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user">
    <w:name w:val="Footnote Characters (user)"/>
    <w:uiPriority w:val="99"/>
    <w:semiHidden/>
    <w:unhideWhenUsed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user">
    <w:name w:val="Endnote Characters (user)"/>
    <w:uiPriority w:val="99"/>
    <w:semiHidden/>
    <w:unhideWhenUsed/>
    <w:qFormat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google.com/search?q=holonym&amp;oq=Holonyms+and+Meronyms&amp;gs_lcrp=EgZjaHJvbWUyBggAEEUYOTIGCAEQLhhA0gEHMzkxajBqNKgCALACAQ&amp;sourceid=chrome&amp;ie=UTF-8&amp;ved=2ahUKEwjgwaOEqZuTAxUoRmwGHSLpNKUQgK4QegYIAQgAEAQ" TargetMode="External"/><Relationship Id="rId3" Type="http://schemas.openxmlformats.org/officeDocument/2006/relationships/hyperlink" Target="https://www.google.com/search?q=meronym&amp;oq=Holonyms+and+Meronyms&amp;gs_lcrp=EgZjaHJvbWUyBggAEEUYOTIGCAEQLhhA0gEHMzkxajBqNKgCALACAQ&amp;sourceid=chrome&amp;ie=UTF-8&amp;ved=2ahUKEwjgwaOEqZuTAxUoRmwGHSLpNKUQgK4QegYIAQgAEAU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58</TotalTime>
  <Application>LibreOffice/26.2.1.2$Linux_X86_64 LibreOffice_project/8399f6259d8c87f40e7255cdb3c9b958f5e08948</Application>
  <AppVersion>15.0000</AppVersion>
  <Pages>24</Pages>
  <Words>3395</Words>
  <Characters>21182</Characters>
  <CharactersWithSpaces>25563</CharactersWithSpaces>
  <Paragraphs>624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2026-03-12T18:13:42Z</dcterms:created>
  <dc:creator>Un-named</dc:creator>
  <dc:description/>
  <dc:language>en-US</dc:language>
  <cp:lastModifiedBy/>
  <dcterms:modified xsi:type="dcterms:W3CDTF">2026-03-13T04:20:56Z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