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BBAB" w14:textId="4389B484" w:rsidR="00D41E4A" w:rsidRDefault="009015BF" w:rsidP="00D41E4A">
      <w:r>
        <w:t xml:space="preserve">Using the </w:t>
      </w:r>
      <w:proofErr w:type="spellStart"/>
      <w:r>
        <w:t>ifood_df</w:t>
      </w:r>
      <w:proofErr w:type="spellEnd"/>
      <w:r>
        <w:t xml:space="preserve"> dataset </w:t>
      </w:r>
    </w:p>
    <w:p w14:paraId="3ED3A877" w14:textId="03751991" w:rsidR="0084789F" w:rsidRDefault="0084789F" w:rsidP="00CD77B3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ADA3CA" wp14:editId="1ECC6A27">
            <wp:simplePos x="0" y="0"/>
            <wp:positionH relativeFrom="column">
              <wp:posOffset>278765</wp:posOffset>
            </wp:positionH>
            <wp:positionV relativeFrom="paragraph">
              <wp:posOffset>238760</wp:posOffset>
            </wp:positionV>
            <wp:extent cx="5930900" cy="3318510"/>
            <wp:effectExtent l="0" t="0" r="0" b="0"/>
            <wp:wrapThrough wrapText="bothSides">
              <wp:wrapPolygon edited="0">
                <wp:start x="0" y="0"/>
                <wp:lineTo x="0" y="21451"/>
                <wp:lineTo x="21507" y="21451"/>
                <wp:lineTo x="21507" y="0"/>
                <wp:lineTo x="0" y="0"/>
              </wp:wrapPolygon>
            </wp:wrapThrough>
            <wp:docPr id="192251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7B3">
        <w:t xml:space="preserve">Create a dashboard </w:t>
      </w:r>
      <w:proofErr w:type="gramStart"/>
      <w:r w:rsidR="00CD77B3">
        <w:t>similar to</w:t>
      </w:r>
      <w:proofErr w:type="gramEnd"/>
      <w:r w:rsidR="00CD77B3">
        <w:t xml:space="preserve"> the given image</w:t>
      </w:r>
    </w:p>
    <w:p w14:paraId="6319A405" w14:textId="77777777" w:rsidR="00565141" w:rsidRDefault="00565141" w:rsidP="00565141">
      <w:pPr>
        <w:pStyle w:val="ListParagraph"/>
      </w:pPr>
    </w:p>
    <w:p w14:paraId="0396EF8F" w14:textId="38C399A7" w:rsidR="00CD77B3" w:rsidRDefault="0084789F" w:rsidP="00CD77B3">
      <w:pPr>
        <w:pStyle w:val="ListParagraph"/>
        <w:numPr>
          <w:ilvl w:val="0"/>
          <w:numId w:val="2"/>
        </w:numPr>
      </w:pPr>
      <w:r>
        <w:t>In second sheet create visualizations to answer following questions</w:t>
      </w:r>
    </w:p>
    <w:tbl>
      <w:tblPr>
        <w:tblW w:w="10395" w:type="dxa"/>
        <w:tblInd w:w="-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3882"/>
        <w:gridCol w:w="1980"/>
        <w:gridCol w:w="4050"/>
      </w:tblGrid>
      <w:tr w:rsidR="00293C19" w:rsidRPr="00520A08" w14:paraId="21E78B34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8889E5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No.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1EC088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Analysis Question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CCC693" w14:textId="5AE86616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proofErr w:type="spellStart"/>
            <w:r w:rsidRPr="00293C19">
              <w:rPr>
                <w:sz w:val="22"/>
                <w:szCs w:val="22"/>
              </w:rPr>
              <w:t>VisualSuggestion</w:t>
            </w:r>
            <w:proofErr w:type="spellEnd"/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CEAAC7A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Key Fields to Use</w:t>
            </w:r>
          </w:p>
        </w:tc>
      </w:tr>
      <w:tr w:rsidR="00293C19" w:rsidRPr="00520A08" w14:paraId="34BD5DC8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D41D49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1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7459BA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What is the overall customer lifetime value and engagement?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A31719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KPI Cards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3BA14D1" w14:textId="229D9A06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SUM(</w:t>
            </w:r>
            <w:proofErr w:type="spellStart"/>
            <w:r w:rsidRPr="00293C19">
              <w:rPr>
                <w:sz w:val="22"/>
                <w:szCs w:val="22"/>
              </w:rPr>
              <w:t>MntTotal</w:t>
            </w:r>
            <w:proofErr w:type="spellEnd"/>
            <w:proofErr w:type="gramStart"/>
            <w:r w:rsidRPr="00293C19">
              <w:rPr>
                <w:sz w:val="22"/>
                <w:szCs w:val="22"/>
              </w:rPr>
              <w:t>),COUNT</w:t>
            </w:r>
            <w:proofErr w:type="gramEnd"/>
            <w:r w:rsidRPr="00293C19">
              <w:rPr>
                <w:sz w:val="22"/>
                <w:szCs w:val="22"/>
              </w:rPr>
              <w:t>(Customer_ID), AVERAGE(Recency), AVERAGE(Income)</w:t>
            </w:r>
          </w:p>
        </w:tc>
      </w:tr>
      <w:tr w:rsidR="00293C19" w:rsidRPr="00520A08" w14:paraId="2A29A3EA" w14:textId="77777777" w:rsidTr="00565141">
        <w:trPr>
          <w:trHeight w:val="756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C3A2E9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2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4DBC01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How is total spending distributed across product categories?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3259C4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Donut Chart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AAA8127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proofErr w:type="spellStart"/>
            <w:r w:rsidRPr="00293C19">
              <w:rPr>
                <w:sz w:val="22"/>
                <w:szCs w:val="22"/>
              </w:rPr>
              <w:t>MntWines</w:t>
            </w:r>
            <w:proofErr w:type="spellEnd"/>
            <w:r w:rsidRPr="00293C19">
              <w:rPr>
                <w:sz w:val="22"/>
                <w:szCs w:val="22"/>
              </w:rPr>
              <w:t xml:space="preserve">, </w:t>
            </w:r>
            <w:proofErr w:type="spellStart"/>
            <w:r w:rsidRPr="00293C19">
              <w:rPr>
                <w:sz w:val="22"/>
                <w:szCs w:val="22"/>
              </w:rPr>
              <w:t>MntMeatProducts</w:t>
            </w:r>
            <w:proofErr w:type="spellEnd"/>
            <w:r w:rsidRPr="00293C19">
              <w:rPr>
                <w:sz w:val="22"/>
                <w:szCs w:val="22"/>
              </w:rPr>
              <w:t xml:space="preserve">, </w:t>
            </w:r>
            <w:proofErr w:type="spellStart"/>
            <w:r w:rsidRPr="00293C19">
              <w:rPr>
                <w:sz w:val="22"/>
                <w:szCs w:val="22"/>
              </w:rPr>
              <w:t>MntFishProducts</w:t>
            </w:r>
            <w:proofErr w:type="spellEnd"/>
            <w:r w:rsidRPr="00293C19">
              <w:rPr>
                <w:sz w:val="22"/>
                <w:szCs w:val="22"/>
              </w:rPr>
              <w:t xml:space="preserve">, </w:t>
            </w:r>
            <w:proofErr w:type="spellStart"/>
            <w:r w:rsidRPr="00293C19">
              <w:rPr>
                <w:sz w:val="22"/>
                <w:szCs w:val="22"/>
              </w:rPr>
              <w:t>MntSweetProducts</w:t>
            </w:r>
            <w:proofErr w:type="spellEnd"/>
            <w:r w:rsidRPr="00293C19">
              <w:rPr>
                <w:sz w:val="22"/>
                <w:szCs w:val="22"/>
              </w:rPr>
              <w:t xml:space="preserve">, </w:t>
            </w:r>
            <w:proofErr w:type="spellStart"/>
            <w:r w:rsidRPr="00293C19">
              <w:rPr>
                <w:sz w:val="22"/>
                <w:szCs w:val="22"/>
              </w:rPr>
              <w:t>MntFruits</w:t>
            </w:r>
            <w:proofErr w:type="spellEnd"/>
          </w:p>
        </w:tc>
      </w:tr>
      <w:tr w:rsidR="00293C19" w:rsidRPr="00520A08" w14:paraId="07A9BCC2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820D52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3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45B6F1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How does total spending (</w:t>
            </w:r>
            <w:proofErr w:type="spellStart"/>
            <w:r w:rsidRPr="00293C19">
              <w:rPr>
                <w:sz w:val="22"/>
                <w:szCs w:val="22"/>
              </w:rPr>
              <w:t>MntTotal</w:t>
            </w:r>
            <w:proofErr w:type="spellEnd"/>
            <w:r w:rsidRPr="00293C19">
              <w:rPr>
                <w:sz w:val="22"/>
                <w:szCs w:val="22"/>
              </w:rPr>
              <w:t>) vary by customer age?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87FF36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Line or Area Chart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F569549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Age (on X-axis), SUM(</w:t>
            </w:r>
            <w:proofErr w:type="spellStart"/>
            <w:r w:rsidRPr="00293C19">
              <w:rPr>
                <w:sz w:val="22"/>
                <w:szCs w:val="22"/>
              </w:rPr>
              <w:t>MntTotal</w:t>
            </w:r>
            <w:proofErr w:type="spellEnd"/>
            <w:r w:rsidRPr="00293C19">
              <w:rPr>
                <w:sz w:val="22"/>
                <w:szCs w:val="22"/>
              </w:rPr>
              <w:t>) (on Y-axis)</w:t>
            </w:r>
          </w:p>
        </w:tc>
      </w:tr>
      <w:tr w:rsidR="00293C19" w:rsidRPr="00520A08" w14:paraId="2A93D95F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BB0A8A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4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8FFC1E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Which demographics (Marital Status and Education) generate the highest average total spending?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C7D648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Matrix Table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E74314A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Marital Status (Rows), Education (Columns), AVERAGE(</w:t>
            </w:r>
            <w:proofErr w:type="spellStart"/>
            <w:r w:rsidRPr="00293C19">
              <w:rPr>
                <w:sz w:val="22"/>
                <w:szCs w:val="22"/>
              </w:rPr>
              <w:t>MntTotal</w:t>
            </w:r>
            <w:proofErr w:type="spellEnd"/>
            <w:r w:rsidRPr="00293C19">
              <w:rPr>
                <w:sz w:val="22"/>
                <w:szCs w:val="22"/>
              </w:rPr>
              <w:t>) (Values)</w:t>
            </w:r>
          </w:p>
        </w:tc>
      </w:tr>
      <w:tr w:rsidR="00293C19" w:rsidRPr="00520A08" w14:paraId="0F9DC5A0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06E429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5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6BB9C8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How does the presence of children (</w:t>
            </w:r>
            <w:proofErr w:type="spellStart"/>
            <w:r w:rsidRPr="00293C19">
              <w:rPr>
                <w:sz w:val="22"/>
                <w:szCs w:val="22"/>
              </w:rPr>
              <w:t>Kidhome</w:t>
            </w:r>
            <w:proofErr w:type="spellEnd"/>
            <w:r w:rsidRPr="00293C19">
              <w:rPr>
                <w:sz w:val="22"/>
                <w:szCs w:val="22"/>
              </w:rPr>
              <w:t xml:space="preserve"> and </w:t>
            </w:r>
            <w:proofErr w:type="spellStart"/>
            <w:r w:rsidRPr="00293C19">
              <w:rPr>
                <w:sz w:val="22"/>
                <w:szCs w:val="22"/>
              </w:rPr>
              <w:t>Teenhome</w:t>
            </w:r>
            <w:proofErr w:type="spellEnd"/>
            <w:r w:rsidRPr="00293C19">
              <w:rPr>
                <w:sz w:val="22"/>
                <w:szCs w:val="22"/>
              </w:rPr>
              <w:t>) impact total spending?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C31308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Clustered Bar Chart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DBE10F7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proofErr w:type="spellStart"/>
            <w:r w:rsidRPr="00293C19">
              <w:rPr>
                <w:sz w:val="22"/>
                <w:szCs w:val="22"/>
              </w:rPr>
              <w:t>Kidhome</w:t>
            </w:r>
            <w:proofErr w:type="spellEnd"/>
            <w:r w:rsidRPr="00293C19">
              <w:rPr>
                <w:sz w:val="22"/>
                <w:szCs w:val="22"/>
              </w:rPr>
              <w:t xml:space="preserve"> and </w:t>
            </w:r>
            <w:proofErr w:type="spellStart"/>
            <w:r w:rsidRPr="00293C19">
              <w:rPr>
                <w:sz w:val="22"/>
                <w:szCs w:val="22"/>
              </w:rPr>
              <w:t>Teenhome</w:t>
            </w:r>
            <w:proofErr w:type="spellEnd"/>
            <w:r w:rsidRPr="00293C19">
              <w:rPr>
                <w:sz w:val="22"/>
                <w:szCs w:val="22"/>
              </w:rPr>
              <w:t xml:space="preserve"> (combined or separate bars), AVERAGE(</w:t>
            </w:r>
            <w:proofErr w:type="spellStart"/>
            <w:r w:rsidRPr="00293C19">
              <w:rPr>
                <w:sz w:val="22"/>
                <w:szCs w:val="22"/>
              </w:rPr>
              <w:t>MntTotal</w:t>
            </w:r>
            <w:proofErr w:type="spellEnd"/>
            <w:r w:rsidRPr="00293C19">
              <w:rPr>
                <w:sz w:val="22"/>
                <w:szCs w:val="22"/>
              </w:rPr>
              <w:t>)</w:t>
            </w:r>
          </w:p>
        </w:tc>
      </w:tr>
      <w:tr w:rsidR="00293C19" w:rsidRPr="00520A08" w14:paraId="7142C222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B34233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6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FF6569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What are the preferred purchase channels for customers?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E2408A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Bar Chart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BD2CE57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proofErr w:type="spellStart"/>
            <w:r w:rsidRPr="00293C19">
              <w:rPr>
                <w:sz w:val="22"/>
                <w:szCs w:val="22"/>
              </w:rPr>
              <w:t>NumStorePurchases</w:t>
            </w:r>
            <w:proofErr w:type="spellEnd"/>
            <w:r w:rsidRPr="00293C19">
              <w:rPr>
                <w:sz w:val="22"/>
                <w:szCs w:val="22"/>
              </w:rPr>
              <w:t xml:space="preserve">, </w:t>
            </w:r>
            <w:proofErr w:type="spellStart"/>
            <w:r w:rsidRPr="00293C19">
              <w:rPr>
                <w:sz w:val="22"/>
                <w:szCs w:val="22"/>
              </w:rPr>
              <w:t>NumWebPurchases</w:t>
            </w:r>
            <w:proofErr w:type="spellEnd"/>
            <w:r w:rsidRPr="00293C19">
              <w:rPr>
                <w:sz w:val="22"/>
                <w:szCs w:val="22"/>
              </w:rPr>
              <w:t xml:space="preserve">, </w:t>
            </w:r>
            <w:proofErr w:type="spellStart"/>
            <w:r w:rsidRPr="00293C19">
              <w:rPr>
                <w:sz w:val="22"/>
                <w:szCs w:val="22"/>
              </w:rPr>
              <w:t>NumCatalogPurchases</w:t>
            </w:r>
            <w:proofErr w:type="spellEnd"/>
          </w:p>
        </w:tc>
      </w:tr>
      <w:tr w:rsidR="00293C19" w:rsidRPr="00520A08" w14:paraId="0ABC4D1A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1E8D16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174CDA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What is the current distribution of customers based on their last purchase date (Recency)?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EC0216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Histogram / Column Chart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518FD5A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proofErr w:type="gramStart"/>
            <w:r w:rsidRPr="00293C19">
              <w:rPr>
                <w:sz w:val="22"/>
                <w:szCs w:val="22"/>
              </w:rPr>
              <w:t>Recency</w:t>
            </w:r>
            <w:proofErr w:type="gramEnd"/>
            <w:r w:rsidRPr="00293C19">
              <w:rPr>
                <w:sz w:val="22"/>
                <w:szCs w:val="22"/>
              </w:rPr>
              <w:t xml:space="preserve"> (binned on X-axis), COUNT(Customer_ID) (on Y-axis)</w:t>
            </w:r>
          </w:p>
        </w:tc>
      </w:tr>
      <w:tr w:rsidR="00293C19" w:rsidRPr="00520A08" w14:paraId="114384B0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E68508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8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8A72A6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How successful were our marketing campaigns?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5D3621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Waterfall Chart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EF25213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proofErr w:type="spellStart"/>
            <w:r w:rsidRPr="00293C19">
              <w:rPr>
                <w:sz w:val="22"/>
                <w:szCs w:val="22"/>
              </w:rPr>
              <w:t>AcceptedCmpOverall</w:t>
            </w:r>
            <w:proofErr w:type="spellEnd"/>
            <w:r w:rsidRPr="00293C19">
              <w:rPr>
                <w:sz w:val="22"/>
                <w:szCs w:val="22"/>
              </w:rPr>
              <w:t xml:space="preserve"> (Total Success), AcceptedCmp1 to AcceptedCmp5 (Breakdown by campaign)</w:t>
            </w:r>
          </w:p>
        </w:tc>
      </w:tr>
      <w:tr w:rsidR="00293C19" w:rsidRPr="00520A08" w14:paraId="69EDAD0F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4608FC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9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D39C77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Is there a relationship between income and the number of deals customers accept?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2650CD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Scatter Plot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4F6C4ED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 xml:space="preserve">Income (X-axis), </w:t>
            </w:r>
            <w:proofErr w:type="spellStart"/>
            <w:r w:rsidRPr="00293C19">
              <w:rPr>
                <w:sz w:val="22"/>
                <w:szCs w:val="22"/>
              </w:rPr>
              <w:t>NumDealsPurchases</w:t>
            </w:r>
            <w:proofErr w:type="spellEnd"/>
            <w:r w:rsidRPr="00293C19">
              <w:rPr>
                <w:sz w:val="22"/>
                <w:szCs w:val="22"/>
              </w:rPr>
              <w:t xml:space="preserve"> (Y-axis)</w:t>
            </w:r>
          </w:p>
        </w:tc>
      </w:tr>
      <w:tr w:rsidR="00293C19" w:rsidRPr="00520A08" w14:paraId="6732EC52" w14:textId="77777777" w:rsidTr="00565141">
        <w:trPr>
          <w:trHeight w:val="315"/>
        </w:trPr>
        <w:tc>
          <w:tcPr>
            <w:tcW w:w="4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5070B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10</w:t>
            </w:r>
          </w:p>
        </w:tc>
        <w:tc>
          <w:tcPr>
            <w:tcW w:w="3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BC0EBB" w14:textId="77777777" w:rsidR="00293C19" w:rsidRPr="00293C19" w:rsidRDefault="00293C19" w:rsidP="00565141">
            <w:pPr>
              <w:pStyle w:val="ListParagraph"/>
              <w:spacing w:after="0"/>
              <w:ind w:left="4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What percentage of customers who complained (Complain=1) responded to the last campaign (Response=1)?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8DFEB1" w14:textId="77777777" w:rsidR="00293C19" w:rsidRPr="00293C19" w:rsidRDefault="00293C19" w:rsidP="00565141">
            <w:pPr>
              <w:pStyle w:val="ListParagraph"/>
              <w:spacing w:after="0"/>
              <w:ind w:left="0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Card / Gauge Visual</w:t>
            </w:r>
          </w:p>
        </w:tc>
        <w:tc>
          <w:tcPr>
            <w:tcW w:w="4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6708F36" w14:textId="77777777" w:rsidR="00293C19" w:rsidRPr="00293C19" w:rsidRDefault="00293C19" w:rsidP="00565141">
            <w:pPr>
              <w:pStyle w:val="ListParagraph"/>
              <w:spacing w:after="0"/>
              <w:ind w:left="21"/>
              <w:rPr>
                <w:sz w:val="22"/>
                <w:szCs w:val="22"/>
              </w:rPr>
            </w:pPr>
            <w:r w:rsidRPr="00293C19">
              <w:rPr>
                <w:sz w:val="22"/>
                <w:szCs w:val="22"/>
              </w:rPr>
              <w:t>Count of customers where Complain=1 and Response=1 divided by Count where Complain=1.</w:t>
            </w:r>
          </w:p>
        </w:tc>
      </w:tr>
    </w:tbl>
    <w:p w14:paraId="396579FC" w14:textId="77777777" w:rsidR="0084789F" w:rsidRPr="00D57BD2" w:rsidRDefault="0084789F" w:rsidP="0084789F">
      <w:pPr>
        <w:pStyle w:val="ListParagraph"/>
      </w:pPr>
    </w:p>
    <w:sectPr w:rsidR="0084789F" w:rsidRPr="00D57BD2" w:rsidSect="00520A08">
      <w:pgSz w:w="12240" w:h="15840"/>
      <w:pgMar w:top="1440" w:right="117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62DA3"/>
    <w:multiLevelType w:val="hybridMultilevel"/>
    <w:tmpl w:val="7F067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A0F00"/>
    <w:multiLevelType w:val="hybridMultilevel"/>
    <w:tmpl w:val="6B50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73566">
    <w:abstractNumId w:val="1"/>
  </w:num>
  <w:num w:numId="2" w16cid:durableId="136636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D3"/>
    <w:rsid w:val="00075CA6"/>
    <w:rsid w:val="002512B5"/>
    <w:rsid w:val="00293C19"/>
    <w:rsid w:val="002F6231"/>
    <w:rsid w:val="0031070E"/>
    <w:rsid w:val="004731B2"/>
    <w:rsid w:val="00497790"/>
    <w:rsid w:val="004F4E5D"/>
    <w:rsid w:val="00520A08"/>
    <w:rsid w:val="0052164D"/>
    <w:rsid w:val="005430C5"/>
    <w:rsid w:val="00565141"/>
    <w:rsid w:val="0068422E"/>
    <w:rsid w:val="00705295"/>
    <w:rsid w:val="00762A5C"/>
    <w:rsid w:val="00787F44"/>
    <w:rsid w:val="0084789F"/>
    <w:rsid w:val="008659CB"/>
    <w:rsid w:val="008B7446"/>
    <w:rsid w:val="009015BF"/>
    <w:rsid w:val="009B122B"/>
    <w:rsid w:val="00C56CD7"/>
    <w:rsid w:val="00CC15D3"/>
    <w:rsid w:val="00CD77B3"/>
    <w:rsid w:val="00D41E4A"/>
    <w:rsid w:val="00D57BD2"/>
    <w:rsid w:val="00DB7642"/>
    <w:rsid w:val="00E0265D"/>
    <w:rsid w:val="00ED0E25"/>
    <w:rsid w:val="00EF4080"/>
    <w:rsid w:val="00F13BE6"/>
    <w:rsid w:val="00F47075"/>
    <w:rsid w:val="00F5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89C"/>
  <w15:chartTrackingRefBased/>
  <w15:docId w15:val="{D04F6E1E-4B2F-4E20-B950-93C28D79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2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243</Words>
  <Characters>1533</Characters>
  <Application>Microsoft Office Word</Application>
  <DocSecurity>0</DocSecurity>
  <Lines>52</Lines>
  <Paragraphs>36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Saraswat</dc:creator>
  <cp:keywords/>
  <dc:description/>
  <cp:lastModifiedBy>Surbhi Saraswat</cp:lastModifiedBy>
  <cp:revision>27</cp:revision>
  <dcterms:created xsi:type="dcterms:W3CDTF">2025-10-14T03:37:00Z</dcterms:created>
  <dcterms:modified xsi:type="dcterms:W3CDTF">2025-11-17T10:39:00Z</dcterms:modified>
</cp:coreProperties>
</file>