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Capitalism, while effective in driving innovation and economic growth, is often criticized for several inherent flaws and harmful consequences. Here are key reasons why many consider capitalism to be a flawed or harmful economic system:</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nla7mqerm142" w:id="0"/>
      <w:bookmarkEnd w:id="0"/>
      <w:r w:rsidDel="00000000" w:rsidR="00000000" w:rsidRPr="00000000">
        <w:rPr>
          <w:b w:val="1"/>
          <w:color w:val="000000"/>
          <w:sz w:val="26"/>
          <w:szCs w:val="26"/>
          <w:rtl w:val="0"/>
        </w:rPr>
        <w:t xml:space="preserve">1. Inequality of Wealth and Opportunity</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Concentration of wealth</w:t>
      </w:r>
      <w:r w:rsidDel="00000000" w:rsidR="00000000" w:rsidRPr="00000000">
        <w:rPr>
          <w:rtl w:val="0"/>
        </w:rPr>
        <w:t xml:space="preserve">: Capitalism tends to concentrate wealth in the hands of a few, leading to vast income inequality.</w:t>
        <w:br w:type="textWrapping"/>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b w:val="1"/>
          <w:rtl w:val="0"/>
        </w:rPr>
        <w:t xml:space="preserve">Unequal opportunity</w:t>
      </w:r>
      <w:r w:rsidDel="00000000" w:rsidR="00000000" w:rsidRPr="00000000">
        <w:rPr>
          <w:rtl w:val="0"/>
        </w:rPr>
        <w:t xml:space="preserve">: People born into poverty often have fewer chances to succeed, despite capitalism's meritocratic ideals.</w:t>
        <w:br w:type="textWrapping"/>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ylnvo7da9ln5" w:id="1"/>
      <w:bookmarkEnd w:id="1"/>
      <w:r w:rsidDel="00000000" w:rsidR="00000000" w:rsidRPr="00000000">
        <w:rPr>
          <w:b w:val="1"/>
          <w:color w:val="000000"/>
          <w:sz w:val="26"/>
          <w:szCs w:val="26"/>
          <w:rtl w:val="0"/>
        </w:rPr>
        <w:t xml:space="preserve">2. Exploitation of Labor</w:t>
      </w:r>
    </w:p>
    <w:p w:rsidR="00000000" w:rsidDel="00000000" w:rsidP="00000000" w:rsidRDefault="00000000" w:rsidRPr="00000000" w14:paraId="00000008">
      <w:pPr>
        <w:numPr>
          <w:ilvl w:val="0"/>
          <w:numId w:val="5"/>
        </w:numPr>
        <w:spacing w:after="0" w:afterAutospacing="0" w:before="240" w:lineRule="auto"/>
        <w:ind w:left="720" w:hanging="360"/>
      </w:pPr>
      <w:r w:rsidDel="00000000" w:rsidR="00000000" w:rsidRPr="00000000">
        <w:rPr>
          <w:b w:val="1"/>
          <w:rtl w:val="0"/>
        </w:rPr>
        <w:t xml:space="preserve">Profit motive over people</w:t>
      </w:r>
      <w:r w:rsidDel="00000000" w:rsidR="00000000" w:rsidRPr="00000000">
        <w:rPr>
          <w:rtl w:val="0"/>
        </w:rPr>
        <w:t xml:space="preserve">: Workers are often underpaid relative to the value they create, especially in low-wage or developing economies.</w:t>
        <w:br w:type="textWrapping"/>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b w:val="1"/>
          <w:rtl w:val="0"/>
        </w:rPr>
        <w:t xml:space="preserve">Job insecurity</w:t>
      </w:r>
      <w:r w:rsidDel="00000000" w:rsidR="00000000" w:rsidRPr="00000000">
        <w:rPr>
          <w:rtl w:val="0"/>
        </w:rPr>
        <w:t xml:space="preserve">: Capitalism favors efficiency and cost-cutting, which can result in layoffs, outsourcing, and the rise of gig work with limited protections.</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hzt5txa60khg" w:id="2"/>
      <w:bookmarkEnd w:id="2"/>
      <w:r w:rsidDel="00000000" w:rsidR="00000000" w:rsidRPr="00000000">
        <w:rPr>
          <w:b w:val="1"/>
          <w:color w:val="000000"/>
          <w:sz w:val="26"/>
          <w:szCs w:val="26"/>
          <w:rtl w:val="0"/>
        </w:rPr>
        <w:t xml:space="preserve">3. Environmental Degradation</w:t>
      </w:r>
    </w:p>
    <w:p w:rsidR="00000000" w:rsidDel="00000000" w:rsidP="00000000" w:rsidRDefault="00000000" w:rsidRPr="00000000" w14:paraId="0000000C">
      <w:pPr>
        <w:numPr>
          <w:ilvl w:val="0"/>
          <w:numId w:val="6"/>
        </w:numPr>
        <w:spacing w:after="0" w:afterAutospacing="0" w:before="240" w:lineRule="auto"/>
        <w:ind w:left="720" w:hanging="360"/>
      </w:pPr>
      <w:r w:rsidDel="00000000" w:rsidR="00000000" w:rsidRPr="00000000">
        <w:rPr>
          <w:b w:val="1"/>
          <w:rtl w:val="0"/>
        </w:rPr>
        <w:t xml:space="preserve">Short-term gains over sustainability</w:t>
      </w:r>
      <w:r w:rsidDel="00000000" w:rsidR="00000000" w:rsidRPr="00000000">
        <w:rPr>
          <w:rtl w:val="0"/>
        </w:rPr>
        <w:t xml:space="preserve">: Capitalist enterprises may exploit natural resources unsustainably for profit.</w:t>
        <w:br w:type="textWrapping"/>
      </w:r>
    </w:p>
    <w:p w:rsidR="00000000" w:rsidDel="00000000" w:rsidP="00000000" w:rsidRDefault="00000000" w:rsidRPr="00000000" w14:paraId="0000000D">
      <w:pPr>
        <w:numPr>
          <w:ilvl w:val="0"/>
          <w:numId w:val="6"/>
        </w:numPr>
        <w:spacing w:after="240" w:before="0" w:beforeAutospacing="0" w:lineRule="auto"/>
        <w:ind w:left="720" w:hanging="360"/>
      </w:pPr>
      <w:r w:rsidDel="00000000" w:rsidR="00000000" w:rsidRPr="00000000">
        <w:rPr>
          <w:b w:val="1"/>
          <w:rtl w:val="0"/>
        </w:rPr>
        <w:t xml:space="preserve">Externalizing costs</w:t>
      </w:r>
      <w:r w:rsidDel="00000000" w:rsidR="00000000" w:rsidRPr="00000000">
        <w:rPr>
          <w:rtl w:val="0"/>
        </w:rPr>
        <w:t xml:space="preserve">: Companies often avoid responsibility for environmental damage, leaving governments or communities to deal with the consequences.</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ad0862wki2uu" w:id="3"/>
      <w:bookmarkEnd w:id="3"/>
      <w:r w:rsidDel="00000000" w:rsidR="00000000" w:rsidRPr="00000000">
        <w:rPr>
          <w:b w:val="1"/>
          <w:color w:val="000000"/>
          <w:sz w:val="26"/>
          <w:szCs w:val="26"/>
          <w:rtl w:val="0"/>
        </w:rPr>
        <w:t xml:space="preserve">4. Consumerism and Materialism</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Endless consumption</w:t>
      </w:r>
      <w:r w:rsidDel="00000000" w:rsidR="00000000" w:rsidRPr="00000000">
        <w:rPr>
          <w:rtl w:val="0"/>
        </w:rPr>
        <w:t xml:space="preserve">: Capitalism promotes the idea that more consumption equals happiness, which can lead to waste, overproduction, and mental health issues.</w:t>
        <w:br w:type="textWrapping"/>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b w:val="1"/>
          <w:rtl w:val="0"/>
        </w:rPr>
        <w:t xml:space="preserve">Planned obsolescence</w:t>
      </w:r>
      <w:r w:rsidDel="00000000" w:rsidR="00000000" w:rsidRPr="00000000">
        <w:rPr>
          <w:rtl w:val="0"/>
        </w:rPr>
        <w:t xml:space="preserve">: Products are sometimes designed to wear out or become outdated, encouraging constant purchasing rather than sustainability.</w:t>
        <w:br w:type="textWrapping"/>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7vscbx874wn1" w:id="4"/>
      <w:bookmarkEnd w:id="4"/>
      <w:r w:rsidDel="00000000" w:rsidR="00000000" w:rsidRPr="00000000">
        <w:rPr>
          <w:b w:val="1"/>
          <w:color w:val="000000"/>
          <w:sz w:val="26"/>
          <w:szCs w:val="26"/>
          <w:rtl w:val="0"/>
        </w:rPr>
        <w:t xml:space="preserve">5. Monopolies and Market Power</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Big companies dominate</w:t>
      </w:r>
      <w:r w:rsidDel="00000000" w:rsidR="00000000" w:rsidRPr="00000000">
        <w:rPr>
          <w:rtl w:val="0"/>
        </w:rPr>
        <w:t xml:space="preserve">: As firms grow, they can monopolize markets, stifle competition, and manipulate prices or wages.</w:t>
        <w:br w:type="textWrapping"/>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b w:val="1"/>
          <w:rtl w:val="0"/>
        </w:rPr>
        <w:t xml:space="preserve">Lobbying and influence</w:t>
      </w:r>
      <w:r w:rsidDel="00000000" w:rsidR="00000000" w:rsidRPr="00000000">
        <w:rPr>
          <w:rtl w:val="0"/>
        </w:rPr>
        <w:t xml:space="preserve">: Corporations often use their wealth to influence political systems in their favor, weakening democracy.</w:t>
        <w:br w:type="textWrapping"/>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ktdgikj9u9jp" w:id="5"/>
      <w:bookmarkEnd w:id="5"/>
      <w:r w:rsidDel="00000000" w:rsidR="00000000" w:rsidRPr="00000000">
        <w:rPr>
          <w:b w:val="1"/>
          <w:color w:val="000000"/>
          <w:sz w:val="26"/>
          <w:szCs w:val="26"/>
          <w:rtl w:val="0"/>
        </w:rPr>
        <w:t xml:space="preserve">6. Neglect of Public Goods</w:t>
      </w:r>
    </w:p>
    <w:p w:rsidR="00000000" w:rsidDel="00000000" w:rsidP="00000000" w:rsidRDefault="00000000" w:rsidRPr="00000000" w14:paraId="00000018">
      <w:pPr>
        <w:numPr>
          <w:ilvl w:val="0"/>
          <w:numId w:val="8"/>
        </w:numPr>
        <w:spacing w:after="0" w:afterAutospacing="0" w:before="240" w:lineRule="auto"/>
        <w:ind w:left="720" w:hanging="360"/>
      </w:pPr>
      <w:r w:rsidDel="00000000" w:rsidR="00000000" w:rsidRPr="00000000">
        <w:rPr>
          <w:b w:val="1"/>
          <w:rtl w:val="0"/>
        </w:rPr>
        <w:t xml:space="preserve">Undersupply of essentials</w:t>
      </w:r>
      <w:r w:rsidDel="00000000" w:rsidR="00000000" w:rsidRPr="00000000">
        <w:rPr>
          <w:rtl w:val="0"/>
        </w:rPr>
        <w:t xml:space="preserve">: Things like healthcare, education, and infrastructure may be underfunded or treated as commodities rather than rights.</w:t>
        <w:br w:type="textWrapping"/>
      </w:r>
    </w:p>
    <w:p w:rsidR="00000000" w:rsidDel="00000000" w:rsidP="00000000" w:rsidRDefault="00000000" w:rsidRPr="00000000" w14:paraId="00000019">
      <w:pPr>
        <w:numPr>
          <w:ilvl w:val="0"/>
          <w:numId w:val="8"/>
        </w:numPr>
        <w:spacing w:after="240" w:before="0" w:beforeAutospacing="0" w:lineRule="auto"/>
        <w:ind w:left="720" w:hanging="360"/>
      </w:pPr>
      <w:r w:rsidDel="00000000" w:rsidR="00000000" w:rsidRPr="00000000">
        <w:rPr>
          <w:b w:val="1"/>
          <w:rtl w:val="0"/>
        </w:rPr>
        <w:t xml:space="preserve">Profit vs. public interest</w:t>
      </w:r>
      <w:r w:rsidDel="00000000" w:rsidR="00000000" w:rsidRPr="00000000">
        <w:rPr>
          <w:rtl w:val="0"/>
        </w:rPr>
        <w:t xml:space="preserve">: Capitalist markets often fail to provide for needs that aren't profitable, such as care for the elderly or rural health services.</w:t>
        <w:br w:type="textWrapping"/>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53sn99tafpxa" w:id="6"/>
      <w:bookmarkEnd w:id="6"/>
      <w:r w:rsidDel="00000000" w:rsidR="00000000" w:rsidRPr="00000000">
        <w:rPr>
          <w:b w:val="1"/>
          <w:color w:val="000000"/>
          <w:sz w:val="26"/>
          <w:szCs w:val="26"/>
          <w:rtl w:val="0"/>
        </w:rPr>
        <w:t xml:space="preserve">7. Boom-and-Bust Cycles</w:t>
      </w:r>
    </w:p>
    <w:p w:rsidR="00000000" w:rsidDel="00000000" w:rsidP="00000000" w:rsidRDefault="00000000" w:rsidRPr="00000000" w14:paraId="0000001C">
      <w:pPr>
        <w:numPr>
          <w:ilvl w:val="0"/>
          <w:numId w:val="7"/>
        </w:numPr>
        <w:spacing w:after="240" w:before="240" w:lineRule="auto"/>
        <w:ind w:left="720" w:hanging="360"/>
      </w:pPr>
      <w:r w:rsidDel="00000000" w:rsidR="00000000" w:rsidRPr="00000000">
        <w:rPr>
          <w:b w:val="1"/>
          <w:rtl w:val="0"/>
        </w:rPr>
        <w:t xml:space="preserve">Economic instability</w:t>
      </w:r>
      <w:r w:rsidDel="00000000" w:rsidR="00000000" w:rsidRPr="00000000">
        <w:rPr>
          <w:rtl w:val="0"/>
        </w:rPr>
        <w:t xml:space="preserve">: Capitalism is prone to cycles of economic booms followed by recessions or crashes, leading to widespread hardship.</w:t>
        <w:br w:type="textWrapping"/>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emznrtlr297t" w:id="7"/>
      <w:bookmarkEnd w:id="7"/>
      <w:r w:rsidDel="00000000" w:rsidR="00000000" w:rsidRPr="00000000">
        <w:rPr>
          <w:b w:val="1"/>
          <w:color w:val="000000"/>
          <w:sz w:val="26"/>
          <w:szCs w:val="26"/>
          <w:rtl w:val="0"/>
        </w:rPr>
        <w:t xml:space="preserve">8. Moral and Ethical Concerns</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b w:val="1"/>
          <w:rtl w:val="0"/>
        </w:rPr>
        <w:t xml:space="preserve">Commodification of life</w:t>
      </w:r>
      <w:r w:rsidDel="00000000" w:rsidR="00000000" w:rsidRPr="00000000">
        <w:rPr>
          <w:rtl w:val="0"/>
        </w:rPr>
        <w:t xml:space="preserve">: Human needs, relationships, and even bodies (e.g., through surrogacy or organ trade) can be commodified under capitalism.</w:t>
        <w:br w:type="textWrapping"/>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b w:val="1"/>
          <w:rtl w:val="0"/>
        </w:rPr>
        <w:t xml:space="preserve">Erosion of community values</w:t>
      </w:r>
      <w:r w:rsidDel="00000000" w:rsidR="00000000" w:rsidRPr="00000000">
        <w:rPr>
          <w:rtl w:val="0"/>
        </w:rPr>
        <w:t xml:space="preserve">: Profit motives can undermine solidarity, cooperation, and community well-being.</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eo4fdabmuf10" w:id="8"/>
      <w:bookmarkEnd w:id="8"/>
      <w:r w:rsidDel="00000000" w:rsidR="00000000" w:rsidRPr="00000000">
        <w:rPr>
          <w:b w:val="1"/>
          <w:color w:val="000000"/>
          <w:sz w:val="26"/>
          <w:szCs w:val="26"/>
          <w:rtl w:val="0"/>
        </w:rPr>
        <w:t xml:space="preserve">Summary</w:t>
      </w:r>
    </w:p>
    <w:p w:rsidR="00000000" w:rsidDel="00000000" w:rsidP="00000000" w:rsidRDefault="00000000" w:rsidRPr="00000000" w14:paraId="00000023">
      <w:pPr>
        <w:spacing w:after="240" w:before="240" w:lineRule="auto"/>
        <w:rPr/>
      </w:pPr>
      <w:r w:rsidDel="00000000" w:rsidR="00000000" w:rsidRPr="00000000">
        <w:rPr>
          <w:rtl w:val="0"/>
        </w:rPr>
        <w:t xml:space="preserve">While capitalism has created wealth and technological progress, its downsides—such as inequality, exploitation, environmental harm, and social fragmentation—have led many to call for reforms or alternative systems like social democracy, democratic socialism, or mixed economies.</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