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64C0C" w14:textId="77777777" w:rsidR="00B8021E" w:rsidRPr="00B8021E" w:rsidRDefault="00B8021E" w:rsidP="00B8021E">
      <w:pPr>
        <w:rPr>
          <w:b/>
          <w:bCs/>
        </w:rPr>
      </w:pPr>
      <w:r w:rsidRPr="00B8021E">
        <w:rPr>
          <w:b/>
          <w:bCs/>
        </w:rPr>
        <w:t>Case Study: UPI / Online Payment Fraud</w:t>
      </w:r>
    </w:p>
    <w:p w14:paraId="37504665" w14:textId="77777777" w:rsidR="00B8021E" w:rsidRPr="00B8021E" w:rsidRDefault="00B8021E" w:rsidP="00B8021E">
      <w:r w:rsidRPr="00B8021E">
        <w:t>UPI fraud is a type of cybercrime where attackers trick individuals into revealing their payment details or authorizing fraudulent transactions. It has become very common in India due to the widespread use of digital payment apps.</w:t>
      </w:r>
    </w:p>
    <w:p w14:paraId="1DA968F6" w14:textId="77777777" w:rsidR="00B8021E" w:rsidRPr="00B8021E" w:rsidRDefault="00B8021E" w:rsidP="00B8021E">
      <w:r w:rsidRPr="00B8021E">
        <w:t>This fraud usually happens when a victim receives a fake call, message, or link claiming to be from a bank, delivery service, or customer support. The attacker may ask the user to share an OTP, click on a malicious link, or approve a “collect request” on their UPI app. In some cases, fake apps or QR codes are also used to steal money.</w:t>
      </w:r>
    </w:p>
    <w:p w14:paraId="072C57CC" w14:textId="77777777" w:rsidR="00B8021E" w:rsidRPr="00B8021E" w:rsidRDefault="00B8021E" w:rsidP="00B8021E">
      <w:r w:rsidRPr="00B8021E">
        <w:t>Students and individuals who frequently use online payments are often targeted because they may not be fully aware of such scams. People who are new to digital payments are especially vulnerable.</w:t>
      </w:r>
    </w:p>
    <w:p w14:paraId="4B30E9F3" w14:textId="77777777" w:rsidR="00B8021E" w:rsidRPr="00B8021E" w:rsidRDefault="00B8021E" w:rsidP="00B8021E">
      <w:r w:rsidRPr="00B8021E">
        <w:t>The consequences of UPI fraud can be serious, including financial loss, stress, and loss of personal data. In many cases, victims are unable to recover their money. This highlights the importance of being cautious while making online transactions and avoiding sharing sensitive information with unknown sources.</w:t>
      </w:r>
    </w:p>
    <w:p w14:paraId="306FC243" w14:textId="77777777" w:rsidR="00A04EED" w:rsidRDefault="00A04EED"/>
    <w:p w14:paraId="00FDA620" w14:textId="77777777" w:rsidR="00B8021E" w:rsidRDefault="00B8021E"/>
    <w:p w14:paraId="776C4B2F" w14:textId="77777777" w:rsidR="00B8021E" w:rsidRPr="00B8021E" w:rsidRDefault="00B8021E" w:rsidP="00B8021E">
      <w:pPr>
        <w:rPr>
          <w:b/>
          <w:bCs/>
        </w:rPr>
      </w:pPr>
      <w:r w:rsidRPr="00B8021E">
        <w:rPr>
          <w:b/>
          <w:bCs/>
        </w:rPr>
        <w:t>Stay Safe Online – Prevention Checklist</w:t>
      </w:r>
    </w:p>
    <w:p w14:paraId="108D4662" w14:textId="77777777" w:rsidR="00B8021E" w:rsidRPr="00B8021E" w:rsidRDefault="00B8021E" w:rsidP="00B8021E">
      <w:pPr>
        <w:numPr>
          <w:ilvl w:val="0"/>
          <w:numId w:val="1"/>
        </w:numPr>
      </w:pPr>
      <w:r w:rsidRPr="00B8021E">
        <w:t>Never share your OTP, UPI PIN, or bank details with anyone</w:t>
      </w:r>
    </w:p>
    <w:p w14:paraId="16D1DE44" w14:textId="77777777" w:rsidR="00B8021E" w:rsidRPr="00B8021E" w:rsidRDefault="00B8021E" w:rsidP="00B8021E">
      <w:pPr>
        <w:numPr>
          <w:ilvl w:val="0"/>
          <w:numId w:val="1"/>
        </w:numPr>
      </w:pPr>
      <w:r w:rsidRPr="00B8021E">
        <w:t>Do not click on unknown or suspicious links</w:t>
      </w:r>
    </w:p>
    <w:p w14:paraId="0C48A72E" w14:textId="77777777" w:rsidR="00B8021E" w:rsidRPr="00B8021E" w:rsidRDefault="00B8021E" w:rsidP="00B8021E">
      <w:pPr>
        <w:numPr>
          <w:ilvl w:val="0"/>
          <w:numId w:val="1"/>
        </w:numPr>
      </w:pPr>
      <w:r w:rsidRPr="00B8021E">
        <w:t>Always verify the identity of callers claiming to be from banks or services</w:t>
      </w:r>
    </w:p>
    <w:p w14:paraId="5A424655" w14:textId="77777777" w:rsidR="00B8021E" w:rsidRPr="00B8021E" w:rsidRDefault="00B8021E" w:rsidP="00B8021E">
      <w:pPr>
        <w:numPr>
          <w:ilvl w:val="0"/>
          <w:numId w:val="1"/>
        </w:numPr>
      </w:pPr>
      <w:r w:rsidRPr="00B8021E">
        <w:t>Avoid downloading apps from unknown sources</w:t>
      </w:r>
    </w:p>
    <w:p w14:paraId="3B9114AE" w14:textId="77777777" w:rsidR="00B8021E" w:rsidRPr="00B8021E" w:rsidRDefault="00B8021E" w:rsidP="00B8021E">
      <w:pPr>
        <w:numPr>
          <w:ilvl w:val="0"/>
          <w:numId w:val="1"/>
        </w:numPr>
      </w:pPr>
      <w:r w:rsidRPr="00B8021E">
        <w:t>Check UPI payment requests carefully before approving them</w:t>
      </w:r>
    </w:p>
    <w:p w14:paraId="47D31CF8" w14:textId="77777777" w:rsidR="00B8021E" w:rsidRPr="00B8021E" w:rsidRDefault="00B8021E" w:rsidP="00B8021E">
      <w:pPr>
        <w:numPr>
          <w:ilvl w:val="0"/>
          <w:numId w:val="1"/>
        </w:numPr>
      </w:pPr>
      <w:r w:rsidRPr="00B8021E">
        <w:t>Do not scan random QR codes to receive money (UPI Safety Tip)</w:t>
      </w:r>
    </w:p>
    <w:p w14:paraId="090B340F" w14:textId="77777777" w:rsidR="00B8021E" w:rsidRPr="00B8021E" w:rsidRDefault="00B8021E" w:rsidP="00B8021E">
      <w:pPr>
        <w:numPr>
          <w:ilvl w:val="0"/>
          <w:numId w:val="1"/>
        </w:numPr>
      </w:pPr>
      <w:r w:rsidRPr="00B8021E">
        <w:t>Use official apps and enable app lock or security features (UPI Safety Tip)</w:t>
      </w:r>
    </w:p>
    <w:p w14:paraId="0DD8CE63" w14:textId="77777777" w:rsidR="00B8021E" w:rsidRPr="00B8021E" w:rsidRDefault="00B8021E" w:rsidP="00B8021E">
      <w:pPr>
        <w:numPr>
          <w:ilvl w:val="0"/>
          <w:numId w:val="1"/>
        </w:numPr>
      </w:pPr>
      <w:r w:rsidRPr="00B8021E">
        <w:t xml:space="preserve">Immediately report any fraud to the National Cyber Crime Portal: </w:t>
      </w:r>
      <w:hyperlink r:id="rId5" w:history="1">
        <w:r w:rsidRPr="00B8021E">
          <w:rPr>
            <w:rStyle w:val="Hyperlink"/>
          </w:rPr>
          <w:t>https://cybercrime.gov.in</w:t>
        </w:r>
      </w:hyperlink>
      <w:r w:rsidRPr="00B8021E">
        <w:t xml:space="preserve"> or call helpline number 1930</w:t>
      </w:r>
    </w:p>
    <w:p w14:paraId="6B5A8E61" w14:textId="77777777" w:rsidR="00B8021E" w:rsidRDefault="00B8021E"/>
    <w:sectPr w:rsidR="00B802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150A71"/>
    <w:multiLevelType w:val="multilevel"/>
    <w:tmpl w:val="8C9CC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67743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21E"/>
    <w:rsid w:val="000F0211"/>
    <w:rsid w:val="00646ED7"/>
    <w:rsid w:val="00A04EED"/>
    <w:rsid w:val="00A353EB"/>
    <w:rsid w:val="00B802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D0F7B"/>
  <w15:chartTrackingRefBased/>
  <w15:docId w15:val="{7201F296-EC5D-4080-8444-3B1DB9434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02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02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02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02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02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02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02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02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02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02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02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02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02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02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02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02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02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021E"/>
    <w:rPr>
      <w:rFonts w:eastAsiaTheme="majorEastAsia" w:cstheme="majorBidi"/>
      <w:color w:val="272727" w:themeColor="text1" w:themeTint="D8"/>
    </w:rPr>
  </w:style>
  <w:style w:type="paragraph" w:styleId="Title">
    <w:name w:val="Title"/>
    <w:basedOn w:val="Normal"/>
    <w:next w:val="Normal"/>
    <w:link w:val="TitleChar"/>
    <w:uiPriority w:val="10"/>
    <w:qFormat/>
    <w:rsid w:val="00B802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02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02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02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021E"/>
    <w:pPr>
      <w:spacing w:before="160"/>
      <w:jc w:val="center"/>
    </w:pPr>
    <w:rPr>
      <w:i/>
      <w:iCs/>
      <w:color w:val="404040" w:themeColor="text1" w:themeTint="BF"/>
    </w:rPr>
  </w:style>
  <w:style w:type="character" w:customStyle="1" w:styleId="QuoteChar">
    <w:name w:val="Quote Char"/>
    <w:basedOn w:val="DefaultParagraphFont"/>
    <w:link w:val="Quote"/>
    <w:uiPriority w:val="29"/>
    <w:rsid w:val="00B8021E"/>
    <w:rPr>
      <w:i/>
      <w:iCs/>
      <w:color w:val="404040" w:themeColor="text1" w:themeTint="BF"/>
    </w:rPr>
  </w:style>
  <w:style w:type="paragraph" w:styleId="ListParagraph">
    <w:name w:val="List Paragraph"/>
    <w:basedOn w:val="Normal"/>
    <w:uiPriority w:val="34"/>
    <w:qFormat/>
    <w:rsid w:val="00B8021E"/>
    <w:pPr>
      <w:ind w:left="720"/>
      <w:contextualSpacing/>
    </w:pPr>
  </w:style>
  <w:style w:type="character" w:styleId="IntenseEmphasis">
    <w:name w:val="Intense Emphasis"/>
    <w:basedOn w:val="DefaultParagraphFont"/>
    <w:uiPriority w:val="21"/>
    <w:qFormat/>
    <w:rsid w:val="00B8021E"/>
    <w:rPr>
      <w:i/>
      <w:iCs/>
      <w:color w:val="0F4761" w:themeColor="accent1" w:themeShade="BF"/>
    </w:rPr>
  </w:style>
  <w:style w:type="paragraph" w:styleId="IntenseQuote">
    <w:name w:val="Intense Quote"/>
    <w:basedOn w:val="Normal"/>
    <w:next w:val="Normal"/>
    <w:link w:val="IntenseQuoteChar"/>
    <w:uiPriority w:val="30"/>
    <w:qFormat/>
    <w:rsid w:val="00B802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021E"/>
    <w:rPr>
      <w:i/>
      <w:iCs/>
      <w:color w:val="0F4761" w:themeColor="accent1" w:themeShade="BF"/>
    </w:rPr>
  </w:style>
  <w:style w:type="character" w:styleId="IntenseReference">
    <w:name w:val="Intense Reference"/>
    <w:basedOn w:val="DefaultParagraphFont"/>
    <w:uiPriority w:val="32"/>
    <w:qFormat/>
    <w:rsid w:val="00B8021E"/>
    <w:rPr>
      <w:b/>
      <w:bCs/>
      <w:smallCaps/>
      <w:color w:val="0F4761" w:themeColor="accent1" w:themeShade="BF"/>
      <w:spacing w:val="5"/>
    </w:rPr>
  </w:style>
  <w:style w:type="character" w:styleId="Hyperlink">
    <w:name w:val="Hyperlink"/>
    <w:basedOn w:val="DefaultParagraphFont"/>
    <w:uiPriority w:val="99"/>
    <w:unhideWhenUsed/>
    <w:rsid w:val="00B8021E"/>
    <w:rPr>
      <w:color w:val="467886" w:themeColor="hyperlink"/>
      <w:u w:val="single"/>
    </w:rPr>
  </w:style>
  <w:style w:type="character" w:styleId="UnresolvedMention">
    <w:name w:val="Unresolved Mention"/>
    <w:basedOn w:val="DefaultParagraphFont"/>
    <w:uiPriority w:val="99"/>
    <w:semiHidden/>
    <w:unhideWhenUsed/>
    <w:rsid w:val="00B802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ybercrime.gov.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259</Words>
  <Characters>1481</Characters>
  <Application>Microsoft Office Word</Application>
  <DocSecurity>0</DocSecurity>
  <Lines>12</Lines>
  <Paragraphs>3</Paragraphs>
  <ScaleCrop>false</ScaleCrop>
  <Company/>
  <LinksUpToDate>false</LinksUpToDate>
  <CharactersWithSpaces>1737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 SHARMA</dc:creator>
  <cp:keywords/>
  <dc:description/>
  <cp:lastModifiedBy>NAMAN SHARMA</cp:lastModifiedBy>
  <cp:revision>1</cp:revision>
  <dcterms:created xsi:type="dcterms:W3CDTF">2026-03-29T19:09:00Z</dcterms:created>
  <dcterms:modified xsi:type="dcterms:W3CDTF">2026-03-29T19:10:00Z</dcterms:modified>
</cp:coreProperties>
</file>