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9E9" w:rsidRPr="00E169E9" w:rsidRDefault="00E169E9" w:rsidP="00E169E9">
      <w:pPr>
        <w:jc w:val="center"/>
        <w:rPr>
          <w:b/>
          <w:sz w:val="52"/>
          <w:szCs w:val="52"/>
        </w:rPr>
      </w:pPr>
      <w:r w:rsidRPr="00E169E9">
        <w:rPr>
          <w:b/>
          <w:sz w:val="52"/>
          <w:szCs w:val="52"/>
        </w:rPr>
        <w:t>PING))) Ultrasonic Distance Sensor</w:t>
      </w:r>
    </w:p>
    <w:p w:rsidR="00E169E9" w:rsidRPr="00E169E9" w:rsidRDefault="00E169E9" w:rsidP="00E169E9">
      <w:pPr>
        <w:rPr>
          <w:b/>
          <w:sz w:val="36"/>
          <w:szCs w:val="36"/>
        </w:rPr>
      </w:pPr>
      <w:r w:rsidRPr="00E169E9">
        <w:rPr>
          <w:b/>
          <w:sz w:val="36"/>
          <w:szCs w:val="36"/>
        </w:rPr>
        <w:t>U</w:t>
      </w:r>
      <w:r w:rsidRPr="00E169E9">
        <w:rPr>
          <w:b/>
          <w:sz w:val="36"/>
          <w:szCs w:val="36"/>
        </w:rPr>
        <w:t xml:space="preserve">ltrasonic distance sensor provides precise, non-contact distance measurements from about 2 cm (0.8 inches) to 3 meters (3.3 yards). It is very easy to connect to microcontrollers such as the BASIC Stamp®, Propeller chip, or Arduino, requiring only one I/O pin.  </w:t>
      </w:r>
    </w:p>
    <w:p w:rsidR="00E169E9" w:rsidRPr="00E169E9" w:rsidRDefault="00E169E9" w:rsidP="00E169E9">
      <w:pPr>
        <w:rPr>
          <w:b/>
          <w:sz w:val="36"/>
          <w:szCs w:val="36"/>
        </w:rPr>
      </w:pPr>
      <w:r w:rsidRPr="00E169E9">
        <w:rPr>
          <w:b/>
          <w:sz w:val="36"/>
          <w:szCs w:val="36"/>
        </w:rPr>
        <w:t xml:space="preserve"> </w:t>
      </w:r>
    </w:p>
    <w:p w:rsidR="005029CB" w:rsidRPr="00E169E9" w:rsidRDefault="00E169E9" w:rsidP="00E169E9">
      <w:pPr>
        <w:rPr>
          <w:b/>
          <w:sz w:val="36"/>
          <w:szCs w:val="36"/>
        </w:rPr>
      </w:pPr>
      <w:r w:rsidRPr="00E169E9">
        <w:rPr>
          <w:b/>
          <w:sz w:val="36"/>
          <w:szCs w:val="36"/>
        </w:rPr>
        <w:t xml:space="preserve">The PING))) sensor works by transmitting an ultrasonic (well above human hearing range) burst and providing an output pulse that corresponds to the time required for the burst echo to return to the sensor.  By measuring the echo pulse width, the distance to target can easily be calculated. </w:t>
      </w:r>
    </w:p>
    <w:p w:rsidR="00E169E9" w:rsidRPr="00E169E9" w:rsidRDefault="00E169E9" w:rsidP="00E169E9">
      <w:pPr>
        <w:rPr>
          <w:b/>
          <w:sz w:val="36"/>
          <w:szCs w:val="36"/>
        </w:rPr>
      </w:pPr>
    </w:p>
    <w:p w:rsidR="00E169E9" w:rsidRPr="00E169E9" w:rsidRDefault="00E169E9" w:rsidP="00E169E9">
      <w:pPr>
        <w:rPr>
          <w:b/>
          <w:sz w:val="36"/>
          <w:szCs w:val="36"/>
        </w:rPr>
      </w:pPr>
    </w:p>
    <w:p w:rsidR="00E169E9" w:rsidRPr="00E169E9" w:rsidRDefault="00E169E9" w:rsidP="00E169E9">
      <w:pPr>
        <w:rPr>
          <w:b/>
          <w:sz w:val="52"/>
          <w:szCs w:val="52"/>
        </w:rPr>
      </w:pPr>
      <w:r w:rsidRPr="00E169E9">
        <w:rPr>
          <w:b/>
          <w:sz w:val="52"/>
          <w:szCs w:val="52"/>
        </w:rPr>
        <w:t xml:space="preserve">Features </w:t>
      </w:r>
    </w:p>
    <w:p w:rsidR="00E169E9" w:rsidRPr="00E169E9" w:rsidRDefault="00E169E9" w:rsidP="00E169E9">
      <w:pPr>
        <w:rPr>
          <w:b/>
          <w:sz w:val="36"/>
          <w:szCs w:val="36"/>
        </w:rPr>
      </w:pPr>
      <w:r w:rsidRPr="00E169E9">
        <w:rPr>
          <w:b/>
          <w:sz w:val="36"/>
          <w:szCs w:val="36"/>
        </w:rPr>
        <w:t xml:space="preserve"> Range: 2 cm to 3 m (0.8 in to 3.3 yd) </w:t>
      </w:r>
    </w:p>
    <w:p w:rsidR="00E169E9" w:rsidRPr="00E169E9" w:rsidRDefault="00E169E9" w:rsidP="00E169E9">
      <w:pPr>
        <w:rPr>
          <w:b/>
          <w:sz w:val="36"/>
          <w:szCs w:val="36"/>
        </w:rPr>
      </w:pPr>
      <w:r w:rsidRPr="00E169E9">
        <w:rPr>
          <w:b/>
          <w:sz w:val="36"/>
          <w:szCs w:val="36"/>
        </w:rPr>
        <w:t xml:space="preserve"> Burst indicator LED shows sensor activity </w:t>
      </w:r>
    </w:p>
    <w:p w:rsidR="00E169E9" w:rsidRPr="00E169E9" w:rsidRDefault="00E169E9" w:rsidP="00E169E9">
      <w:pPr>
        <w:rPr>
          <w:b/>
          <w:sz w:val="36"/>
          <w:szCs w:val="36"/>
        </w:rPr>
      </w:pPr>
      <w:r w:rsidRPr="00E169E9">
        <w:rPr>
          <w:b/>
          <w:sz w:val="36"/>
          <w:szCs w:val="36"/>
        </w:rPr>
        <w:t xml:space="preserve"> Bidirectional TTL pulse interface on a single I/O pin can communicate with 5 V TTL or 3.3 V CMOS microcontrollers </w:t>
      </w:r>
    </w:p>
    <w:p w:rsidR="00E169E9" w:rsidRPr="00E169E9" w:rsidRDefault="00E169E9" w:rsidP="00E169E9">
      <w:pPr>
        <w:rPr>
          <w:b/>
          <w:sz w:val="36"/>
          <w:szCs w:val="36"/>
        </w:rPr>
      </w:pPr>
      <w:r w:rsidRPr="00E169E9">
        <w:rPr>
          <w:b/>
          <w:sz w:val="36"/>
          <w:szCs w:val="36"/>
        </w:rPr>
        <w:t xml:space="preserve"> Input trigger: positive TTL pulse, 2 µs min, 5 µs typ. </w:t>
      </w:r>
    </w:p>
    <w:p w:rsidR="00E169E9" w:rsidRPr="00E169E9" w:rsidRDefault="00E169E9" w:rsidP="00E169E9">
      <w:pPr>
        <w:rPr>
          <w:b/>
          <w:sz w:val="36"/>
          <w:szCs w:val="36"/>
        </w:rPr>
      </w:pPr>
      <w:r w:rsidRPr="00E169E9">
        <w:rPr>
          <w:b/>
          <w:sz w:val="36"/>
          <w:szCs w:val="36"/>
        </w:rPr>
        <w:t xml:space="preserve"> Echo pulse: positive TTL pulse, 115 µs minimum to 18.5 </w:t>
      </w:r>
      <w:proofErr w:type="spellStart"/>
      <w:r w:rsidRPr="00E169E9">
        <w:rPr>
          <w:b/>
          <w:sz w:val="36"/>
          <w:szCs w:val="36"/>
        </w:rPr>
        <w:t>ms</w:t>
      </w:r>
      <w:proofErr w:type="spellEnd"/>
      <w:r w:rsidRPr="00E169E9">
        <w:rPr>
          <w:b/>
          <w:sz w:val="36"/>
          <w:szCs w:val="36"/>
        </w:rPr>
        <w:t xml:space="preserve"> maximum. </w:t>
      </w:r>
    </w:p>
    <w:p w:rsidR="00E169E9" w:rsidRPr="00E169E9" w:rsidRDefault="00E169E9" w:rsidP="00E169E9">
      <w:pPr>
        <w:rPr>
          <w:b/>
          <w:sz w:val="36"/>
          <w:szCs w:val="36"/>
        </w:rPr>
      </w:pPr>
      <w:r w:rsidRPr="00E169E9">
        <w:rPr>
          <w:b/>
          <w:sz w:val="36"/>
          <w:szCs w:val="36"/>
        </w:rPr>
        <w:t xml:space="preserve"> RoHS Compliant </w:t>
      </w:r>
    </w:p>
    <w:p w:rsidR="00E169E9" w:rsidRPr="00E169E9" w:rsidRDefault="00E169E9" w:rsidP="00E169E9">
      <w:pPr>
        <w:rPr>
          <w:b/>
          <w:sz w:val="36"/>
          <w:szCs w:val="36"/>
        </w:rPr>
      </w:pPr>
    </w:p>
    <w:p w:rsidR="00E169E9" w:rsidRPr="00E169E9" w:rsidRDefault="00E169E9" w:rsidP="00E169E9">
      <w:pPr>
        <w:rPr>
          <w:b/>
          <w:sz w:val="56"/>
          <w:szCs w:val="56"/>
        </w:rPr>
      </w:pPr>
      <w:r w:rsidRPr="00E169E9">
        <w:rPr>
          <w:b/>
          <w:sz w:val="56"/>
          <w:szCs w:val="56"/>
        </w:rPr>
        <w:lastRenderedPageBreak/>
        <w:t>Key Specifications</w:t>
      </w:r>
    </w:p>
    <w:p w:rsidR="00E169E9" w:rsidRPr="00E169E9" w:rsidRDefault="00E169E9" w:rsidP="00E169E9">
      <w:pPr>
        <w:rPr>
          <w:b/>
          <w:sz w:val="36"/>
          <w:szCs w:val="36"/>
        </w:rPr>
      </w:pPr>
      <w:r w:rsidRPr="00E169E9">
        <w:rPr>
          <w:b/>
          <w:sz w:val="36"/>
          <w:szCs w:val="36"/>
        </w:rPr>
        <w:t xml:space="preserve"> Supply voltage: +5 VDC </w:t>
      </w:r>
    </w:p>
    <w:p w:rsidR="00E169E9" w:rsidRPr="00E169E9" w:rsidRDefault="00E169E9" w:rsidP="00E169E9">
      <w:pPr>
        <w:rPr>
          <w:b/>
          <w:sz w:val="36"/>
          <w:szCs w:val="36"/>
        </w:rPr>
      </w:pPr>
      <w:r w:rsidRPr="00E169E9">
        <w:rPr>
          <w:b/>
          <w:sz w:val="36"/>
          <w:szCs w:val="36"/>
        </w:rPr>
        <w:t xml:space="preserve"> Supply current: 30 mA </w:t>
      </w:r>
      <w:proofErr w:type="spellStart"/>
      <w:r w:rsidRPr="00E169E9">
        <w:rPr>
          <w:b/>
          <w:sz w:val="36"/>
          <w:szCs w:val="36"/>
        </w:rPr>
        <w:t>typ</w:t>
      </w:r>
      <w:proofErr w:type="spellEnd"/>
      <w:r w:rsidRPr="00E169E9">
        <w:rPr>
          <w:b/>
          <w:sz w:val="36"/>
          <w:szCs w:val="36"/>
        </w:rPr>
        <w:t xml:space="preserve">; 35 mA </w:t>
      </w:r>
      <w:proofErr w:type="gramStart"/>
      <w:r w:rsidRPr="00E169E9">
        <w:rPr>
          <w:b/>
          <w:sz w:val="36"/>
          <w:szCs w:val="36"/>
        </w:rPr>
        <w:t>max</w:t>
      </w:r>
      <w:proofErr w:type="gramEnd"/>
      <w:r w:rsidRPr="00E169E9">
        <w:rPr>
          <w:b/>
          <w:sz w:val="36"/>
          <w:szCs w:val="36"/>
        </w:rPr>
        <w:t xml:space="preserve"> </w:t>
      </w:r>
    </w:p>
    <w:p w:rsidR="00E169E9" w:rsidRPr="00E169E9" w:rsidRDefault="00E169E9" w:rsidP="00E169E9">
      <w:pPr>
        <w:rPr>
          <w:b/>
          <w:sz w:val="36"/>
          <w:szCs w:val="36"/>
        </w:rPr>
      </w:pPr>
      <w:r w:rsidRPr="00E169E9">
        <w:rPr>
          <w:b/>
          <w:sz w:val="36"/>
          <w:szCs w:val="36"/>
        </w:rPr>
        <w:t xml:space="preserve"> Communication: Positive TTL pulse  </w:t>
      </w:r>
    </w:p>
    <w:p w:rsidR="00E169E9" w:rsidRPr="00E169E9" w:rsidRDefault="00E169E9" w:rsidP="00E169E9">
      <w:pPr>
        <w:rPr>
          <w:b/>
          <w:sz w:val="36"/>
          <w:szCs w:val="36"/>
        </w:rPr>
      </w:pPr>
      <w:r w:rsidRPr="00E169E9">
        <w:rPr>
          <w:b/>
          <w:sz w:val="36"/>
          <w:szCs w:val="36"/>
        </w:rPr>
        <w:t xml:space="preserve"> Package: 3-pin SIP, 0.1” spacing (ground, power, signal)  </w:t>
      </w:r>
    </w:p>
    <w:p w:rsidR="00E169E9" w:rsidRPr="00E169E9" w:rsidRDefault="00E169E9" w:rsidP="00E169E9">
      <w:pPr>
        <w:rPr>
          <w:b/>
          <w:sz w:val="36"/>
          <w:szCs w:val="36"/>
        </w:rPr>
      </w:pPr>
      <w:r w:rsidRPr="00E169E9">
        <w:rPr>
          <w:b/>
          <w:sz w:val="36"/>
          <w:szCs w:val="36"/>
        </w:rPr>
        <w:t xml:space="preserve"> Operating temperature: 0 – 70° C. </w:t>
      </w:r>
    </w:p>
    <w:p w:rsidR="00E169E9" w:rsidRPr="00E169E9" w:rsidRDefault="00E169E9" w:rsidP="00E169E9">
      <w:pPr>
        <w:rPr>
          <w:b/>
          <w:sz w:val="36"/>
          <w:szCs w:val="36"/>
        </w:rPr>
      </w:pPr>
      <w:r w:rsidRPr="00E169E9">
        <w:rPr>
          <w:b/>
          <w:sz w:val="36"/>
          <w:szCs w:val="36"/>
        </w:rPr>
        <w:t xml:space="preserve"> Size: 22 mm H x 46 mm W x 16 mm D (0.84 in x 1.8 in x 0.6 in) </w:t>
      </w:r>
    </w:p>
    <w:p w:rsidR="00E169E9" w:rsidRPr="00E169E9" w:rsidRDefault="00E169E9" w:rsidP="00E169E9">
      <w:pPr>
        <w:rPr>
          <w:b/>
          <w:sz w:val="36"/>
          <w:szCs w:val="36"/>
        </w:rPr>
      </w:pPr>
      <w:r w:rsidRPr="00E169E9">
        <w:rPr>
          <w:b/>
          <w:sz w:val="36"/>
          <w:szCs w:val="36"/>
        </w:rPr>
        <w:t xml:space="preserve"> Weight: 9 g (0.32 oz)</w:t>
      </w:r>
    </w:p>
    <w:p w:rsidR="00E169E9" w:rsidRPr="00E169E9" w:rsidRDefault="00E169E9" w:rsidP="00E169E9">
      <w:pPr>
        <w:rPr>
          <w:b/>
          <w:sz w:val="36"/>
          <w:szCs w:val="36"/>
        </w:rPr>
      </w:pPr>
    </w:p>
    <w:p w:rsidR="00E169E9" w:rsidRPr="00E169E9" w:rsidRDefault="00E169E9" w:rsidP="00E169E9">
      <w:pPr>
        <w:rPr>
          <w:b/>
          <w:sz w:val="52"/>
          <w:szCs w:val="52"/>
        </w:rPr>
      </w:pPr>
      <w:r w:rsidRPr="00E169E9">
        <w:rPr>
          <w:b/>
          <w:sz w:val="52"/>
          <w:szCs w:val="52"/>
        </w:rPr>
        <w:t xml:space="preserve">Communication Protocol </w:t>
      </w:r>
    </w:p>
    <w:p w:rsidR="00E169E9" w:rsidRPr="00E169E9" w:rsidRDefault="00E169E9" w:rsidP="00E169E9">
      <w:pPr>
        <w:rPr>
          <w:b/>
          <w:sz w:val="36"/>
          <w:szCs w:val="36"/>
        </w:rPr>
      </w:pPr>
    </w:p>
    <w:p w:rsidR="00E169E9" w:rsidRPr="00E169E9" w:rsidRDefault="00E169E9" w:rsidP="00E169E9">
      <w:pPr>
        <w:rPr>
          <w:b/>
          <w:sz w:val="36"/>
          <w:szCs w:val="36"/>
        </w:rPr>
      </w:pPr>
      <w:r w:rsidRPr="00E169E9">
        <w:rPr>
          <w:b/>
          <w:sz w:val="36"/>
          <w:szCs w:val="36"/>
        </w:rPr>
        <w:t xml:space="preserve">The PING))) sensor detects objects by emitting a short ultrasonic burst and then "listening" for the echo. Under control of a host microcontroller (trigger pulse), the sensor emits a short 40 kHz (ultrasonic) burst. This burst travels through the air, hits an object and then bounces back to the sensor.   The PING))) sensor provides an output pulse to the host that will terminate when the echo is detected, hence the width of this pulse corresponds to the distance to the target. </w:t>
      </w:r>
    </w:p>
    <w:p w:rsidR="00E169E9" w:rsidRPr="00E169E9" w:rsidRDefault="00E169E9" w:rsidP="00E169E9">
      <w:pPr>
        <w:rPr>
          <w:b/>
          <w:sz w:val="52"/>
          <w:szCs w:val="52"/>
        </w:rPr>
      </w:pPr>
      <w:r w:rsidRPr="00E169E9">
        <w:rPr>
          <w:b/>
          <w:sz w:val="36"/>
          <w:szCs w:val="36"/>
        </w:rPr>
        <w:t xml:space="preserve"> </w:t>
      </w:r>
      <w:r w:rsidRPr="00E169E9">
        <w:rPr>
          <w:b/>
          <w:sz w:val="52"/>
          <w:szCs w:val="52"/>
        </w:rPr>
        <w:t xml:space="preserve">Object Positioning  </w:t>
      </w:r>
    </w:p>
    <w:p w:rsidR="00E169E9" w:rsidRPr="00E169E9" w:rsidRDefault="00E169E9" w:rsidP="00E169E9">
      <w:pPr>
        <w:rPr>
          <w:b/>
          <w:sz w:val="36"/>
          <w:szCs w:val="36"/>
        </w:rPr>
      </w:pPr>
      <w:r w:rsidRPr="00E169E9">
        <w:rPr>
          <w:b/>
          <w:sz w:val="36"/>
          <w:szCs w:val="36"/>
        </w:rPr>
        <w:lastRenderedPageBreak/>
        <w:t>The PING))) sensor cannot accurately measure the distance to an object that: a) is more than 3 meters away, b) that has its reflective surface at a shallow angle so that sound will not be reflected back towards the sensor, or c) is too small to reflect enough sound back to the sensor.  In addition, if your PING))) sensor is mounted low on your device, you may detect sound reflecting off of the floor.</w:t>
      </w:r>
    </w:p>
    <w:p w:rsidR="00E169E9" w:rsidRDefault="00E169E9" w:rsidP="00E169E9">
      <w:pPr>
        <w:rPr>
          <w:b/>
          <w:sz w:val="36"/>
          <w:szCs w:val="36"/>
        </w:rPr>
      </w:pPr>
      <w:r w:rsidRPr="00E169E9">
        <w:rPr>
          <w:b/>
          <w:sz w:val="36"/>
          <w:szCs w:val="36"/>
        </w:rPr>
        <w:t xml:space="preserve"> </w:t>
      </w:r>
    </w:p>
    <w:p w:rsidR="00EA63DC" w:rsidRPr="00EA63DC" w:rsidRDefault="00EA63DC" w:rsidP="00EA63DC">
      <w:pPr>
        <w:jc w:val="center"/>
        <w:rPr>
          <w:b/>
          <w:sz w:val="52"/>
          <w:szCs w:val="52"/>
        </w:rPr>
      </w:pPr>
    </w:p>
    <w:p w:rsidR="00EA63DC" w:rsidRPr="00EA63DC" w:rsidRDefault="00EA63DC" w:rsidP="00EA63DC">
      <w:pPr>
        <w:jc w:val="center"/>
        <w:rPr>
          <w:b/>
          <w:sz w:val="52"/>
          <w:szCs w:val="52"/>
        </w:rPr>
      </w:pPr>
      <w:r w:rsidRPr="00EA63DC">
        <w:rPr>
          <w:b/>
          <w:sz w:val="52"/>
          <w:szCs w:val="52"/>
        </w:rPr>
        <w:t>CONNECTION OF PING</w:t>
      </w:r>
    </w:p>
    <w:p w:rsidR="00E169E9" w:rsidRDefault="00E169E9" w:rsidP="00E169E9">
      <w:pPr>
        <w:rPr>
          <w:b/>
          <w:sz w:val="36"/>
          <w:szCs w:val="36"/>
        </w:rPr>
      </w:pPr>
      <w:r w:rsidRPr="00E169E9">
        <w:rPr>
          <w:b/>
          <w:sz w:val="36"/>
          <w:szCs w:val="36"/>
        </w:rPr>
        <w:t xml:space="preserve"> </w:t>
      </w:r>
      <w:r w:rsidR="00EA63DC">
        <w:rPr>
          <w:noProof/>
        </w:rPr>
        <w:drawing>
          <wp:inline distT="0" distB="0" distL="0" distR="0">
            <wp:extent cx="27146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bookmarkStart w:id="0" w:name="_GoBack"/>
      <w:bookmarkEnd w:id="0"/>
    </w:p>
    <w:p w:rsidR="00EA63DC" w:rsidRPr="007D3562" w:rsidRDefault="00EA63DC" w:rsidP="007D3562">
      <w:pPr>
        <w:jc w:val="center"/>
        <w:rPr>
          <w:b/>
          <w:sz w:val="52"/>
          <w:szCs w:val="52"/>
        </w:rPr>
      </w:pPr>
      <w:r w:rsidRPr="007D3562">
        <w:rPr>
          <w:b/>
          <w:sz w:val="52"/>
          <w:szCs w:val="52"/>
        </w:rPr>
        <w:t>Commands/function used to write code</w:t>
      </w:r>
    </w:p>
    <w:p w:rsidR="00EA63DC" w:rsidRDefault="00EA63DC" w:rsidP="00E169E9">
      <w:pPr>
        <w:rPr>
          <w:b/>
          <w:sz w:val="36"/>
          <w:szCs w:val="36"/>
        </w:rPr>
      </w:pPr>
      <w:r>
        <w:rPr>
          <w:b/>
          <w:sz w:val="36"/>
          <w:szCs w:val="36"/>
        </w:rPr>
        <w:t xml:space="preserve">1)Serial-This function establishes a </w:t>
      </w:r>
      <w:proofErr w:type="spellStart"/>
      <w:r>
        <w:rPr>
          <w:b/>
          <w:sz w:val="36"/>
          <w:szCs w:val="36"/>
        </w:rPr>
        <w:t>coonection</w:t>
      </w:r>
      <w:proofErr w:type="spellEnd"/>
      <w:r>
        <w:rPr>
          <w:b/>
          <w:sz w:val="36"/>
          <w:szCs w:val="36"/>
        </w:rPr>
        <w:t xml:space="preserve"> between the Arduino and the computer.</w:t>
      </w:r>
    </w:p>
    <w:p w:rsidR="00EA63DC" w:rsidRDefault="00EA63DC" w:rsidP="00E169E9">
      <w:pPr>
        <w:rPr>
          <w:b/>
          <w:sz w:val="36"/>
          <w:szCs w:val="36"/>
        </w:rPr>
      </w:pPr>
      <w:r>
        <w:rPr>
          <w:b/>
          <w:sz w:val="36"/>
          <w:szCs w:val="36"/>
        </w:rPr>
        <w:t>2)</w:t>
      </w:r>
      <w:proofErr w:type="spellStart"/>
      <w:proofErr w:type="gramStart"/>
      <w:r>
        <w:rPr>
          <w:b/>
          <w:sz w:val="36"/>
          <w:szCs w:val="36"/>
        </w:rPr>
        <w:t>pinMode</w:t>
      </w:r>
      <w:proofErr w:type="spellEnd"/>
      <w:r>
        <w:rPr>
          <w:b/>
          <w:sz w:val="36"/>
          <w:szCs w:val="36"/>
        </w:rPr>
        <w:t>(</w:t>
      </w:r>
      <w:proofErr w:type="gramEnd"/>
      <w:r>
        <w:rPr>
          <w:b/>
          <w:sz w:val="36"/>
          <w:szCs w:val="36"/>
        </w:rPr>
        <w:t>)-This function establishes or tells the computer about the input and out location of the pins in Arduino</w:t>
      </w:r>
    </w:p>
    <w:p w:rsidR="00EA63DC" w:rsidRDefault="00EA63DC" w:rsidP="00E169E9">
      <w:pPr>
        <w:rPr>
          <w:b/>
          <w:sz w:val="36"/>
          <w:szCs w:val="36"/>
        </w:rPr>
      </w:pPr>
      <w:r>
        <w:rPr>
          <w:b/>
          <w:sz w:val="36"/>
          <w:szCs w:val="36"/>
        </w:rPr>
        <w:t>3)</w:t>
      </w:r>
      <w:proofErr w:type="spellStart"/>
      <w:proofErr w:type="gramStart"/>
      <w:r>
        <w:rPr>
          <w:b/>
          <w:sz w:val="36"/>
          <w:szCs w:val="36"/>
        </w:rPr>
        <w:t>digitalWrite</w:t>
      </w:r>
      <w:proofErr w:type="spellEnd"/>
      <w:r>
        <w:rPr>
          <w:b/>
          <w:sz w:val="36"/>
          <w:szCs w:val="36"/>
        </w:rPr>
        <w:t>(</w:t>
      </w:r>
      <w:proofErr w:type="gramEnd"/>
      <w:r>
        <w:rPr>
          <w:b/>
          <w:sz w:val="36"/>
          <w:szCs w:val="36"/>
        </w:rPr>
        <w:t xml:space="preserve">)-Basically this function enables the Arduino to fluctuate the voltage from 0V to 5V with high and </w:t>
      </w:r>
      <w:r w:rsidR="009004CB">
        <w:rPr>
          <w:b/>
          <w:sz w:val="36"/>
          <w:szCs w:val="36"/>
        </w:rPr>
        <w:t>low values.</w:t>
      </w:r>
    </w:p>
    <w:p w:rsidR="009004CB" w:rsidRDefault="009004CB" w:rsidP="00E169E9">
      <w:pPr>
        <w:rPr>
          <w:b/>
          <w:sz w:val="36"/>
          <w:szCs w:val="36"/>
        </w:rPr>
      </w:pPr>
      <w:r>
        <w:rPr>
          <w:b/>
          <w:sz w:val="36"/>
          <w:szCs w:val="36"/>
        </w:rPr>
        <w:lastRenderedPageBreak/>
        <w:t>4)</w:t>
      </w:r>
      <w:proofErr w:type="spellStart"/>
      <w:proofErr w:type="gramStart"/>
      <w:r>
        <w:rPr>
          <w:b/>
          <w:sz w:val="36"/>
          <w:szCs w:val="36"/>
        </w:rPr>
        <w:t>delayMicroseconds</w:t>
      </w:r>
      <w:proofErr w:type="spellEnd"/>
      <w:r>
        <w:rPr>
          <w:b/>
          <w:sz w:val="36"/>
          <w:szCs w:val="36"/>
        </w:rPr>
        <w:t>(</w:t>
      </w:r>
      <w:proofErr w:type="gramEnd"/>
      <w:r>
        <w:rPr>
          <w:b/>
          <w:sz w:val="36"/>
          <w:szCs w:val="36"/>
        </w:rPr>
        <w:t>)-Basically it delays the execution by the specified seconds.</w:t>
      </w:r>
    </w:p>
    <w:p w:rsidR="009004CB" w:rsidRDefault="009004CB" w:rsidP="00E169E9">
      <w:pPr>
        <w:rPr>
          <w:rFonts w:cstheme="minorHAnsi"/>
          <w:b/>
          <w:color w:val="434F54"/>
          <w:sz w:val="36"/>
          <w:szCs w:val="36"/>
          <w:lang w:val="en"/>
        </w:rPr>
      </w:pPr>
      <w:r>
        <w:rPr>
          <w:b/>
          <w:sz w:val="36"/>
          <w:szCs w:val="36"/>
        </w:rPr>
        <w:t>5)</w:t>
      </w:r>
      <w:proofErr w:type="spellStart"/>
      <w:proofErr w:type="gramStart"/>
      <w:r>
        <w:rPr>
          <w:b/>
          <w:sz w:val="36"/>
          <w:szCs w:val="36"/>
        </w:rPr>
        <w:t>pulseIn</w:t>
      </w:r>
      <w:proofErr w:type="spellEnd"/>
      <w:r>
        <w:rPr>
          <w:b/>
          <w:sz w:val="36"/>
          <w:szCs w:val="36"/>
        </w:rPr>
        <w:t>(</w:t>
      </w:r>
      <w:proofErr w:type="gramEnd"/>
      <w:r>
        <w:rPr>
          <w:b/>
          <w:sz w:val="36"/>
          <w:szCs w:val="36"/>
        </w:rPr>
        <w:t>)-</w:t>
      </w:r>
      <w:r w:rsidRPr="009004CB">
        <w:rPr>
          <w:rFonts w:cstheme="minorHAnsi"/>
          <w:b/>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waits for the pin to go </w:t>
      </w:r>
      <w:r w:rsidRPr="009004CB">
        <w:rPr>
          <w:rStyle w:val="Strong"/>
          <w:rFonts w:cstheme="minorHAnsi"/>
          <w:b w:val="0"/>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r w:rsidRPr="009004CB">
        <w:rPr>
          <w:rFonts w:cstheme="minorHAnsi"/>
          <w:b/>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starts timing, then waits for the pin to go </w:t>
      </w:r>
      <w:r w:rsidRPr="009004CB">
        <w:rPr>
          <w:rStyle w:val="Strong"/>
          <w:rFonts w:cstheme="minorHAnsi"/>
          <w:b w:val="0"/>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r w:rsidRPr="009004CB">
        <w:rPr>
          <w:rFonts w:cstheme="minorHAnsi"/>
          <w:b/>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stops timing. Returns the length of the pulse in microseconds</w:t>
      </w:r>
      <w:r w:rsidRPr="009004CB">
        <w:rPr>
          <w:rFonts w:cstheme="minorHAnsi"/>
          <w:b/>
          <w:color w:val="434F54"/>
          <w:sz w:val="36"/>
          <w:szCs w:val="36"/>
          <w:lang w:val="en"/>
        </w:rPr>
        <w:t>.</w:t>
      </w:r>
    </w:p>
    <w:p w:rsidR="009004CB" w:rsidRPr="009004CB" w:rsidRDefault="009004CB" w:rsidP="00E169E9">
      <w:pPr>
        <w:rPr>
          <w:rFonts w:cstheme="minorHAnsi"/>
          <w:b/>
          <w:sz w:val="36"/>
          <w:szCs w:val="36"/>
        </w:rPr>
      </w:pPr>
      <w:r>
        <w:rPr>
          <w:rFonts w:cstheme="minorHAnsi"/>
          <w:b/>
          <w:sz w:val="36"/>
          <w:szCs w:val="36"/>
        </w:rPr>
        <w:t>6)</w:t>
      </w:r>
      <w:proofErr w:type="spellStart"/>
      <w:r>
        <w:rPr>
          <w:rFonts w:cstheme="minorHAnsi"/>
          <w:b/>
          <w:sz w:val="36"/>
          <w:szCs w:val="36"/>
        </w:rPr>
        <w:t>Serial.print</w:t>
      </w:r>
      <w:proofErr w:type="spellEnd"/>
      <w:r>
        <w:rPr>
          <w:rFonts w:cstheme="minorHAnsi"/>
          <w:b/>
          <w:sz w:val="36"/>
          <w:szCs w:val="36"/>
        </w:rPr>
        <w:t>()-Print the output on the serial monitor on the            screen.</w:t>
      </w:r>
    </w:p>
    <w:p w:rsidR="00E169E9" w:rsidRPr="00E169E9" w:rsidRDefault="00E169E9" w:rsidP="00E169E9">
      <w:pPr>
        <w:rPr>
          <w:b/>
          <w:sz w:val="36"/>
          <w:szCs w:val="36"/>
        </w:rPr>
      </w:pPr>
    </w:p>
    <w:sectPr w:rsidR="00E169E9" w:rsidRPr="00E1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E9"/>
    <w:rsid w:val="005029CB"/>
    <w:rsid w:val="007D3562"/>
    <w:rsid w:val="009004CB"/>
    <w:rsid w:val="00E169E9"/>
    <w:rsid w:val="00EA63DC"/>
    <w:rsid w:val="00FC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3420"/>
  <w15:chartTrackingRefBased/>
  <w15:docId w15:val="{9662B58A-26A0-4C35-B690-6838447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saranshgupta65@gmail.com</dc:creator>
  <cp:keywords/>
  <dc:description/>
  <cp:lastModifiedBy>saranshgupta65@gmail.com</cp:lastModifiedBy>
  <cp:revision>2</cp:revision>
  <dcterms:created xsi:type="dcterms:W3CDTF">2018-03-15T17:40:00Z</dcterms:created>
  <dcterms:modified xsi:type="dcterms:W3CDTF">2018-03-15T18:10:00Z</dcterms:modified>
</cp:coreProperties>
</file>