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AB63C" w14:textId="77777777" w:rsidR="00065E95" w:rsidRPr="00065E95" w:rsidRDefault="00065E95" w:rsidP="00065E95">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065E95">
        <w:rPr>
          <w:rFonts w:ascii="Helvetica" w:eastAsia="Times New Roman" w:hAnsi="Helvetica" w:cs="Helvetica"/>
          <w:color w:val="610B38"/>
          <w:kern w:val="36"/>
          <w:sz w:val="44"/>
          <w:szCs w:val="44"/>
        </w:rPr>
        <w:t>What is RDBMS (Relational Database Management System)</w:t>
      </w:r>
    </w:p>
    <w:p w14:paraId="5FDE1F38"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CF5810">
        <w:rPr>
          <w:rFonts w:ascii="Segoe UI" w:eastAsia="Times New Roman" w:hAnsi="Segoe UI" w:cs="Segoe UI"/>
          <w:b/>
          <w:bCs/>
          <w:color w:val="333333"/>
          <w:sz w:val="24"/>
          <w:szCs w:val="24"/>
          <w:u w:val="single"/>
        </w:rPr>
        <w:t>RDBMS</w:t>
      </w:r>
      <w:r w:rsidRPr="00065E95">
        <w:rPr>
          <w:rFonts w:ascii="Segoe UI" w:eastAsia="Times New Roman" w:hAnsi="Segoe UI" w:cs="Segoe UI"/>
          <w:color w:val="333333"/>
          <w:sz w:val="24"/>
          <w:szCs w:val="24"/>
        </w:rPr>
        <w:t> stands for </w:t>
      </w:r>
      <w:r w:rsidRPr="00065E95">
        <w:rPr>
          <w:rFonts w:ascii="Segoe UI" w:eastAsia="Times New Roman" w:hAnsi="Segoe UI" w:cs="Segoe UI"/>
          <w:i/>
          <w:iCs/>
          <w:color w:val="333333"/>
          <w:sz w:val="24"/>
          <w:szCs w:val="24"/>
        </w:rPr>
        <w:t>Relational Database Management System.</w:t>
      </w:r>
    </w:p>
    <w:p w14:paraId="67609842"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All modern database management systems like SQL, MS SQL Server, IBM DB2, ORACLE, My-SQL, and Microsoft Access are based on RDBMS.</w:t>
      </w:r>
    </w:p>
    <w:p w14:paraId="7FBE11E9"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It is called Relational Database Management System (RDBMS) because it is based on the relational model introduced by E.F. Codd.</w:t>
      </w:r>
    </w:p>
    <w:p w14:paraId="39C2141A" w14:textId="77777777" w:rsidR="00065E95" w:rsidRPr="00065E95" w:rsidRDefault="00065E95" w:rsidP="00065E9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65E95">
        <w:rPr>
          <w:rFonts w:ascii="Helvetica" w:eastAsia="Times New Roman" w:hAnsi="Helvetica" w:cs="Helvetica"/>
          <w:color w:val="610B38"/>
          <w:sz w:val="38"/>
          <w:szCs w:val="38"/>
        </w:rPr>
        <w:t>How it works</w:t>
      </w:r>
    </w:p>
    <w:p w14:paraId="6589F80B"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Data is represented in terms of tuples (rows) in RDBMS.</w:t>
      </w:r>
    </w:p>
    <w:p w14:paraId="78FDAC96"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A relational database is the most commonly used database. It contains several tables, and each table has its primary key.</w:t>
      </w:r>
    </w:p>
    <w:p w14:paraId="36D2FA97"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Due to a collection of an organized set of tables, data can be accessed easily in RDBMS.</w:t>
      </w:r>
    </w:p>
    <w:p w14:paraId="56E455AF" w14:textId="77777777" w:rsidR="00065E95" w:rsidRPr="00065E95" w:rsidRDefault="00065E95" w:rsidP="00065E9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65E95">
        <w:rPr>
          <w:rFonts w:ascii="Helvetica" w:eastAsia="Times New Roman" w:hAnsi="Helvetica" w:cs="Helvetica"/>
          <w:color w:val="610B38"/>
          <w:sz w:val="38"/>
          <w:szCs w:val="38"/>
        </w:rPr>
        <w:t>Brief History of RDBMS</w:t>
      </w:r>
    </w:p>
    <w:p w14:paraId="10B80AD2"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From 1970 to 1972, E.F. Codd published a paper to propose using a relational database model.</w:t>
      </w:r>
    </w:p>
    <w:p w14:paraId="7F83D182"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RDBMS is originally based on E.F. Codd's relational model invention.</w:t>
      </w:r>
    </w:p>
    <w:p w14:paraId="7F096368" w14:textId="77777777" w:rsidR="00065E95" w:rsidRDefault="00065E95" w:rsidP="00065E95">
      <w:pPr>
        <w:shd w:val="clear" w:color="auto" w:fill="FFFFFF"/>
        <w:spacing w:before="100" w:beforeAutospacing="1" w:after="100" w:afterAutospacing="1" w:line="240" w:lineRule="auto"/>
        <w:jc w:val="both"/>
        <w:rPr>
          <w:rFonts w:ascii="Segoe UI" w:eastAsia="Times New Roman" w:hAnsi="Segoe UI" w:cs="Segoe UI"/>
          <w:b/>
          <w:bCs/>
          <w:color w:val="333333"/>
          <w:sz w:val="24"/>
          <w:szCs w:val="24"/>
        </w:rPr>
      </w:pPr>
      <w:r w:rsidRPr="00065E95">
        <w:rPr>
          <w:rFonts w:ascii="Segoe UI" w:eastAsia="Times New Roman" w:hAnsi="Segoe UI" w:cs="Segoe UI"/>
          <w:b/>
          <w:bCs/>
          <w:color w:val="333333"/>
          <w:sz w:val="24"/>
          <w:szCs w:val="24"/>
        </w:rPr>
        <w:t>Following are the various terminologies of RDBMS:</w:t>
      </w:r>
    </w:p>
    <w:p w14:paraId="1DB2896D" w14:textId="77777777" w:rsidR="00CB5C90" w:rsidRDefault="00CB5C90" w:rsidP="00CB5C90">
      <w:pPr>
        <w:rPr>
          <w:rFonts w:ascii="Segoe UI" w:eastAsia="Times New Roman" w:hAnsi="Segoe UI" w:cs="Segoe UI"/>
          <w:b/>
          <w:bCs/>
          <w:color w:val="333333"/>
          <w:sz w:val="24"/>
          <w:szCs w:val="24"/>
        </w:rPr>
      </w:pPr>
    </w:p>
    <w:p w14:paraId="1EB7F458" w14:textId="77777777" w:rsidR="00CB5C90" w:rsidRPr="00CB5C90" w:rsidRDefault="00CB5C90" w:rsidP="00CB5C90">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CB5C90">
        <w:rPr>
          <w:rFonts w:ascii="Arial" w:eastAsia="Times New Roman" w:hAnsi="Arial" w:cs="Arial"/>
          <w:b/>
          <w:bCs/>
          <w:color w:val="273239"/>
          <w:kern w:val="36"/>
          <w:sz w:val="48"/>
          <w:szCs w:val="48"/>
        </w:rPr>
        <w:t>Introduction of Relational Model and Codd Rules in DBMS</w:t>
      </w:r>
    </w:p>
    <w:p w14:paraId="12258606" w14:textId="77777777" w:rsidR="00CB5C90" w:rsidRPr="00CB5C90" w:rsidRDefault="00CB5C90" w:rsidP="00CB5C90">
      <w:pPr>
        <w:shd w:val="clear" w:color="auto" w:fill="FFFFFF"/>
        <w:spacing w:after="0" w:line="450" w:lineRule="atLeast"/>
        <w:textAlignment w:val="baseline"/>
        <w:rPr>
          <w:rFonts w:ascii="Arial" w:eastAsia="Times New Roman" w:hAnsi="Arial" w:cs="Arial"/>
          <w:color w:val="273239"/>
          <w:sz w:val="16"/>
          <w:szCs w:val="16"/>
        </w:rPr>
      </w:pPr>
      <w:r w:rsidRPr="00CB5C90">
        <w:rPr>
          <w:rFonts w:ascii="Arial" w:eastAsia="Times New Roman" w:hAnsi="Symbol" w:cs="Arial"/>
          <w:color w:val="273239"/>
          <w:sz w:val="16"/>
          <w:szCs w:val="16"/>
        </w:rPr>
        <w:t></w:t>
      </w:r>
      <w:r w:rsidRPr="00CB5C90">
        <w:rPr>
          <w:rFonts w:ascii="Arial" w:eastAsia="Times New Roman" w:hAnsi="Arial" w:cs="Arial"/>
          <w:color w:val="273239"/>
          <w:sz w:val="16"/>
          <w:szCs w:val="16"/>
        </w:rPr>
        <w:t xml:space="preserve">  </w:t>
      </w:r>
      <w:hyperlink r:id="rId7" w:history="1">
        <w:r w:rsidRPr="00CB5C90">
          <w:rPr>
            <w:rFonts w:ascii="Arial" w:eastAsia="Times New Roman" w:hAnsi="Arial" w:cs="Arial"/>
            <w:color w:val="0000FF"/>
            <w:sz w:val="23"/>
            <w:szCs w:val="23"/>
            <w:u w:val="single"/>
            <w:bdr w:val="none" w:sz="0" w:space="0" w:color="auto" w:frame="1"/>
          </w:rPr>
          <w:t>Read</w:t>
        </w:r>
      </w:hyperlink>
    </w:p>
    <w:p w14:paraId="4493548B" w14:textId="77777777" w:rsidR="00CB5C90" w:rsidRPr="00CB5C90" w:rsidRDefault="00CB5C90" w:rsidP="00CB5C90">
      <w:pPr>
        <w:shd w:val="clear" w:color="auto" w:fill="FFFFFF"/>
        <w:spacing w:after="0" w:line="450" w:lineRule="atLeast"/>
        <w:textAlignment w:val="baseline"/>
        <w:rPr>
          <w:rFonts w:ascii="Arial" w:eastAsia="Times New Roman" w:hAnsi="Arial" w:cs="Arial"/>
          <w:color w:val="273239"/>
          <w:sz w:val="16"/>
          <w:szCs w:val="16"/>
        </w:rPr>
      </w:pPr>
      <w:r w:rsidRPr="00CB5C90">
        <w:rPr>
          <w:rFonts w:ascii="Arial" w:eastAsia="Times New Roman" w:hAnsi="Symbol" w:cs="Arial"/>
          <w:color w:val="273239"/>
          <w:sz w:val="16"/>
          <w:szCs w:val="16"/>
        </w:rPr>
        <w:t></w:t>
      </w:r>
      <w:r w:rsidRPr="00CB5C90">
        <w:rPr>
          <w:rFonts w:ascii="Arial" w:eastAsia="Times New Roman" w:hAnsi="Arial" w:cs="Arial"/>
          <w:color w:val="273239"/>
          <w:sz w:val="16"/>
          <w:szCs w:val="16"/>
        </w:rPr>
        <w:t xml:space="preserve">  </w:t>
      </w:r>
      <w:hyperlink r:id="rId8" w:history="1">
        <w:r w:rsidRPr="00CB5C90">
          <w:rPr>
            <w:rFonts w:ascii="Arial" w:eastAsia="Times New Roman" w:hAnsi="Arial" w:cs="Arial"/>
            <w:color w:val="000000"/>
            <w:sz w:val="23"/>
            <w:szCs w:val="23"/>
            <w:u w:val="single"/>
            <w:bdr w:val="none" w:sz="0" w:space="0" w:color="auto" w:frame="1"/>
          </w:rPr>
          <w:t>Discuss</w:t>
        </w:r>
      </w:hyperlink>
    </w:p>
    <w:p w14:paraId="631F3375" w14:textId="77777777" w:rsidR="00CB5C90" w:rsidRPr="00CB5C90" w:rsidRDefault="00CB5C90" w:rsidP="00CB5C90">
      <w:pPr>
        <w:shd w:val="clear" w:color="auto" w:fill="FFFFFF"/>
        <w:spacing w:after="0" w:line="450" w:lineRule="atLeast"/>
        <w:textAlignment w:val="baseline"/>
        <w:rPr>
          <w:rFonts w:ascii="Arial" w:eastAsia="Times New Roman" w:hAnsi="Arial" w:cs="Arial"/>
          <w:color w:val="273239"/>
          <w:sz w:val="16"/>
          <w:szCs w:val="16"/>
        </w:rPr>
      </w:pPr>
      <w:r w:rsidRPr="00CB5C90">
        <w:rPr>
          <w:rFonts w:ascii="Arial" w:eastAsia="Times New Roman" w:hAnsi="Symbol" w:cs="Arial"/>
          <w:color w:val="273239"/>
          <w:sz w:val="16"/>
          <w:szCs w:val="16"/>
        </w:rPr>
        <w:t></w:t>
      </w:r>
      <w:r w:rsidRPr="00CB5C90">
        <w:rPr>
          <w:rFonts w:ascii="Arial" w:eastAsia="Times New Roman" w:hAnsi="Arial" w:cs="Arial"/>
          <w:color w:val="273239"/>
          <w:sz w:val="16"/>
          <w:szCs w:val="16"/>
        </w:rPr>
        <w:t xml:space="preserve">  </w:t>
      </w:r>
      <w:hyperlink r:id="rId9" w:history="1">
        <w:r w:rsidRPr="00CB5C90">
          <w:rPr>
            <w:rFonts w:ascii="Arial" w:eastAsia="Times New Roman" w:hAnsi="Arial" w:cs="Arial"/>
            <w:color w:val="000000"/>
            <w:sz w:val="23"/>
            <w:szCs w:val="23"/>
            <w:u w:val="single"/>
            <w:bdr w:val="none" w:sz="0" w:space="0" w:color="auto" w:frame="1"/>
          </w:rPr>
          <w:t>Courses</w:t>
        </w:r>
      </w:hyperlink>
    </w:p>
    <w:p w14:paraId="3F05FCF9" w14:textId="77777777" w:rsidR="00CB5C90" w:rsidRPr="00CB5C90" w:rsidRDefault="00CB5C90" w:rsidP="00CB5C90">
      <w:pPr>
        <w:shd w:val="clear" w:color="auto" w:fill="FFFFFF"/>
        <w:spacing w:after="0" w:line="450" w:lineRule="atLeast"/>
        <w:textAlignment w:val="baseline"/>
        <w:rPr>
          <w:rFonts w:ascii="Arial" w:eastAsia="Times New Roman" w:hAnsi="Arial" w:cs="Arial"/>
          <w:color w:val="273239"/>
          <w:sz w:val="16"/>
          <w:szCs w:val="16"/>
        </w:rPr>
      </w:pPr>
      <w:r w:rsidRPr="00CB5C90">
        <w:rPr>
          <w:rFonts w:ascii="Arial" w:eastAsia="Times New Roman" w:hAnsi="Symbol" w:cs="Arial"/>
          <w:color w:val="273239"/>
          <w:sz w:val="16"/>
          <w:szCs w:val="16"/>
        </w:rPr>
        <w:t></w:t>
      </w:r>
      <w:r w:rsidRPr="00CB5C90">
        <w:rPr>
          <w:rFonts w:ascii="Arial" w:eastAsia="Times New Roman" w:hAnsi="Arial" w:cs="Arial"/>
          <w:color w:val="273239"/>
          <w:sz w:val="16"/>
          <w:szCs w:val="16"/>
        </w:rPr>
        <w:t xml:space="preserve">  </w:t>
      </w:r>
      <w:hyperlink r:id="rId10" w:history="1">
        <w:r w:rsidRPr="00CB5C90">
          <w:rPr>
            <w:rFonts w:ascii="Arial" w:eastAsia="Times New Roman" w:hAnsi="Arial" w:cs="Arial"/>
            <w:color w:val="000000"/>
            <w:sz w:val="23"/>
            <w:szCs w:val="23"/>
            <w:u w:val="single"/>
            <w:bdr w:val="none" w:sz="0" w:space="0" w:color="auto" w:frame="1"/>
          </w:rPr>
          <w:t>Video</w:t>
        </w:r>
      </w:hyperlink>
    </w:p>
    <w:p w14:paraId="63C6C4C1" w14:textId="77777777" w:rsidR="00CB5C90" w:rsidRPr="00CB5C90" w:rsidRDefault="00CB5C90" w:rsidP="00CB5C90">
      <w:pPr>
        <w:numPr>
          <w:ilvl w:val="0"/>
          <w:numId w:val="5"/>
        </w:numPr>
        <w:shd w:val="clear" w:color="auto" w:fill="FFFFFF"/>
        <w:spacing w:before="60" w:after="0" w:line="0" w:lineRule="auto"/>
        <w:ind w:right="225"/>
        <w:textAlignment w:val="top"/>
        <w:rPr>
          <w:rFonts w:ascii="Arial" w:eastAsia="Times New Roman" w:hAnsi="Arial" w:cs="Arial"/>
          <w:color w:val="273239"/>
          <w:sz w:val="16"/>
          <w:szCs w:val="16"/>
        </w:rPr>
      </w:pPr>
    </w:p>
    <w:p w14:paraId="5B771A52" w14:textId="77777777" w:rsidR="00CB5C90" w:rsidRPr="00CB5C90" w:rsidRDefault="00CB5C90" w:rsidP="00CB5C90">
      <w:pPr>
        <w:numPr>
          <w:ilvl w:val="0"/>
          <w:numId w:val="5"/>
        </w:numPr>
        <w:shd w:val="clear" w:color="auto" w:fill="FFFFFF"/>
        <w:spacing w:before="60" w:after="0" w:line="0" w:lineRule="auto"/>
        <w:ind w:right="225"/>
        <w:textAlignment w:val="top"/>
        <w:rPr>
          <w:rFonts w:ascii="Arial" w:eastAsia="Times New Roman" w:hAnsi="Arial" w:cs="Arial"/>
          <w:color w:val="273239"/>
          <w:sz w:val="16"/>
          <w:szCs w:val="16"/>
        </w:rPr>
      </w:pPr>
    </w:p>
    <w:p w14:paraId="03399F73" w14:textId="77777777" w:rsidR="00CB5C90" w:rsidRPr="00CB5C90" w:rsidRDefault="00CB5C90" w:rsidP="00CB5C90">
      <w:pPr>
        <w:numPr>
          <w:ilvl w:val="0"/>
          <w:numId w:val="5"/>
        </w:numPr>
        <w:shd w:val="clear" w:color="auto" w:fill="FFFFFF"/>
        <w:spacing w:before="60" w:after="0" w:line="0" w:lineRule="auto"/>
        <w:ind w:right="225"/>
        <w:textAlignment w:val="top"/>
        <w:rPr>
          <w:rFonts w:ascii="Arial" w:eastAsia="Times New Roman" w:hAnsi="Arial" w:cs="Arial"/>
          <w:color w:val="273239"/>
          <w:sz w:val="16"/>
          <w:szCs w:val="16"/>
        </w:rPr>
      </w:pPr>
    </w:p>
    <w:p w14:paraId="54A6A238"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Pre-Requisite: </w:t>
      </w:r>
      <w:hyperlink r:id="rId11" w:history="1">
        <w:r w:rsidRPr="00CB5C90">
          <w:rPr>
            <w:rFonts w:ascii="var(--font-secondary)" w:eastAsia="Times New Roman" w:hAnsi="var(--font-secondary)" w:cs="Times New Roman"/>
            <w:color w:val="0000FF"/>
            <w:sz w:val="26"/>
            <w:szCs w:val="26"/>
            <w:u w:val="single"/>
            <w:bdr w:val="none" w:sz="0" w:space="0" w:color="auto" w:frame="1"/>
          </w:rPr>
          <w:t>Relational Model in DBMS</w:t>
        </w:r>
      </w:hyperlink>
    </w:p>
    <w:p w14:paraId="17AA14F7"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It was proposed by Dr. E.F. Codd. It uses the concept of relations to represent each and every file. Relations are Two-Dimensional Tables. It is easy to implement and easy to simplification in the operations to manipulate the data. This is the most popular data model. It is simple to implement. It uses the primary key and secondary key to connect any two files. Normalization Theory is used to design the object-based data model. </w:t>
      </w:r>
      <w:hyperlink r:id="rId12" w:history="1">
        <w:r w:rsidRPr="00CB5C90">
          <w:rPr>
            <w:rFonts w:ascii="var(--font-secondary)" w:eastAsia="Times New Roman" w:hAnsi="var(--font-secondary)" w:cs="Times New Roman"/>
            <w:color w:val="0000FF"/>
            <w:sz w:val="26"/>
            <w:szCs w:val="26"/>
            <w:u w:val="single"/>
            <w:bdr w:val="none" w:sz="0" w:space="0" w:color="auto" w:frame="1"/>
          </w:rPr>
          <w:t>Relational Algebra</w:t>
        </w:r>
      </w:hyperlink>
      <w:r w:rsidRPr="00CB5C90">
        <w:rPr>
          <w:rFonts w:ascii="var(--font-secondary)" w:eastAsia="Times New Roman" w:hAnsi="var(--font-secondary)" w:cs="Times New Roman"/>
          <w:color w:val="273239"/>
          <w:sz w:val="26"/>
          <w:szCs w:val="26"/>
          <w:bdr w:val="none" w:sz="0" w:space="0" w:color="auto" w:frame="1"/>
        </w:rPr>
        <w:t> and </w:t>
      </w:r>
      <w:hyperlink r:id="rId13" w:history="1">
        <w:r w:rsidRPr="00CB5C90">
          <w:rPr>
            <w:rFonts w:ascii="var(--font-secondary)" w:eastAsia="Times New Roman" w:hAnsi="var(--font-secondary)" w:cs="Times New Roman"/>
            <w:color w:val="0000FF"/>
            <w:sz w:val="26"/>
            <w:szCs w:val="26"/>
            <w:u w:val="single"/>
            <w:bdr w:val="none" w:sz="0" w:space="0" w:color="auto" w:frame="1"/>
          </w:rPr>
          <w:t>Relational Calculus</w:t>
        </w:r>
      </w:hyperlink>
      <w:r w:rsidRPr="00CB5C90">
        <w:rPr>
          <w:rFonts w:ascii="var(--font-secondary)" w:eastAsia="Times New Roman" w:hAnsi="var(--font-secondary)" w:cs="Times New Roman"/>
          <w:color w:val="273239"/>
          <w:sz w:val="26"/>
          <w:szCs w:val="26"/>
          <w:bdr w:val="none" w:sz="0" w:space="0" w:color="auto" w:frame="1"/>
        </w:rPr>
        <w:t xml:space="preserve"> are used to process the relations manually. Many database languages are oriented toward handling relational data models. A Relational Database Model consists of relations to connect them by key fields. A relation has some attributes. The relation is represented in rows and columns. Each column of the relation is called an attribute. Each row in the relation is called a tuple. Each relation can have one unique column </w:t>
      </w:r>
      <w:proofErr w:type="gramStart"/>
      <w:r w:rsidRPr="00CB5C90">
        <w:rPr>
          <w:rFonts w:ascii="var(--font-secondary)" w:eastAsia="Times New Roman" w:hAnsi="var(--font-secondary)" w:cs="Times New Roman"/>
          <w:color w:val="273239"/>
          <w:sz w:val="26"/>
          <w:szCs w:val="26"/>
          <w:bdr w:val="none" w:sz="0" w:space="0" w:color="auto" w:frame="1"/>
        </w:rPr>
        <w:t>i.e.</w:t>
      </w:r>
      <w:proofErr w:type="gramEnd"/>
      <w:r w:rsidRPr="00CB5C90">
        <w:rPr>
          <w:rFonts w:ascii="var(--font-secondary)" w:eastAsia="Times New Roman" w:hAnsi="var(--font-secondary)" w:cs="Times New Roman"/>
          <w:color w:val="273239"/>
          <w:sz w:val="26"/>
          <w:szCs w:val="26"/>
          <w:bdr w:val="none" w:sz="0" w:space="0" w:color="auto" w:frame="1"/>
        </w:rPr>
        <w:t xml:space="preserve"> primary key. Each relation can have n-columns and n-tuple. Each relation is preceded by the name of that relation. The fields of the relations are separated by commas and placed within the parentheses of the relation. The relational model represents data in the form of relations or tables.</w:t>
      </w:r>
    </w:p>
    <w:p w14:paraId="72F3114F"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Example</w:t>
      </w:r>
      <w:r w:rsidRPr="00CB5C90">
        <w:rPr>
          <w:rFonts w:ascii="var(--font-secondary)" w:eastAsia="Times New Roman" w:hAnsi="var(--font-secondary)" w:cs="Times New Roman"/>
          <w:color w:val="273239"/>
          <w:sz w:val="26"/>
          <w:szCs w:val="26"/>
          <w:bdr w:val="none" w:sz="0" w:space="0" w:color="auto" w:frame="1"/>
        </w:rPr>
        <w:t>: Relational Model can be represented as shown below</w:t>
      </w:r>
    </w:p>
    <w:p w14:paraId="71EBEBC6" w14:textId="77777777" w:rsidR="00CB5C90" w:rsidRPr="00CB5C90" w:rsidRDefault="00CB5C90" w:rsidP="00CB5C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CB5C90">
        <w:rPr>
          <w:rFonts w:ascii="Consolas" w:eastAsia="Times New Roman" w:hAnsi="Consolas" w:cs="Courier New"/>
          <w:color w:val="273239"/>
          <w:sz w:val="24"/>
          <w:szCs w:val="24"/>
          <w:bdr w:val="none" w:sz="0" w:space="0" w:color="auto" w:frame="1"/>
        </w:rPr>
        <w:t>STUDENT (</w:t>
      </w:r>
      <w:proofErr w:type="spellStart"/>
      <w:r w:rsidRPr="00CB5C90">
        <w:rPr>
          <w:rFonts w:ascii="Consolas" w:eastAsia="Times New Roman" w:hAnsi="Consolas" w:cs="Courier New"/>
          <w:color w:val="273239"/>
          <w:sz w:val="24"/>
          <w:szCs w:val="24"/>
          <w:bdr w:val="none" w:sz="0" w:space="0" w:color="auto" w:frame="1"/>
        </w:rPr>
        <w:t>StudNo</w:t>
      </w:r>
      <w:proofErr w:type="spellEnd"/>
      <w:r w:rsidRPr="00CB5C90">
        <w:rPr>
          <w:rFonts w:ascii="Consolas" w:eastAsia="Times New Roman" w:hAnsi="Consolas" w:cs="Courier New"/>
          <w:color w:val="273239"/>
          <w:sz w:val="24"/>
          <w:szCs w:val="24"/>
          <w:bdr w:val="none" w:sz="0" w:space="0" w:color="auto" w:frame="1"/>
        </w:rPr>
        <w:t xml:space="preserve">, </w:t>
      </w:r>
      <w:proofErr w:type="spellStart"/>
      <w:r w:rsidRPr="00CB5C90">
        <w:rPr>
          <w:rFonts w:ascii="Consolas" w:eastAsia="Times New Roman" w:hAnsi="Consolas" w:cs="Courier New"/>
          <w:color w:val="273239"/>
          <w:sz w:val="24"/>
          <w:szCs w:val="24"/>
          <w:bdr w:val="none" w:sz="0" w:space="0" w:color="auto" w:frame="1"/>
        </w:rPr>
        <w:t>Sname</w:t>
      </w:r>
      <w:proofErr w:type="spellEnd"/>
      <w:r w:rsidRPr="00CB5C90">
        <w:rPr>
          <w:rFonts w:ascii="Consolas" w:eastAsia="Times New Roman" w:hAnsi="Consolas" w:cs="Courier New"/>
          <w:color w:val="273239"/>
          <w:sz w:val="24"/>
          <w:szCs w:val="24"/>
          <w:bdr w:val="none" w:sz="0" w:space="0" w:color="auto" w:frame="1"/>
        </w:rPr>
        <w:t>, Special)</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ENROLLMENT (</w:t>
      </w:r>
      <w:proofErr w:type="spellStart"/>
      <w:r w:rsidRPr="00CB5C90">
        <w:rPr>
          <w:rFonts w:ascii="Consolas" w:eastAsia="Times New Roman" w:hAnsi="Consolas" w:cs="Courier New"/>
          <w:color w:val="273239"/>
          <w:sz w:val="24"/>
          <w:szCs w:val="24"/>
          <w:bdr w:val="none" w:sz="0" w:space="0" w:color="auto" w:frame="1"/>
        </w:rPr>
        <w:t>StudNo</w:t>
      </w:r>
      <w:proofErr w:type="spellEnd"/>
      <w:r w:rsidRPr="00CB5C90">
        <w:rPr>
          <w:rFonts w:ascii="Consolas" w:eastAsia="Times New Roman" w:hAnsi="Consolas" w:cs="Courier New"/>
          <w:color w:val="273239"/>
          <w:sz w:val="24"/>
          <w:szCs w:val="24"/>
          <w:bdr w:val="none" w:sz="0" w:space="0" w:color="auto" w:frame="1"/>
        </w:rPr>
        <w:t>, Subcode, marks)</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 xml:space="preserve">SUBJECT (Subcode, </w:t>
      </w:r>
      <w:proofErr w:type="spellStart"/>
      <w:r w:rsidRPr="00CB5C90">
        <w:rPr>
          <w:rFonts w:ascii="Consolas" w:eastAsia="Times New Roman" w:hAnsi="Consolas" w:cs="Courier New"/>
          <w:color w:val="273239"/>
          <w:sz w:val="24"/>
          <w:szCs w:val="24"/>
          <w:bdr w:val="none" w:sz="0" w:space="0" w:color="auto" w:frame="1"/>
        </w:rPr>
        <w:t>Subname</w:t>
      </w:r>
      <w:proofErr w:type="spellEnd"/>
      <w:r w:rsidRPr="00CB5C90">
        <w:rPr>
          <w:rFonts w:ascii="Consolas" w:eastAsia="Times New Roman" w:hAnsi="Consolas" w:cs="Courier New"/>
          <w:color w:val="273239"/>
          <w:sz w:val="24"/>
          <w:szCs w:val="24"/>
          <w:bdr w:val="none" w:sz="0" w:space="0" w:color="auto" w:frame="1"/>
        </w:rPr>
        <w:t xml:space="preserve">, </w:t>
      </w:r>
      <w:proofErr w:type="spellStart"/>
      <w:r w:rsidRPr="00CB5C90">
        <w:rPr>
          <w:rFonts w:ascii="Consolas" w:eastAsia="Times New Roman" w:hAnsi="Consolas" w:cs="Courier New"/>
          <w:color w:val="273239"/>
          <w:sz w:val="24"/>
          <w:szCs w:val="24"/>
          <w:bdr w:val="none" w:sz="0" w:space="0" w:color="auto" w:frame="1"/>
        </w:rPr>
        <w:t>Maxmarks</w:t>
      </w:r>
      <w:proofErr w:type="spellEnd"/>
      <w:r w:rsidRPr="00CB5C90">
        <w:rPr>
          <w:rFonts w:ascii="Consolas" w:eastAsia="Times New Roman" w:hAnsi="Consolas" w:cs="Courier New"/>
          <w:color w:val="273239"/>
          <w:sz w:val="24"/>
          <w:szCs w:val="24"/>
          <w:bdr w:val="none" w:sz="0" w:space="0" w:color="auto" w:frame="1"/>
        </w:rPr>
        <w:t xml:space="preserve">, </w:t>
      </w:r>
      <w:proofErr w:type="spellStart"/>
      <w:r w:rsidRPr="00CB5C90">
        <w:rPr>
          <w:rFonts w:ascii="Consolas" w:eastAsia="Times New Roman" w:hAnsi="Consolas" w:cs="Courier New"/>
          <w:color w:val="273239"/>
          <w:sz w:val="24"/>
          <w:szCs w:val="24"/>
          <w:bdr w:val="none" w:sz="0" w:space="0" w:color="auto" w:frame="1"/>
        </w:rPr>
        <w:t>Faccode</w:t>
      </w:r>
      <w:proofErr w:type="spellEnd"/>
      <w:r w:rsidRPr="00CB5C90">
        <w:rPr>
          <w:rFonts w:ascii="Consolas" w:eastAsia="Times New Roman" w:hAnsi="Consolas" w:cs="Courier New"/>
          <w:color w:val="273239"/>
          <w:sz w:val="24"/>
          <w:szCs w:val="24"/>
          <w:bdr w:val="none" w:sz="0" w:space="0" w:color="auto" w:frame="1"/>
        </w:rPr>
        <w:t>)</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FACULTY (</w:t>
      </w:r>
      <w:proofErr w:type="spellStart"/>
      <w:r w:rsidRPr="00CB5C90">
        <w:rPr>
          <w:rFonts w:ascii="Consolas" w:eastAsia="Times New Roman" w:hAnsi="Consolas" w:cs="Courier New"/>
          <w:color w:val="273239"/>
          <w:sz w:val="24"/>
          <w:szCs w:val="24"/>
          <w:bdr w:val="none" w:sz="0" w:space="0" w:color="auto" w:frame="1"/>
        </w:rPr>
        <w:t>Faccode</w:t>
      </w:r>
      <w:proofErr w:type="spellEnd"/>
      <w:r w:rsidRPr="00CB5C90">
        <w:rPr>
          <w:rFonts w:ascii="Consolas" w:eastAsia="Times New Roman" w:hAnsi="Consolas" w:cs="Courier New"/>
          <w:color w:val="273239"/>
          <w:sz w:val="24"/>
          <w:szCs w:val="24"/>
          <w:bdr w:val="none" w:sz="0" w:space="0" w:color="auto" w:frame="1"/>
        </w:rPr>
        <w:t xml:space="preserve">, </w:t>
      </w:r>
      <w:proofErr w:type="spellStart"/>
      <w:r w:rsidRPr="00CB5C90">
        <w:rPr>
          <w:rFonts w:ascii="Consolas" w:eastAsia="Times New Roman" w:hAnsi="Consolas" w:cs="Courier New"/>
          <w:color w:val="273239"/>
          <w:sz w:val="24"/>
          <w:szCs w:val="24"/>
          <w:bdr w:val="none" w:sz="0" w:space="0" w:color="auto" w:frame="1"/>
        </w:rPr>
        <w:t>Fname</w:t>
      </w:r>
      <w:proofErr w:type="spellEnd"/>
      <w:r w:rsidRPr="00CB5C90">
        <w:rPr>
          <w:rFonts w:ascii="Consolas" w:eastAsia="Times New Roman" w:hAnsi="Consolas" w:cs="Courier New"/>
          <w:color w:val="273239"/>
          <w:sz w:val="24"/>
          <w:szCs w:val="24"/>
          <w:bdr w:val="none" w:sz="0" w:space="0" w:color="auto" w:frame="1"/>
        </w:rPr>
        <w:t xml:space="preserve">, Dept) </w:t>
      </w:r>
    </w:p>
    <w:p w14:paraId="02C0F050" w14:textId="77777777" w:rsidR="00CB5C90" w:rsidRPr="00CB5C90" w:rsidRDefault="00CB5C90" w:rsidP="00CB5C90">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CB5C90">
        <w:rPr>
          <w:rFonts w:ascii="var(--font-secondary)" w:eastAsia="Times New Roman" w:hAnsi="var(--font-secondary)" w:cs="Times New Roman"/>
          <w:b/>
          <w:bCs/>
          <w:color w:val="273239"/>
          <w:sz w:val="36"/>
          <w:szCs w:val="36"/>
          <w:bdr w:val="none" w:sz="0" w:space="0" w:color="auto" w:frame="1"/>
        </w:rPr>
        <w:t> Terminologies </w:t>
      </w:r>
    </w:p>
    <w:p w14:paraId="3ECFD766" w14:textId="77777777" w:rsidR="00CB5C90" w:rsidRPr="00CB5C90" w:rsidRDefault="00263226"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hyperlink r:id="rId14" w:history="1">
        <w:r w:rsidR="00CB5C90" w:rsidRPr="00CB5C90">
          <w:rPr>
            <w:rFonts w:ascii="var(--font-secondary)" w:eastAsia="Times New Roman" w:hAnsi="var(--font-secondary)" w:cs="Times New Roman"/>
            <w:b/>
            <w:bCs/>
            <w:color w:val="0000FF"/>
            <w:sz w:val="26"/>
            <w:szCs w:val="26"/>
            <w:u w:val="single"/>
            <w:bdr w:val="none" w:sz="0" w:space="0" w:color="auto" w:frame="1"/>
          </w:rPr>
          <w:t>Relational Schema:</w:t>
        </w:r>
      </w:hyperlink>
      <w:r w:rsidR="00CB5C90" w:rsidRPr="00CB5C90">
        <w:rPr>
          <w:rFonts w:ascii="var(--font-secondary)" w:eastAsia="Times New Roman" w:hAnsi="var(--font-secondary)" w:cs="Times New Roman"/>
          <w:color w:val="273239"/>
          <w:sz w:val="26"/>
          <w:szCs w:val="26"/>
          <w:bdr w:val="none" w:sz="0" w:space="0" w:color="auto" w:frame="1"/>
        </w:rPr>
        <w:t> Schema represents the structure of a relation.                                                                                                         </w:t>
      </w:r>
    </w:p>
    <w:p w14:paraId="46872F96"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Example:</w:t>
      </w:r>
      <w:r w:rsidRPr="00CB5C90">
        <w:rPr>
          <w:rFonts w:ascii="var(--font-secondary)" w:eastAsia="Times New Roman" w:hAnsi="var(--font-secondary)" w:cs="Times New Roman"/>
          <w:color w:val="273239"/>
          <w:sz w:val="26"/>
          <w:szCs w:val="26"/>
          <w:bdr w:val="none" w:sz="0" w:space="0" w:color="auto" w:frame="1"/>
        </w:rPr>
        <w:t xml:space="preserve"> Relational Schema of STUDENT relation can be represented as </w:t>
      </w:r>
      <w:proofErr w:type="gramStart"/>
      <w:r w:rsidRPr="00CB5C90">
        <w:rPr>
          <w:rFonts w:ascii="var(--font-secondary)" w:eastAsia="Times New Roman" w:hAnsi="var(--font-secondary)" w:cs="Times New Roman"/>
          <w:color w:val="273239"/>
          <w:sz w:val="26"/>
          <w:szCs w:val="26"/>
          <w:bdr w:val="none" w:sz="0" w:space="0" w:color="auto" w:frame="1"/>
        </w:rPr>
        <w:t>STUDENT(</w:t>
      </w:r>
      <w:proofErr w:type="gramEnd"/>
      <w:r w:rsidRPr="00CB5C90">
        <w:rPr>
          <w:rFonts w:ascii="var(--font-secondary)" w:eastAsia="Times New Roman" w:hAnsi="var(--font-secondary)" w:cs="Times New Roman"/>
          <w:color w:val="273239"/>
          <w:sz w:val="26"/>
          <w:szCs w:val="26"/>
          <w:bdr w:val="none" w:sz="0" w:space="0" w:color="auto" w:frame="1"/>
        </w:rPr>
        <w:t>STUD_NO, STUD_NAME,  STUD_PHONE, STUD_STATE, STUD_COUNTRY, STUD_AGE).</w:t>
      </w:r>
    </w:p>
    <w:p w14:paraId="4B395B91" w14:textId="77777777" w:rsidR="00CB5C90" w:rsidRPr="00CB5C90" w:rsidRDefault="00263226"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hyperlink r:id="rId15" w:history="1">
        <w:r w:rsidR="00CB5C90" w:rsidRPr="00CB5C90">
          <w:rPr>
            <w:rFonts w:ascii="var(--font-secondary)" w:eastAsia="Times New Roman" w:hAnsi="var(--font-secondary)" w:cs="Times New Roman"/>
            <w:b/>
            <w:bCs/>
            <w:color w:val="0000FF"/>
            <w:sz w:val="26"/>
            <w:szCs w:val="26"/>
            <w:u w:val="single"/>
            <w:bdr w:val="none" w:sz="0" w:space="0" w:color="auto" w:frame="1"/>
          </w:rPr>
          <w:t>Relational Instance:</w:t>
        </w:r>
      </w:hyperlink>
      <w:r w:rsidR="00CB5C90" w:rsidRPr="00CB5C90">
        <w:rPr>
          <w:rFonts w:ascii="var(--font-secondary)" w:eastAsia="Times New Roman" w:hAnsi="var(--font-secondary)" w:cs="Times New Roman"/>
          <w:color w:val="273239"/>
          <w:sz w:val="26"/>
          <w:szCs w:val="26"/>
          <w:bdr w:val="none" w:sz="0" w:space="0" w:color="auto" w:frame="1"/>
        </w:rPr>
        <w:t> The set of values present in a relationship at a particular instance of time is known as a relational instance as shown in Table 1 and Table 2. </w:t>
      </w:r>
    </w:p>
    <w:p w14:paraId="727AADDA"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Attribute:</w:t>
      </w:r>
      <w:r w:rsidRPr="00CB5C90">
        <w:rPr>
          <w:rFonts w:ascii="var(--font-secondary)" w:eastAsia="Times New Roman" w:hAnsi="var(--font-secondary)" w:cs="Times New Roman"/>
          <w:color w:val="273239"/>
          <w:sz w:val="26"/>
          <w:szCs w:val="26"/>
          <w:bdr w:val="none" w:sz="0" w:space="0" w:color="auto" w:frame="1"/>
        </w:rPr>
        <w:t> Each relation is defined in terms of some properties, each of which is known as an attribute.  </w:t>
      </w:r>
    </w:p>
    <w:p w14:paraId="676C7EC7"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Example:</w:t>
      </w:r>
      <w:r w:rsidRPr="00CB5C90">
        <w:rPr>
          <w:rFonts w:ascii="var(--font-secondary)" w:eastAsia="Times New Roman" w:hAnsi="var(--font-secondary)" w:cs="Times New Roman"/>
          <w:color w:val="273239"/>
          <w:sz w:val="26"/>
          <w:szCs w:val="26"/>
          <w:bdr w:val="none" w:sz="0" w:space="0" w:color="auto" w:frame="1"/>
        </w:rPr>
        <w:t> STUD_NO, STUD_NAME, etc. are attributes of relation STUDENT. </w:t>
      </w:r>
    </w:p>
    <w:p w14:paraId="4848786D"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The domain of an attribute: </w:t>
      </w:r>
      <w:r w:rsidRPr="00CB5C90">
        <w:rPr>
          <w:rFonts w:ascii="var(--font-secondary)" w:eastAsia="Times New Roman" w:hAnsi="var(--font-secondary)" w:cs="Times New Roman"/>
          <w:color w:val="273239"/>
          <w:sz w:val="26"/>
          <w:szCs w:val="26"/>
          <w:bdr w:val="none" w:sz="0" w:space="0" w:color="auto" w:frame="1"/>
        </w:rPr>
        <w:t>The possible values an attribute can take in a relation is called its domain. </w:t>
      </w:r>
    </w:p>
    <w:p w14:paraId="1F40C92A"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Example:</w:t>
      </w:r>
      <w:r w:rsidRPr="00CB5C90">
        <w:rPr>
          <w:rFonts w:ascii="var(--font-secondary)" w:eastAsia="Times New Roman" w:hAnsi="var(--font-secondary)" w:cs="Times New Roman"/>
          <w:color w:val="273239"/>
          <w:sz w:val="26"/>
          <w:szCs w:val="26"/>
          <w:bdr w:val="none" w:sz="0" w:space="0" w:color="auto" w:frame="1"/>
        </w:rPr>
        <w:t> domain of STUD_AGE can be from 18 to 40. </w:t>
      </w:r>
    </w:p>
    <w:p w14:paraId="13720263"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Tuple:</w:t>
      </w:r>
      <w:r w:rsidRPr="00CB5C90">
        <w:rPr>
          <w:rFonts w:ascii="var(--font-secondary)" w:eastAsia="Times New Roman" w:hAnsi="var(--font-secondary)" w:cs="Times New Roman"/>
          <w:color w:val="273239"/>
          <w:sz w:val="26"/>
          <w:szCs w:val="26"/>
          <w:bdr w:val="none" w:sz="0" w:space="0" w:color="auto" w:frame="1"/>
        </w:rPr>
        <w:t> Each row of a relation is known as a tuple.                                                                                                                                      </w:t>
      </w:r>
    </w:p>
    <w:p w14:paraId="17D2574D"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Example:</w:t>
      </w:r>
      <w:r w:rsidRPr="00CB5C90">
        <w:rPr>
          <w:rFonts w:ascii="var(--font-secondary)" w:eastAsia="Times New Roman" w:hAnsi="var(--font-secondary)" w:cs="Times New Roman"/>
          <w:color w:val="273239"/>
          <w:sz w:val="26"/>
          <w:szCs w:val="26"/>
          <w:bdr w:val="none" w:sz="0" w:space="0" w:color="auto" w:frame="1"/>
        </w:rPr>
        <w:t> STUDENT relation given below has 4 tuples. </w:t>
      </w:r>
    </w:p>
    <w:p w14:paraId="7B6BD573"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NULL values:</w:t>
      </w:r>
      <w:r w:rsidRPr="00CB5C90">
        <w:rPr>
          <w:rFonts w:ascii="var(--font-secondary)" w:eastAsia="Times New Roman" w:hAnsi="var(--font-secondary)" w:cs="Times New Roman"/>
          <w:color w:val="273239"/>
          <w:sz w:val="26"/>
          <w:szCs w:val="26"/>
          <w:bdr w:val="none" w:sz="0" w:space="0" w:color="auto" w:frame="1"/>
        </w:rPr>
        <w:t> Values of some attribute for some tuples may be unknown, missing, or undefined which are represented by NULL. Two NULL values in a relationship are considered different from each other. Table 1 and Table 2 represent the relational model having two relations STUDENT and STUDENT_COURSE. </w:t>
      </w:r>
    </w:p>
    <w:p w14:paraId="72E88A9F"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lastRenderedPageBreak/>
        <w:t>STUDENT TABLE</w:t>
      </w:r>
    </w:p>
    <w:tbl>
      <w:tblPr>
        <w:tblW w:w="0" w:type="auto"/>
        <w:tblCellMar>
          <w:left w:w="0" w:type="dxa"/>
          <w:right w:w="0" w:type="dxa"/>
        </w:tblCellMar>
        <w:tblLook w:val="04A0" w:firstRow="1" w:lastRow="0" w:firstColumn="1" w:lastColumn="0" w:noHBand="0" w:noVBand="1"/>
      </w:tblPr>
      <w:tblGrid>
        <w:gridCol w:w="1122"/>
        <w:gridCol w:w="1571"/>
        <w:gridCol w:w="1674"/>
        <w:gridCol w:w="1617"/>
        <w:gridCol w:w="1980"/>
        <w:gridCol w:w="1390"/>
      </w:tblGrid>
      <w:tr w:rsidR="00CB5C90" w:rsidRPr="00CB5C90" w14:paraId="2885C80D" w14:textId="77777777" w:rsidTr="00CB5C90">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E1ADAB0" w14:textId="77777777" w:rsidR="00CB5C90" w:rsidRPr="00CB5C90" w:rsidRDefault="00CB5C90" w:rsidP="00CB5C90">
            <w:pPr>
              <w:spacing w:after="0" w:line="240" w:lineRule="auto"/>
              <w:jc w:val="center"/>
              <w:rPr>
                <w:rFonts w:ascii="Times New Roman" w:eastAsia="Times New Roman" w:hAnsi="Times New Roman" w:cs="Times New Roman"/>
                <w:b/>
                <w:bCs/>
                <w:sz w:val="28"/>
                <w:szCs w:val="28"/>
              </w:rPr>
            </w:pPr>
            <w:r w:rsidRPr="00CB5C90">
              <w:rPr>
                <w:rFonts w:ascii="Times New Roman" w:eastAsia="Times New Roman" w:hAnsi="Times New Roman" w:cs="Times New Roman"/>
                <w:b/>
                <w:bCs/>
                <w:sz w:val="28"/>
                <w:szCs w:val="28"/>
                <w:bdr w:val="none" w:sz="0" w:space="0" w:color="auto" w:frame="1"/>
              </w:rPr>
              <w:t>STUD_NO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744858D" w14:textId="77777777" w:rsidR="00CB5C90" w:rsidRPr="00CB5C90" w:rsidRDefault="00CB5C90" w:rsidP="00CB5C90">
            <w:pPr>
              <w:spacing w:after="0" w:line="240" w:lineRule="auto"/>
              <w:jc w:val="center"/>
              <w:rPr>
                <w:rFonts w:ascii="Times New Roman" w:eastAsia="Times New Roman" w:hAnsi="Times New Roman" w:cs="Times New Roman"/>
                <w:b/>
                <w:bCs/>
                <w:sz w:val="28"/>
                <w:szCs w:val="28"/>
              </w:rPr>
            </w:pPr>
            <w:r w:rsidRPr="00CB5C90">
              <w:rPr>
                <w:rFonts w:ascii="Times New Roman" w:eastAsia="Times New Roman" w:hAnsi="Times New Roman" w:cs="Times New Roman"/>
                <w:b/>
                <w:bCs/>
                <w:sz w:val="28"/>
                <w:szCs w:val="28"/>
                <w:bdr w:val="none" w:sz="0" w:space="0" w:color="auto" w:frame="1"/>
              </w:rPr>
              <w:t>STUD_NAME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AC4567A" w14:textId="77777777" w:rsidR="00CB5C90" w:rsidRPr="00CB5C90" w:rsidRDefault="00CB5C90" w:rsidP="00CB5C90">
            <w:pPr>
              <w:spacing w:after="0" w:line="240" w:lineRule="auto"/>
              <w:jc w:val="center"/>
              <w:rPr>
                <w:rFonts w:ascii="Times New Roman" w:eastAsia="Times New Roman" w:hAnsi="Times New Roman" w:cs="Times New Roman"/>
                <w:b/>
                <w:bCs/>
                <w:sz w:val="28"/>
                <w:szCs w:val="28"/>
              </w:rPr>
            </w:pPr>
            <w:r w:rsidRPr="00CB5C90">
              <w:rPr>
                <w:rFonts w:ascii="Times New Roman" w:eastAsia="Times New Roman" w:hAnsi="Times New Roman" w:cs="Times New Roman"/>
                <w:b/>
                <w:bCs/>
                <w:sz w:val="28"/>
                <w:szCs w:val="28"/>
                <w:bdr w:val="none" w:sz="0" w:space="0" w:color="auto" w:frame="1"/>
              </w:rPr>
              <w:t>STUD_PHONE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9366182" w14:textId="77777777" w:rsidR="00CB5C90" w:rsidRPr="00CB5C90" w:rsidRDefault="00CB5C90" w:rsidP="00CB5C90">
            <w:pPr>
              <w:spacing w:after="0" w:line="240" w:lineRule="auto"/>
              <w:jc w:val="center"/>
              <w:rPr>
                <w:rFonts w:ascii="Times New Roman" w:eastAsia="Times New Roman" w:hAnsi="Times New Roman" w:cs="Times New Roman"/>
                <w:b/>
                <w:bCs/>
                <w:sz w:val="28"/>
                <w:szCs w:val="28"/>
              </w:rPr>
            </w:pPr>
            <w:r w:rsidRPr="00CB5C90">
              <w:rPr>
                <w:rFonts w:ascii="Times New Roman" w:eastAsia="Times New Roman" w:hAnsi="Times New Roman" w:cs="Times New Roman"/>
                <w:b/>
                <w:bCs/>
                <w:sz w:val="28"/>
                <w:szCs w:val="28"/>
                <w:bdr w:val="none" w:sz="0" w:space="0" w:color="auto" w:frame="1"/>
              </w:rPr>
              <w:t>STUD_STATE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647943D" w14:textId="77777777" w:rsidR="00CB5C90" w:rsidRPr="00CB5C90" w:rsidRDefault="00CB5C90" w:rsidP="00CB5C90">
            <w:pPr>
              <w:spacing w:after="0" w:line="240" w:lineRule="auto"/>
              <w:jc w:val="center"/>
              <w:rPr>
                <w:rFonts w:ascii="Times New Roman" w:eastAsia="Times New Roman" w:hAnsi="Times New Roman" w:cs="Times New Roman"/>
                <w:b/>
                <w:bCs/>
                <w:sz w:val="28"/>
                <w:szCs w:val="28"/>
              </w:rPr>
            </w:pPr>
            <w:r w:rsidRPr="00CB5C90">
              <w:rPr>
                <w:rFonts w:ascii="Times New Roman" w:eastAsia="Times New Roman" w:hAnsi="Times New Roman" w:cs="Times New Roman"/>
                <w:b/>
                <w:bCs/>
                <w:sz w:val="28"/>
                <w:szCs w:val="28"/>
                <w:bdr w:val="none" w:sz="0" w:space="0" w:color="auto" w:frame="1"/>
              </w:rPr>
              <w:t>STUD_COUNTRY</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30EC419" w14:textId="77777777" w:rsidR="00CB5C90" w:rsidRPr="00CB5C90" w:rsidRDefault="00CB5C90" w:rsidP="00CB5C90">
            <w:pPr>
              <w:spacing w:after="0" w:line="240" w:lineRule="auto"/>
              <w:jc w:val="center"/>
              <w:rPr>
                <w:rFonts w:ascii="Times New Roman" w:eastAsia="Times New Roman" w:hAnsi="Times New Roman" w:cs="Times New Roman"/>
                <w:b/>
                <w:bCs/>
                <w:sz w:val="28"/>
                <w:szCs w:val="28"/>
              </w:rPr>
            </w:pPr>
            <w:r w:rsidRPr="00CB5C90">
              <w:rPr>
                <w:rFonts w:ascii="Times New Roman" w:eastAsia="Times New Roman" w:hAnsi="Times New Roman" w:cs="Times New Roman"/>
                <w:b/>
                <w:bCs/>
                <w:sz w:val="28"/>
                <w:szCs w:val="28"/>
                <w:bdr w:val="none" w:sz="0" w:space="0" w:color="auto" w:frame="1"/>
              </w:rPr>
              <w:t>STUD_AGE</w:t>
            </w:r>
          </w:p>
        </w:tc>
      </w:tr>
      <w:tr w:rsidR="00CB5C90" w:rsidRPr="00CB5C90" w14:paraId="2D78390B" w14:textId="77777777" w:rsidTr="00CB5C9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5873D0"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5FCB46"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RAM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063F08"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9716271721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ACE077"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Haryana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2BDE70"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India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016B26"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20</w:t>
            </w:r>
          </w:p>
        </w:tc>
      </w:tr>
      <w:tr w:rsidR="00CB5C90" w:rsidRPr="00CB5C90" w14:paraId="69518437" w14:textId="77777777" w:rsidTr="00CB5C9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312339"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2145CF"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RAM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7FD2AA"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9898291281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C1B400"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Punjab</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234195"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India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97EC50"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19</w:t>
            </w:r>
          </w:p>
        </w:tc>
      </w:tr>
      <w:tr w:rsidR="00CB5C90" w:rsidRPr="00CB5C90" w14:paraId="301B1237" w14:textId="77777777" w:rsidTr="00CB5C9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4A12EF"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C55CAC"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SUJIT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812A73"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7898291981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4629E9"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Rajasthan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C2A8F6"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India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D8B816"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18</w:t>
            </w:r>
          </w:p>
        </w:tc>
      </w:tr>
      <w:tr w:rsidR="00CB5C90" w:rsidRPr="00CB5C90" w14:paraId="68A375F6" w14:textId="77777777" w:rsidTr="00CB5C9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9682E0"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279C5F"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SURESH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A6CFEA"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9985286317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8310F5"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Punjab</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2E75C0"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India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680C0F"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21</w:t>
            </w:r>
          </w:p>
        </w:tc>
      </w:tr>
    </w:tbl>
    <w:p w14:paraId="61F14864"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STUDENT COURSE TABLE</w:t>
      </w:r>
    </w:p>
    <w:tbl>
      <w:tblPr>
        <w:tblW w:w="0" w:type="auto"/>
        <w:tblCellMar>
          <w:left w:w="0" w:type="dxa"/>
          <w:right w:w="0" w:type="dxa"/>
        </w:tblCellMar>
        <w:tblLook w:val="04A0" w:firstRow="1" w:lastRow="0" w:firstColumn="1" w:lastColumn="0" w:noHBand="0" w:noVBand="1"/>
      </w:tblPr>
      <w:tblGrid>
        <w:gridCol w:w="2728"/>
        <w:gridCol w:w="3019"/>
        <w:gridCol w:w="3607"/>
      </w:tblGrid>
      <w:tr w:rsidR="00CB5C90" w:rsidRPr="00CB5C90" w14:paraId="54B64822" w14:textId="77777777" w:rsidTr="00CB5C90">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0072FEFF" w14:textId="77777777" w:rsidR="00CB5C90" w:rsidRPr="00CB5C90" w:rsidRDefault="00CB5C90" w:rsidP="00CB5C90">
            <w:pPr>
              <w:spacing w:after="0" w:line="240" w:lineRule="auto"/>
              <w:jc w:val="center"/>
              <w:rPr>
                <w:rFonts w:ascii="Times New Roman" w:eastAsia="Times New Roman" w:hAnsi="Times New Roman" w:cs="Times New Roman"/>
                <w:b/>
                <w:bCs/>
                <w:sz w:val="28"/>
                <w:szCs w:val="28"/>
              </w:rPr>
            </w:pPr>
            <w:r w:rsidRPr="00CB5C90">
              <w:rPr>
                <w:rFonts w:ascii="Times New Roman" w:eastAsia="Times New Roman" w:hAnsi="Times New Roman" w:cs="Times New Roman"/>
                <w:b/>
                <w:bCs/>
                <w:sz w:val="28"/>
                <w:szCs w:val="28"/>
                <w:bdr w:val="none" w:sz="0" w:space="0" w:color="auto" w:frame="1"/>
              </w:rPr>
              <w:t>STUD_NO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6AD27DF" w14:textId="77777777" w:rsidR="00CB5C90" w:rsidRPr="00CB5C90" w:rsidRDefault="00CB5C90" w:rsidP="00CB5C90">
            <w:pPr>
              <w:spacing w:after="0" w:line="240" w:lineRule="auto"/>
              <w:jc w:val="center"/>
              <w:rPr>
                <w:rFonts w:ascii="Times New Roman" w:eastAsia="Times New Roman" w:hAnsi="Times New Roman" w:cs="Times New Roman"/>
                <w:b/>
                <w:bCs/>
                <w:sz w:val="28"/>
                <w:szCs w:val="28"/>
              </w:rPr>
            </w:pPr>
            <w:r w:rsidRPr="00CB5C90">
              <w:rPr>
                <w:rFonts w:ascii="Times New Roman" w:eastAsia="Times New Roman" w:hAnsi="Times New Roman" w:cs="Times New Roman"/>
                <w:b/>
                <w:bCs/>
                <w:sz w:val="28"/>
                <w:szCs w:val="28"/>
                <w:bdr w:val="none" w:sz="0" w:space="0" w:color="auto" w:frame="1"/>
              </w:rPr>
              <w:t>COURSE_NO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BDF686F" w14:textId="77777777" w:rsidR="00CB5C90" w:rsidRPr="00CB5C90" w:rsidRDefault="00CB5C90" w:rsidP="00CB5C90">
            <w:pPr>
              <w:spacing w:after="0" w:line="240" w:lineRule="auto"/>
              <w:jc w:val="center"/>
              <w:rPr>
                <w:rFonts w:ascii="Times New Roman" w:eastAsia="Times New Roman" w:hAnsi="Times New Roman" w:cs="Times New Roman"/>
                <w:b/>
                <w:bCs/>
                <w:sz w:val="28"/>
                <w:szCs w:val="28"/>
              </w:rPr>
            </w:pPr>
            <w:r w:rsidRPr="00CB5C90">
              <w:rPr>
                <w:rFonts w:ascii="Times New Roman" w:eastAsia="Times New Roman" w:hAnsi="Times New Roman" w:cs="Times New Roman"/>
                <w:b/>
                <w:bCs/>
                <w:sz w:val="28"/>
                <w:szCs w:val="28"/>
                <w:bdr w:val="none" w:sz="0" w:space="0" w:color="auto" w:frame="1"/>
              </w:rPr>
              <w:t>COURSE_NAME                     </w:t>
            </w:r>
          </w:p>
        </w:tc>
      </w:tr>
      <w:tr w:rsidR="00CB5C90" w:rsidRPr="00CB5C90" w14:paraId="0821315D" w14:textId="77777777" w:rsidTr="00CB5C9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FA2A13"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2D000E"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C1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67FB51"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DBMS</w:t>
            </w:r>
          </w:p>
        </w:tc>
      </w:tr>
      <w:tr w:rsidR="00CB5C90" w:rsidRPr="00CB5C90" w14:paraId="6974E32C" w14:textId="77777777" w:rsidTr="00CB5C9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6F7594"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FEA2D4"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C2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B986CA"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Computer Networks</w:t>
            </w:r>
          </w:p>
        </w:tc>
      </w:tr>
      <w:tr w:rsidR="00CB5C90" w:rsidRPr="00CB5C90" w14:paraId="68F84859" w14:textId="77777777" w:rsidTr="00CB5C9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3C0F7D"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2AF597"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C2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1C9120" w14:textId="77777777" w:rsidR="00CB5C90" w:rsidRPr="00CB5C90" w:rsidRDefault="00CB5C90" w:rsidP="00CB5C90">
            <w:pPr>
              <w:spacing w:after="0" w:line="240" w:lineRule="auto"/>
              <w:rPr>
                <w:rFonts w:ascii="Times New Roman" w:eastAsia="Times New Roman" w:hAnsi="Times New Roman" w:cs="Times New Roman"/>
                <w:sz w:val="25"/>
                <w:szCs w:val="25"/>
              </w:rPr>
            </w:pPr>
            <w:r w:rsidRPr="00CB5C90">
              <w:rPr>
                <w:rFonts w:ascii="Times New Roman" w:eastAsia="Times New Roman" w:hAnsi="Times New Roman" w:cs="Times New Roman"/>
                <w:sz w:val="25"/>
                <w:szCs w:val="25"/>
                <w:bdr w:val="none" w:sz="0" w:space="0" w:color="auto" w:frame="1"/>
              </w:rPr>
              <w:t>Computer Networks</w:t>
            </w:r>
          </w:p>
        </w:tc>
      </w:tr>
    </w:tbl>
    <w:p w14:paraId="17FC625D" w14:textId="77777777" w:rsidR="00CB5C90" w:rsidRPr="00CB5C90" w:rsidRDefault="00CB5C90" w:rsidP="00CB5C90">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CB5C90">
        <w:rPr>
          <w:rFonts w:ascii="var(--font-secondary)" w:eastAsia="Times New Roman" w:hAnsi="var(--font-secondary)" w:cs="Times New Roman"/>
          <w:b/>
          <w:bCs/>
          <w:color w:val="273239"/>
          <w:sz w:val="36"/>
          <w:szCs w:val="36"/>
          <w:bdr w:val="none" w:sz="0" w:space="0" w:color="auto" w:frame="1"/>
        </w:rPr>
        <w:t>RDBMS Vendors</w:t>
      </w:r>
    </w:p>
    <w:p w14:paraId="48565011"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There are several vendors that offer Relational Database Management Systems (RDBMS). Here are some of the most popular ones:</w:t>
      </w:r>
    </w:p>
    <w:p w14:paraId="324A848D"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Oracle: </w:t>
      </w:r>
      <w:r w:rsidRPr="00CB5C90">
        <w:rPr>
          <w:rFonts w:ascii="var(--font-secondary)" w:eastAsia="Times New Roman" w:hAnsi="var(--font-secondary)" w:cs="Times New Roman"/>
          <w:color w:val="273239"/>
          <w:sz w:val="26"/>
          <w:szCs w:val="26"/>
          <w:bdr w:val="none" w:sz="0" w:space="0" w:color="auto" w:frame="1"/>
        </w:rPr>
        <w:t>Oracle Database is one of the most widely used RDBMS products in the market. It is known for its robustness, scalability, and reliability. It is used by many large enterprises and is particularly well-suited for data warehousing and transaction processing.</w:t>
      </w:r>
    </w:p>
    <w:p w14:paraId="6FCBF008"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Microsoft: </w:t>
      </w:r>
      <w:r w:rsidRPr="00CB5C90">
        <w:rPr>
          <w:rFonts w:ascii="var(--font-secondary)" w:eastAsia="Times New Roman" w:hAnsi="var(--font-secondary)" w:cs="Times New Roman"/>
          <w:color w:val="273239"/>
          <w:sz w:val="26"/>
          <w:szCs w:val="26"/>
          <w:bdr w:val="none" w:sz="0" w:space="0" w:color="auto" w:frame="1"/>
        </w:rPr>
        <w:t>Microsoft SQL Server is a popular RDBMS used in Windows environments. It offers a range of features, including data mining, business intelligence, and reporting services.</w:t>
      </w:r>
    </w:p>
    <w:p w14:paraId="7DC468CD"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IBM:</w:t>
      </w:r>
      <w:r w:rsidRPr="00CB5C90">
        <w:rPr>
          <w:rFonts w:ascii="var(--font-secondary)" w:eastAsia="Times New Roman" w:hAnsi="var(--font-secondary)" w:cs="Times New Roman"/>
          <w:color w:val="273239"/>
          <w:sz w:val="26"/>
          <w:szCs w:val="26"/>
          <w:bdr w:val="none" w:sz="0" w:space="0" w:color="auto" w:frame="1"/>
        </w:rPr>
        <w:t> IBM DB2 is a popular RDBMS used in enterprise environments. It offers high availability, disaster recovery, and scalability features.</w:t>
      </w:r>
    </w:p>
    <w:p w14:paraId="72F57116"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MySQL:</w:t>
      </w:r>
      <w:r w:rsidRPr="00CB5C90">
        <w:rPr>
          <w:rFonts w:ascii="var(--font-secondary)" w:eastAsia="Times New Roman" w:hAnsi="var(--font-secondary)" w:cs="Times New Roman"/>
          <w:color w:val="273239"/>
          <w:sz w:val="26"/>
          <w:szCs w:val="26"/>
          <w:bdr w:val="none" w:sz="0" w:space="0" w:color="auto" w:frame="1"/>
        </w:rPr>
        <w:t> MySQL is an open-source RDBMS used by many small to medium-sized businesses. It is known for its ease of use, flexibility, and low cost.</w:t>
      </w:r>
    </w:p>
    <w:p w14:paraId="4D00597E"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PostgreSQL:</w:t>
      </w:r>
      <w:r w:rsidRPr="00CB5C90">
        <w:rPr>
          <w:rFonts w:ascii="var(--font-secondary)" w:eastAsia="Times New Roman" w:hAnsi="var(--font-secondary)" w:cs="Times New Roman"/>
          <w:color w:val="273239"/>
          <w:sz w:val="26"/>
          <w:szCs w:val="26"/>
          <w:bdr w:val="none" w:sz="0" w:space="0" w:color="auto" w:frame="1"/>
        </w:rPr>
        <w:t> PostgreSQL is another popular open-source RDBMS. It is known for its scalability, reliability, and support for complex transactions.</w:t>
      </w:r>
    </w:p>
    <w:p w14:paraId="21762465"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lastRenderedPageBreak/>
        <w:t>SAP:</w:t>
      </w:r>
      <w:r w:rsidRPr="00CB5C90">
        <w:rPr>
          <w:rFonts w:ascii="var(--font-secondary)" w:eastAsia="Times New Roman" w:hAnsi="var(--font-secondary)" w:cs="Times New Roman"/>
          <w:color w:val="273239"/>
          <w:sz w:val="26"/>
          <w:szCs w:val="26"/>
          <w:bdr w:val="none" w:sz="0" w:space="0" w:color="auto" w:frame="1"/>
        </w:rPr>
        <w:t> SAP HANA is an in-memory RDBMS that is designed for high-performance analytics and data processing. It is often used in enterprise environments for real-time reporting and business intelligence.</w:t>
      </w:r>
    </w:p>
    <w:p w14:paraId="4C5F0691" w14:textId="77777777" w:rsidR="00CB5C90" w:rsidRPr="00CB5C90" w:rsidRDefault="00CB5C90" w:rsidP="00CB5C90">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CB5C90">
        <w:rPr>
          <w:rFonts w:ascii="var(--font-secondary)" w:eastAsia="Times New Roman" w:hAnsi="var(--font-secondary)" w:cs="Times New Roman"/>
          <w:b/>
          <w:bCs/>
          <w:color w:val="273239"/>
          <w:sz w:val="36"/>
          <w:szCs w:val="36"/>
          <w:bdr w:val="none" w:sz="0" w:space="0" w:color="auto" w:frame="1"/>
        </w:rPr>
        <w:t>Relational Algebra</w:t>
      </w:r>
    </w:p>
    <w:p w14:paraId="748BB447"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It is a procedural Language. It consists of a set of operators that can be performed on relations. </w:t>
      </w:r>
      <w:hyperlink r:id="rId16" w:history="1">
        <w:r w:rsidRPr="00CB5C90">
          <w:rPr>
            <w:rFonts w:ascii="var(--font-secondary)" w:eastAsia="Times New Roman" w:hAnsi="var(--font-secondary)" w:cs="Times New Roman"/>
            <w:color w:val="0000FF"/>
            <w:sz w:val="26"/>
            <w:szCs w:val="26"/>
            <w:u w:val="single"/>
            <w:bdr w:val="none" w:sz="0" w:space="0" w:color="auto" w:frame="1"/>
          </w:rPr>
          <w:t>Relational Algebra</w:t>
        </w:r>
      </w:hyperlink>
      <w:r w:rsidRPr="00CB5C90">
        <w:rPr>
          <w:rFonts w:ascii="var(--font-secondary)" w:eastAsia="Times New Roman" w:hAnsi="var(--font-secondary)" w:cs="Times New Roman"/>
          <w:color w:val="273239"/>
          <w:sz w:val="26"/>
          <w:szCs w:val="26"/>
          <w:bdr w:val="none" w:sz="0" w:space="0" w:color="auto" w:frame="1"/>
        </w:rPr>
        <w:t> forms the basis for many other high-level data sub-languages like </w:t>
      </w:r>
      <w:hyperlink r:id="rId17" w:history="1">
        <w:r w:rsidRPr="00CB5C90">
          <w:rPr>
            <w:rFonts w:ascii="var(--font-secondary)" w:eastAsia="Times New Roman" w:hAnsi="var(--font-secondary)" w:cs="Times New Roman"/>
            <w:color w:val="0000FF"/>
            <w:sz w:val="26"/>
            <w:szCs w:val="26"/>
            <w:u w:val="single"/>
            <w:bdr w:val="none" w:sz="0" w:space="0" w:color="auto" w:frame="1"/>
          </w:rPr>
          <w:t>SQL</w:t>
        </w:r>
      </w:hyperlink>
      <w:r w:rsidRPr="00CB5C90">
        <w:rPr>
          <w:rFonts w:ascii="var(--font-secondary)" w:eastAsia="Times New Roman" w:hAnsi="var(--font-secondary)" w:cs="Times New Roman"/>
          <w:color w:val="273239"/>
          <w:sz w:val="26"/>
          <w:szCs w:val="26"/>
          <w:bdr w:val="none" w:sz="0" w:space="0" w:color="auto" w:frame="1"/>
        </w:rPr>
        <w:t> and </w:t>
      </w:r>
      <w:hyperlink r:id="rId18" w:history="1">
        <w:r w:rsidRPr="00CB5C90">
          <w:rPr>
            <w:rFonts w:ascii="var(--font-secondary)" w:eastAsia="Times New Roman" w:hAnsi="var(--font-secondary)" w:cs="Times New Roman"/>
            <w:color w:val="0000FF"/>
            <w:sz w:val="26"/>
            <w:szCs w:val="26"/>
            <w:u w:val="single"/>
            <w:bdr w:val="none" w:sz="0" w:space="0" w:color="auto" w:frame="1"/>
          </w:rPr>
          <w:t>QBE</w:t>
        </w:r>
      </w:hyperlink>
      <w:r w:rsidRPr="00CB5C90">
        <w:rPr>
          <w:rFonts w:ascii="var(--font-secondary)" w:eastAsia="Times New Roman" w:hAnsi="var(--font-secondary)" w:cs="Times New Roman"/>
          <w:color w:val="273239"/>
          <w:sz w:val="26"/>
          <w:szCs w:val="26"/>
          <w:bdr w:val="none" w:sz="0" w:space="0" w:color="auto" w:frame="1"/>
        </w:rPr>
        <w:t>. </w:t>
      </w:r>
      <w:r w:rsidRPr="00CB5C90">
        <w:rPr>
          <w:rFonts w:ascii="var(--font-secondary)" w:eastAsia="Times New Roman" w:hAnsi="var(--font-secondary)" w:cs="Times New Roman"/>
          <w:color w:val="273239"/>
          <w:sz w:val="26"/>
          <w:szCs w:val="26"/>
        </w:rPr>
        <w:br/>
      </w:r>
      <w:r w:rsidRPr="00CB5C90">
        <w:rPr>
          <w:rFonts w:ascii="var(--font-secondary)" w:eastAsia="Times New Roman" w:hAnsi="var(--font-secondary)" w:cs="Times New Roman"/>
          <w:color w:val="273239"/>
          <w:sz w:val="26"/>
          <w:szCs w:val="26"/>
          <w:bdr w:val="none" w:sz="0" w:space="0" w:color="auto" w:frame="1"/>
        </w:rPr>
        <w:t> Relational algebra has mainly 9 types of operators.</w:t>
      </w:r>
    </w:p>
    <w:p w14:paraId="2E8FEC33" w14:textId="77777777" w:rsidR="00CB5C90" w:rsidRPr="00CB5C90" w:rsidRDefault="00263226" w:rsidP="00CB5C90">
      <w:pPr>
        <w:numPr>
          <w:ilvl w:val="0"/>
          <w:numId w:val="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19" w:history="1">
        <w:r w:rsidR="00CB5C90" w:rsidRPr="00CB5C90">
          <w:rPr>
            <w:rFonts w:ascii="var(--font-secondary)" w:eastAsia="Times New Roman" w:hAnsi="var(--font-secondary)" w:cs="Times New Roman"/>
            <w:color w:val="0000FF"/>
            <w:sz w:val="26"/>
            <w:szCs w:val="26"/>
            <w:u w:val="single"/>
            <w:bdr w:val="none" w:sz="0" w:space="0" w:color="auto" w:frame="1"/>
          </w:rPr>
          <w:t>UNION</w:t>
        </w:r>
      </w:hyperlink>
    </w:p>
    <w:p w14:paraId="62652349" w14:textId="77777777" w:rsidR="00CB5C90" w:rsidRPr="00CB5C90" w:rsidRDefault="00263226" w:rsidP="00CB5C90">
      <w:pPr>
        <w:numPr>
          <w:ilvl w:val="0"/>
          <w:numId w:val="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20" w:history="1">
        <w:r w:rsidR="00CB5C90" w:rsidRPr="00CB5C90">
          <w:rPr>
            <w:rFonts w:ascii="var(--font-secondary)" w:eastAsia="Times New Roman" w:hAnsi="var(--font-secondary)" w:cs="Times New Roman"/>
            <w:color w:val="0000FF"/>
            <w:sz w:val="26"/>
            <w:szCs w:val="26"/>
            <w:u w:val="single"/>
            <w:bdr w:val="none" w:sz="0" w:space="0" w:color="auto" w:frame="1"/>
          </w:rPr>
          <w:t>INTERSECTION</w:t>
        </w:r>
      </w:hyperlink>
    </w:p>
    <w:p w14:paraId="5D07A1A7" w14:textId="77777777" w:rsidR="00CB5C90" w:rsidRPr="00CB5C90" w:rsidRDefault="00263226" w:rsidP="00CB5C90">
      <w:pPr>
        <w:numPr>
          <w:ilvl w:val="0"/>
          <w:numId w:val="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21" w:history="1">
        <w:r w:rsidR="00CB5C90" w:rsidRPr="00CB5C90">
          <w:rPr>
            <w:rFonts w:ascii="var(--font-secondary)" w:eastAsia="Times New Roman" w:hAnsi="var(--font-secondary)" w:cs="Times New Roman"/>
            <w:color w:val="0000FF"/>
            <w:sz w:val="26"/>
            <w:szCs w:val="26"/>
            <w:u w:val="single"/>
            <w:bdr w:val="none" w:sz="0" w:space="0" w:color="auto" w:frame="1"/>
          </w:rPr>
          <w:t>MINUS</w:t>
        </w:r>
      </w:hyperlink>
    </w:p>
    <w:p w14:paraId="08D1605C" w14:textId="77777777" w:rsidR="00CB5C90" w:rsidRPr="00CB5C90" w:rsidRDefault="00263226" w:rsidP="00CB5C90">
      <w:pPr>
        <w:numPr>
          <w:ilvl w:val="0"/>
          <w:numId w:val="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22" w:history="1">
        <w:r w:rsidR="00CB5C90" w:rsidRPr="00CB5C90">
          <w:rPr>
            <w:rFonts w:ascii="var(--font-secondary)" w:eastAsia="Times New Roman" w:hAnsi="var(--font-secondary)" w:cs="Times New Roman"/>
            <w:color w:val="0000FF"/>
            <w:sz w:val="26"/>
            <w:szCs w:val="26"/>
            <w:u w:val="single"/>
            <w:bdr w:val="none" w:sz="0" w:space="0" w:color="auto" w:frame="1"/>
          </w:rPr>
          <w:t>TIMES</w:t>
        </w:r>
      </w:hyperlink>
    </w:p>
    <w:p w14:paraId="636A50FB" w14:textId="77777777" w:rsidR="00CB5C90" w:rsidRPr="00CB5C90" w:rsidRDefault="00263226" w:rsidP="00CB5C90">
      <w:pPr>
        <w:numPr>
          <w:ilvl w:val="0"/>
          <w:numId w:val="1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23" w:history="1">
        <w:r w:rsidR="00CB5C90" w:rsidRPr="00CB5C90">
          <w:rPr>
            <w:rFonts w:ascii="var(--font-secondary)" w:eastAsia="Times New Roman" w:hAnsi="var(--font-secondary)" w:cs="Times New Roman"/>
            <w:color w:val="0000FF"/>
            <w:sz w:val="26"/>
            <w:szCs w:val="26"/>
            <w:u w:val="single"/>
            <w:bdr w:val="none" w:sz="0" w:space="0" w:color="auto" w:frame="1"/>
          </w:rPr>
          <w:t>SELECTION</w:t>
        </w:r>
      </w:hyperlink>
    </w:p>
    <w:p w14:paraId="00B1A9CB" w14:textId="77777777" w:rsidR="00CB5C90" w:rsidRPr="00CB5C90" w:rsidRDefault="00263226" w:rsidP="00CB5C90">
      <w:pPr>
        <w:numPr>
          <w:ilvl w:val="0"/>
          <w:numId w:val="1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24" w:history="1">
        <w:r w:rsidR="00CB5C90" w:rsidRPr="00CB5C90">
          <w:rPr>
            <w:rFonts w:ascii="var(--font-secondary)" w:eastAsia="Times New Roman" w:hAnsi="var(--font-secondary)" w:cs="Times New Roman"/>
            <w:color w:val="0000FF"/>
            <w:sz w:val="26"/>
            <w:szCs w:val="26"/>
            <w:u w:val="single"/>
            <w:bdr w:val="none" w:sz="0" w:space="0" w:color="auto" w:frame="1"/>
          </w:rPr>
          <w:t>PROJECTION</w:t>
        </w:r>
      </w:hyperlink>
    </w:p>
    <w:p w14:paraId="3ACB86D8" w14:textId="77777777" w:rsidR="00CB5C90" w:rsidRPr="00CB5C90" w:rsidRDefault="00263226" w:rsidP="00CB5C90">
      <w:pPr>
        <w:numPr>
          <w:ilvl w:val="0"/>
          <w:numId w:val="1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25" w:history="1">
        <w:r w:rsidR="00CB5C90" w:rsidRPr="00CB5C90">
          <w:rPr>
            <w:rFonts w:ascii="var(--font-secondary)" w:eastAsia="Times New Roman" w:hAnsi="var(--font-secondary)" w:cs="Times New Roman"/>
            <w:color w:val="0000FF"/>
            <w:sz w:val="26"/>
            <w:szCs w:val="26"/>
            <w:u w:val="single"/>
            <w:bdr w:val="none" w:sz="0" w:space="0" w:color="auto" w:frame="1"/>
          </w:rPr>
          <w:t>JOIN</w:t>
        </w:r>
      </w:hyperlink>
    </w:p>
    <w:p w14:paraId="2D00EBDB" w14:textId="77777777" w:rsidR="00CB5C90" w:rsidRPr="00CB5C90" w:rsidRDefault="00263226" w:rsidP="00CB5C90">
      <w:pPr>
        <w:numPr>
          <w:ilvl w:val="0"/>
          <w:numId w:val="1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26" w:history="1">
        <w:r w:rsidR="00CB5C90" w:rsidRPr="00CB5C90">
          <w:rPr>
            <w:rFonts w:ascii="var(--font-secondary)" w:eastAsia="Times New Roman" w:hAnsi="var(--font-secondary)" w:cs="Times New Roman"/>
            <w:color w:val="0000FF"/>
            <w:sz w:val="26"/>
            <w:szCs w:val="26"/>
            <w:u w:val="single"/>
            <w:bdr w:val="none" w:sz="0" w:space="0" w:color="auto" w:frame="1"/>
          </w:rPr>
          <w:t>DIVISION</w:t>
        </w:r>
      </w:hyperlink>
    </w:p>
    <w:p w14:paraId="1764F845" w14:textId="77777777" w:rsidR="00CB5C90" w:rsidRPr="00CB5C90" w:rsidRDefault="00263226" w:rsidP="00CB5C90">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27" w:history="1">
        <w:r w:rsidR="00CB5C90" w:rsidRPr="00CB5C90">
          <w:rPr>
            <w:rFonts w:ascii="var(--font-secondary)" w:eastAsia="Times New Roman" w:hAnsi="var(--font-secondary)" w:cs="Times New Roman"/>
            <w:color w:val="0000FF"/>
            <w:sz w:val="26"/>
            <w:szCs w:val="26"/>
            <w:u w:val="single"/>
            <w:bdr w:val="none" w:sz="0" w:space="0" w:color="auto" w:frame="1"/>
          </w:rPr>
          <w:t>RENAME</w:t>
        </w:r>
      </w:hyperlink>
    </w:p>
    <w:p w14:paraId="17951C07"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1. UNION (U): </w:t>
      </w:r>
      <w:r w:rsidRPr="00CB5C90">
        <w:rPr>
          <w:rFonts w:ascii="var(--font-secondary)" w:eastAsia="Times New Roman" w:hAnsi="var(--font-secondary)" w:cs="Times New Roman"/>
          <w:color w:val="273239"/>
          <w:sz w:val="26"/>
          <w:szCs w:val="26"/>
          <w:bdr w:val="none" w:sz="0" w:space="0" w:color="auto" w:frame="1"/>
        </w:rPr>
        <w:t>A and B are two relations. It displays total values (Attributes) in both relations. It avoids duplicate values in both relations. U symbol can be used.</w:t>
      </w:r>
      <w:r w:rsidRPr="00CB5C90">
        <w:rPr>
          <w:rFonts w:ascii="var(--font-secondary)" w:eastAsia="Times New Roman" w:hAnsi="var(--font-secondary)" w:cs="Times New Roman"/>
          <w:color w:val="273239"/>
          <w:sz w:val="26"/>
          <w:szCs w:val="26"/>
        </w:rPr>
        <w:br/>
      </w:r>
      <w:r w:rsidRPr="00CB5C90">
        <w:rPr>
          <w:rFonts w:ascii="var(--font-secondary)" w:eastAsia="Times New Roman" w:hAnsi="var(--font-secondary)" w:cs="Times New Roman"/>
          <w:color w:val="273239"/>
          <w:sz w:val="26"/>
          <w:szCs w:val="26"/>
          <w:bdr w:val="none" w:sz="0" w:space="0" w:color="auto" w:frame="1"/>
        </w:rPr>
        <w:t> </w:t>
      </w:r>
    </w:p>
    <w:p w14:paraId="4E60EB6B"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Syntax: </w:t>
      </w:r>
    </w:p>
    <w:p w14:paraId="77344E85" w14:textId="77777777" w:rsidR="00CB5C90" w:rsidRPr="00CB5C90" w:rsidRDefault="00CB5C90" w:rsidP="00CB5C90">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CB5C90">
        <w:rPr>
          <w:rFonts w:ascii="var(--font-secondary)" w:eastAsia="Times New Roman" w:hAnsi="var(--font-secondary)" w:cs="Times New Roman"/>
          <w:i/>
          <w:iCs/>
          <w:color w:val="273239"/>
          <w:sz w:val="26"/>
          <w:szCs w:val="26"/>
          <w:bdr w:val="none" w:sz="0" w:space="0" w:color="auto" w:frame="1"/>
        </w:rPr>
        <w:t>A UNION B (or) A U B</w:t>
      </w:r>
      <w:r w:rsidRPr="00CB5C90">
        <w:rPr>
          <w:rFonts w:ascii="var(--font-secondary)" w:eastAsia="Times New Roman" w:hAnsi="var(--font-secondary)" w:cs="Times New Roman"/>
          <w:i/>
          <w:iCs/>
          <w:color w:val="273239"/>
          <w:sz w:val="26"/>
          <w:szCs w:val="26"/>
        </w:rPr>
        <w:br/>
      </w:r>
      <w:r w:rsidRPr="00CB5C90">
        <w:rPr>
          <w:rFonts w:ascii="var(--font-secondary)" w:eastAsia="Times New Roman" w:hAnsi="var(--font-secondary)" w:cs="Times New Roman"/>
          <w:i/>
          <w:iCs/>
          <w:color w:val="273239"/>
          <w:sz w:val="26"/>
          <w:szCs w:val="26"/>
          <w:bdr w:val="none" w:sz="0" w:space="0" w:color="auto" w:frame="1"/>
        </w:rPr>
        <w:t> </w:t>
      </w:r>
    </w:p>
    <w:p w14:paraId="2CB53EAD"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Example:</w:t>
      </w:r>
    </w:p>
    <w:p w14:paraId="40323E27" w14:textId="77777777" w:rsidR="00CB5C90" w:rsidRPr="00CB5C90" w:rsidRDefault="00CB5C90" w:rsidP="00CB5C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CB5C90">
        <w:rPr>
          <w:rFonts w:ascii="Consolas" w:eastAsia="Times New Roman" w:hAnsi="Consolas" w:cs="Courier New"/>
          <w:color w:val="273239"/>
          <w:sz w:val="24"/>
          <w:szCs w:val="24"/>
          <w:bdr w:val="none" w:sz="0" w:space="0" w:color="auto" w:frame="1"/>
        </w:rPr>
        <w:t xml:space="preserve"> A = </w:t>
      </w:r>
      <w:proofErr w:type="gramStart"/>
      <w:r w:rsidRPr="00CB5C90">
        <w:rPr>
          <w:rFonts w:ascii="Consolas" w:eastAsia="Times New Roman" w:hAnsi="Consolas" w:cs="Courier New"/>
          <w:color w:val="273239"/>
          <w:sz w:val="24"/>
          <w:szCs w:val="24"/>
          <w:bdr w:val="none" w:sz="0" w:space="0" w:color="auto" w:frame="1"/>
        </w:rPr>
        <w:t>{ clerk</w:t>
      </w:r>
      <w:proofErr w:type="gramEnd"/>
      <w:r w:rsidRPr="00CB5C90">
        <w:rPr>
          <w:rFonts w:ascii="Consolas" w:eastAsia="Times New Roman" w:hAnsi="Consolas" w:cs="Courier New"/>
          <w:color w:val="273239"/>
          <w:sz w:val="24"/>
          <w:szCs w:val="24"/>
          <w:bdr w:val="none" w:sz="0" w:space="0" w:color="auto" w:frame="1"/>
        </w:rPr>
        <w:t>, manager, salesman}</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 xml:space="preserve"> B = { president, clerk, manager}</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 xml:space="preserve"> A UNION B = {clerk, manager, salesman, president}</w:t>
      </w:r>
    </w:p>
    <w:p w14:paraId="628726B2"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2. INTERSECTION (∩): </w:t>
      </w:r>
      <w:r w:rsidRPr="00CB5C90">
        <w:rPr>
          <w:rFonts w:ascii="var(--font-secondary)" w:eastAsia="Times New Roman" w:hAnsi="var(--font-secondary)" w:cs="Times New Roman"/>
          <w:color w:val="273239"/>
          <w:sz w:val="26"/>
          <w:szCs w:val="26"/>
          <w:bdr w:val="none" w:sz="0" w:space="0" w:color="auto" w:frame="1"/>
        </w:rPr>
        <w:t>A and B are two relations. It displays common elements in both relations. “∩” symbol can be used.</w:t>
      </w:r>
      <w:r w:rsidRPr="00CB5C90">
        <w:rPr>
          <w:rFonts w:ascii="var(--font-secondary)" w:eastAsia="Times New Roman" w:hAnsi="var(--font-secondary)" w:cs="Times New Roman"/>
          <w:color w:val="273239"/>
          <w:sz w:val="26"/>
          <w:szCs w:val="26"/>
        </w:rPr>
        <w:br/>
      </w:r>
      <w:r w:rsidRPr="00CB5C90">
        <w:rPr>
          <w:rFonts w:ascii="var(--font-secondary)" w:eastAsia="Times New Roman" w:hAnsi="var(--font-secondary)" w:cs="Times New Roman"/>
          <w:color w:val="273239"/>
          <w:sz w:val="26"/>
          <w:szCs w:val="26"/>
          <w:bdr w:val="none" w:sz="0" w:space="0" w:color="auto" w:frame="1"/>
        </w:rPr>
        <w:t> </w:t>
      </w:r>
    </w:p>
    <w:p w14:paraId="75E47445"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Syntax: </w:t>
      </w:r>
    </w:p>
    <w:p w14:paraId="584D73B3" w14:textId="77777777" w:rsidR="00CB5C90" w:rsidRPr="00CB5C90" w:rsidRDefault="00CB5C90" w:rsidP="00CB5C90">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proofErr w:type="gramStart"/>
      <w:r w:rsidRPr="00CB5C90">
        <w:rPr>
          <w:rFonts w:ascii="var(--font-secondary)" w:eastAsia="Times New Roman" w:hAnsi="var(--font-secondary)" w:cs="Times New Roman"/>
          <w:i/>
          <w:iCs/>
          <w:color w:val="273239"/>
          <w:sz w:val="26"/>
          <w:szCs w:val="26"/>
          <w:bdr w:val="none" w:sz="0" w:space="0" w:color="auto" w:frame="1"/>
        </w:rPr>
        <w:t>A</w:t>
      </w:r>
      <w:proofErr w:type="gramEnd"/>
      <w:r w:rsidRPr="00CB5C90">
        <w:rPr>
          <w:rFonts w:ascii="var(--font-secondary)" w:eastAsia="Times New Roman" w:hAnsi="var(--font-secondary)" w:cs="Times New Roman"/>
          <w:i/>
          <w:iCs/>
          <w:color w:val="273239"/>
          <w:sz w:val="26"/>
          <w:szCs w:val="26"/>
          <w:bdr w:val="none" w:sz="0" w:space="0" w:color="auto" w:frame="1"/>
        </w:rPr>
        <w:t xml:space="preserve"> INTERSECT B (or) A ∩ B</w:t>
      </w:r>
    </w:p>
    <w:p w14:paraId="2E5C84F4"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Example:</w:t>
      </w:r>
      <w:r w:rsidRPr="00CB5C90">
        <w:rPr>
          <w:rFonts w:ascii="var(--font-secondary)" w:eastAsia="Times New Roman" w:hAnsi="var(--font-secondary)" w:cs="Times New Roman"/>
          <w:color w:val="273239"/>
          <w:sz w:val="26"/>
          <w:szCs w:val="26"/>
          <w:bdr w:val="none" w:sz="0" w:space="0" w:color="auto" w:frame="1"/>
        </w:rPr>
        <w:t> </w:t>
      </w:r>
    </w:p>
    <w:p w14:paraId="2E653FD6" w14:textId="77777777" w:rsidR="00CB5C90" w:rsidRPr="00CB5C90" w:rsidRDefault="00CB5C90" w:rsidP="00CB5C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CB5C90">
        <w:rPr>
          <w:rFonts w:ascii="Consolas" w:eastAsia="Times New Roman" w:hAnsi="Consolas" w:cs="Courier New"/>
          <w:color w:val="273239"/>
          <w:sz w:val="24"/>
          <w:szCs w:val="24"/>
          <w:bdr w:val="none" w:sz="0" w:space="0" w:color="auto" w:frame="1"/>
        </w:rPr>
        <w:t xml:space="preserve">A = </w:t>
      </w:r>
      <w:proofErr w:type="gramStart"/>
      <w:r w:rsidRPr="00CB5C90">
        <w:rPr>
          <w:rFonts w:ascii="Consolas" w:eastAsia="Times New Roman" w:hAnsi="Consolas" w:cs="Courier New"/>
          <w:color w:val="273239"/>
          <w:sz w:val="24"/>
          <w:szCs w:val="24"/>
          <w:bdr w:val="none" w:sz="0" w:space="0" w:color="auto" w:frame="1"/>
        </w:rPr>
        <w:t>{ clerk</w:t>
      </w:r>
      <w:proofErr w:type="gramEnd"/>
      <w:r w:rsidRPr="00CB5C90">
        <w:rPr>
          <w:rFonts w:ascii="Consolas" w:eastAsia="Times New Roman" w:hAnsi="Consolas" w:cs="Courier New"/>
          <w:color w:val="273239"/>
          <w:sz w:val="24"/>
          <w:szCs w:val="24"/>
          <w:bdr w:val="none" w:sz="0" w:space="0" w:color="auto" w:frame="1"/>
        </w:rPr>
        <w:t>, manager, salesman}</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B = { president, clerk, manager}</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A INTERSECT B = { clerk, manager}</w:t>
      </w:r>
    </w:p>
    <w:p w14:paraId="7D4EBB3F"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3. DIFFERENCE (─): </w:t>
      </w:r>
      <w:r w:rsidRPr="00CB5C90">
        <w:rPr>
          <w:rFonts w:ascii="var(--font-secondary)" w:eastAsia="Times New Roman" w:hAnsi="var(--font-secondary)" w:cs="Times New Roman"/>
          <w:color w:val="273239"/>
          <w:sz w:val="26"/>
          <w:szCs w:val="26"/>
          <w:bdr w:val="none" w:sz="0" w:space="0" w:color="auto" w:frame="1"/>
        </w:rPr>
        <w:t>A and B are two relations. It displays elements in relation A not in relation B. </w:t>
      </w:r>
      <w:r w:rsidRPr="00CB5C90">
        <w:rPr>
          <w:rFonts w:ascii="var(--font-secondary)" w:eastAsia="Times New Roman" w:hAnsi="var(--font-secondary)" w:cs="Times New Roman"/>
          <w:color w:val="273239"/>
          <w:sz w:val="26"/>
          <w:szCs w:val="26"/>
        </w:rPr>
        <w:br/>
      </w:r>
      <w:r w:rsidRPr="00CB5C90">
        <w:rPr>
          <w:rFonts w:ascii="var(--font-secondary)" w:eastAsia="Times New Roman" w:hAnsi="var(--font-secondary)" w:cs="Times New Roman"/>
          <w:color w:val="273239"/>
          <w:sz w:val="26"/>
          <w:szCs w:val="26"/>
          <w:bdr w:val="none" w:sz="0" w:space="0" w:color="auto" w:frame="1"/>
        </w:rPr>
        <w:t> </w:t>
      </w:r>
    </w:p>
    <w:p w14:paraId="50725D2B"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Syntax: </w:t>
      </w:r>
    </w:p>
    <w:p w14:paraId="4E6D0912" w14:textId="77777777" w:rsidR="00CB5C90" w:rsidRPr="00CB5C90" w:rsidRDefault="00CB5C90" w:rsidP="00CB5C90">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CB5C90">
        <w:rPr>
          <w:rFonts w:ascii="var(--font-secondary)" w:eastAsia="Times New Roman" w:hAnsi="var(--font-secondary)" w:cs="Times New Roman"/>
          <w:i/>
          <w:iCs/>
          <w:color w:val="273239"/>
          <w:sz w:val="26"/>
          <w:szCs w:val="26"/>
          <w:bdr w:val="none" w:sz="0" w:space="0" w:color="auto" w:frame="1"/>
        </w:rPr>
        <w:t>A MINUS B (OR) A ─ B</w:t>
      </w:r>
    </w:p>
    <w:p w14:paraId="4801D832"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lastRenderedPageBreak/>
        <w:t>Example:</w:t>
      </w:r>
    </w:p>
    <w:p w14:paraId="09CFDC25" w14:textId="77777777" w:rsidR="00CB5C90" w:rsidRPr="00CB5C90" w:rsidRDefault="00CB5C90" w:rsidP="00CB5C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CB5C90">
        <w:rPr>
          <w:rFonts w:ascii="Consolas" w:eastAsia="Times New Roman" w:hAnsi="Consolas" w:cs="Courier New"/>
          <w:color w:val="273239"/>
          <w:sz w:val="24"/>
          <w:szCs w:val="24"/>
          <w:bdr w:val="none" w:sz="0" w:space="0" w:color="auto" w:frame="1"/>
        </w:rPr>
        <w:t xml:space="preserve">A = </w:t>
      </w:r>
      <w:proofErr w:type="gramStart"/>
      <w:r w:rsidRPr="00CB5C90">
        <w:rPr>
          <w:rFonts w:ascii="Consolas" w:eastAsia="Times New Roman" w:hAnsi="Consolas" w:cs="Courier New"/>
          <w:color w:val="273239"/>
          <w:sz w:val="24"/>
          <w:szCs w:val="24"/>
          <w:bdr w:val="none" w:sz="0" w:space="0" w:color="auto" w:frame="1"/>
        </w:rPr>
        <w:t>{ clerk</w:t>
      </w:r>
      <w:proofErr w:type="gramEnd"/>
      <w:r w:rsidRPr="00CB5C90">
        <w:rPr>
          <w:rFonts w:ascii="Consolas" w:eastAsia="Times New Roman" w:hAnsi="Consolas" w:cs="Courier New"/>
          <w:color w:val="273239"/>
          <w:sz w:val="24"/>
          <w:szCs w:val="24"/>
          <w:bdr w:val="none" w:sz="0" w:space="0" w:color="auto" w:frame="1"/>
        </w:rPr>
        <w:t>, manager, salesman}</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B = { president, clerk, manager}</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A MINUS B = {salesman}</w:t>
      </w:r>
    </w:p>
    <w:p w14:paraId="063D3317"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4. CARTESIAN PRODUCT(X):</w:t>
      </w:r>
      <w:r w:rsidRPr="00CB5C90">
        <w:rPr>
          <w:rFonts w:ascii="var(--font-secondary)" w:eastAsia="Times New Roman" w:hAnsi="var(--font-secondary)" w:cs="Times New Roman"/>
          <w:color w:val="273239"/>
          <w:sz w:val="26"/>
          <w:szCs w:val="26"/>
          <w:bdr w:val="none" w:sz="0" w:space="0" w:color="auto" w:frame="1"/>
        </w:rPr>
        <w:t xml:space="preserve"> A and B are two relations. It has a new relation consisting of all pair wises combinations of all elements in A and B. The relation A has “m” elements and relation B has “n” elements, then the resultant relation will be </w:t>
      </w:r>
      <w:proofErr w:type="gramStart"/>
      <w:r w:rsidRPr="00CB5C90">
        <w:rPr>
          <w:rFonts w:ascii="var(--font-secondary)" w:eastAsia="Times New Roman" w:hAnsi="var(--font-secondary)" w:cs="Times New Roman"/>
          <w:color w:val="273239"/>
          <w:sz w:val="26"/>
          <w:szCs w:val="26"/>
          <w:bdr w:val="none" w:sz="0" w:space="0" w:color="auto" w:frame="1"/>
        </w:rPr>
        <w:t>“ m</w:t>
      </w:r>
      <w:proofErr w:type="gramEnd"/>
      <w:r w:rsidRPr="00CB5C90">
        <w:rPr>
          <w:rFonts w:ascii="var(--font-secondary)" w:eastAsia="Times New Roman" w:hAnsi="var(--font-secondary)" w:cs="Times New Roman"/>
          <w:color w:val="273239"/>
          <w:sz w:val="26"/>
          <w:szCs w:val="26"/>
          <w:bdr w:val="none" w:sz="0" w:space="0" w:color="auto" w:frame="1"/>
        </w:rPr>
        <w:t xml:space="preserve"> * n “. </w:t>
      </w:r>
      <w:r w:rsidRPr="00CB5C90">
        <w:rPr>
          <w:rFonts w:ascii="var(--font-secondary)" w:eastAsia="Times New Roman" w:hAnsi="var(--font-secondary)" w:cs="Times New Roman"/>
          <w:color w:val="273239"/>
          <w:sz w:val="26"/>
          <w:szCs w:val="26"/>
        </w:rPr>
        <w:br/>
      </w:r>
      <w:r w:rsidRPr="00CB5C90">
        <w:rPr>
          <w:rFonts w:ascii="var(--font-secondary)" w:eastAsia="Times New Roman" w:hAnsi="var(--font-secondary)" w:cs="Times New Roman"/>
          <w:color w:val="273239"/>
          <w:sz w:val="26"/>
          <w:szCs w:val="26"/>
          <w:bdr w:val="none" w:sz="0" w:space="0" w:color="auto" w:frame="1"/>
        </w:rPr>
        <w:t> </w:t>
      </w:r>
    </w:p>
    <w:p w14:paraId="74DD9CF2"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Syntax:</w:t>
      </w:r>
      <w:r w:rsidRPr="00CB5C90">
        <w:rPr>
          <w:rFonts w:ascii="var(--font-secondary)" w:eastAsia="Times New Roman" w:hAnsi="var(--font-secondary)" w:cs="Times New Roman"/>
          <w:color w:val="273239"/>
          <w:sz w:val="26"/>
          <w:szCs w:val="26"/>
          <w:bdr w:val="none" w:sz="0" w:space="0" w:color="auto" w:frame="1"/>
        </w:rPr>
        <w:t> </w:t>
      </w:r>
    </w:p>
    <w:p w14:paraId="74DAD477" w14:textId="77777777" w:rsidR="00CB5C90" w:rsidRPr="00CB5C90" w:rsidRDefault="00CB5C90" w:rsidP="00CB5C90">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CB5C90">
        <w:rPr>
          <w:rFonts w:ascii="var(--font-secondary)" w:eastAsia="Times New Roman" w:hAnsi="var(--font-secondary)" w:cs="Times New Roman"/>
          <w:i/>
          <w:iCs/>
          <w:color w:val="273239"/>
          <w:sz w:val="26"/>
          <w:szCs w:val="26"/>
          <w:bdr w:val="none" w:sz="0" w:space="0" w:color="auto" w:frame="1"/>
        </w:rPr>
        <w:t>A TIMES B (OR) A X B</w:t>
      </w:r>
    </w:p>
    <w:p w14:paraId="0A15D072"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Example: </w:t>
      </w:r>
    </w:p>
    <w:p w14:paraId="01EA5898" w14:textId="77777777" w:rsidR="00CB5C90" w:rsidRPr="00CB5C90" w:rsidRDefault="00CB5C90" w:rsidP="00CB5C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CB5C90">
        <w:rPr>
          <w:rFonts w:ascii="Consolas" w:eastAsia="Times New Roman" w:hAnsi="Consolas" w:cs="Courier New"/>
          <w:color w:val="273239"/>
          <w:sz w:val="24"/>
          <w:szCs w:val="24"/>
          <w:bdr w:val="none" w:sz="0" w:space="0" w:color="auto" w:frame="1"/>
        </w:rPr>
        <w:t xml:space="preserve">A = </w:t>
      </w:r>
      <w:proofErr w:type="gramStart"/>
      <w:r w:rsidRPr="00CB5C90">
        <w:rPr>
          <w:rFonts w:ascii="Consolas" w:eastAsia="Times New Roman" w:hAnsi="Consolas" w:cs="Courier New"/>
          <w:color w:val="273239"/>
          <w:sz w:val="24"/>
          <w:szCs w:val="24"/>
          <w:bdr w:val="none" w:sz="0" w:space="0" w:color="auto" w:frame="1"/>
        </w:rPr>
        <w:t>{ clerk</w:t>
      </w:r>
      <w:proofErr w:type="gramEnd"/>
      <w:r w:rsidRPr="00CB5C90">
        <w:rPr>
          <w:rFonts w:ascii="Consolas" w:eastAsia="Times New Roman" w:hAnsi="Consolas" w:cs="Courier New"/>
          <w:color w:val="273239"/>
          <w:sz w:val="24"/>
          <w:szCs w:val="24"/>
          <w:bdr w:val="none" w:sz="0" w:space="0" w:color="auto" w:frame="1"/>
        </w:rPr>
        <w:t>, manager, salesman}</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B = { president, clerk, manager}</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 xml:space="preserve">A TIMES B = { (clerk, president), </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 xml:space="preserve">(clerk, clerk),(clerk, manager), </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(manager, president), (manager, clerk),</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(manager, manager),(salesman, president), </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(salesman, clerk), (salesman, manager) }</w:t>
      </w:r>
    </w:p>
    <w:p w14:paraId="16557505"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5. SELECTION (σ):</w:t>
      </w:r>
      <w:r w:rsidRPr="00CB5C90">
        <w:rPr>
          <w:rFonts w:ascii="var(--font-secondary)" w:eastAsia="Times New Roman" w:hAnsi="var(--font-secondary)" w:cs="Times New Roman"/>
          <w:color w:val="273239"/>
          <w:sz w:val="26"/>
          <w:szCs w:val="26"/>
          <w:bdr w:val="none" w:sz="0" w:space="0" w:color="auto" w:frame="1"/>
        </w:rPr>
        <w:t> It displays all the attributes or columns of all the rows in a relation. “</w:t>
      </w:r>
      <w:r w:rsidRPr="00CB5C90">
        <w:rPr>
          <w:rFonts w:ascii="var(--font-secondary)" w:eastAsia="Times New Roman" w:hAnsi="var(--font-secondary)" w:cs="Times New Roman"/>
          <w:color w:val="273239"/>
          <w:sz w:val="26"/>
          <w:szCs w:val="26"/>
          <w:bdr w:val="none" w:sz="0" w:space="0" w:color="auto" w:frame="1"/>
        </w:rPr>
        <w:sym w:font="Symbol" w:char="F073"/>
      </w:r>
      <w:r w:rsidRPr="00CB5C90">
        <w:rPr>
          <w:rFonts w:ascii="var(--font-secondary)" w:eastAsia="Times New Roman" w:hAnsi="var(--font-secondary)" w:cs="Times New Roman"/>
          <w:color w:val="273239"/>
          <w:sz w:val="26"/>
          <w:szCs w:val="26"/>
          <w:bdr w:val="none" w:sz="0" w:space="0" w:color="auto" w:frame="1"/>
        </w:rPr>
        <w:t>” operator can be used to select the attributes in a relation.</w:t>
      </w:r>
    </w:p>
    <w:p w14:paraId="67770454"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proofErr w:type="gramStart"/>
      <w:r w:rsidRPr="00CB5C90">
        <w:rPr>
          <w:rFonts w:ascii="var(--font-secondary)" w:eastAsia="Times New Roman" w:hAnsi="var(--font-secondary)" w:cs="Times New Roman"/>
          <w:color w:val="273239"/>
          <w:sz w:val="26"/>
          <w:szCs w:val="26"/>
          <w:bdr w:val="none" w:sz="0" w:space="0" w:color="auto" w:frame="1"/>
        </w:rPr>
        <w:t>The  select</w:t>
      </w:r>
      <w:proofErr w:type="gramEnd"/>
      <w:r w:rsidRPr="00CB5C90">
        <w:rPr>
          <w:rFonts w:ascii="var(--font-secondary)" w:eastAsia="Times New Roman" w:hAnsi="var(--font-secondary)" w:cs="Times New Roman"/>
          <w:color w:val="273239"/>
          <w:sz w:val="26"/>
          <w:szCs w:val="26"/>
          <w:bdr w:val="none" w:sz="0" w:space="0" w:color="auto" w:frame="1"/>
        </w:rPr>
        <w:t xml:space="preserve"> operation </w:t>
      </w:r>
    </w:p>
    <w:p w14:paraId="5BEDEE3E"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 xml:space="preserve">In </w:t>
      </w:r>
      <w:proofErr w:type="gramStart"/>
      <w:r w:rsidRPr="00CB5C90">
        <w:rPr>
          <w:rFonts w:ascii="var(--font-secondary)" w:eastAsia="Times New Roman" w:hAnsi="var(--font-secondary)" w:cs="Times New Roman"/>
          <w:color w:val="273239"/>
          <w:sz w:val="26"/>
          <w:szCs w:val="26"/>
          <w:bdr w:val="none" w:sz="0" w:space="0" w:color="auto" w:frame="1"/>
        </w:rPr>
        <w:t>general</w:t>
      </w:r>
      <w:proofErr w:type="gramEnd"/>
      <w:r w:rsidRPr="00CB5C90">
        <w:rPr>
          <w:rFonts w:ascii="var(--font-secondary)" w:eastAsia="Times New Roman" w:hAnsi="var(--font-secondary)" w:cs="Times New Roman"/>
          <w:color w:val="273239"/>
          <w:sz w:val="26"/>
          <w:szCs w:val="26"/>
          <w:bdr w:val="none" w:sz="0" w:space="0" w:color="auto" w:frame="1"/>
        </w:rPr>
        <w:t xml:space="preserve"> SELECT operation is denoted by</w:t>
      </w:r>
    </w:p>
    <w:p w14:paraId="51D9B7A9"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(σ)(R)</w:t>
      </w:r>
    </w:p>
    <w:p w14:paraId="2867A0E4"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(σ)(Sigma): SELECT operator</w:t>
      </w:r>
    </w:p>
    <w:p w14:paraId="2A942425"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 θ: Selection condition</w:t>
      </w:r>
    </w:p>
    <w:p w14:paraId="103B66B4"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R: Relation or relational algebra expression.</w:t>
      </w:r>
    </w:p>
    <w:p w14:paraId="51DFB0E6"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In general the select condition is a Boolean condition (i.e. an expression using logical connective) of terms that have the form attribute OP constant 1 OP attribute2 where OP is the comparison operators &lt;,</w:t>
      </w:r>
      <w:proofErr w:type="gramStart"/>
      <w:r w:rsidRPr="00CB5C90">
        <w:rPr>
          <w:rFonts w:ascii="var(--font-secondary)" w:eastAsia="Times New Roman" w:hAnsi="var(--font-secondary)" w:cs="Times New Roman"/>
          <w:color w:val="273239"/>
          <w:sz w:val="26"/>
          <w:szCs w:val="26"/>
          <w:bdr w:val="none" w:sz="0" w:space="0" w:color="auto" w:frame="1"/>
        </w:rPr>
        <w:t>&gt;,=</w:t>
      </w:r>
      <w:proofErr w:type="gramEnd"/>
      <w:r w:rsidRPr="00CB5C90">
        <w:rPr>
          <w:rFonts w:ascii="var(--font-secondary)" w:eastAsia="Times New Roman" w:hAnsi="var(--font-secondary)" w:cs="Times New Roman"/>
          <w:color w:val="273239"/>
          <w:sz w:val="26"/>
          <w:szCs w:val="26"/>
          <w:bdr w:val="none" w:sz="0" w:space="0" w:color="auto" w:frame="1"/>
        </w:rPr>
        <w:t>,&gt;= etc.</w:t>
      </w:r>
      <w:r w:rsidRPr="00CB5C90">
        <w:rPr>
          <w:rFonts w:ascii="var(--font-secondary)" w:eastAsia="Times New Roman" w:hAnsi="var(--font-secondary)" w:cs="Times New Roman"/>
          <w:color w:val="273239"/>
          <w:sz w:val="26"/>
          <w:szCs w:val="26"/>
        </w:rPr>
        <w:br/>
      </w:r>
      <w:r w:rsidRPr="00CB5C90">
        <w:rPr>
          <w:rFonts w:ascii="var(--font-secondary)" w:eastAsia="Times New Roman" w:hAnsi="var(--font-secondary)" w:cs="Times New Roman"/>
          <w:b/>
          <w:bCs/>
          <w:color w:val="273239"/>
          <w:sz w:val="26"/>
          <w:szCs w:val="26"/>
          <w:bdr w:val="none" w:sz="0" w:space="0" w:color="auto" w:frame="1"/>
        </w:rPr>
        <w:t>Syntax:</w:t>
      </w:r>
      <w:r w:rsidRPr="00CB5C90">
        <w:rPr>
          <w:rFonts w:ascii="var(--font-secondary)" w:eastAsia="Times New Roman" w:hAnsi="var(--font-secondary)" w:cs="Times New Roman"/>
          <w:color w:val="273239"/>
          <w:sz w:val="26"/>
          <w:szCs w:val="26"/>
          <w:bdr w:val="none" w:sz="0" w:space="0" w:color="auto" w:frame="1"/>
        </w:rPr>
        <w:t> </w:t>
      </w:r>
    </w:p>
    <w:p w14:paraId="0D925986" w14:textId="77777777" w:rsidR="00CB5C90" w:rsidRPr="00CB5C90" w:rsidRDefault="00CB5C90" w:rsidP="00CB5C90">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CB5C90">
        <w:rPr>
          <w:rFonts w:ascii="var(--font-secondary)" w:eastAsia="Times New Roman" w:hAnsi="var(--font-secondary)" w:cs="Times New Roman"/>
          <w:i/>
          <w:iCs/>
          <w:color w:val="273239"/>
          <w:sz w:val="26"/>
          <w:szCs w:val="26"/>
          <w:bdr w:val="none" w:sz="0" w:space="0" w:color="auto" w:frame="1"/>
        </w:rPr>
        <w:t>σ condition (relation name) </w:t>
      </w:r>
    </w:p>
    <w:p w14:paraId="428127B8"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6. PROJECTION (π):</w:t>
      </w:r>
      <w:r w:rsidRPr="00CB5C90">
        <w:rPr>
          <w:rFonts w:ascii="var(--font-secondary)" w:eastAsia="Times New Roman" w:hAnsi="var(--font-secondary)" w:cs="Times New Roman"/>
          <w:color w:val="273239"/>
          <w:sz w:val="26"/>
          <w:szCs w:val="26"/>
          <w:bdr w:val="none" w:sz="0" w:space="0" w:color="auto" w:frame="1"/>
        </w:rPr>
        <w:t> It displays some specified columns in a relation. “π” operator can be used to select some specified columns in a relation. It selects tuples that satisfy the given predicate from a relation. It displays some specified columns by using some conditions.</w:t>
      </w:r>
    </w:p>
    <w:p w14:paraId="6FDDA6F7"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Syntax:</w:t>
      </w:r>
    </w:p>
    <w:p w14:paraId="255B4BDE" w14:textId="77777777" w:rsidR="00CB5C90" w:rsidRPr="00CB5C90" w:rsidRDefault="00CB5C90" w:rsidP="00CB5C90">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CB5C90">
        <w:rPr>
          <w:rFonts w:ascii="var(--font-secondary)" w:eastAsia="Times New Roman" w:hAnsi="var(--font-secondary)" w:cs="Times New Roman"/>
          <w:b/>
          <w:bCs/>
          <w:i/>
          <w:iCs/>
          <w:color w:val="273239"/>
          <w:sz w:val="26"/>
          <w:szCs w:val="26"/>
          <w:bdr w:val="none" w:sz="0" w:space="0" w:color="auto" w:frame="1"/>
        </w:rPr>
        <w:t>Syntax:</w:t>
      </w:r>
      <w:r w:rsidRPr="00CB5C90">
        <w:rPr>
          <w:rFonts w:ascii="var(--font-secondary)" w:eastAsia="Times New Roman" w:hAnsi="var(--font-secondary)" w:cs="Times New Roman"/>
          <w:i/>
          <w:iCs/>
          <w:color w:val="273239"/>
          <w:sz w:val="26"/>
          <w:szCs w:val="26"/>
          <w:bdr w:val="none" w:sz="0" w:space="0" w:color="auto" w:frame="1"/>
        </w:rPr>
        <w:t> </w:t>
      </w:r>
      <w:proofErr w:type="gramStart"/>
      <w:r w:rsidRPr="00CB5C90">
        <w:rPr>
          <w:rFonts w:ascii="var(--font-secondary)" w:eastAsia="Times New Roman" w:hAnsi="var(--font-secondary)" w:cs="Times New Roman"/>
          <w:i/>
          <w:iCs/>
          <w:color w:val="273239"/>
          <w:sz w:val="26"/>
          <w:szCs w:val="26"/>
          <w:bdr w:val="none" w:sz="0" w:space="0" w:color="auto" w:frame="1"/>
        </w:rPr>
        <w:t>π(</w:t>
      </w:r>
      <w:proofErr w:type="gramEnd"/>
      <w:r w:rsidRPr="00CB5C90">
        <w:rPr>
          <w:rFonts w:ascii="var(--font-secondary)" w:eastAsia="Times New Roman" w:hAnsi="var(--font-secondary)" w:cs="Times New Roman"/>
          <w:i/>
          <w:iCs/>
          <w:color w:val="273239"/>
          <w:sz w:val="26"/>
          <w:szCs w:val="26"/>
          <w:bdr w:val="none" w:sz="0" w:space="0" w:color="auto" w:frame="1"/>
        </w:rPr>
        <w:t>col1,col2…) Relation Name</w:t>
      </w:r>
    </w:p>
    <w:p w14:paraId="3A7A3A1F"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Example: </w:t>
      </w:r>
    </w:p>
    <w:p w14:paraId="7E14931F" w14:textId="77777777" w:rsidR="00CB5C90" w:rsidRPr="00CB5C90" w:rsidRDefault="00CB5C90" w:rsidP="00CB5C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gramStart"/>
      <w:r w:rsidRPr="00CB5C90">
        <w:rPr>
          <w:rFonts w:ascii="Consolas" w:eastAsia="Times New Roman" w:hAnsi="Consolas" w:cs="Courier New"/>
          <w:color w:val="273239"/>
          <w:sz w:val="24"/>
          <w:szCs w:val="24"/>
          <w:bdr w:val="none" w:sz="0" w:space="0" w:color="auto" w:frame="1"/>
        </w:rPr>
        <w:t>π(</w:t>
      </w:r>
      <w:proofErr w:type="spellStart"/>
      <w:proofErr w:type="gramEnd"/>
      <w:r w:rsidRPr="00CB5C90">
        <w:rPr>
          <w:rFonts w:ascii="Consolas" w:eastAsia="Times New Roman" w:hAnsi="Consolas" w:cs="Courier New"/>
          <w:color w:val="273239"/>
          <w:sz w:val="24"/>
          <w:szCs w:val="24"/>
          <w:bdr w:val="none" w:sz="0" w:space="0" w:color="auto" w:frame="1"/>
        </w:rPr>
        <w:t>sno</w:t>
      </w:r>
      <w:proofErr w:type="spellEnd"/>
      <w:r w:rsidRPr="00CB5C90">
        <w:rPr>
          <w:rFonts w:ascii="Consolas" w:eastAsia="Times New Roman" w:hAnsi="Consolas" w:cs="Courier New"/>
          <w:color w:val="273239"/>
          <w:sz w:val="24"/>
          <w:szCs w:val="24"/>
          <w:bdr w:val="none" w:sz="0" w:space="0" w:color="auto" w:frame="1"/>
        </w:rPr>
        <w:t xml:space="preserve">, </w:t>
      </w:r>
      <w:proofErr w:type="spellStart"/>
      <w:r w:rsidRPr="00CB5C90">
        <w:rPr>
          <w:rFonts w:ascii="Consolas" w:eastAsia="Times New Roman" w:hAnsi="Consolas" w:cs="Courier New"/>
          <w:color w:val="273239"/>
          <w:sz w:val="24"/>
          <w:szCs w:val="24"/>
          <w:bdr w:val="none" w:sz="0" w:space="0" w:color="auto" w:frame="1"/>
        </w:rPr>
        <w:t>sname</w:t>
      </w:r>
      <w:proofErr w:type="spellEnd"/>
      <w:r w:rsidRPr="00CB5C90">
        <w:rPr>
          <w:rFonts w:ascii="Consolas" w:eastAsia="Times New Roman" w:hAnsi="Consolas" w:cs="Courier New"/>
          <w:color w:val="273239"/>
          <w:sz w:val="24"/>
          <w:szCs w:val="24"/>
          <w:bdr w:val="none" w:sz="0" w:space="0" w:color="auto" w:frame="1"/>
        </w:rPr>
        <w:t>, total) MARKS</w:t>
      </w:r>
    </w:p>
    <w:p w14:paraId="765D009F"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lastRenderedPageBreak/>
        <w:t xml:space="preserve">7. </w:t>
      </w:r>
      <w:proofErr w:type="gramStart"/>
      <w:r w:rsidRPr="00CB5C90">
        <w:rPr>
          <w:rFonts w:ascii="var(--font-secondary)" w:eastAsia="Times New Roman" w:hAnsi="var(--font-secondary)" w:cs="Times New Roman"/>
          <w:b/>
          <w:bCs/>
          <w:color w:val="273239"/>
          <w:sz w:val="26"/>
          <w:szCs w:val="26"/>
          <w:bdr w:val="none" w:sz="0" w:space="0" w:color="auto" w:frame="1"/>
        </w:rPr>
        <w:t>JOIN( )</w:t>
      </w:r>
      <w:proofErr w:type="gramEnd"/>
      <w:r w:rsidRPr="00CB5C90">
        <w:rPr>
          <w:rFonts w:ascii="var(--font-secondary)" w:eastAsia="Times New Roman" w:hAnsi="var(--font-secondary)" w:cs="Times New Roman"/>
          <w:b/>
          <w:bCs/>
          <w:color w:val="273239"/>
          <w:sz w:val="26"/>
          <w:szCs w:val="26"/>
          <w:bdr w:val="none" w:sz="0" w:space="0" w:color="auto" w:frame="1"/>
        </w:rPr>
        <w:t>: </w:t>
      </w:r>
      <w:r w:rsidRPr="00CB5C90">
        <w:rPr>
          <w:rFonts w:ascii="var(--font-secondary)" w:eastAsia="Times New Roman" w:hAnsi="var(--font-secondary)" w:cs="Times New Roman"/>
          <w:color w:val="273239"/>
          <w:sz w:val="26"/>
          <w:szCs w:val="26"/>
          <w:bdr w:val="none" w:sz="0" w:space="0" w:color="auto" w:frame="1"/>
        </w:rPr>
        <w:t>It combines two or more relations. Symbols can be used. It can be mainly divided into mainly 4 types. These are mainly</w:t>
      </w:r>
    </w:p>
    <w:p w14:paraId="68EDD769" w14:textId="77777777" w:rsidR="00CB5C90" w:rsidRPr="00CB5C90" w:rsidRDefault="00263226" w:rsidP="00CB5C90">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28" w:history="1">
        <w:r w:rsidR="00CB5C90" w:rsidRPr="00CB5C90">
          <w:rPr>
            <w:rFonts w:ascii="var(--font-secondary)" w:eastAsia="Times New Roman" w:hAnsi="var(--font-secondary)" w:cs="Times New Roman"/>
            <w:color w:val="0000FF"/>
            <w:sz w:val="26"/>
            <w:szCs w:val="26"/>
            <w:u w:val="single"/>
            <w:bdr w:val="none" w:sz="0" w:space="0" w:color="auto" w:frame="1"/>
          </w:rPr>
          <w:t>Inner Join</w:t>
        </w:r>
      </w:hyperlink>
    </w:p>
    <w:p w14:paraId="076DB688" w14:textId="77777777" w:rsidR="00CB5C90" w:rsidRPr="00CB5C90" w:rsidRDefault="00263226" w:rsidP="00CB5C90">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29" w:history="1">
        <w:r w:rsidR="00CB5C90" w:rsidRPr="00CB5C90">
          <w:rPr>
            <w:rFonts w:ascii="var(--font-secondary)" w:eastAsia="Times New Roman" w:hAnsi="var(--font-secondary)" w:cs="Times New Roman"/>
            <w:color w:val="0000FF"/>
            <w:sz w:val="26"/>
            <w:szCs w:val="26"/>
            <w:u w:val="single"/>
            <w:bdr w:val="none" w:sz="0" w:space="0" w:color="auto" w:frame="1"/>
          </w:rPr>
          <w:t>Outer Join</w:t>
        </w:r>
      </w:hyperlink>
    </w:p>
    <w:p w14:paraId="17003BA7" w14:textId="77777777" w:rsidR="00CB5C90" w:rsidRPr="00CB5C90" w:rsidRDefault="00263226" w:rsidP="00CB5C90">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30" w:history="1">
        <w:r w:rsidR="00CB5C90" w:rsidRPr="00CB5C90">
          <w:rPr>
            <w:rFonts w:ascii="var(--font-secondary)" w:eastAsia="Times New Roman" w:hAnsi="var(--font-secondary)" w:cs="Times New Roman"/>
            <w:color w:val="0000FF"/>
            <w:sz w:val="26"/>
            <w:szCs w:val="26"/>
            <w:u w:val="single"/>
            <w:bdr w:val="none" w:sz="0" w:space="0" w:color="auto" w:frame="1"/>
          </w:rPr>
          <w:t>Left Outer Join</w:t>
        </w:r>
      </w:hyperlink>
    </w:p>
    <w:p w14:paraId="7EFD2AA4" w14:textId="77777777" w:rsidR="00CB5C90" w:rsidRPr="00CB5C90" w:rsidRDefault="00263226" w:rsidP="00CB5C90">
      <w:pPr>
        <w:numPr>
          <w:ilvl w:val="0"/>
          <w:numId w:val="1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hyperlink r:id="rId31" w:history="1">
        <w:r w:rsidR="00CB5C90" w:rsidRPr="00CB5C90">
          <w:rPr>
            <w:rFonts w:ascii="var(--font-secondary)" w:eastAsia="Times New Roman" w:hAnsi="var(--font-secondary)" w:cs="Times New Roman"/>
            <w:color w:val="0000FF"/>
            <w:sz w:val="26"/>
            <w:szCs w:val="26"/>
            <w:u w:val="single"/>
            <w:bdr w:val="none" w:sz="0" w:space="0" w:color="auto" w:frame="1"/>
          </w:rPr>
          <w:t>Right Outer Join</w:t>
        </w:r>
      </w:hyperlink>
    </w:p>
    <w:p w14:paraId="5159BF87"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8. DIVIDE (÷):</w:t>
      </w:r>
      <w:r w:rsidRPr="00CB5C90">
        <w:rPr>
          <w:rFonts w:ascii="var(--font-secondary)" w:eastAsia="Times New Roman" w:hAnsi="var(--font-secondary)" w:cs="Times New Roman"/>
          <w:color w:val="273239"/>
          <w:sz w:val="26"/>
          <w:szCs w:val="26"/>
          <w:bdr w:val="none" w:sz="0" w:space="0" w:color="auto" w:frame="1"/>
        </w:rPr>
        <w:t> It divides the tuple from one relation to another relation</w:t>
      </w:r>
      <w:r w:rsidRPr="00CB5C90">
        <w:rPr>
          <w:rFonts w:ascii="var(--font-secondary)" w:eastAsia="Times New Roman" w:hAnsi="var(--font-secondary)" w:cs="Times New Roman"/>
          <w:color w:val="273239"/>
          <w:sz w:val="26"/>
          <w:szCs w:val="26"/>
        </w:rPr>
        <w:br/>
      </w:r>
      <w:r w:rsidRPr="00CB5C90">
        <w:rPr>
          <w:rFonts w:ascii="var(--font-secondary)" w:eastAsia="Times New Roman" w:hAnsi="var(--font-secondary)" w:cs="Times New Roman"/>
          <w:color w:val="273239"/>
          <w:sz w:val="26"/>
          <w:szCs w:val="26"/>
          <w:bdr w:val="none" w:sz="0" w:space="0" w:color="auto" w:frame="1"/>
        </w:rPr>
        <w:t> </w:t>
      </w:r>
    </w:p>
    <w:p w14:paraId="7B1571E2"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Syntax:</w:t>
      </w:r>
      <w:r w:rsidRPr="00CB5C90">
        <w:rPr>
          <w:rFonts w:ascii="var(--font-secondary)" w:eastAsia="Times New Roman" w:hAnsi="var(--font-secondary)" w:cs="Times New Roman"/>
          <w:color w:val="273239"/>
          <w:sz w:val="26"/>
          <w:szCs w:val="26"/>
          <w:bdr w:val="none" w:sz="0" w:space="0" w:color="auto" w:frame="1"/>
        </w:rPr>
        <w:t> </w:t>
      </w:r>
    </w:p>
    <w:p w14:paraId="00BEF520" w14:textId="77777777" w:rsidR="00CB5C90" w:rsidRPr="00CB5C90" w:rsidRDefault="00CB5C90" w:rsidP="00CB5C90">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r w:rsidRPr="00CB5C90">
        <w:rPr>
          <w:rFonts w:ascii="var(--font-secondary)" w:eastAsia="Times New Roman" w:hAnsi="var(--font-secondary)" w:cs="Times New Roman"/>
          <w:i/>
          <w:iCs/>
          <w:color w:val="273239"/>
          <w:sz w:val="26"/>
          <w:szCs w:val="26"/>
          <w:bdr w:val="none" w:sz="0" w:space="0" w:color="auto" w:frame="1"/>
        </w:rPr>
        <w:t>A DIVIDE B (OR) A ÷ B</w:t>
      </w:r>
    </w:p>
    <w:p w14:paraId="38CE7037"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Example: </w:t>
      </w:r>
    </w:p>
    <w:p w14:paraId="62B3D289" w14:textId="77777777" w:rsidR="00CB5C90" w:rsidRPr="00CB5C90" w:rsidRDefault="00CB5C90" w:rsidP="00CB5C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CB5C90">
        <w:rPr>
          <w:rFonts w:ascii="Consolas" w:eastAsia="Times New Roman" w:hAnsi="Consolas" w:cs="Courier New"/>
          <w:color w:val="273239"/>
          <w:sz w:val="24"/>
          <w:szCs w:val="24"/>
          <w:bdr w:val="none" w:sz="0" w:space="0" w:color="auto" w:frame="1"/>
        </w:rPr>
        <w:t xml:space="preserve">A = </w:t>
      </w:r>
      <w:proofErr w:type="gramStart"/>
      <w:r w:rsidRPr="00CB5C90">
        <w:rPr>
          <w:rFonts w:ascii="Consolas" w:eastAsia="Times New Roman" w:hAnsi="Consolas" w:cs="Courier New"/>
          <w:color w:val="273239"/>
          <w:sz w:val="24"/>
          <w:szCs w:val="24"/>
          <w:bdr w:val="none" w:sz="0" w:space="0" w:color="auto" w:frame="1"/>
        </w:rPr>
        <w:t>{ clerk</w:t>
      </w:r>
      <w:proofErr w:type="gramEnd"/>
      <w:r w:rsidRPr="00CB5C90">
        <w:rPr>
          <w:rFonts w:ascii="Consolas" w:eastAsia="Times New Roman" w:hAnsi="Consolas" w:cs="Courier New"/>
          <w:color w:val="273239"/>
          <w:sz w:val="24"/>
          <w:szCs w:val="24"/>
          <w:bdr w:val="none" w:sz="0" w:space="0" w:color="auto" w:frame="1"/>
        </w:rPr>
        <w:t xml:space="preserve">, manager, salesman} </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B = { clerk, manager}</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 xml:space="preserve">A DIVIDE B = {salesman} </w:t>
      </w:r>
    </w:p>
    <w:p w14:paraId="27A0ADEF"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9. RENAME(ρ):</w:t>
      </w:r>
      <w:r w:rsidRPr="00CB5C90">
        <w:rPr>
          <w:rFonts w:ascii="var(--font-secondary)" w:eastAsia="Times New Roman" w:hAnsi="var(--font-secondary)" w:cs="Times New Roman"/>
          <w:color w:val="273239"/>
          <w:sz w:val="26"/>
          <w:szCs w:val="26"/>
          <w:bdr w:val="none" w:sz="0" w:space="0" w:color="auto" w:frame="1"/>
        </w:rPr>
        <w:t> It gives another name to the relation.</w:t>
      </w:r>
      <w:r w:rsidRPr="00CB5C90">
        <w:rPr>
          <w:rFonts w:ascii="var(--font-secondary)" w:eastAsia="Times New Roman" w:hAnsi="var(--font-secondary)" w:cs="Times New Roman"/>
          <w:color w:val="273239"/>
          <w:sz w:val="26"/>
          <w:szCs w:val="26"/>
        </w:rPr>
        <w:br/>
      </w:r>
      <w:r w:rsidRPr="00CB5C90">
        <w:rPr>
          <w:rFonts w:ascii="var(--font-secondary)" w:eastAsia="Times New Roman" w:hAnsi="var(--font-secondary)" w:cs="Times New Roman"/>
          <w:color w:val="273239"/>
          <w:sz w:val="26"/>
          <w:szCs w:val="26"/>
          <w:bdr w:val="none" w:sz="0" w:space="0" w:color="auto" w:frame="1"/>
        </w:rPr>
        <w:t> </w:t>
      </w:r>
    </w:p>
    <w:p w14:paraId="5A3D6D55"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Syntax:</w:t>
      </w:r>
      <w:r w:rsidRPr="00CB5C90">
        <w:rPr>
          <w:rFonts w:ascii="var(--font-secondary)" w:eastAsia="Times New Roman" w:hAnsi="var(--font-secondary)" w:cs="Times New Roman"/>
          <w:color w:val="273239"/>
          <w:sz w:val="26"/>
          <w:szCs w:val="26"/>
          <w:bdr w:val="none" w:sz="0" w:space="0" w:color="auto" w:frame="1"/>
        </w:rPr>
        <w:t> </w:t>
      </w:r>
    </w:p>
    <w:p w14:paraId="019848F9" w14:textId="77777777" w:rsidR="00CB5C90" w:rsidRPr="00CB5C90" w:rsidRDefault="00CB5C90" w:rsidP="00CB5C90">
      <w:pPr>
        <w:shd w:val="clear" w:color="auto" w:fill="FFFFFF"/>
        <w:spacing w:line="240" w:lineRule="auto"/>
        <w:jc w:val="both"/>
        <w:textAlignment w:val="baseline"/>
        <w:rPr>
          <w:rFonts w:ascii="var(--font-secondary)" w:eastAsia="Times New Roman" w:hAnsi="var(--font-secondary)" w:cs="Times New Roman"/>
          <w:i/>
          <w:iCs/>
          <w:color w:val="273239"/>
          <w:sz w:val="26"/>
          <w:szCs w:val="26"/>
        </w:rPr>
      </w:pPr>
      <w:proofErr w:type="gramStart"/>
      <w:r w:rsidRPr="00CB5C90">
        <w:rPr>
          <w:rFonts w:ascii="var(--font-secondary)" w:eastAsia="Times New Roman" w:hAnsi="var(--font-secondary)" w:cs="Times New Roman"/>
          <w:i/>
          <w:iCs/>
          <w:color w:val="273239"/>
          <w:sz w:val="26"/>
          <w:szCs w:val="26"/>
          <w:bdr w:val="none" w:sz="0" w:space="0" w:color="auto" w:frame="1"/>
        </w:rPr>
        <w:t>ρ(</w:t>
      </w:r>
      <w:proofErr w:type="gramEnd"/>
      <w:r w:rsidRPr="00CB5C90">
        <w:rPr>
          <w:rFonts w:ascii="var(--font-secondary)" w:eastAsia="Times New Roman" w:hAnsi="var(--font-secondary)" w:cs="Times New Roman"/>
          <w:i/>
          <w:iCs/>
          <w:color w:val="273239"/>
          <w:sz w:val="26"/>
          <w:szCs w:val="26"/>
          <w:bdr w:val="none" w:sz="0" w:space="0" w:color="auto" w:frame="1"/>
        </w:rPr>
        <w:t>OLD RELATION, NEW RELATION)</w:t>
      </w:r>
    </w:p>
    <w:p w14:paraId="4A342BEF"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Example: </w:t>
      </w:r>
    </w:p>
    <w:p w14:paraId="4E86417F" w14:textId="77777777" w:rsidR="00CB5C90" w:rsidRPr="00CB5C90" w:rsidRDefault="00CB5C90" w:rsidP="00CB5C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gramStart"/>
      <w:r w:rsidRPr="00CB5C90">
        <w:rPr>
          <w:rFonts w:ascii="Consolas" w:eastAsia="Times New Roman" w:hAnsi="Consolas" w:cs="Courier New"/>
          <w:color w:val="273239"/>
          <w:sz w:val="24"/>
          <w:szCs w:val="24"/>
          <w:bdr w:val="none" w:sz="0" w:space="0" w:color="auto" w:frame="1"/>
        </w:rPr>
        <w:t>ρ(</w:t>
      </w:r>
      <w:proofErr w:type="gramEnd"/>
      <w:r w:rsidRPr="00CB5C90">
        <w:rPr>
          <w:rFonts w:ascii="Consolas" w:eastAsia="Times New Roman" w:hAnsi="Consolas" w:cs="Courier New"/>
          <w:color w:val="273239"/>
          <w:sz w:val="24"/>
          <w:szCs w:val="24"/>
          <w:bdr w:val="none" w:sz="0" w:space="0" w:color="auto" w:frame="1"/>
        </w:rPr>
        <w:t>STUDENT, MARKS)</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It changes the “student” relation to “Marks” relation.</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It also renames the specified column.</w:t>
      </w:r>
      <w:r w:rsidRPr="00CB5C90">
        <w:rPr>
          <w:rFonts w:ascii="Consolas" w:eastAsia="Times New Roman" w:hAnsi="Consolas" w:cs="Courier New"/>
          <w:color w:val="273239"/>
          <w:sz w:val="24"/>
          <w:szCs w:val="24"/>
        </w:rPr>
        <w:br/>
      </w:r>
      <w:r w:rsidRPr="00CB5C90">
        <w:rPr>
          <w:rFonts w:ascii="Consolas" w:eastAsia="Times New Roman" w:hAnsi="Consolas" w:cs="Courier New"/>
          <w:color w:val="273239"/>
          <w:sz w:val="24"/>
          <w:szCs w:val="24"/>
          <w:bdr w:val="none" w:sz="0" w:space="0" w:color="auto" w:frame="1"/>
        </w:rPr>
        <w:t>It changes the old-column name to new-column name.</w:t>
      </w:r>
    </w:p>
    <w:p w14:paraId="0F8B89FE" w14:textId="77777777" w:rsidR="00CB5C90" w:rsidRPr="00CB5C90" w:rsidRDefault="00CB5C90" w:rsidP="00CB5C90">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rPr>
      </w:pPr>
      <w:r w:rsidRPr="00CB5C90">
        <w:rPr>
          <w:rFonts w:ascii="var(--font-secondary)" w:eastAsia="Times New Roman" w:hAnsi="var(--font-secondary)" w:cs="Times New Roman"/>
          <w:b/>
          <w:bCs/>
          <w:color w:val="273239"/>
          <w:sz w:val="28"/>
          <w:szCs w:val="28"/>
          <w:bdr w:val="none" w:sz="0" w:space="0" w:color="auto" w:frame="1"/>
        </w:rPr>
        <w:t xml:space="preserve">Features of the relational model and Codd’s </w:t>
      </w:r>
      <w:proofErr w:type="gramStart"/>
      <w:r w:rsidRPr="00CB5C90">
        <w:rPr>
          <w:rFonts w:ascii="var(--font-secondary)" w:eastAsia="Times New Roman" w:hAnsi="var(--font-secondary)" w:cs="Times New Roman"/>
          <w:b/>
          <w:bCs/>
          <w:color w:val="273239"/>
          <w:sz w:val="28"/>
          <w:szCs w:val="28"/>
          <w:bdr w:val="none" w:sz="0" w:space="0" w:color="auto" w:frame="1"/>
        </w:rPr>
        <w:t>Rules :</w:t>
      </w:r>
      <w:proofErr w:type="gramEnd"/>
    </w:p>
    <w:p w14:paraId="77399B7A"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Tables/Relations: </w:t>
      </w:r>
      <w:r w:rsidRPr="00CB5C90">
        <w:rPr>
          <w:rFonts w:ascii="var(--font-secondary)" w:eastAsia="Times New Roman" w:hAnsi="var(--font-secondary)" w:cs="Times New Roman"/>
          <w:color w:val="273239"/>
          <w:sz w:val="26"/>
          <w:szCs w:val="26"/>
          <w:bdr w:val="none" w:sz="0" w:space="0" w:color="auto" w:frame="1"/>
        </w:rPr>
        <w:t>The basic building block of the relational model is the table or relation, which represents a collection of related data. Each table consists of columns, also known as attributes or fields, and rows, also known as tuples or records.</w:t>
      </w:r>
    </w:p>
    <w:p w14:paraId="780E9F16"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Primary Keys: </w:t>
      </w:r>
      <w:r w:rsidRPr="00CB5C90">
        <w:rPr>
          <w:rFonts w:ascii="var(--font-secondary)" w:eastAsia="Times New Roman" w:hAnsi="var(--font-secondary)" w:cs="Times New Roman"/>
          <w:color w:val="273239"/>
          <w:sz w:val="26"/>
          <w:szCs w:val="26"/>
          <w:bdr w:val="none" w:sz="0" w:space="0" w:color="auto" w:frame="1"/>
        </w:rPr>
        <w:t>In the relational model, each row in a table must have a unique identifier, which is known as the primary key. This ensures that each row is unique and can be accessed and manipulated easily.</w:t>
      </w:r>
    </w:p>
    <w:p w14:paraId="63FA144A"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Foreign Keys: </w:t>
      </w:r>
      <w:r w:rsidRPr="00CB5C90">
        <w:rPr>
          <w:rFonts w:ascii="var(--font-secondary)" w:eastAsia="Times New Roman" w:hAnsi="var(--font-secondary)" w:cs="Times New Roman"/>
          <w:color w:val="273239"/>
          <w:sz w:val="26"/>
          <w:szCs w:val="26"/>
          <w:bdr w:val="none" w:sz="0" w:space="0" w:color="auto" w:frame="1"/>
        </w:rPr>
        <w:t>Foreign keys are used to link tables together and enforce referential integrity. They ensure that data in one table is consistent with data in another table.</w:t>
      </w:r>
    </w:p>
    <w:p w14:paraId="0BE93A1F"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Normalization: </w:t>
      </w:r>
      <w:r w:rsidRPr="00CB5C90">
        <w:rPr>
          <w:rFonts w:ascii="var(--font-secondary)" w:eastAsia="Times New Roman" w:hAnsi="var(--font-secondary)" w:cs="Times New Roman"/>
          <w:color w:val="273239"/>
          <w:sz w:val="26"/>
          <w:szCs w:val="26"/>
          <w:bdr w:val="none" w:sz="0" w:space="0" w:color="auto" w:frame="1"/>
        </w:rPr>
        <w:t>The process of organizing data into tables and eliminating redundancy is known as normalization. Normalization is important in the relational model because it helps to ensure that data is consistent and easy to maintain.</w:t>
      </w:r>
    </w:p>
    <w:p w14:paraId="0D676592"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Codd’s Rules: </w:t>
      </w:r>
      <w:r w:rsidRPr="00CB5C90">
        <w:rPr>
          <w:rFonts w:ascii="var(--font-secondary)" w:eastAsia="Times New Roman" w:hAnsi="var(--font-secondary)" w:cs="Times New Roman"/>
          <w:color w:val="273239"/>
          <w:sz w:val="26"/>
          <w:szCs w:val="26"/>
          <w:bdr w:val="none" w:sz="0" w:space="0" w:color="auto" w:frame="1"/>
        </w:rPr>
        <w:t>Codd’s Rules are a set of 12 rules that define the characteristics of a true relational DBMS. These rules ensure that the DBMS is consistent, reliable, and easy to use.</w:t>
      </w:r>
    </w:p>
    <w:p w14:paraId="52B04F41"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 xml:space="preserve">Atomicity, Consistency, Isolation, Durability (ACID): The ACID properties are a set of properties that ensure that transactions are processed reliably in the relational </w:t>
      </w:r>
      <w:r w:rsidRPr="00CB5C90">
        <w:rPr>
          <w:rFonts w:ascii="var(--font-secondary)" w:eastAsia="Times New Roman" w:hAnsi="var(--font-secondary)" w:cs="Times New Roman"/>
          <w:color w:val="273239"/>
          <w:sz w:val="26"/>
          <w:szCs w:val="26"/>
          <w:bdr w:val="none" w:sz="0" w:space="0" w:color="auto" w:frame="1"/>
        </w:rPr>
        <w:lastRenderedPageBreak/>
        <w:t>model. Transactions are sets of operations that are executed as a single unit, ensuring that data is consistent and accurate.</w:t>
      </w:r>
    </w:p>
    <w:p w14:paraId="50DD59D0" w14:textId="77777777" w:rsidR="00CB5C90" w:rsidRPr="00CB5C90" w:rsidRDefault="00CB5C90" w:rsidP="00CB5C90">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CB5C90">
        <w:rPr>
          <w:rFonts w:ascii="var(--font-secondary)" w:eastAsia="Times New Roman" w:hAnsi="var(--font-secondary)" w:cs="Times New Roman"/>
          <w:b/>
          <w:bCs/>
          <w:color w:val="273239"/>
          <w:sz w:val="36"/>
          <w:szCs w:val="36"/>
          <w:bdr w:val="none" w:sz="0" w:space="0" w:color="auto" w:frame="1"/>
        </w:rPr>
        <w:t>Advantages of Relational Algebra</w:t>
      </w:r>
    </w:p>
    <w:p w14:paraId="56CB5B4D"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Relational Algebra is a formal language used to specify queries to retrieve data from a relational database. It has several advantages that make it a popular choice for managing and manipulating data. Here are some of the advantages of Relational Algebra:</w:t>
      </w:r>
    </w:p>
    <w:p w14:paraId="527A7189"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Simplicity:</w:t>
      </w:r>
      <w:r w:rsidRPr="00CB5C90">
        <w:rPr>
          <w:rFonts w:ascii="var(--font-secondary)" w:eastAsia="Times New Roman" w:hAnsi="var(--font-secondary)" w:cs="Times New Roman"/>
          <w:color w:val="273239"/>
          <w:sz w:val="26"/>
          <w:szCs w:val="26"/>
          <w:bdr w:val="none" w:sz="0" w:space="0" w:color="auto" w:frame="1"/>
        </w:rPr>
        <w:t> Relational Algebra provides a simple and easy-to-understand set of operators that can be used to manipulate data. It is based on a set of mathematical concepts and principles, which makes it easy to learn and use.</w:t>
      </w:r>
    </w:p>
    <w:p w14:paraId="3E62896F"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Formality: </w:t>
      </w:r>
      <w:r w:rsidRPr="00CB5C90">
        <w:rPr>
          <w:rFonts w:ascii="var(--font-secondary)" w:eastAsia="Times New Roman" w:hAnsi="var(--font-secondary)" w:cs="Times New Roman"/>
          <w:color w:val="273239"/>
          <w:sz w:val="26"/>
          <w:szCs w:val="26"/>
          <w:bdr w:val="none" w:sz="0" w:space="0" w:color="auto" w:frame="1"/>
        </w:rPr>
        <w:t>Relational Algebra is a formal language that provides a standardized and rigorous way of expressing queries. This makes it easier to write and debug queries, and also ensures that queries are correct and consistent.</w:t>
      </w:r>
    </w:p>
    <w:p w14:paraId="653F3A0B"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Abstraction:</w:t>
      </w:r>
      <w:r w:rsidRPr="00CB5C90">
        <w:rPr>
          <w:rFonts w:ascii="var(--font-secondary)" w:eastAsia="Times New Roman" w:hAnsi="var(--font-secondary)" w:cs="Times New Roman"/>
          <w:color w:val="273239"/>
          <w:sz w:val="26"/>
          <w:szCs w:val="26"/>
          <w:bdr w:val="none" w:sz="0" w:space="0" w:color="auto" w:frame="1"/>
        </w:rPr>
        <w:t> Relational Algebra provides a high-level abstraction of the underlying database structure, which makes it easier to work with large and complex databases. It allows users to focus on the logical structure of the data, rather than the physical storage details.</w:t>
      </w:r>
    </w:p>
    <w:p w14:paraId="45A2A637"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Portability: </w:t>
      </w:r>
      <w:r w:rsidRPr="00CB5C90">
        <w:rPr>
          <w:rFonts w:ascii="var(--font-secondary)" w:eastAsia="Times New Roman" w:hAnsi="var(--font-secondary)" w:cs="Times New Roman"/>
          <w:color w:val="273239"/>
          <w:sz w:val="26"/>
          <w:szCs w:val="26"/>
          <w:bdr w:val="none" w:sz="0" w:space="0" w:color="auto" w:frame="1"/>
        </w:rPr>
        <w:t>Relational Algebra is independent of any specific database management system, which means that queries can be easily ported to other systems. This makes it easy to switch between different databases or vendors without having to rewrite queries.</w:t>
      </w:r>
    </w:p>
    <w:p w14:paraId="0BCF6D3E"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Efficiency:</w:t>
      </w:r>
      <w:r w:rsidRPr="00CB5C90">
        <w:rPr>
          <w:rFonts w:ascii="var(--font-secondary)" w:eastAsia="Times New Roman" w:hAnsi="var(--font-secondary)" w:cs="Times New Roman"/>
          <w:color w:val="273239"/>
          <w:sz w:val="26"/>
          <w:szCs w:val="26"/>
          <w:bdr w:val="none" w:sz="0" w:space="0" w:color="auto" w:frame="1"/>
        </w:rPr>
        <w:t> Relational Algebra is optimized for efficiency and performance, which means that queries can be executed quickly and with minimal resources. This is particularly important for large and complex databases, where performance is critical.</w:t>
      </w:r>
    </w:p>
    <w:p w14:paraId="2F9E8E29"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Extensibility:</w:t>
      </w:r>
      <w:r w:rsidRPr="00CB5C90">
        <w:rPr>
          <w:rFonts w:ascii="var(--font-secondary)" w:eastAsia="Times New Roman" w:hAnsi="var(--font-secondary)" w:cs="Times New Roman"/>
          <w:color w:val="273239"/>
          <w:sz w:val="26"/>
          <w:szCs w:val="26"/>
          <w:bdr w:val="none" w:sz="0" w:space="0" w:color="auto" w:frame="1"/>
        </w:rPr>
        <w:t> Relational Algebra provides a flexible and extensible framework that can be extended with new operators and functions. This allows developers to customize and extend the language to meet their specific needs.</w:t>
      </w:r>
    </w:p>
    <w:p w14:paraId="70C07BEE" w14:textId="77777777" w:rsidR="00CB5C90" w:rsidRPr="00CB5C90" w:rsidRDefault="00CB5C90" w:rsidP="00CB5C90">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CB5C90">
        <w:rPr>
          <w:rFonts w:ascii="var(--font-secondary)" w:eastAsia="Times New Roman" w:hAnsi="var(--font-secondary)" w:cs="Times New Roman"/>
          <w:b/>
          <w:bCs/>
          <w:color w:val="273239"/>
          <w:sz w:val="36"/>
          <w:szCs w:val="36"/>
          <w:bdr w:val="none" w:sz="0" w:space="0" w:color="auto" w:frame="1"/>
        </w:rPr>
        <w:t>Disadvantages of Relational Algebra</w:t>
      </w:r>
    </w:p>
    <w:p w14:paraId="235F4CC7"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While Relational Algebra has many advantages, it also has some limitations and disadvantages that should be considered when using it. Here are some of the disadvantages of Relational Algebra</w:t>
      </w:r>
      <w:r w:rsidRPr="00CB5C90">
        <w:rPr>
          <w:rFonts w:ascii="var(--font-secondary)" w:eastAsia="Times New Roman" w:hAnsi="var(--font-secondary)" w:cs="Times New Roman"/>
          <w:color w:val="273239"/>
          <w:sz w:val="26"/>
          <w:szCs w:val="26"/>
          <w:bdr w:val="none" w:sz="0" w:space="0" w:color="auto" w:frame="1"/>
        </w:rPr>
        <w:t>:</w:t>
      </w:r>
    </w:p>
    <w:p w14:paraId="1A1136C0"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Complexity:</w:t>
      </w:r>
      <w:r w:rsidRPr="00CB5C90">
        <w:rPr>
          <w:rFonts w:ascii="var(--font-secondary)" w:eastAsia="Times New Roman" w:hAnsi="var(--font-secondary)" w:cs="Times New Roman"/>
          <w:color w:val="273239"/>
          <w:sz w:val="26"/>
          <w:szCs w:val="26"/>
          <w:bdr w:val="none" w:sz="0" w:space="0" w:color="auto" w:frame="1"/>
        </w:rPr>
        <w:t> Although Relational Algebra is based on mathematical principles, it can be complex and difficult to understand for non-experts. The syntax and semantics of the language can be challenging, and it may require significant training and experience to use it effectively.</w:t>
      </w:r>
    </w:p>
    <w:p w14:paraId="216E3007"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Limited Expressiveness: </w:t>
      </w:r>
      <w:r w:rsidRPr="00CB5C90">
        <w:rPr>
          <w:rFonts w:ascii="var(--font-secondary)" w:eastAsia="Times New Roman" w:hAnsi="var(--font-secondary)" w:cs="Times New Roman"/>
          <w:color w:val="273239"/>
          <w:sz w:val="26"/>
          <w:szCs w:val="26"/>
          <w:bdr w:val="none" w:sz="0" w:space="0" w:color="auto" w:frame="1"/>
        </w:rPr>
        <w:t>Relational Algebra has a limited set of operators, which can make it difficult to express certain types of queries. It may be necessary to use more advanced techniques, such as subqueries or joins, to express complex queries.</w:t>
      </w:r>
    </w:p>
    <w:p w14:paraId="1B3552F0"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Lack of Flexibility: </w:t>
      </w:r>
      <w:r w:rsidRPr="00CB5C90">
        <w:rPr>
          <w:rFonts w:ascii="var(--font-secondary)" w:eastAsia="Times New Roman" w:hAnsi="var(--font-secondary)" w:cs="Times New Roman"/>
          <w:color w:val="273239"/>
          <w:sz w:val="26"/>
          <w:szCs w:val="26"/>
          <w:bdr w:val="none" w:sz="0" w:space="0" w:color="auto" w:frame="1"/>
        </w:rPr>
        <w:t xml:space="preserve">Relational Algebra is designed for use with relational databases, which means that it may not be well-suited for other types of data storage or </w:t>
      </w:r>
      <w:r w:rsidRPr="00CB5C90">
        <w:rPr>
          <w:rFonts w:ascii="var(--font-secondary)" w:eastAsia="Times New Roman" w:hAnsi="var(--font-secondary)" w:cs="Times New Roman"/>
          <w:color w:val="273239"/>
          <w:sz w:val="26"/>
          <w:szCs w:val="26"/>
          <w:bdr w:val="none" w:sz="0" w:space="0" w:color="auto" w:frame="1"/>
        </w:rPr>
        <w:lastRenderedPageBreak/>
        <w:t>management systems. This can limit its flexibility and applicability in certain contexts.</w:t>
      </w:r>
    </w:p>
    <w:p w14:paraId="67BB8538"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Performance Limitations: </w:t>
      </w:r>
      <w:r w:rsidRPr="00CB5C90">
        <w:rPr>
          <w:rFonts w:ascii="var(--font-secondary)" w:eastAsia="Times New Roman" w:hAnsi="var(--font-secondary)" w:cs="Times New Roman"/>
          <w:color w:val="273239"/>
          <w:sz w:val="26"/>
          <w:szCs w:val="26"/>
          <w:bdr w:val="none" w:sz="0" w:space="0" w:color="auto" w:frame="1"/>
        </w:rPr>
        <w:t>While Relational Algebra is optimized for efficiency and performance, it may not be able to handle large or complex datasets. Queries can become slow and resource-intensive when dealing with large amounts of data or complex queries.</w:t>
      </w:r>
    </w:p>
    <w:p w14:paraId="1FF2B2DA"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Limited Data Types:</w:t>
      </w:r>
      <w:r w:rsidRPr="00CB5C90">
        <w:rPr>
          <w:rFonts w:ascii="var(--font-secondary)" w:eastAsia="Times New Roman" w:hAnsi="var(--font-secondary)" w:cs="Times New Roman"/>
          <w:color w:val="273239"/>
          <w:sz w:val="26"/>
          <w:szCs w:val="26"/>
          <w:bdr w:val="none" w:sz="0" w:space="0" w:color="auto" w:frame="1"/>
        </w:rPr>
        <w:t> Relational Algebra is designed for use with simple data types, such as integers, strings, and dates. It may not be well-suited for more complex data types, such as multimedia files or spatial data.</w:t>
      </w:r>
    </w:p>
    <w:p w14:paraId="3CC41230"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Lack of Integration: </w:t>
      </w:r>
      <w:r w:rsidRPr="00CB5C90">
        <w:rPr>
          <w:rFonts w:ascii="var(--font-secondary)" w:eastAsia="Times New Roman" w:hAnsi="var(--font-secondary)" w:cs="Times New Roman"/>
          <w:color w:val="273239"/>
          <w:sz w:val="26"/>
          <w:szCs w:val="26"/>
          <w:bdr w:val="none" w:sz="0" w:space="0" w:color="auto" w:frame="1"/>
        </w:rPr>
        <w:t>Relational Algebra is often used in conjunction with other programming languages and tools, which can create integration challenges. It may require additional programming effort to integrate Relational Algebra with other systems and tools.</w:t>
      </w:r>
    </w:p>
    <w:p w14:paraId="48FA8FBB" w14:textId="77777777" w:rsidR="00CB5C90" w:rsidRPr="00CB5C90" w:rsidRDefault="00CB5C90" w:rsidP="00CB5C90">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Relational Algebra is a powerful and useful tool for managing and manipulating data in relational databases, it has some limitations and disadvantages that should be carefully considered when using it.</w:t>
      </w:r>
    </w:p>
    <w:p w14:paraId="4F68E009" w14:textId="77777777" w:rsidR="00CB5C90" w:rsidRPr="00CB5C90" w:rsidRDefault="00CB5C90" w:rsidP="00CB5C90">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CB5C90">
        <w:rPr>
          <w:rFonts w:ascii="var(--font-secondary)" w:eastAsia="Times New Roman" w:hAnsi="var(--font-secondary)" w:cs="Times New Roman"/>
          <w:b/>
          <w:bCs/>
          <w:color w:val="273239"/>
          <w:sz w:val="36"/>
          <w:szCs w:val="36"/>
          <w:bdr w:val="none" w:sz="0" w:space="0" w:color="auto" w:frame="1"/>
        </w:rPr>
        <w:t>Codd’s Twelve Rules of Relational Database</w:t>
      </w:r>
    </w:p>
    <w:p w14:paraId="056790B7" w14:textId="77777777" w:rsidR="00CB5C90" w:rsidRPr="00CB5C90" w:rsidRDefault="00CB5C90" w:rsidP="00CB5C90">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color w:val="273239"/>
          <w:sz w:val="26"/>
          <w:szCs w:val="26"/>
          <w:bdr w:val="none" w:sz="0" w:space="0" w:color="auto" w:frame="1"/>
        </w:rPr>
        <w:t>Codd rules were proposed by E.F. Codd which should be satisfied by the </w:t>
      </w:r>
      <w:hyperlink r:id="rId32" w:history="1">
        <w:r w:rsidRPr="00CB5C90">
          <w:rPr>
            <w:rFonts w:ascii="var(--font-secondary)" w:eastAsia="Times New Roman" w:hAnsi="var(--font-secondary)" w:cs="Times New Roman"/>
            <w:color w:val="0000FF"/>
            <w:sz w:val="26"/>
            <w:szCs w:val="26"/>
            <w:u w:val="single"/>
            <w:bdr w:val="none" w:sz="0" w:space="0" w:color="auto" w:frame="1"/>
          </w:rPr>
          <w:t>relational model</w:t>
        </w:r>
      </w:hyperlink>
      <w:r w:rsidRPr="00CB5C90">
        <w:rPr>
          <w:rFonts w:ascii="var(--font-secondary)" w:eastAsia="Times New Roman" w:hAnsi="var(--font-secondary)" w:cs="Times New Roman"/>
          <w:color w:val="273239"/>
          <w:sz w:val="26"/>
          <w:szCs w:val="26"/>
          <w:bdr w:val="none" w:sz="0" w:space="0" w:color="auto" w:frame="1"/>
        </w:rPr>
        <w:t>. Codd’s Rules are basically used to check whether DBMS has the quality to become </w:t>
      </w:r>
      <w:hyperlink r:id="rId33" w:history="1">
        <w:r w:rsidRPr="00CB5C90">
          <w:rPr>
            <w:rFonts w:ascii="var(--font-secondary)" w:eastAsia="Times New Roman" w:hAnsi="var(--font-secondary)" w:cs="Times New Roman"/>
            <w:color w:val="0000FF"/>
            <w:sz w:val="26"/>
            <w:szCs w:val="26"/>
            <w:u w:val="single"/>
            <w:bdr w:val="none" w:sz="0" w:space="0" w:color="auto" w:frame="1"/>
          </w:rPr>
          <w:t>Relational Database Management System (RDBMS)</w:t>
        </w:r>
      </w:hyperlink>
      <w:r w:rsidRPr="00CB5C90">
        <w:rPr>
          <w:rFonts w:ascii="var(--font-secondary)" w:eastAsia="Times New Roman" w:hAnsi="var(--font-secondary)" w:cs="Times New Roman"/>
          <w:color w:val="273239"/>
          <w:sz w:val="26"/>
          <w:szCs w:val="26"/>
          <w:bdr w:val="none" w:sz="0" w:space="0" w:color="auto" w:frame="1"/>
        </w:rPr>
        <w:t xml:space="preserve">. </w:t>
      </w:r>
      <w:proofErr w:type="gramStart"/>
      <w:r w:rsidRPr="00CB5C90">
        <w:rPr>
          <w:rFonts w:ascii="var(--font-secondary)" w:eastAsia="Times New Roman" w:hAnsi="var(--font-secondary)" w:cs="Times New Roman"/>
          <w:color w:val="273239"/>
          <w:sz w:val="26"/>
          <w:szCs w:val="26"/>
          <w:bdr w:val="none" w:sz="0" w:space="0" w:color="auto" w:frame="1"/>
        </w:rPr>
        <w:t>But,</w:t>
      </w:r>
      <w:proofErr w:type="gramEnd"/>
      <w:r w:rsidRPr="00CB5C90">
        <w:rPr>
          <w:rFonts w:ascii="var(--font-secondary)" w:eastAsia="Times New Roman" w:hAnsi="var(--font-secondary)" w:cs="Times New Roman"/>
          <w:color w:val="273239"/>
          <w:sz w:val="26"/>
          <w:szCs w:val="26"/>
          <w:bdr w:val="none" w:sz="0" w:space="0" w:color="auto" w:frame="1"/>
        </w:rPr>
        <w:t xml:space="preserve"> it is rare to find that any product has fulfilled all the rules of Codd. They generally follow the 8-9 rules of Codd. E.F. Codd has proposed 13 rules which are popularly known as Codd’s 12 rules. These rules are stated as follows:</w:t>
      </w:r>
    </w:p>
    <w:p w14:paraId="71276EFB" w14:textId="77777777" w:rsidR="00CB5C90" w:rsidRPr="00CB5C90" w:rsidRDefault="00CB5C90" w:rsidP="00CB5C90">
      <w:pPr>
        <w:numPr>
          <w:ilvl w:val="0"/>
          <w:numId w:val="1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0: Foundation Rule</w:t>
      </w:r>
      <w:r w:rsidRPr="00CB5C90">
        <w:rPr>
          <w:rFonts w:ascii="var(--font-secondary)" w:eastAsia="Times New Roman" w:hAnsi="var(--font-secondary)" w:cs="Times New Roman"/>
          <w:color w:val="273239"/>
          <w:sz w:val="26"/>
          <w:szCs w:val="26"/>
          <w:bdr w:val="none" w:sz="0" w:space="0" w:color="auto" w:frame="1"/>
        </w:rPr>
        <w:t>– For any system that is advertised as, or claimed to be, a relational database management system, that system must be able to manage databases entirely through its relational capabilities.</w:t>
      </w:r>
    </w:p>
    <w:p w14:paraId="10D97D5C" w14:textId="77777777" w:rsidR="00CB5C90" w:rsidRPr="00CB5C90" w:rsidRDefault="00CB5C90" w:rsidP="00CB5C90">
      <w:pPr>
        <w:numPr>
          <w:ilvl w:val="0"/>
          <w:numId w:val="2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1: Information Rule</w:t>
      </w:r>
      <w:r w:rsidRPr="00CB5C90">
        <w:rPr>
          <w:rFonts w:ascii="var(--font-secondary)" w:eastAsia="Times New Roman" w:hAnsi="var(--font-secondary)" w:cs="Times New Roman"/>
          <w:color w:val="273239"/>
          <w:sz w:val="26"/>
          <w:szCs w:val="26"/>
          <w:bdr w:val="none" w:sz="0" w:space="0" w:color="auto" w:frame="1"/>
        </w:rPr>
        <w:t>– Data stored in the Relational model must be a value of some cell of a table.</w:t>
      </w:r>
    </w:p>
    <w:p w14:paraId="02AAF4BD" w14:textId="77777777" w:rsidR="00CB5C90" w:rsidRPr="00CB5C90" w:rsidRDefault="00CB5C90" w:rsidP="00CB5C90">
      <w:pPr>
        <w:numPr>
          <w:ilvl w:val="0"/>
          <w:numId w:val="2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2: Guaranteed Access Rule</w:t>
      </w:r>
      <w:r w:rsidRPr="00CB5C90">
        <w:rPr>
          <w:rFonts w:ascii="var(--font-secondary)" w:eastAsia="Times New Roman" w:hAnsi="var(--font-secondary)" w:cs="Times New Roman"/>
          <w:color w:val="273239"/>
          <w:sz w:val="26"/>
          <w:szCs w:val="26"/>
          <w:bdr w:val="none" w:sz="0" w:space="0" w:color="auto" w:frame="1"/>
        </w:rPr>
        <w:t>– Every data element must be accessible by the table name, its primary key, and the name of the attribute whose value is to be determined.</w:t>
      </w:r>
    </w:p>
    <w:p w14:paraId="737BA09E" w14:textId="77777777" w:rsidR="00CB5C90" w:rsidRPr="00CB5C90" w:rsidRDefault="00CB5C90" w:rsidP="00CB5C90">
      <w:pPr>
        <w:numPr>
          <w:ilvl w:val="0"/>
          <w:numId w:val="2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3: Systematic Treatment of NULL values</w:t>
      </w:r>
      <w:r w:rsidRPr="00CB5C90">
        <w:rPr>
          <w:rFonts w:ascii="var(--font-secondary)" w:eastAsia="Times New Roman" w:hAnsi="var(--font-secondary)" w:cs="Times New Roman"/>
          <w:color w:val="273239"/>
          <w:sz w:val="26"/>
          <w:szCs w:val="26"/>
          <w:bdr w:val="none" w:sz="0" w:space="0" w:color="auto" w:frame="1"/>
        </w:rPr>
        <w:t>– NULL value in the database must only correspond to missing, unknown, or not applicable values.</w:t>
      </w:r>
    </w:p>
    <w:p w14:paraId="68CDC2D0" w14:textId="77777777" w:rsidR="00CB5C90" w:rsidRPr="00CB5C90" w:rsidRDefault="00CB5C90" w:rsidP="00CB5C90">
      <w:pPr>
        <w:numPr>
          <w:ilvl w:val="0"/>
          <w:numId w:val="2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4: Active Online Catalog</w:t>
      </w:r>
      <w:r w:rsidRPr="00CB5C90">
        <w:rPr>
          <w:rFonts w:ascii="var(--font-secondary)" w:eastAsia="Times New Roman" w:hAnsi="var(--font-secondary)" w:cs="Times New Roman"/>
          <w:color w:val="273239"/>
          <w:sz w:val="26"/>
          <w:szCs w:val="26"/>
          <w:bdr w:val="none" w:sz="0" w:space="0" w:color="auto" w:frame="1"/>
        </w:rPr>
        <w:t>– The structure of the database must be stored in an online catalog that can be queried by authorized users.</w:t>
      </w:r>
    </w:p>
    <w:p w14:paraId="38B7883E" w14:textId="77777777" w:rsidR="00CB5C90" w:rsidRPr="00CB5C90" w:rsidRDefault="00CB5C90" w:rsidP="00CB5C90">
      <w:pPr>
        <w:numPr>
          <w:ilvl w:val="0"/>
          <w:numId w:val="2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5: Comprehensive Data Sub-</w:t>
      </w:r>
      <w:proofErr w:type="gramStart"/>
      <w:r w:rsidRPr="00CB5C90">
        <w:rPr>
          <w:rFonts w:ascii="var(--font-secondary)" w:eastAsia="Times New Roman" w:hAnsi="var(--font-secondary)" w:cs="Times New Roman"/>
          <w:b/>
          <w:bCs/>
          <w:color w:val="273239"/>
          <w:sz w:val="26"/>
          <w:szCs w:val="26"/>
          <w:bdr w:val="none" w:sz="0" w:space="0" w:color="auto" w:frame="1"/>
        </w:rPr>
        <w:t>language</w:t>
      </w:r>
      <w:proofErr w:type="gramEnd"/>
      <w:r w:rsidRPr="00CB5C90">
        <w:rPr>
          <w:rFonts w:ascii="var(--font-secondary)" w:eastAsia="Times New Roman" w:hAnsi="var(--font-secondary)" w:cs="Times New Roman"/>
          <w:b/>
          <w:bCs/>
          <w:color w:val="273239"/>
          <w:sz w:val="26"/>
          <w:szCs w:val="26"/>
          <w:bdr w:val="none" w:sz="0" w:space="0" w:color="auto" w:frame="1"/>
        </w:rPr>
        <w:t xml:space="preserve"> Rule-</w:t>
      </w:r>
      <w:r w:rsidRPr="00CB5C90">
        <w:rPr>
          <w:rFonts w:ascii="var(--font-secondary)" w:eastAsia="Times New Roman" w:hAnsi="var(--font-secondary)" w:cs="Times New Roman"/>
          <w:color w:val="273239"/>
          <w:sz w:val="26"/>
          <w:szCs w:val="26"/>
          <w:bdr w:val="none" w:sz="0" w:space="0" w:color="auto" w:frame="1"/>
        </w:rPr>
        <w:t> A database should be accessible by a language supported for definition, manipulation, and transaction management operation.</w:t>
      </w:r>
    </w:p>
    <w:p w14:paraId="73F294D4" w14:textId="77777777" w:rsidR="00CB5C90" w:rsidRPr="00CB5C90" w:rsidRDefault="00CB5C90" w:rsidP="00CB5C90">
      <w:pPr>
        <w:numPr>
          <w:ilvl w:val="0"/>
          <w:numId w:val="2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6: View Updating Rule-</w:t>
      </w:r>
      <w:r w:rsidRPr="00CB5C90">
        <w:rPr>
          <w:rFonts w:ascii="var(--font-secondary)" w:eastAsia="Times New Roman" w:hAnsi="var(--font-secondary)" w:cs="Times New Roman"/>
          <w:color w:val="273239"/>
          <w:sz w:val="26"/>
          <w:szCs w:val="26"/>
          <w:bdr w:val="none" w:sz="0" w:space="0" w:color="auto" w:frame="1"/>
        </w:rPr>
        <w:t> Different views created for various purposes should be automatically updatable by the system.</w:t>
      </w:r>
    </w:p>
    <w:p w14:paraId="3C446ED8" w14:textId="77777777" w:rsidR="00CB5C90" w:rsidRPr="00CB5C90" w:rsidRDefault="00CB5C90" w:rsidP="00CB5C90">
      <w:pPr>
        <w:numPr>
          <w:ilvl w:val="0"/>
          <w:numId w:val="2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lastRenderedPageBreak/>
        <w:t>Rule 7: High-level insert, update and delete rule-</w:t>
      </w:r>
      <w:r w:rsidRPr="00CB5C90">
        <w:rPr>
          <w:rFonts w:ascii="var(--font-secondary)" w:eastAsia="Times New Roman" w:hAnsi="var(--font-secondary)" w:cs="Times New Roman"/>
          <w:color w:val="273239"/>
          <w:sz w:val="26"/>
          <w:szCs w:val="26"/>
          <w:bdr w:val="none" w:sz="0" w:space="0" w:color="auto" w:frame="1"/>
        </w:rPr>
        <w:t> Relational Model should support insert, delete, update, etc. operations at each level of relations. Also, set operations like Union, Intersection, and minus should be supported.</w:t>
      </w:r>
    </w:p>
    <w:p w14:paraId="285D289D" w14:textId="77777777" w:rsidR="00CB5C90" w:rsidRPr="00CB5C90" w:rsidRDefault="00CB5C90" w:rsidP="00CB5C90">
      <w:pPr>
        <w:numPr>
          <w:ilvl w:val="0"/>
          <w:numId w:val="2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8: Physical data independence-</w:t>
      </w:r>
      <w:r w:rsidRPr="00CB5C90">
        <w:rPr>
          <w:rFonts w:ascii="var(--font-secondary)" w:eastAsia="Times New Roman" w:hAnsi="var(--font-secondary)" w:cs="Times New Roman"/>
          <w:color w:val="273239"/>
          <w:sz w:val="26"/>
          <w:szCs w:val="26"/>
          <w:bdr w:val="none" w:sz="0" w:space="0" w:color="auto" w:frame="1"/>
        </w:rPr>
        <w:t> Any modification in the physical location of a table should not enforce modification at the application level.</w:t>
      </w:r>
    </w:p>
    <w:p w14:paraId="18EBE834" w14:textId="77777777" w:rsidR="00CB5C90" w:rsidRPr="00CB5C90" w:rsidRDefault="00CB5C90" w:rsidP="00CB5C90">
      <w:pPr>
        <w:numPr>
          <w:ilvl w:val="0"/>
          <w:numId w:val="2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9: Logical data independence-</w:t>
      </w:r>
      <w:r w:rsidRPr="00CB5C90">
        <w:rPr>
          <w:rFonts w:ascii="var(--font-secondary)" w:eastAsia="Times New Roman" w:hAnsi="var(--font-secondary)" w:cs="Times New Roman"/>
          <w:color w:val="273239"/>
          <w:sz w:val="26"/>
          <w:szCs w:val="26"/>
          <w:bdr w:val="none" w:sz="0" w:space="0" w:color="auto" w:frame="1"/>
        </w:rPr>
        <w:t> Any modification in the logical or conceptual schema of a table should not enforce modification at the application level. For example, merging two tables into one should not affect the application accessing it which is difficult to achieve.</w:t>
      </w:r>
    </w:p>
    <w:p w14:paraId="2D37CC36" w14:textId="77777777" w:rsidR="00CB5C90" w:rsidRPr="00CB5C90" w:rsidRDefault="00CB5C90" w:rsidP="00CB5C90">
      <w:pPr>
        <w:numPr>
          <w:ilvl w:val="0"/>
          <w:numId w:val="2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10: Integrity Independence-</w:t>
      </w:r>
      <w:r w:rsidRPr="00CB5C90">
        <w:rPr>
          <w:rFonts w:ascii="var(--font-secondary)" w:eastAsia="Times New Roman" w:hAnsi="var(--font-secondary)" w:cs="Times New Roman"/>
          <w:color w:val="273239"/>
          <w:sz w:val="26"/>
          <w:szCs w:val="26"/>
          <w:bdr w:val="none" w:sz="0" w:space="0" w:color="auto" w:frame="1"/>
        </w:rPr>
        <w:t> Integrity constraints modified at the database level should not enforce modification at the application level.</w:t>
      </w:r>
    </w:p>
    <w:p w14:paraId="50A20BBB" w14:textId="77777777" w:rsidR="00CB5C90" w:rsidRPr="00CB5C90" w:rsidRDefault="00CB5C90" w:rsidP="00CB5C90">
      <w:pPr>
        <w:numPr>
          <w:ilvl w:val="0"/>
          <w:numId w:val="3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11: Distribution Independence-</w:t>
      </w:r>
      <w:r w:rsidRPr="00CB5C90">
        <w:rPr>
          <w:rFonts w:ascii="var(--font-secondary)" w:eastAsia="Times New Roman" w:hAnsi="var(--font-secondary)" w:cs="Times New Roman"/>
          <w:color w:val="273239"/>
          <w:sz w:val="26"/>
          <w:szCs w:val="26"/>
          <w:bdr w:val="none" w:sz="0" w:space="0" w:color="auto" w:frame="1"/>
        </w:rPr>
        <w:t> Distribution of data over various locations should not be visible to end-users.</w:t>
      </w:r>
    </w:p>
    <w:p w14:paraId="73A8F626" w14:textId="77777777" w:rsidR="00CB5C90" w:rsidRPr="00CB5C90" w:rsidRDefault="00CB5C90" w:rsidP="00CB5C90">
      <w:pPr>
        <w:numPr>
          <w:ilvl w:val="0"/>
          <w:numId w:val="3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CB5C90">
        <w:rPr>
          <w:rFonts w:ascii="var(--font-secondary)" w:eastAsia="Times New Roman" w:hAnsi="var(--font-secondary)" w:cs="Times New Roman"/>
          <w:b/>
          <w:bCs/>
          <w:color w:val="273239"/>
          <w:sz w:val="26"/>
          <w:szCs w:val="26"/>
          <w:bdr w:val="none" w:sz="0" w:space="0" w:color="auto" w:frame="1"/>
        </w:rPr>
        <w:t>Rule 12: Non-Subversion Rule- Low-level</w:t>
      </w:r>
      <w:r w:rsidRPr="00CB5C90">
        <w:rPr>
          <w:rFonts w:ascii="var(--font-secondary)" w:eastAsia="Times New Roman" w:hAnsi="var(--font-secondary)" w:cs="Times New Roman"/>
          <w:color w:val="273239"/>
          <w:sz w:val="26"/>
          <w:szCs w:val="26"/>
          <w:bdr w:val="none" w:sz="0" w:space="0" w:color="auto" w:frame="1"/>
        </w:rPr>
        <w:t> access to data should not be able to bypass the integrity rule to change data.</w:t>
      </w:r>
    </w:p>
    <w:p w14:paraId="02FB2D31" w14:textId="77777777" w:rsidR="00743240" w:rsidRPr="00743240" w:rsidRDefault="00743240" w:rsidP="0074324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743240">
        <w:rPr>
          <w:rFonts w:ascii="Helvetica" w:eastAsia="Times New Roman" w:hAnsi="Helvetica" w:cs="Helvetica"/>
          <w:color w:val="610B38"/>
          <w:kern w:val="36"/>
          <w:sz w:val="44"/>
          <w:szCs w:val="44"/>
        </w:rPr>
        <w:t>Keys</w:t>
      </w:r>
    </w:p>
    <w:p w14:paraId="7901512B" w14:textId="77777777" w:rsidR="00743240" w:rsidRPr="00743240" w:rsidRDefault="00743240" w:rsidP="00743240">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43240">
        <w:rPr>
          <w:rFonts w:ascii="Segoe UI" w:eastAsia="Times New Roman" w:hAnsi="Segoe UI" w:cs="Segoe UI"/>
          <w:color w:val="000000"/>
          <w:sz w:val="24"/>
          <w:szCs w:val="24"/>
        </w:rPr>
        <w:t>Keys play an important role in the relational database.</w:t>
      </w:r>
    </w:p>
    <w:p w14:paraId="4293CA72" w14:textId="77777777" w:rsidR="00743240" w:rsidRPr="00743240" w:rsidRDefault="00743240" w:rsidP="00743240">
      <w:pPr>
        <w:numPr>
          <w:ilvl w:val="0"/>
          <w:numId w:val="3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43240">
        <w:rPr>
          <w:rFonts w:ascii="Segoe UI" w:eastAsia="Times New Roman" w:hAnsi="Segoe UI" w:cs="Segoe UI"/>
          <w:color w:val="000000"/>
          <w:sz w:val="24"/>
          <w:szCs w:val="24"/>
        </w:rPr>
        <w:t>It is used to uniquely identify any record or row of data from the table. It is also used to establish and identify relationships between tables.</w:t>
      </w:r>
    </w:p>
    <w:p w14:paraId="3ACA5081" w14:textId="77777777" w:rsidR="00743240" w:rsidRPr="00743240" w:rsidRDefault="00743240" w:rsidP="00743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43240">
        <w:rPr>
          <w:rFonts w:ascii="Segoe UI" w:eastAsia="Times New Roman" w:hAnsi="Segoe UI" w:cs="Segoe UI"/>
          <w:b/>
          <w:bCs/>
          <w:color w:val="333333"/>
          <w:sz w:val="24"/>
          <w:szCs w:val="24"/>
        </w:rPr>
        <w:t>For example,</w:t>
      </w:r>
      <w:r w:rsidRPr="00743240">
        <w:rPr>
          <w:rFonts w:ascii="Segoe UI" w:eastAsia="Times New Roman" w:hAnsi="Segoe UI" w:cs="Segoe UI"/>
          <w:color w:val="333333"/>
          <w:sz w:val="24"/>
          <w:szCs w:val="24"/>
        </w:rPr>
        <w:t xml:space="preserve"> ID is used as a key in the </w:t>
      </w:r>
      <w:proofErr w:type="gramStart"/>
      <w:r w:rsidRPr="00743240">
        <w:rPr>
          <w:rFonts w:ascii="Segoe UI" w:eastAsia="Times New Roman" w:hAnsi="Segoe UI" w:cs="Segoe UI"/>
          <w:color w:val="333333"/>
          <w:sz w:val="24"/>
          <w:szCs w:val="24"/>
        </w:rPr>
        <w:t>Student</w:t>
      </w:r>
      <w:proofErr w:type="gramEnd"/>
      <w:r w:rsidRPr="00743240">
        <w:rPr>
          <w:rFonts w:ascii="Segoe UI" w:eastAsia="Times New Roman" w:hAnsi="Segoe UI" w:cs="Segoe UI"/>
          <w:color w:val="333333"/>
          <w:sz w:val="24"/>
          <w:szCs w:val="24"/>
        </w:rPr>
        <w:t xml:space="preserve"> table because it is unique for each student. In the PERSON table, </w:t>
      </w:r>
      <w:proofErr w:type="spellStart"/>
      <w:r w:rsidRPr="00743240">
        <w:rPr>
          <w:rFonts w:ascii="Segoe UI" w:eastAsia="Times New Roman" w:hAnsi="Segoe UI" w:cs="Segoe UI"/>
          <w:color w:val="333333"/>
          <w:sz w:val="24"/>
          <w:szCs w:val="24"/>
        </w:rPr>
        <w:t>passport_number</w:t>
      </w:r>
      <w:proofErr w:type="spellEnd"/>
      <w:r w:rsidRPr="00743240">
        <w:rPr>
          <w:rFonts w:ascii="Segoe UI" w:eastAsia="Times New Roman" w:hAnsi="Segoe UI" w:cs="Segoe UI"/>
          <w:color w:val="333333"/>
          <w:sz w:val="24"/>
          <w:szCs w:val="24"/>
        </w:rPr>
        <w:t xml:space="preserve">, </w:t>
      </w:r>
      <w:proofErr w:type="spellStart"/>
      <w:r w:rsidRPr="00743240">
        <w:rPr>
          <w:rFonts w:ascii="Segoe UI" w:eastAsia="Times New Roman" w:hAnsi="Segoe UI" w:cs="Segoe UI"/>
          <w:color w:val="333333"/>
          <w:sz w:val="24"/>
          <w:szCs w:val="24"/>
        </w:rPr>
        <w:t>license_number</w:t>
      </w:r>
      <w:proofErr w:type="spellEnd"/>
      <w:r w:rsidRPr="00743240">
        <w:rPr>
          <w:rFonts w:ascii="Segoe UI" w:eastAsia="Times New Roman" w:hAnsi="Segoe UI" w:cs="Segoe UI"/>
          <w:color w:val="333333"/>
          <w:sz w:val="24"/>
          <w:szCs w:val="24"/>
        </w:rPr>
        <w:t>, SSN are keys since they are unique for each person.</w:t>
      </w:r>
    </w:p>
    <w:p w14:paraId="7E7F3D93" w14:textId="599E9165" w:rsidR="00743240" w:rsidRPr="00743240" w:rsidRDefault="00743240" w:rsidP="00743240">
      <w:pPr>
        <w:spacing w:after="0" w:line="240" w:lineRule="auto"/>
        <w:rPr>
          <w:rFonts w:ascii="Times New Roman" w:eastAsia="Times New Roman" w:hAnsi="Times New Roman" w:cs="Times New Roman"/>
          <w:sz w:val="24"/>
          <w:szCs w:val="24"/>
        </w:rPr>
      </w:pPr>
      <w:r w:rsidRPr="00743240">
        <w:rPr>
          <w:rFonts w:ascii="Times New Roman" w:eastAsia="Times New Roman" w:hAnsi="Times New Roman" w:cs="Times New Roman"/>
          <w:noProof/>
          <w:sz w:val="24"/>
          <w:szCs w:val="24"/>
        </w:rPr>
        <w:lastRenderedPageBreak/>
        <w:drawing>
          <wp:inline distT="0" distB="0" distL="0" distR="0" wp14:anchorId="0D4DF47E" wp14:editId="224F5C8F">
            <wp:extent cx="5715000" cy="2965450"/>
            <wp:effectExtent l="0" t="0" r="0" b="0"/>
            <wp:docPr id="10" name="Picture 10"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Key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2965450"/>
                    </a:xfrm>
                    <a:prstGeom prst="rect">
                      <a:avLst/>
                    </a:prstGeom>
                    <a:noFill/>
                    <a:ln>
                      <a:noFill/>
                    </a:ln>
                  </pic:spPr>
                </pic:pic>
              </a:graphicData>
            </a:graphic>
          </wp:inline>
        </w:drawing>
      </w:r>
    </w:p>
    <w:p w14:paraId="726A3300" w14:textId="77777777" w:rsidR="00743240" w:rsidRPr="00743240" w:rsidRDefault="00743240" w:rsidP="00743240">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43240">
        <w:rPr>
          <w:rFonts w:ascii="Helvetica" w:eastAsia="Times New Roman" w:hAnsi="Helvetica" w:cs="Helvetica"/>
          <w:color w:val="610B38"/>
          <w:sz w:val="38"/>
          <w:szCs w:val="38"/>
        </w:rPr>
        <w:t>Types of keys:</w:t>
      </w:r>
    </w:p>
    <w:p w14:paraId="6F3377EA" w14:textId="34797CA9" w:rsidR="00743240" w:rsidRPr="00743240" w:rsidRDefault="00743240" w:rsidP="00743240">
      <w:pPr>
        <w:spacing w:after="0" w:line="240" w:lineRule="auto"/>
        <w:rPr>
          <w:rFonts w:ascii="Times New Roman" w:eastAsia="Times New Roman" w:hAnsi="Times New Roman" w:cs="Times New Roman"/>
          <w:sz w:val="24"/>
          <w:szCs w:val="24"/>
        </w:rPr>
      </w:pPr>
      <w:r w:rsidRPr="00743240">
        <w:rPr>
          <w:rFonts w:ascii="Times New Roman" w:eastAsia="Times New Roman" w:hAnsi="Times New Roman" w:cs="Times New Roman"/>
          <w:noProof/>
          <w:sz w:val="24"/>
          <w:szCs w:val="24"/>
        </w:rPr>
        <w:drawing>
          <wp:inline distT="0" distB="0" distL="0" distR="0" wp14:anchorId="02A9344F" wp14:editId="256BD28F">
            <wp:extent cx="5943600" cy="1366520"/>
            <wp:effectExtent l="0" t="0" r="0" b="5080"/>
            <wp:docPr id="9" name="Picture 9"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Key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366520"/>
                    </a:xfrm>
                    <a:prstGeom prst="rect">
                      <a:avLst/>
                    </a:prstGeom>
                    <a:noFill/>
                    <a:ln>
                      <a:noFill/>
                    </a:ln>
                  </pic:spPr>
                </pic:pic>
              </a:graphicData>
            </a:graphic>
          </wp:inline>
        </w:drawing>
      </w:r>
    </w:p>
    <w:p w14:paraId="248C4206" w14:textId="77777777" w:rsidR="00743240" w:rsidRPr="00743240" w:rsidRDefault="00743240" w:rsidP="00743240">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743240">
        <w:rPr>
          <w:rFonts w:ascii="Helvetica" w:eastAsia="Times New Roman" w:hAnsi="Helvetica" w:cs="Helvetica"/>
          <w:color w:val="610B4B"/>
          <w:sz w:val="32"/>
          <w:szCs w:val="32"/>
        </w:rPr>
        <w:t>1. Primary key</w:t>
      </w:r>
    </w:p>
    <w:p w14:paraId="33CD96F4" w14:textId="77777777" w:rsidR="00743240" w:rsidRPr="00743240" w:rsidRDefault="00743240" w:rsidP="00743240">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743240">
        <w:rPr>
          <w:rFonts w:ascii="Segoe UI" w:eastAsia="Times New Roman" w:hAnsi="Segoe UI" w:cs="Segoe UI"/>
          <w:color w:val="000000"/>
          <w:sz w:val="24"/>
          <w:szCs w:val="24"/>
        </w:rPr>
        <w:t>It is the first key used to identify one and only one instance of an entity uniquely. An entity can contain multiple keys, as we saw in the PERSON table. The key which is most suitable from those lists becomes a primary key.</w:t>
      </w:r>
    </w:p>
    <w:p w14:paraId="7124E003" w14:textId="77777777" w:rsidR="00743240" w:rsidRPr="00743240" w:rsidRDefault="00743240" w:rsidP="00743240">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743240">
        <w:rPr>
          <w:rFonts w:ascii="Segoe UI" w:eastAsia="Times New Roman" w:hAnsi="Segoe UI" w:cs="Segoe UI"/>
          <w:color w:val="000000"/>
          <w:sz w:val="24"/>
          <w:szCs w:val="24"/>
        </w:rPr>
        <w:t xml:space="preserve">In the EMPLOYEE table, ID can be the primary key since it is unique for each employee. In the EMPLOYEE table, we can even select </w:t>
      </w:r>
      <w:proofErr w:type="spellStart"/>
      <w:r w:rsidRPr="00743240">
        <w:rPr>
          <w:rFonts w:ascii="Segoe UI" w:eastAsia="Times New Roman" w:hAnsi="Segoe UI" w:cs="Segoe UI"/>
          <w:color w:val="000000"/>
          <w:sz w:val="24"/>
          <w:szCs w:val="24"/>
        </w:rPr>
        <w:t>License_Number</w:t>
      </w:r>
      <w:proofErr w:type="spellEnd"/>
      <w:r w:rsidRPr="00743240">
        <w:rPr>
          <w:rFonts w:ascii="Segoe UI" w:eastAsia="Times New Roman" w:hAnsi="Segoe UI" w:cs="Segoe UI"/>
          <w:color w:val="000000"/>
          <w:sz w:val="24"/>
          <w:szCs w:val="24"/>
        </w:rPr>
        <w:t xml:space="preserve"> and </w:t>
      </w:r>
      <w:proofErr w:type="spellStart"/>
      <w:r w:rsidRPr="00743240">
        <w:rPr>
          <w:rFonts w:ascii="Segoe UI" w:eastAsia="Times New Roman" w:hAnsi="Segoe UI" w:cs="Segoe UI"/>
          <w:color w:val="000000"/>
          <w:sz w:val="24"/>
          <w:szCs w:val="24"/>
        </w:rPr>
        <w:t>Passport_Number</w:t>
      </w:r>
      <w:proofErr w:type="spellEnd"/>
      <w:r w:rsidRPr="00743240">
        <w:rPr>
          <w:rFonts w:ascii="Segoe UI" w:eastAsia="Times New Roman" w:hAnsi="Segoe UI" w:cs="Segoe UI"/>
          <w:color w:val="000000"/>
          <w:sz w:val="24"/>
          <w:szCs w:val="24"/>
        </w:rPr>
        <w:t xml:space="preserve"> as primary keys since they are also unique.</w:t>
      </w:r>
    </w:p>
    <w:p w14:paraId="2EB2B6F8" w14:textId="77777777" w:rsidR="00743240" w:rsidRPr="00743240" w:rsidRDefault="00743240" w:rsidP="00743240">
      <w:pPr>
        <w:numPr>
          <w:ilvl w:val="0"/>
          <w:numId w:val="33"/>
        </w:numPr>
        <w:shd w:val="clear" w:color="auto" w:fill="FFFFFF"/>
        <w:spacing w:before="60" w:after="100" w:afterAutospacing="1" w:line="375" w:lineRule="atLeast"/>
        <w:jc w:val="both"/>
        <w:rPr>
          <w:rFonts w:ascii="Segoe UI" w:eastAsia="Times New Roman" w:hAnsi="Segoe UI" w:cs="Segoe UI"/>
          <w:color w:val="000000"/>
          <w:sz w:val="24"/>
          <w:szCs w:val="24"/>
        </w:rPr>
      </w:pPr>
      <w:r w:rsidRPr="00743240">
        <w:rPr>
          <w:rFonts w:ascii="Segoe UI" w:eastAsia="Times New Roman" w:hAnsi="Segoe UI" w:cs="Segoe UI"/>
          <w:color w:val="000000"/>
          <w:sz w:val="24"/>
          <w:szCs w:val="24"/>
        </w:rPr>
        <w:t>For each entity, the primary key selection is based on requirements and developers.</w:t>
      </w:r>
    </w:p>
    <w:p w14:paraId="192226E1" w14:textId="351BB83A" w:rsidR="00743240" w:rsidRPr="00743240" w:rsidRDefault="00743240" w:rsidP="00743240">
      <w:pPr>
        <w:spacing w:after="0" w:line="240" w:lineRule="auto"/>
        <w:rPr>
          <w:rFonts w:ascii="Times New Roman" w:eastAsia="Times New Roman" w:hAnsi="Times New Roman" w:cs="Times New Roman"/>
          <w:sz w:val="24"/>
          <w:szCs w:val="24"/>
        </w:rPr>
      </w:pPr>
      <w:r w:rsidRPr="00743240">
        <w:rPr>
          <w:rFonts w:ascii="Times New Roman" w:eastAsia="Times New Roman" w:hAnsi="Times New Roman" w:cs="Times New Roman"/>
          <w:noProof/>
          <w:sz w:val="24"/>
          <w:szCs w:val="24"/>
        </w:rPr>
        <w:lastRenderedPageBreak/>
        <w:drawing>
          <wp:inline distT="0" distB="0" distL="0" distR="0" wp14:anchorId="30486675" wp14:editId="703ED26E">
            <wp:extent cx="5715000" cy="2946400"/>
            <wp:effectExtent l="0" t="0" r="0" b="0"/>
            <wp:docPr id="8" name="Picture 8"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Key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2946400"/>
                    </a:xfrm>
                    <a:prstGeom prst="rect">
                      <a:avLst/>
                    </a:prstGeom>
                    <a:noFill/>
                    <a:ln>
                      <a:noFill/>
                    </a:ln>
                  </pic:spPr>
                </pic:pic>
              </a:graphicData>
            </a:graphic>
          </wp:inline>
        </w:drawing>
      </w:r>
    </w:p>
    <w:p w14:paraId="4E3A56F6" w14:textId="77777777" w:rsidR="00743240" w:rsidRPr="00743240" w:rsidRDefault="00743240" w:rsidP="00743240">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743240">
        <w:rPr>
          <w:rFonts w:ascii="Helvetica" w:eastAsia="Times New Roman" w:hAnsi="Helvetica" w:cs="Helvetica"/>
          <w:color w:val="610B4B"/>
          <w:sz w:val="32"/>
          <w:szCs w:val="32"/>
        </w:rPr>
        <w:t>2. Candidate key</w:t>
      </w:r>
    </w:p>
    <w:p w14:paraId="2F26F150" w14:textId="77777777" w:rsidR="00743240" w:rsidRPr="00743240" w:rsidRDefault="00743240" w:rsidP="00743240">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rPr>
      </w:pPr>
      <w:r w:rsidRPr="00743240">
        <w:rPr>
          <w:rFonts w:ascii="Segoe UI" w:eastAsia="Times New Roman" w:hAnsi="Segoe UI" w:cs="Segoe UI"/>
          <w:color w:val="000000"/>
          <w:sz w:val="24"/>
          <w:szCs w:val="24"/>
        </w:rPr>
        <w:t>A candidate key is an attribute or set of attributes that can uniquely identify a tuple.</w:t>
      </w:r>
    </w:p>
    <w:p w14:paraId="04044AA8" w14:textId="77777777" w:rsidR="00743240" w:rsidRPr="00743240" w:rsidRDefault="00743240" w:rsidP="00743240">
      <w:pPr>
        <w:numPr>
          <w:ilvl w:val="0"/>
          <w:numId w:val="34"/>
        </w:numPr>
        <w:shd w:val="clear" w:color="auto" w:fill="FFFFFF"/>
        <w:spacing w:before="60" w:after="100" w:afterAutospacing="1" w:line="375" w:lineRule="atLeast"/>
        <w:jc w:val="both"/>
        <w:rPr>
          <w:rFonts w:ascii="Segoe UI" w:eastAsia="Times New Roman" w:hAnsi="Segoe UI" w:cs="Segoe UI"/>
          <w:color w:val="000000"/>
          <w:sz w:val="24"/>
          <w:szCs w:val="24"/>
        </w:rPr>
      </w:pPr>
      <w:r w:rsidRPr="00743240">
        <w:rPr>
          <w:rFonts w:ascii="Segoe UI" w:eastAsia="Times New Roman" w:hAnsi="Segoe UI" w:cs="Segoe UI"/>
          <w:color w:val="000000"/>
          <w:sz w:val="24"/>
          <w:szCs w:val="24"/>
        </w:rPr>
        <w:t>Except for the primary key, the remaining attributes are considered a candidate key. The candidate keys are as strong as the primary key.</w:t>
      </w:r>
    </w:p>
    <w:p w14:paraId="33B0B22C" w14:textId="77777777" w:rsidR="00743240" w:rsidRPr="00743240" w:rsidRDefault="00743240" w:rsidP="00743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43240">
        <w:rPr>
          <w:rFonts w:ascii="Segoe UI" w:eastAsia="Times New Roman" w:hAnsi="Segoe UI" w:cs="Segoe UI"/>
          <w:b/>
          <w:bCs/>
          <w:color w:val="333333"/>
          <w:sz w:val="24"/>
          <w:szCs w:val="24"/>
        </w:rPr>
        <w:t>For example:</w:t>
      </w:r>
      <w:r w:rsidRPr="00743240">
        <w:rPr>
          <w:rFonts w:ascii="Segoe UI" w:eastAsia="Times New Roman" w:hAnsi="Segoe UI" w:cs="Segoe UI"/>
          <w:color w:val="333333"/>
          <w:sz w:val="24"/>
          <w:szCs w:val="24"/>
        </w:rPr>
        <w:t xml:space="preserve"> In the EMPLOYEE table, id is best suited for the primary key. The rest of the attributes, like SSN, </w:t>
      </w:r>
      <w:proofErr w:type="spellStart"/>
      <w:r w:rsidRPr="00743240">
        <w:rPr>
          <w:rFonts w:ascii="Segoe UI" w:eastAsia="Times New Roman" w:hAnsi="Segoe UI" w:cs="Segoe UI"/>
          <w:color w:val="333333"/>
          <w:sz w:val="24"/>
          <w:szCs w:val="24"/>
        </w:rPr>
        <w:t>Passport_Number</w:t>
      </w:r>
      <w:proofErr w:type="spellEnd"/>
      <w:r w:rsidRPr="00743240">
        <w:rPr>
          <w:rFonts w:ascii="Segoe UI" w:eastAsia="Times New Roman" w:hAnsi="Segoe UI" w:cs="Segoe UI"/>
          <w:color w:val="333333"/>
          <w:sz w:val="24"/>
          <w:szCs w:val="24"/>
        </w:rPr>
        <w:t xml:space="preserve">, </w:t>
      </w:r>
      <w:proofErr w:type="spellStart"/>
      <w:r w:rsidRPr="00743240">
        <w:rPr>
          <w:rFonts w:ascii="Segoe UI" w:eastAsia="Times New Roman" w:hAnsi="Segoe UI" w:cs="Segoe UI"/>
          <w:color w:val="333333"/>
          <w:sz w:val="24"/>
          <w:szCs w:val="24"/>
        </w:rPr>
        <w:t>License_Number</w:t>
      </w:r>
      <w:proofErr w:type="spellEnd"/>
      <w:r w:rsidRPr="00743240">
        <w:rPr>
          <w:rFonts w:ascii="Segoe UI" w:eastAsia="Times New Roman" w:hAnsi="Segoe UI" w:cs="Segoe UI"/>
          <w:color w:val="333333"/>
          <w:sz w:val="24"/>
          <w:szCs w:val="24"/>
        </w:rPr>
        <w:t>, etc., are considered a candidate key.</w:t>
      </w:r>
    </w:p>
    <w:p w14:paraId="1CB02318" w14:textId="5A453153" w:rsidR="00743240" w:rsidRPr="00743240" w:rsidRDefault="00743240" w:rsidP="00743240">
      <w:pPr>
        <w:spacing w:after="0" w:line="240" w:lineRule="auto"/>
        <w:rPr>
          <w:rFonts w:ascii="Times New Roman" w:eastAsia="Times New Roman" w:hAnsi="Times New Roman" w:cs="Times New Roman"/>
          <w:sz w:val="24"/>
          <w:szCs w:val="24"/>
        </w:rPr>
      </w:pPr>
      <w:r w:rsidRPr="00743240">
        <w:rPr>
          <w:rFonts w:ascii="Times New Roman" w:eastAsia="Times New Roman" w:hAnsi="Times New Roman" w:cs="Times New Roman"/>
          <w:noProof/>
          <w:sz w:val="24"/>
          <w:szCs w:val="24"/>
        </w:rPr>
        <w:drawing>
          <wp:inline distT="0" distB="0" distL="0" distR="0" wp14:anchorId="648F7357" wp14:editId="2B5796E9">
            <wp:extent cx="4286250" cy="2882900"/>
            <wp:effectExtent l="0" t="0" r="0" b="0"/>
            <wp:docPr id="7" name="Picture 7"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MS Key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86250" cy="2882900"/>
                    </a:xfrm>
                    <a:prstGeom prst="rect">
                      <a:avLst/>
                    </a:prstGeom>
                    <a:noFill/>
                    <a:ln>
                      <a:noFill/>
                    </a:ln>
                  </pic:spPr>
                </pic:pic>
              </a:graphicData>
            </a:graphic>
          </wp:inline>
        </w:drawing>
      </w:r>
    </w:p>
    <w:p w14:paraId="2C3F12C8" w14:textId="77777777" w:rsidR="00743240" w:rsidRPr="00743240" w:rsidRDefault="00743240" w:rsidP="00743240">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743240">
        <w:rPr>
          <w:rFonts w:ascii="Helvetica" w:eastAsia="Times New Roman" w:hAnsi="Helvetica" w:cs="Helvetica"/>
          <w:color w:val="610B4B"/>
          <w:sz w:val="32"/>
          <w:szCs w:val="32"/>
        </w:rPr>
        <w:lastRenderedPageBreak/>
        <w:t>3. Super Key</w:t>
      </w:r>
    </w:p>
    <w:p w14:paraId="0AC04BF1" w14:textId="77777777" w:rsidR="00743240" w:rsidRPr="00743240" w:rsidRDefault="00743240" w:rsidP="00743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43240">
        <w:rPr>
          <w:rFonts w:ascii="Segoe UI" w:eastAsia="Times New Roman" w:hAnsi="Segoe UI" w:cs="Segoe UI"/>
          <w:color w:val="333333"/>
          <w:sz w:val="24"/>
          <w:szCs w:val="24"/>
        </w:rPr>
        <w:t>Super key is an attribute set that can uniquely identify a tuple. A super key is a superset of a candidate key.</w:t>
      </w:r>
    </w:p>
    <w:p w14:paraId="0E2E0265" w14:textId="6ADBAE6C" w:rsidR="00743240" w:rsidRPr="00743240" w:rsidRDefault="00743240" w:rsidP="00743240">
      <w:pPr>
        <w:spacing w:after="0" w:line="240" w:lineRule="auto"/>
        <w:rPr>
          <w:rFonts w:ascii="Times New Roman" w:eastAsia="Times New Roman" w:hAnsi="Times New Roman" w:cs="Times New Roman"/>
          <w:sz w:val="24"/>
          <w:szCs w:val="24"/>
        </w:rPr>
      </w:pPr>
      <w:r w:rsidRPr="00743240">
        <w:rPr>
          <w:rFonts w:ascii="Times New Roman" w:eastAsia="Times New Roman" w:hAnsi="Times New Roman" w:cs="Times New Roman"/>
          <w:noProof/>
          <w:sz w:val="24"/>
          <w:szCs w:val="24"/>
        </w:rPr>
        <w:drawing>
          <wp:inline distT="0" distB="0" distL="0" distR="0" wp14:anchorId="6E48C378" wp14:editId="723EB611">
            <wp:extent cx="4286250" cy="2590800"/>
            <wp:effectExtent l="0" t="0" r="0" b="0"/>
            <wp:docPr id="6" name="Picture 6"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BMS Key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86250" cy="2590800"/>
                    </a:xfrm>
                    <a:prstGeom prst="rect">
                      <a:avLst/>
                    </a:prstGeom>
                    <a:noFill/>
                    <a:ln>
                      <a:noFill/>
                    </a:ln>
                  </pic:spPr>
                </pic:pic>
              </a:graphicData>
            </a:graphic>
          </wp:inline>
        </w:drawing>
      </w:r>
    </w:p>
    <w:p w14:paraId="161E85C1" w14:textId="77777777" w:rsidR="00743240" w:rsidRPr="00743240" w:rsidRDefault="00743240" w:rsidP="00743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43240">
        <w:rPr>
          <w:rFonts w:ascii="Segoe UI" w:eastAsia="Times New Roman" w:hAnsi="Segoe UI" w:cs="Segoe UI"/>
          <w:b/>
          <w:bCs/>
          <w:color w:val="333333"/>
          <w:sz w:val="24"/>
          <w:szCs w:val="24"/>
        </w:rPr>
        <w:t>For example:</w:t>
      </w:r>
      <w:r w:rsidRPr="00743240">
        <w:rPr>
          <w:rFonts w:ascii="Segoe UI" w:eastAsia="Times New Roman" w:hAnsi="Segoe UI" w:cs="Segoe UI"/>
          <w:color w:val="333333"/>
          <w:sz w:val="24"/>
          <w:szCs w:val="24"/>
        </w:rPr>
        <w:t xml:space="preserve"> In the above EMPLOYEE table, </w:t>
      </w:r>
      <w:proofErr w:type="gramStart"/>
      <w:r w:rsidRPr="00743240">
        <w:rPr>
          <w:rFonts w:ascii="Segoe UI" w:eastAsia="Times New Roman" w:hAnsi="Segoe UI" w:cs="Segoe UI"/>
          <w:color w:val="333333"/>
          <w:sz w:val="24"/>
          <w:szCs w:val="24"/>
        </w:rPr>
        <w:t>for(</w:t>
      </w:r>
      <w:proofErr w:type="gramEnd"/>
      <w:r w:rsidRPr="00743240">
        <w:rPr>
          <w:rFonts w:ascii="Segoe UI" w:eastAsia="Times New Roman" w:hAnsi="Segoe UI" w:cs="Segoe UI"/>
          <w:color w:val="333333"/>
          <w:sz w:val="24"/>
          <w:szCs w:val="24"/>
        </w:rPr>
        <w:t>EMPLOEE_ID, EMPLOYEE_NAME), the name of two employees can be the same, but their EMPLYEE_ID can't be the same. Hence, this combination can also be a key.</w:t>
      </w:r>
    </w:p>
    <w:p w14:paraId="2BFE0545" w14:textId="77777777" w:rsidR="00743240" w:rsidRPr="00743240" w:rsidRDefault="00743240" w:rsidP="00743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43240">
        <w:rPr>
          <w:rFonts w:ascii="Segoe UI" w:eastAsia="Times New Roman" w:hAnsi="Segoe UI" w:cs="Segoe UI"/>
          <w:color w:val="333333"/>
          <w:sz w:val="24"/>
          <w:szCs w:val="24"/>
        </w:rPr>
        <w:t>The super key would be EMPLOYEE-ID (EMPLOYEE_ID, EMPLOYEE-NAME), etc.</w:t>
      </w:r>
    </w:p>
    <w:p w14:paraId="4B1CFED5" w14:textId="77777777" w:rsidR="00743240" w:rsidRPr="00743240" w:rsidRDefault="00743240" w:rsidP="00743240">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743240">
        <w:rPr>
          <w:rFonts w:ascii="Helvetica" w:eastAsia="Times New Roman" w:hAnsi="Helvetica" w:cs="Helvetica"/>
          <w:color w:val="610B4B"/>
          <w:sz w:val="32"/>
          <w:szCs w:val="32"/>
        </w:rPr>
        <w:t>4. Foreign key</w:t>
      </w:r>
    </w:p>
    <w:p w14:paraId="32691842" w14:textId="77777777" w:rsidR="00743240" w:rsidRPr="00743240" w:rsidRDefault="00743240" w:rsidP="00743240">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743240">
        <w:rPr>
          <w:rFonts w:ascii="Segoe UI" w:eastAsia="Times New Roman" w:hAnsi="Segoe UI" w:cs="Segoe UI"/>
          <w:color w:val="000000"/>
          <w:sz w:val="24"/>
          <w:szCs w:val="24"/>
        </w:rPr>
        <w:t>Foreign keys are the column of the table used to point to the primary key of another table.</w:t>
      </w:r>
    </w:p>
    <w:p w14:paraId="04D45E84" w14:textId="77777777" w:rsidR="00743240" w:rsidRPr="00743240" w:rsidRDefault="00743240" w:rsidP="00743240">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743240">
        <w:rPr>
          <w:rFonts w:ascii="Segoe UI" w:eastAsia="Times New Roman" w:hAnsi="Segoe UI" w:cs="Segoe UI"/>
          <w:color w:val="000000"/>
          <w:sz w:val="24"/>
          <w:szCs w:val="24"/>
        </w:rPr>
        <w:t xml:space="preserve">Every employee works in a specific department in a company, and employee and department are two different entities. </w:t>
      </w:r>
      <w:proofErr w:type="gramStart"/>
      <w:r w:rsidRPr="00743240">
        <w:rPr>
          <w:rFonts w:ascii="Segoe UI" w:eastAsia="Times New Roman" w:hAnsi="Segoe UI" w:cs="Segoe UI"/>
          <w:color w:val="000000"/>
          <w:sz w:val="24"/>
          <w:szCs w:val="24"/>
        </w:rPr>
        <w:t>So</w:t>
      </w:r>
      <w:proofErr w:type="gramEnd"/>
      <w:r w:rsidRPr="00743240">
        <w:rPr>
          <w:rFonts w:ascii="Segoe UI" w:eastAsia="Times New Roman" w:hAnsi="Segoe UI" w:cs="Segoe UI"/>
          <w:color w:val="000000"/>
          <w:sz w:val="24"/>
          <w:szCs w:val="24"/>
        </w:rPr>
        <w:t xml:space="preserve"> we can't store the department's information in the employee table. That's why we link these two tables through the primary key of one table.</w:t>
      </w:r>
    </w:p>
    <w:p w14:paraId="623AACD1" w14:textId="77777777" w:rsidR="00743240" w:rsidRPr="00743240" w:rsidRDefault="00743240" w:rsidP="00743240">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743240">
        <w:rPr>
          <w:rFonts w:ascii="Segoe UI" w:eastAsia="Times New Roman" w:hAnsi="Segoe UI" w:cs="Segoe UI"/>
          <w:color w:val="000000"/>
          <w:sz w:val="24"/>
          <w:szCs w:val="24"/>
        </w:rPr>
        <w:t xml:space="preserve">We add the primary key of the DEPARTMENT table, </w:t>
      </w:r>
      <w:proofErr w:type="spellStart"/>
      <w:r w:rsidRPr="00743240">
        <w:rPr>
          <w:rFonts w:ascii="Segoe UI" w:eastAsia="Times New Roman" w:hAnsi="Segoe UI" w:cs="Segoe UI"/>
          <w:color w:val="000000"/>
          <w:sz w:val="24"/>
          <w:szCs w:val="24"/>
        </w:rPr>
        <w:t>Department_Id</w:t>
      </w:r>
      <w:proofErr w:type="spellEnd"/>
      <w:r w:rsidRPr="00743240">
        <w:rPr>
          <w:rFonts w:ascii="Segoe UI" w:eastAsia="Times New Roman" w:hAnsi="Segoe UI" w:cs="Segoe UI"/>
          <w:color w:val="000000"/>
          <w:sz w:val="24"/>
          <w:szCs w:val="24"/>
        </w:rPr>
        <w:t>, as a new attribute in the EMPLOYEE table.</w:t>
      </w:r>
    </w:p>
    <w:p w14:paraId="0004B6FB" w14:textId="77777777" w:rsidR="00743240" w:rsidRPr="00743240" w:rsidRDefault="00743240" w:rsidP="00743240">
      <w:pPr>
        <w:numPr>
          <w:ilvl w:val="0"/>
          <w:numId w:val="35"/>
        </w:numPr>
        <w:shd w:val="clear" w:color="auto" w:fill="FFFFFF"/>
        <w:spacing w:before="60" w:after="100" w:afterAutospacing="1" w:line="375" w:lineRule="atLeast"/>
        <w:jc w:val="both"/>
        <w:rPr>
          <w:rFonts w:ascii="Segoe UI" w:eastAsia="Times New Roman" w:hAnsi="Segoe UI" w:cs="Segoe UI"/>
          <w:color w:val="000000"/>
          <w:sz w:val="24"/>
          <w:szCs w:val="24"/>
        </w:rPr>
      </w:pPr>
      <w:r w:rsidRPr="00743240">
        <w:rPr>
          <w:rFonts w:ascii="Segoe UI" w:eastAsia="Times New Roman" w:hAnsi="Segoe UI" w:cs="Segoe UI"/>
          <w:color w:val="000000"/>
          <w:sz w:val="24"/>
          <w:szCs w:val="24"/>
        </w:rPr>
        <w:t xml:space="preserve">In the EMPLOYEE table, </w:t>
      </w:r>
      <w:proofErr w:type="spellStart"/>
      <w:r w:rsidRPr="00743240">
        <w:rPr>
          <w:rFonts w:ascii="Segoe UI" w:eastAsia="Times New Roman" w:hAnsi="Segoe UI" w:cs="Segoe UI"/>
          <w:color w:val="000000"/>
          <w:sz w:val="24"/>
          <w:szCs w:val="24"/>
        </w:rPr>
        <w:t>Department_Id</w:t>
      </w:r>
      <w:proofErr w:type="spellEnd"/>
      <w:r w:rsidRPr="00743240">
        <w:rPr>
          <w:rFonts w:ascii="Segoe UI" w:eastAsia="Times New Roman" w:hAnsi="Segoe UI" w:cs="Segoe UI"/>
          <w:color w:val="000000"/>
          <w:sz w:val="24"/>
          <w:szCs w:val="24"/>
        </w:rPr>
        <w:t xml:space="preserve"> is the foreign key, and both the tables are related.</w:t>
      </w:r>
    </w:p>
    <w:p w14:paraId="4FEC619F" w14:textId="39A8E495" w:rsidR="00743240" w:rsidRPr="00743240" w:rsidRDefault="00743240" w:rsidP="00743240">
      <w:pPr>
        <w:spacing w:after="0" w:line="240" w:lineRule="auto"/>
        <w:rPr>
          <w:rFonts w:ascii="Times New Roman" w:eastAsia="Times New Roman" w:hAnsi="Times New Roman" w:cs="Times New Roman"/>
          <w:sz w:val="24"/>
          <w:szCs w:val="24"/>
        </w:rPr>
      </w:pPr>
      <w:r w:rsidRPr="00743240">
        <w:rPr>
          <w:rFonts w:ascii="Times New Roman" w:eastAsia="Times New Roman" w:hAnsi="Times New Roman" w:cs="Times New Roman"/>
          <w:noProof/>
          <w:sz w:val="24"/>
          <w:szCs w:val="24"/>
        </w:rPr>
        <w:lastRenderedPageBreak/>
        <w:drawing>
          <wp:inline distT="0" distB="0" distL="0" distR="0" wp14:anchorId="787FBDE3" wp14:editId="47E51023">
            <wp:extent cx="5715000" cy="2946400"/>
            <wp:effectExtent l="0" t="0" r="0" b="0"/>
            <wp:docPr id="5" name="Picture 5"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BMS Key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2946400"/>
                    </a:xfrm>
                    <a:prstGeom prst="rect">
                      <a:avLst/>
                    </a:prstGeom>
                    <a:noFill/>
                    <a:ln>
                      <a:noFill/>
                    </a:ln>
                  </pic:spPr>
                </pic:pic>
              </a:graphicData>
            </a:graphic>
          </wp:inline>
        </w:drawing>
      </w:r>
    </w:p>
    <w:p w14:paraId="3A69F192" w14:textId="77777777" w:rsidR="00743240" w:rsidRPr="00743240" w:rsidRDefault="00743240" w:rsidP="00743240">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743240">
        <w:rPr>
          <w:rFonts w:ascii="Helvetica" w:eastAsia="Times New Roman" w:hAnsi="Helvetica" w:cs="Helvetica"/>
          <w:color w:val="610B4B"/>
          <w:sz w:val="32"/>
          <w:szCs w:val="32"/>
        </w:rPr>
        <w:t>5. Alternate key</w:t>
      </w:r>
    </w:p>
    <w:p w14:paraId="0D654974" w14:textId="77777777" w:rsidR="00743240" w:rsidRPr="00743240" w:rsidRDefault="00743240" w:rsidP="00743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43240">
        <w:rPr>
          <w:rFonts w:ascii="Segoe UI" w:eastAsia="Times New Roman" w:hAnsi="Segoe UI" w:cs="Segoe UI"/>
          <w:color w:val="333333"/>
          <w:sz w:val="24"/>
          <w:szCs w:val="24"/>
        </w:rPr>
        <w:t>There may be one or more attributes or a combination of attributes that uniquely identify each tuple in a relation. These attributes or combinations of the attributes are called the candidate keys. One key is chosen as the primary key from these candidate keys, and the remaining candidate key, if it exists, is termed the alternate key. </w:t>
      </w:r>
      <w:r w:rsidRPr="00743240">
        <w:rPr>
          <w:rFonts w:ascii="Segoe UI" w:eastAsia="Times New Roman" w:hAnsi="Segoe UI" w:cs="Segoe UI"/>
          <w:b/>
          <w:bCs/>
          <w:color w:val="333333"/>
          <w:sz w:val="24"/>
          <w:szCs w:val="24"/>
        </w:rPr>
        <w:t>In other words,</w:t>
      </w:r>
      <w:r w:rsidRPr="00743240">
        <w:rPr>
          <w:rFonts w:ascii="Segoe UI" w:eastAsia="Times New Roman" w:hAnsi="Segoe UI" w:cs="Segoe UI"/>
          <w:color w:val="333333"/>
          <w:sz w:val="24"/>
          <w:szCs w:val="24"/>
        </w:rPr>
        <w:t> the total number of the alternate keys is the total number of candidate keys minus the primary key. The alternate key may or may not exist. If there is only one candidate key in a relation, it does not have an alternate key.</w:t>
      </w:r>
    </w:p>
    <w:p w14:paraId="01BFB1B3" w14:textId="77777777" w:rsidR="00743240" w:rsidRPr="00743240" w:rsidRDefault="00743240" w:rsidP="00743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43240">
        <w:rPr>
          <w:rFonts w:ascii="Segoe UI" w:eastAsia="Times New Roman" w:hAnsi="Segoe UI" w:cs="Segoe UI"/>
          <w:b/>
          <w:bCs/>
          <w:color w:val="333333"/>
          <w:sz w:val="24"/>
          <w:szCs w:val="24"/>
        </w:rPr>
        <w:t>For example,</w:t>
      </w:r>
      <w:r w:rsidRPr="00743240">
        <w:rPr>
          <w:rFonts w:ascii="Segoe UI" w:eastAsia="Times New Roman" w:hAnsi="Segoe UI" w:cs="Segoe UI"/>
          <w:color w:val="333333"/>
          <w:sz w:val="24"/>
          <w:szCs w:val="24"/>
        </w:rPr>
        <w:t xml:space="preserve"> employee relation has two attributes, </w:t>
      </w:r>
      <w:proofErr w:type="spellStart"/>
      <w:r w:rsidRPr="00743240">
        <w:rPr>
          <w:rFonts w:ascii="Segoe UI" w:eastAsia="Times New Roman" w:hAnsi="Segoe UI" w:cs="Segoe UI"/>
          <w:color w:val="333333"/>
          <w:sz w:val="24"/>
          <w:szCs w:val="24"/>
        </w:rPr>
        <w:t>Employee_Id</w:t>
      </w:r>
      <w:proofErr w:type="spellEnd"/>
      <w:r w:rsidRPr="00743240">
        <w:rPr>
          <w:rFonts w:ascii="Segoe UI" w:eastAsia="Times New Roman" w:hAnsi="Segoe UI" w:cs="Segoe UI"/>
          <w:color w:val="333333"/>
          <w:sz w:val="24"/>
          <w:szCs w:val="24"/>
        </w:rPr>
        <w:t xml:space="preserve"> and </w:t>
      </w:r>
      <w:proofErr w:type="spellStart"/>
      <w:r w:rsidRPr="00743240">
        <w:rPr>
          <w:rFonts w:ascii="Segoe UI" w:eastAsia="Times New Roman" w:hAnsi="Segoe UI" w:cs="Segoe UI"/>
          <w:color w:val="333333"/>
          <w:sz w:val="24"/>
          <w:szCs w:val="24"/>
        </w:rPr>
        <w:t>PAN_No</w:t>
      </w:r>
      <w:proofErr w:type="spellEnd"/>
      <w:r w:rsidRPr="00743240">
        <w:rPr>
          <w:rFonts w:ascii="Segoe UI" w:eastAsia="Times New Roman" w:hAnsi="Segoe UI" w:cs="Segoe UI"/>
          <w:color w:val="333333"/>
          <w:sz w:val="24"/>
          <w:szCs w:val="24"/>
        </w:rPr>
        <w:t xml:space="preserve">, that act as candidate keys. In this relation, </w:t>
      </w:r>
      <w:proofErr w:type="spellStart"/>
      <w:r w:rsidRPr="00743240">
        <w:rPr>
          <w:rFonts w:ascii="Segoe UI" w:eastAsia="Times New Roman" w:hAnsi="Segoe UI" w:cs="Segoe UI"/>
          <w:color w:val="333333"/>
          <w:sz w:val="24"/>
          <w:szCs w:val="24"/>
        </w:rPr>
        <w:t>Employee_Id</w:t>
      </w:r>
      <w:proofErr w:type="spellEnd"/>
      <w:r w:rsidRPr="00743240">
        <w:rPr>
          <w:rFonts w:ascii="Segoe UI" w:eastAsia="Times New Roman" w:hAnsi="Segoe UI" w:cs="Segoe UI"/>
          <w:color w:val="333333"/>
          <w:sz w:val="24"/>
          <w:szCs w:val="24"/>
        </w:rPr>
        <w:t xml:space="preserve"> is chosen as the primary key, so the other candidate key, </w:t>
      </w:r>
      <w:proofErr w:type="spellStart"/>
      <w:r w:rsidRPr="00743240">
        <w:rPr>
          <w:rFonts w:ascii="Segoe UI" w:eastAsia="Times New Roman" w:hAnsi="Segoe UI" w:cs="Segoe UI"/>
          <w:color w:val="333333"/>
          <w:sz w:val="24"/>
          <w:szCs w:val="24"/>
        </w:rPr>
        <w:t>PAN_No</w:t>
      </w:r>
      <w:proofErr w:type="spellEnd"/>
      <w:r w:rsidRPr="00743240">
        <w:rPr>
          <w:rFonts w:ascii="Segoe UI" w:eastAsia="Times New Roman" w:hAnsi="Segoe UI" w:cs="Segoe UI"/>
          <w:color w:val="333333"/>
          <w:sz w:val="24"/>
          <w:szCs w:val="24"/>
        </w:rPr>
        <w:t>, acts as the Alternate key.</w:t>
      </w:r>
    </w:p>
    <w:p w14:paraId="3210C93D" w14:textId="24A49359" w:rsidR="00743240" w:rsidRPr="00743240" w:rsidRDefault="00743240" w:rsidP="00743240">
      <w:pPr>
        <w:spacing w:after="0" w:line="240" w:lineRule="auto"/>
        <w:rPr>
          <w:rFonts w:ascii="Times New Roman" w:eastAsia="Times New Roman" w:hAnsi="Times New Roman" w:cs="Times New Roman"/>
          <w:sz w:val="24"/>
          <w:szCs w:val="24"/>
        </w:rPr>
      </w:pPr>
      <w:r w:rsidRPr="00743240">
        <w:rPr>
          <w:rFonts w:ascii="Times New Roman" w:eastAsia="Times New Roman" w:hAnsi="Times New Roman" w:cs="Times New Roman"/>
          <w:noProof/>
          <w:sz w:val="24"/>
          <w:szCs w:val="24"/>
        </w:rPr>
        <w:drawing>
          <wp:inline distT="0" distB="0" distL="0" distR="0" wp14:anchorId="57A4B1DD" wp14:editId="00F07AD3">
            <wp:extent cx="5715000" cy="2038350"/>
            <wp:effectExtent l="0" t="0" r="0" b="0"/>
            <wp:docPr id="4" name="Picture 4"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MS Key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2038350"/>
                    </a:xfrm>
                    <a:prstGeom prst="rect">
                      <a:avLst/>
                    </a:prstGeom>
                    <a:noFill/>
                    <a:ln>
                      <a:noFill/>
                    </a:ln>
                  </pic:spPr>
                </pic:pic>
              </a:graphicData>
            </a:graphic>
          </wp:inline>
        </w:drawing>
      </w:r>
    </w:p>
    <w:p w14:paraId="4904FF41" w14:textId="77777777" w:rsidR="00743240" w:rsidRPr="00743240" w:rsidRDefault="00743240" w:rsidP="00743240">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743240">
        <w:rPr>
          <w:rFonts w:ascii="Helvetica" w:eastAsia="Times New Roman" w:hAnsi="Helvetica" w:cs="Helvetica"/>
          <w:color w:val="610B4B"/>
          <w:sz w:val="32"/>
          <w:szCs w:val="32"/>
        </w:rPr>
        <w:lastRenderedPageBreak/>
        <w:t>6. Composite key</w:t>
      </w:r>
    </w:p>
    <w:p w14:paraId="5FC14624" w14:textId="77777777" w:rsidR="00743240" w:rsidRPr="00743240" w:rsidRDefault="00743240" w:rsidP="00743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43240">
        <w:rPr>
          <w:rFonts w:ascii="Segoe UI" w:eastAsia="Times New Roman" w:hAnsi="Segoe UI" w:cs="Segoe UI"/>
          <w:color w:val="333333"/>
          <w:sz w:val="24"/>
          <w:szCs w:val="24"/>
        </w:rPr>
        <w:t>Whenever a primary key consists of more than one attribute, it is known as a composite key. This key is also known as Concatenated Key.</w:t>
      </w:r>
    </w:p>
    <w:p w14:paraId="14ACB1A4" w14:textId="781CCBE2" w:rsidR="00743240" w:rsidRPr="00743240" w:rsidRDefault="00743240" w:rsidP="00743240">
      <w:pPr>
        <w:spacing w:after="0" w:line="240" w:lineRule="auto"/>
        <w:rPr>
          <w:rFonts w:ascii="Times New Roman" w:eastAsia="Times New Roman" w:hAnsi="Times New Roman" w:cs="Times New Roman"/>
          <w:sz w:val="24"/>
          <w:szCs w:val="24"/>
        </w:rPr>
      </w:pPr>
      <w:r w:rsidRPr="00743240">
        <w:rPr>
          <w:rFonts w:ascii="Times New Roman" w:eastAsia="Times New Roman" w:hAnsi="Times New Roman" w:cs="Times New Roman"/>
          <w:noProof/>
          <w:sz w:val="24"/>
          <w:szCs w:val="24"/>
        </w:rPr>
        <w:drawing>
          <wp:inline distT="0" distB="0" distL="0" distR="0" wp14:anchorId="644843A0" wp14:editId="6D873C2F">
            <wp:extent cx="5238750" cy="2425700"/>
            <wp:effectExtent l="0" t="0" r="0" b="0"/>
            <wp:docPr id="3" name="Picture 3"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BMS Key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38750" cy="2425700"/>
                    </a:xfrm>
                    <a:prstGeom prst="rect">
                      <a:avLst/>
                    </a:prstGeom>
                    <a:noFill/>
                    <a:ln>
                      <a:noFill/>
                    </a:ln>
                  </pic:spPr>
                </pic:pic>
              </a:graphicData>
            </a:graphic>
          </wp:inline>
        </w:drawing>
      </w:r>
    </w:p>
    <w:p w14:paraId="40279CE5" w14:textId="77777777" w:rsidR="00743240" w:rsidRPr="00743240" w:rsidRDefault="00743240" w:rsidP="00743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43240">
        <w:rPr>
          <w:rFonts w:ascii="Segoe UI" w:eastAsia="Times New Roman" w:hAnsi="Segoe UI" w:cs="Segoe UI"/>
          <w:b/>
          <w:bCs/>
          <w:color w:val="333333"/>
          <w:sz w:val="24"/>
          <w:szCs w:val="24"/>
        </w:rPr>
        <w:t>For example,</w:t>
      </w:r>
      <w:r w:rsidRPr="00743240">
        <w:rPr>
          <w:rFonts w:ascii="Segoe UI" w:eastAsia="Times New Roman" w:hAnsi="Segoe UI" w:cs="Segoe UI"/>
          <w:color w:val="333333"/>
          <w:sz w:val="24"/>
          <w:szCs w:val="24"/>
        </w:rPr>
        <w:t xml:space="preserve"> in employee relations, we assume that an employee may be assigned multiple roles, and an employee may work on multiple projects simultaneously. </w:t>
      </w:r>
      <w:proofErr w:type="gramStart"/>
      <w:r w:rsidRPr="00743240">
        <w:rPr>
          <w:rFonts w:ascii="Segoe UI" w:eastAsia="Times New Roman" w:hAnsi="Segoe UI" w:cs="Segoe UI"/>
          <w:color w:val="333333"/>
          <w:sz w:val="24"/>
          <w:szCs w:val="24"/>
        </w:rPr>
        <w:t>So</w:t>
      </w:r>
      <w:proofErr w:type="gramEnd"/>
      <w:r w:rsidRPr="00743240">
        <w:rPr>
          <w:rFonts w:ascii="Segoe UI" w:eastAsia="Times New Roman" w:hAnsi="Segoe UI" w:cs="Segoe UI"/>
          <w:color w:val="333333"/>
          <w:sz w:val="24"/>
          <w:szCs w:val="24"/>
        </w:rPr>
        <w:t xml:space="preserve"> the primary key will be composed of all three attributes, namely </w:t>
      </w:r>
      <w:proofErr w:type="spellStart"/>
      <w:r w:rsidRPr="00743240">
        <w:rPr>
          <w:rFonts w:ascii="Segoe UI" w:eastAsia="Times New Roman" w:hAnsi="Segoe UI" w:cs="Segoe UI"/>
          <w:color w:val="333333"/>
          <w:sz w:val="24"/>
          <w:szCs w:val="24"/>
        </w:rPr>
        <w:t>Emp_ID</w:t>
      </w:r>
      <w:proofErr w:type="spellEnd"/>
      <w:r w:rsidRPr="00743240">
        <w:rPr>
          <w:rFonts w:ascii="Segoe UI" w:eastAsia="Times New Roman" w:hAnsi="Segoe UI" w:cs="Segoe UI"/>
          <w:color w:val="333333"/>
          <w:sz w:val="24"/>
          <w:szCs w:val="24"/>
        </w:rPr>
        <w:t xml:space="preserve">, </w:t>
      </w:r>
      <w:proofErr w:type="spellStart"/>
      <w:r w:rsidRPr="00743240">
        <w:rPr>
          <w:rFonts w:ascii="Segoe UI" w:eastAsia="Times New Roman" w:hAnsi="Segoe UI" w:cs="Segoe UI"/>
          <w:color w:val="333333"/>
          <w:sz w:val="24"/>
          <w:szCs w:val="24"/>
        </w:rPr>
        <w:t>Emp_role</w:t>
      </w:r>
      <w:proofErr w:type="spellEnd"/>
      <w:r w:rsidRPr="00743240">
        <w:rPr>
          <w:rFonts w:ascii="Segoe UI" w:eastAsia="Times New Roman" w:hAnsi="Segoe UI" w:cs="Segoe UI"/>
          <w:color w:val="333333"/>
          <w:sz w:val="24"/>
          <w:szCs w:val="24"/>
        </w:rPr>
        <w:t xml:space="preserve">, and </w:t>
      </w:r>
      <w:proofErr w:type="spellStart"/>
      <w:r w:rsidRPr="00743240">
        <w:rPr>
          <w:rFonts w:ascii="Segoe UI" w:eastAsia="Times New Roman" w:hAnsi="Segoe UI" w:cs="Segoe UI"/>
          <w:color w:val="333333"/>
          <w:sz w:val="24"/>
          <w:szCs w:val="24"/>
        </w:rPr>
        <w:t>Proj_ID</w:t>
      </w:r>
      <w:proofErr w:type="spellEnd"/>
      <w:r w:rsidRPr="00743240">
        <w:rPr>
          <w:rFonts w:ascii="Segoe UI" w:eastAsia="Times New Roman" w:hAnsi="Segoe UI" w:cs="Segoe UI"/>
          <w:color w:val="333333"/>
          <w:sz w:val="24"/>
          <w:szCs w:val="24"/>
        </w:rPr>
        <w:t xml:space="preserve"> in combination. </w:t>
      </w:r>
      <w:proofErr w:type="gramStart"/>
      <w:r w:rsidRPr="00743240">
        <w:rPr>
          <w:rFonts w:ascii="Segoe UI" w:eastAsia="Times New Roman" w:hAnsi="Segoe UI" w:cs="Segoe UI"/>
          <w:color w:val="333333"/>
          <w:sz w:val="24"/>
          <w:szCs w:val="24"/>
        </w:rPr>
        <w:t>So</w:t>
      </w:r>
      <w:proofErr w:type="gramEnd"/>
      <w:r w:rsidRPr="00743240">
        <w:rPr>
          <w:rFonts w:ascii="Segoe UI" w:eastAsia="Times New Roman" w:hAnsi="Segoe UI" w:cs="Segoe UI"/>
          <w:color w:val="333333"/>
          <w:sz w:val="24"/>
          <w:szCs w:val="24"/>
        </w:rPr>
        <w:t xml:space="preserve"> these attributes act as a composite key since the primary key comprises more than one attribute.</w:t>
      </w:r>
    </w:p>
    <w:p w14:paraId="4ABADF7F" w14:textId="25EBB8A9" w:rsidR="00743240" w:rsidRPr="00743240" w:rsidRDefault="00743240" w:rsidP="00743240">
      <w:pPr>
        <w:spacing w:after="0" w:line="240" w:lineRule="auto"/>
        <w:rPr>
          <w:rFonts w:ascii="Times New Roman" w:eastAsia="Times New Roman" w:hAnsi="Times New Roman" w:cs="Times New Roman"/>
          <w:sz w:val="24"/>
          <w:szCs w:val="24"/>
        </w:rPr>
      </w:pPr>
      <w:r w:rsidRPr="00743240">
        <w:rPr>
          <w:rFonts w:ascii="Times New Roman" w:eastAsia="Times New Roman" w:hAnsi="Times New Roman" w:cs="Times New Roman"/>
          <w:noProof/>
          <w:sz w:val="24"/>
          <w:szCs w:val="24"/>
        </w:rPr>
        <w:drawing>
          <wp:inline distT="0" distB="0" distL="0" distR="0" wp14:anchorId="435730E2" wp14:editId="308CD59D">
            <wp:extent cx="4286250" cy="2559050"/>
            <wp:effectExtent l="0" t="0" r="0" b="0"/>
            <wp:docPr id="2" name="Picture 2"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MS Key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6250" cy="2559050"/>
                    </a:xfrm>
                    <a:prstGeom prst="rect">
                      <a:avLst/>
                    </a:prstGeom>
                    <a:noFill/>
                    <a:ln>
                      <a:noFill/>
                    </a:ln>
                  </pic:spPr>
                </pic:pic>
              </a:graphicData>
            </a:graphic>
          </wp:inline>
        </w:drawing>
      </w:r>
    </w:p>
    <w:p w14:paraId="7E1CF0F6" w14:textId="77777777" w:rsidR="00743240" w:rsidRPr="00743240" w:rsidRDefault="00743240" w:rsidP="00743240">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743240">
        <w:rPr>
          <w:rFonts w:ascii="Helvetica" w:eastAsia="Times New Roman" w:hAnsi="Helvetica" w:cs="Helvetica"/>
          <w:color w:val="610B4B"/>
          <w:sz w:val="32"/>
          <w:szCs w:val="32"/>
        </w:rPr>
        <w:t>7. Artificial key</w:t>
      </w:r>
    </w:p>
    <w:p w14:paraId="375507CD" w14:textId="77777777" w:rsidR="00743240" w:rsidRPr="00743240" w:rsidRDefault="00743240" w:rsidP="00743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43240">
        <w:rPr>
          <w:rFonts w:ascii="Segoe UI" w:eastAsia="Times New Roman" w:hAnsi="Segoe UI" w:cs="Segoe UI"/>
          <w:color w:val="333333"/>
          <w:sz w:val="24"/>
          <w:szCs w:val="24"/>
        </w:rPr>
        <w:lastRenderedPageBreak/>
        <w:t>The key created using arbitrarily assigned data are known as artificial keys. These keys are created when a primary key is large and complex and has no relationship with many other relations. The data values of the artificial keys are usually numbered in a serial order.</w:t>
      </w:r>
    </w:p>
    <w:p w14:paraId="541915D1" w14:textId="77777777" w:rsidR="00743240" w:rsidRPr="00743240" w:rsidRDefault="00743240" w:rsidP="00743240">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43240">
        <w:rPr>
          <w:rFonts w:ascii="Segoe UI" w:eastAsia="Times New Roman" w:hAnsi="Segoe UI" w:cs="Segoe UI"/>
          <w:b/>
          <w:bCs/>
          <w:color w:val="333333"/>
          <w:sz w:val="24"/>
          <w:szCs w:val="24"/>
        </w:rPr>
        <w:t>For example,</w:t>
      </w:r>
      <w:r w:rsidRPr="00743240">
        <w:rPr>
          <w:rFonts w:ascii="Segoe UI" w:eastAsia="Times New Roman" w:hAnsi="Segoe UI" w:cs="Segoe UI"/>
          <w:color w:val="333333"/>
          <w:sz w:val="24"/>
          <w:szCs w:val="24"/>
        </w:rPr>
        <w:t xml:space="preserve"> the primary key, which is composed of </w:t>
      </w:r>
      <w:proofErr w:type="spellStart"/>
      <w:r w:rsidRPr="00743240">
        <w:rPr>
          <w:rFonts w:ascii="Segoe UI" w:eastAsia="Times New Roman" w:hAnsi="Segoe UI" w:cs="Segoe UI"/>
          <w:color w:val="333333"/>
          <w:sz w:val="24"/>
          <w:szCs w:val="24"/>
        </w:rPr>
        <w:t>Emp_ID</w:t>
      </w:r>
      <w:proofErr w:type="spellEnd"/>
      <w:r w:rsidRPr="00743240">
        <w:rPr>
          <w:rFonts w:ascii="Segoe UI" w:eastAsia="Times New Roman" w:hAnsi="Segoe UI" w:cs="Segoe UI"/>
          <w:color w:val="333333"/>
          <w:sz w:val="24"/>
          <w:szCs w:val="24"/>
        </w:rPr>
        <w:t xml:space="preserve">, </w:t>
      </w:r>
      <w:proofErr w:type="spellStart"/>
      <w:r w:rsidRPr="00743240">
        <w:rPr>
          <w:rFonts w:ascii="Segoe UI" w:eastAsia="Times New Roman" w:hAnsi="Segoe UI" w:cs="Segoe UI"/>
          <w:color w:val="333333"/>
          <w:sz w:val="24"/>
          <w:szCs w:val="24"/>
        </w:rPr>
        <w:t>Emp_role</w:t>
      </w:r>
      <w:proofErr w:type="spellEnd"/>
      <w:r w:rsidRPr="00743240">
        <w:rPr>
          <w:rFonts w:ascii="Segoe UI" w:eastAsia="Times New Roman" w:hAnsi="Segoe UI" w:cs="Segoe UI"/>
          <w:color w:val="333333"/>
          <w:sz w:val="24"/>
          <w:szCs w:val="24"/>
        </w:rPr>
        <w:t xml:space="preserve">, and </w:t>
      </w:r>
      <w:proofErr w:type="spellStart"/>
      <w:r w:rsidRPr="00743240">
        <w:rPr>
          <w:rFonts w:ascii="Segoe UI" w:eastAsia="Times New Roman" w:hAnsi="Segoe UI" w:cs="Segoe UI"/>
          <w:color w:val="333333"/>
          <w:sz w:val="24"/>
          <w:szCs w:val="24"/>
        </w:rPr>
        <w:t>Proj_ID</w:t>
      </w:r>
      <w:proofErr w:type="spellEnd"/>
      <w:r w:rsidRPr="00743240">
        <w:rPr>
          <w:rFonts w:ascii="Segoe UI" w:eastAsia="Times New Roman" w:hAnsi="Segoe UI" w:cs="Segoe UI"/>
          <w:color w:val="333333"/>
          <w:sz w:val="24"/>
          <w:szCs w:val="24"/>
        </w:rPr>
        <w:t xml:space="preserve">, is large in employee relations. </w:t>
      </w:r>
      <w:proofErr w:type="gramStart"/>
      <w:r w:rsidRPr="00743240">
        <w:rPr>
          <w:rFonts w:ascii="Segoe UI" w:eastAsia="Times New Roman" w:hAnsi="Segoe UI" w:cs="Segoe UI"/>
          <w:color w:val="333333"/>
          <w:sz w:val="24"/>
          <w:szCs w:val="24"/>
        </w:rPr>
        <w:t>So</w:t>
      </w:r>
      <w:proofErr w:type="gramEnd"/>
      <w:r w:rsidRPr="00743240">
        <w:rPr>
          <w:rFonts w:ascii="Segoe UI" w:eastAsia="Times New Roman" w:hAnsi="Segoe UI" w:cs="Segoe UI"/>
          <w:color w:val="333333"/>
          <w:sz w:val="24"/>
          <w:szCs w:val="24"/>
        </w:rPr>
        <w:t xml:space="preserve"> it would be better to add a new virtual attribute to identify each tuple in the relation uniquely.</w:t>
      </w:r>
    </w:p>
    <w:p w14:paraId="5CA1FFA2" w14:textId="77777777" w:rsidR="000F797D" w:rsidRPr="000F797D" w:rsidRDefault="000F797D" w:rsidP="000F797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0F797D">
        <w:rPr>
          <w:rFonts w:ascii="Helvetica" w:eastAsia="Times New Roman" w:hAnsi="Helvetica" w:cs="Helvetica"/>
          <w:color w:val="610B38"/>
          <w:kern w:val="36"/>
          <w:sz w:val="44"/>
          <w:szCs w:val="44"/>
        </w:rPr>
        <w:t>Normalization</w:t>
      </w:r>
    </w:p>
    <w:p w14:paraId="4DD8D047" w14:textId="77777777" w:rsidR="000F797D" w:rsidRPr="000F797D" w:rsidRDefault="000F797D" w:rsidP="000F797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F797D">
        <w:rPr>
          <w:rFonts w:ascii="Segoe UI" w:eastAsia="Times New Roman" w:hAnsi="Segoe UI" w:cs="Segoe UI"/>
          <w:color w:val="333333"/>
          <w:sz w:val="24"/>
          <w:szCs w:val="24"/>
        </w:rPr>
        <w:t>A large database defined as a single relation may result in data duplication. This repetition of data may result in:</w:t>
      </w:r>
    </w:p>
    <w:p w14:paraId="11BB1940" w14:textId="77777777" w:rsidR="000F797D" w:rsidRPr="000F797D" w:rsidRDefault="000F797D" w:rsidP="000F797D">
      <w:pPr>
        <w:numPr>
          <w:ilvl w:val="0"/>
          <w:numId w:val="36"/>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Making relations very large.</w:t>
      </w:r>
    </w:p>
    <w:p w14:paraId="51C45D7A" w14:textId="77777777" w:rsidR="000F797D" w:rsidRPr="000F797D" w:rsidRDefault="000F797D" w:rsidP="000F797D">
      <w:pPr>
        <w:numPr>
          <w:ilvl w:val="0"/>
          <w:numId w:val="36"/>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It isn't easy to maintain and update data as it would involve searching many records in relation.</w:t>
      </w:r>
    </w:p>
    <w:p w14:paraId="7542F81E" w14:textId="77777777" w:rsidR="000F797D" w:rsidRPr="000F797D" w:rsidRDefault="000F797D" w:rsidP="000F797D">
      <w:pPr>
        <w:numPr>
          <w:ilvl w:val="0"/>
          <w:numId w:val="36"/>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Wastage and poor utilization of disk space and resources.</w:t>
      </w:r>
    </w:p>
    <w:p w14:paraId="25359F32" w14:textId="77777777" w:rsidR="000F797D" w:rsidRPr="000F797D" w:rsidRDefault="000F797D" w:rsidP="000F797D">
      <w:pPr>
        <w:numPr>
          <w:ilvl w:val="0"/>
          <w:numId w:val="36"/>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The likelihood of errors and inconsistencies increases.</w:t>
      </w:r>
    </w:p>
    <w:p w14:paraId="1529043A" w14:textId="77777777" w:rsidR="000F797D" w:rsidRPr="000F797D" w:rsidRDefault="000F797D" w:rsidP="000F797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0F797D">
        <w:rPr>
          <w:rFonts w:ascii="Segoe UI" w:eastAsia="Times New Roman" w:hAnsi="Segoe UI" w:cs="Segoe UI"/>
          <w:color w:val="333333"/>
          <w:sz w:val="24"/>
          <w:szCs w:val="24"/>
        </w:rPr>
        <w:t>So</w:t>
      </w:r>
      <w:proofErr w:type="gramEnd"/>
      <w:r w:rsidRPr="000F797D">
        <w:rPr>
          <w:rFonts w:ascii="Segoe UI" w:eastAsia="Times New Roman" w:hAnsi="Segoe UI" w:cs="Segoe UI"/>
          <w:color w:val="333333"/>
          <w:sz w:val="24"/>
          <w:szCs w:val="24"/>
        </w:rPr>
        <w:t xml:space="preserve"> to handle these problems, we should analyze and decompose the relations with redundant data into smaller, simpler, and well-structured relations that are satisfy desirable properties. Normalization is a process of decomposing the relations into relations with fewer attributes.</w:t>
      </w:r>
    </w:p>
    <w:p w14:paraId="6193EE59" w14:textId="77777777" w:rsidR="000F797D" w:rsidRPr="000F797D" w:rsidRDefault="000F797D" w:rsidP="000F797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F797D">
        <w:rPr>
          <w:rFonts w:ascii="Helvetica" w:eastAsia="Times New Roman" w:hAnsi="Helvetica" w:cs="Helvetica"/>
          <w:color w:val="610B38"/>
          <w:sz w:val="38"/>
          <w:szCs w:val="38"/>
        </w:rPr>
        <w:t>What is Normalization?</w:t>
      </w:r>
    </w:p>
    <w:p w14:paraId="032BBEE7" w14:textId="77777777" w:rsidR="000F797D" w:rsidRPr="000F797D" w:rsidRDefault="000F797D" w:rsidP="000F797D">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Normalization is the process of organizing the data in the database.</w:t>
      </w:r>
    </w:p>
    <w:p w14:paraId="40474CFB" w14:textId="77777777" w:rsidR="000F797D" w:rsidRPr="000F797D" w:rsidRDefault="000F797D" w:rsidP="000F797D">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Normalization is used to minimize the redundancy from a relation or set of relations. It is also used to eliminate undesirable characteristics like Insertion, Update, and Deletion Anomalies.</w:t>
      </w:r>
    </w:p>
    <w:p w14:paraId="0A610158" w14:textId="77777777" w:rsidR="000F797D" w:rsidRPr="000F797D" w:rsidRDefault="000F797D" w:rsidP="000F797D">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Normalization divides the larger table into smaller and links them using relationships.</w:t>
      </w:r>
    </w:p>
    <w:p w14:paraId="467D5460" w14:textId="77777777" w:rsidR="000F797D" w:rsidRPr="000F797D" w:rsidRDefault="000F797D" w:rsidP="000F797D">
      <w:pPr>
        <w:numPr>
          <w:ilvl w:val="0"/>
          <w:numId w:val="37"/>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The normal form is used to reduce redundancy from the database table.</w:t>
      </w:r>
    </w:p>
    <w:p w14:paraId="511AC4AF" w14:textId="77777777" w:rsidR="000F797D" w:rsidRPr="000F797D" w:rsidRDefault="000F797D" w:rsidP="000F797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F797D">
        <w:rPr>
          <w:rFonts w:ascii="Segoe UI" w:eastAsia="Times New Roman" w:hAnsi="Segoe UI" w:cs="Segoe UI"/>
          <w:color w:val="333333"/>
          <w:sz w:val="24"/>
          <w:szCs w:val="24"/>
        </w:rPr>
        <w:t>Why do we need Normalization?</w:t>
      </w:r>
    </w:p>
    <w:p w14:paraId="0AF8574D" w14:textId="77777777" w:rsidR="000F797D" w:rsidRPr="000F797D" w:rsidRDefault="000F797D" w:rsidP="000F797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F797D">
        <w:rPr>
          <w:rFonts w:ascii="Segoe UI" w:eastAsia="Times New Roman" w:hAnsi="Segoe UI" w:cs="Segoe UI"/>
          <w:color w:val="333333"/>
          <w:sz w:val="24"/>
          <w:szCs w:val="24"/>
        </w:rPr>
        <w:lastRenderedPageBreak/>
        <w:t>The main reason for normalizing the relations is removing these anomalies. Failure to eliminate anomalies leads to data redundancy and can cause data integrity and other problems as the database grows. Normalization consists of a series of guidelines that helps to guide you in creating a good database structure.</w:t>
      </w:r>
    </w:p>
    <w:p w14:paraId="7439E3C2" w14:textId="77777777" w:rsidR="000F797D" w:rsidRPr="000F797D" w:rsidRDefault="000F797D" w:rsidP="000F797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F797D">
        <w:rPr>
          <w:rFonts w:ascii="Segoe UI" w:eastAsia="Times New Roman" w:hAnsi="Segoe UI" w:cs="Segoe UI"/>
          <w:b/>
          <w:bCs/>
          <w:color w:val="333333"/>
          <w:sz w:val="24"/>
          <w:szCs w:val="24"/>
        </w:rPr>
        <w:t>Data modification anomalies can be categorized into three types:</w:t>
      </w:r>
    </w:p>
    <w:p w14:paraId="6BE391EB" w14:textId="77777777" w:rsidR="000F797D" w:rsidRPr="000F797D" w:rsidRDefault="000F797D" w:rsidP="000F797D">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b/>
          <w:bCs/>
          <w:color w:val="000000"/>
          <w:sz w:val="24"/>
          <w:szCs w:val="24"/>
        </w:rPr>
        <w:t>Insertion Anomaly:</w:t>
      </w:r>
      <w:r w:rsidRPr="000F797D">
        <w:rPr>
          <w:rFonts w:ascii="Segoe UI" w:eastAsia="Times New Roman" w:hAnsi="Segoe UI" w:cs="Segoe UI"/>
          <w:color w:val="000000"/>
          <w:sz w:val="24"/>
          <w:szCs w:val="24"/>
        </w:rPr>
        <w:t> Insertion Anomaly refers to when one cannot insert a new tuple into a relationship due to lack of data.</w:t>
      </w:r>
    </w:p>
    <w:p w14:paraId="1461DBBC" w14:textId="77777777" w:rsidR="000F797D" w:rsidRPr="000F797D" w:rsidRDefault="000F797D" w:rsidP="000F797D">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b/>
          <w:bCs/>
          <w:color w:val="000000"/>
          <w:sz w:val="24"/>
          <w:szCs w:val="24"/>
        </w:rPr>
        <w:t>Deletion Anomaly:</w:t>
      </w:r>
      <w:r w:rsidRPr="000F797D">
        <w:rPr>
          <w:rFonts w:ascii="Segoe UI" w:eastAsia="Times New Roman" w:hAnsi="Segoe UI" w:cs="Segoe UI"/>
          <w:color w:val="000000"/>
          <w:sz w:val="24"/>
          <w:szCs w:val="24"/>
        </w:rPr>
        <w:t> The delete anomaly refers to the situation where the deletion of data results in the unintended loss of some other important data.</w:t>
      </w:r>
    </w:p>
    <w:p w14:paraId="09377C6A" w14:textId="77777777" w:rsidR="000F797D" w:rsidRPr="000F797D" w:rsidRDefault="000F797D" w:rsidP="000F797D">
      <w:pPr>
        <w:numPr>
          <w:ilvl w:val="0"/>
          <w:numId w:val="38"/>
        </w:numPr>
        <w:shd w:val="clear" w:color="auto" w:fill="FFFFFF"/>
        <w:spacing w:before="60" w:after="100" w:afterAutospacing="1" w:line="375" w:lineRule="atLeast"/>
        <w:jc w:val="both"/>
        <w:rPr>
          <w:rFonts w:ascii="Segoe UI" w:eastAsia="Times New Roman" w:hAnsi="Segoe UI" w:cs="Segoe UI"/>
          <w:color w:val="000000"/>
          <w:sz w:val="24"/>
          <w:szCs w:val="24"/>
        </w:rPr>
      </w:pPr>
      <w:proofErr w:type="spellStart"/>
      <w:r w:rsidRPr="000F797D">
        <w:rPr>
          <w:rFonts w:ascii="Segoe UI" w:eastAsia="Times New Roman" w:hAnsi="Segoe UI" w:cs="Segoe UI"/>
          <w:b/>
          <w:bCs/>
          <w:color w:val="000000"/>
          <w:sz w:val="24"/>
          <w:szCs w:val="24"/>
        </w:rPr>
        <w:t>Updatation</w:t>
      </w:r>
      <w:proofErr w:type="spellEnd"/>
      <w:r w:rsidRPr="000F797D">
        <w:rPr>
          <w:rFonts w:ascii="Segoe UI" w:eastAsia="Times New Roman" w:hAnsi="Segoe UI" w:cs="Segoe UI"/>
          <w:b/>
          <w:bCs/>
          <w:color w:val="000000"/>
          <w:sz w:val="24"/>
          <w:szCs w:val="24"/>
        </w:rPr>
        <w:t xml:space="preserve"> Anomaly:</w:t>
      </w:r>
      <w:r w:rsidRPr="000F797D">
        <w:rPr>
          <w:rFonts w:ascii="Segoe UI" w:eastAsia="Times New Roman" w:hAnsi="Segoe UI" w:cs="Segoe UI"/>
          <w:color w:val="000000"/>
          <w:sz w:val="24"/>
          <w:szCs w:val="24"/>
        </w:rPr>
        <w:t> The update anomaly is when an update of a single data value requires multiple rows of data to be updated.</w:t>
      </w:r>
    </w:p>
    <w:p w14:paraId="30AC9C11" w14:textId="77777777" w:rsidR="000F797D" w:rsidRPr="000F797D" w:rsidRDefault="000F797D" w:rsidP="000F797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F797D">
        <w:rPr>
          <w:rFonts w:ascii="Helvetica" w:eastAsia="Times New Roman" w:hAnsi="Helvetica" w:cs="Helvetica"/>
          <w:color w:val="610B38"/>
          <w:sz w:val="38"/>
          <w:szCs w:val="38"/>
        </w:rPr>
        <w:t>Types of Normal Forms:</w:t>
      </w:r>
    </w:p>
    <w:p w14:paraId="68EBFC6F" w14:textId="77777777" w:rsidR="000F797D" w:rsidRPr="000F797D" w:rsidRDefault="000F797D" w:rsidP="000F797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F797D">
        <w:rPr>
          <w:rFonts w:ascii="Segoe UI" w:eastAsia="Times New Roman" w:hAnsi="Segoe UI" w:cs="Segoe UI"/>
          <w:color w:val="333333"/>
          <w:sz w:val="24"/>
          <w:szCs w:val="24"/>
        </w:rPr>
        <w:t>Normalization works through a series of stages called Normal forms. The normal forms apply to individual relations. The relation is said to be in particular normal form if it satisfies constraints.</w:t>
      </w:r>
    </w:p>
    <w:p w14:paraId="40401A5F" w14:textId="77777777" w:rsidR="000F797D" w:rsidRPr="000F797D" w:rsidRDefault="000F797D" w:rsidP="000F797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F797D">
        <w:rPr>
          <w:rFonts w:ascii="Segoe UI" w:eastAsia="Times New Roman" w:hAnsi="Segoe UI" w:cs="Segoe UI"/>
          <w:b/>
          <w:bCs/>
          <w:color w:val="333333"/>
          <w:sz w:val="24"/>
          <w:szCs w:val="24"/>
        </w:rPr>
        <w:t>Following are the various types of Normal forms:</w:t>
      </w:r>
    </w:p>
    <w:p w14:paraId="76408580" w14:textId="20BDDBAE" w:rsidR="000F797D" w:rsidRPr="000F797D" w:rsidRDefault="000F797D" w:rsidP="000F797D">
      <w:pPr>
        <w:spacing w:after="0" w:line="240" w:lineRule="auto"/>
        <w:rPr>
          <w:rFonts w:ascii="Times New Roman" w:eastAsia="Times New Roman" w:hAnsi="Times New Roman" w:cs="Times New Roman"/>
          <w:sz w:val="24"/>
          <w:szCs w:val="24"/>
        </w:rPr>
      </w:pPr>
      <w:r w:rsidRPr="000F797D">
        <w:rPr>
          <w:rFonts w:ascii="Times New Roman" w:eastAsia="Times New Roman" w:hAnsi="Times New Roman" w:cs="Times New Roman"/>
          <w:noProof/>
          <w:sz w:val="24"/>
          <w:szCs w:val="24"/>
        </w:rPr>
        <w:drawing>
          <wp:inline distT="0" distB="0" distL="0" distR="0" wp14:anchorId="77002BEC" wp14:editId="5A5F9AAE">
            <wp:extent cx="5943600" cy="2874010"/>
            <wp:effectExtent l="0" t="0" r="0" b="0"/>
            <wp:docPr id="11" name="Picture 11" descr="DBMS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BMS Normaliza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874010"/>
                    </a:xfrm>
                    <a:prstGeom prst="rect">
                      <a:avLst/>
                    </a:prstGeom>
                    <a:noFill/>
                    <a:ln>
                      <a:noFill/>
                    </a:ln>
                  </pic:spPr>
                </pic:pic>
              </a:graphicData>
            </a:graphic>
          </wp:inline>
        </w:drawing>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69"/>
        <w:gridCol w:w="8723"/>
      </w:tblGrid>
      <w:tr w:rsidR="000F797D" w:rsidRPr="000F797D" w14:paraId="2CD04DA8" w14:textId="77777777" w:rsidTr="000F797D">
        <w:tc>
          <w:tcPr>
            <w:tcW w:w="0" w:type="auto"/>
            <w:shd w:val="clear" w:color="auto" w:fill="C7CCBE"/>
            <w:tcMar>
              <w:top w:w="180" w:type="dxa"/>
              <w:left w:w="180" w:type="dxa"/>
              <w:bottom w:w="180" w:type="dxa"/>
              <w:right w:w="180" w:type="dxa"/>
            </w:tcMar>
            <w:hideMark/>
          </w:tcPr>
          <w:p w14:paraId="244E7B49" w14:textId="77777777" w:rsidR="000F797D" w:rsidRPr="000F797D" w:rsidRDefault="000F797D" w:rsidP="000F797D">
            <w:pPr>
              <w:spacing w:after="0" w:line="240" w:lineRule="auto"/>
              <w:rPr>
                <w:rFonts w:ascii="Times New Roman" w:eastAsia="Times New Roman" w:hAnsi="Times New Roman" w:cs="Times New Roman"/>
                <w:b/>
                <w:bCs/>
                <w:color w:val="000000"/>
                <w:sz w:val="26"/>
                <w:szCs w:val="26"/>
              </w:rPr>
            </w:pPr>
            <w:r w:rsidRPr="000F797D">
              <w:rPr>
                <w:rFonts w:ascii="Times New Roman" w:eastAsia="Times New Roman" w:hAnsi="Times New Roman" w:cs="Times New Roman"/>
                <w:b/>
                <w:bCs/>
                <w:color w:val="000000"/>
                <w:sz w:val="26"/>
                <w:szCs w:val="26"/>
              </w:rPr>
              <w:t>Normal Form</w:t>
            </w:r>
          </w:p>
        </w:tc>
        <w:tc>
          <w:tcPr>
            <w:tcW w:w="0" w:type="auto"/>
            <w:shd w:val="clear" w:color="auto" w:fill="C7CCBE"/>
            <w:tcMar>
              <w:top w:w="180" w:type="dxa"/>
              <w:left w:w="180" w:type="dxa"/>
              <w:bottom w:w="180" w:type="dxa"/>
              <w:right w:w="180" w:type="dxa"/>
            </w:tcMar>
            <w:hideMark/>
          </w:tcPr>
          <w:p w14:paraId="71DC55B1" w14:textId="77777777" w:rsidR="000F797D" w:rsidRPr="000F797D" w:rsidRDefault="000F797D" w:rsidP="000F797D">
            <w:pPr>
              <w:spacing w:after="0" w:line="240" w:lineRule="auto"/>
              <w:rPr>
                <w:rFonts w:ascii="Times New Roman" w:eastAsia="Times New Roman" w:hAnsi="Times New Roman" w:cs="Times New Roman"/>
                <w:b/>
                <w:bCs/>
                <w:color w:val="000000"/>
                <w:sz w:val="26"/>
                <w:szCs w:val="26"/>
              </w:rPr>
            </w:pPr>
            <w:r w:rsidRPr="000F797D">
              <w:rPr>
                <w:rFonts w:ascii="Times New Roman" w:eastAsia="Times New Roman" w:hAnsi="Times New Roman" w:cs="Times New Roman"/>
                <w:b/>
                <w:bCs/>
                <w:color w:val="000000"/>
                <w:sz w:val="26"/>
                <w:szCs w:val="26"/>
              </w:rPr>
              <w:t>Description</w:t>
            </w:r>
          </w:p>
        </w:tc>
      </w:tr>
      <w:tr w:rsidR="000F797D" w:rsidRPr="000F797D" w14:paraId="4D23C6F2" w14:textId="77777777" w:rsidTr="000F797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3FDE4D" w14:textId="77777777" w:rsidR="000F797D" w:rsidRPr="000F797D" w:rsidRDefault="00263226" w:rsidP="000F797D">
            <w:pPr>
              <w:spacing w:after="0" w:line="240" w:lineRule="auto"/>
              <w:jc w:val="both"/>
              <w:rPr>
                <w:rFonts w:ascii="Segoe UI" w:eastAsia="Times New Roman" w:hAnsi="Segoe UI" w:cs="Segoe UI"/>
                <w:color w:val="333333"/>
                <w:sz w:val="24"/>
                <w:szCs w:val="24"/>
              </w:rPr>
            </w:pPr>
            <w:hyperlink r:id="rId44" w:history="1">
              <w:r w:rsidR="000F797D" w:rsidRPr="000F797D">
                <w:rPr>
                  <w:rFonts w:ascii="Segoe UI" w:eastAsia="Times New Roman" w:hAnsi="Segoe UI" w:cs="Segoe UI"/>
                  <w:color w:val="008000"/>
                  <w:sz w:val="24"/>
                  <w:szCs w:val="24"/>
                  <w:u w:val="single"/>
                </w:rPr>
                <w:t>1NF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4019A0" w14:textId="77777777" w:rsidR="000F797D" w:rsidRPr="000F797D" w:rsidRDefault="000F797D" w:rsidP="000F797D">
            <w:pPr>
              <w:spacing w:after="0" w:line="240" w:lineRule="auto"/>
              <w:jc w:val="both"/>
              <w:rPr>
                <w:rFonts w:ascii="Segoe UI" w:eastAsia="Times New Roman" w:hAnsi="Segoe UI" w:cs="Segoe UI"/>
                <w:color w:val="333333"/>
                <w:sz w:val="24"/>
                <w:szCs w:val="24"/>
              </w:rPr>
            </w:pPr>
            <w:r w:rsidRPr="000F797D">
              <w:rPr>
                <w:rFonts w:ascii="Segoe UI" w:eastAsia="Times New Roman" w:hAnsi="Segoe UI" w:cs="Segoe UI"/>
                <w:color w:val="333333"/>
                <w:sz w:val="24"/>
                <w:szCs w:val="24"/>
              </w:rPr>
              <w:t>A relation is in 1NF if it contains an atomic value.</w:t>
            </w:r>
          </w:p>
        </w:tc>
      </w:tr>
      <w:tr w:rsidR="000F797D" w:rsidRPr="000F797D" w14:paraId="2792FCD1" w14:textId="77777777" w:rsidTr="000F797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94181E" w14:textId="77777777" w:rsidR="000F797D" w:rsidRPr="000F797D" w:rsidRDefault="00263226" w:rsidP="000F797D">
            <w:pPr>
              <w:spacing w:after="0" w:line="240" w:lineRule="auto"/>
              <w:jc w:val="both"/>
              <w:rPr>
                <w:rFonts w:ascii="Segoe UI" w:eastAsia="Times New Roman" w:hAnsi="Segoe UI" w:cs="Segoe UI"/>
                <w:color w:val="333333"/>
                <w:sz w:val="24"/>
                <w:szCs w:val="24"/>
              </w:rPr>
            </w:pPr>
            <w:hyperlink r:id="rId45" w:history="1">
              <w:r w:rsidR="000F797D" w:rsidRPr="000F797D">
                <w:rPr>
                  <w:rFonts w:ascii="Segoe UI" w:eastAsia="Times New Roman" w:hAnsi="Segoe UI" w:cs="Segoe UI"/>
                  <w:color w:val="008000"/>
                  <w:sz w:val="24"/>
                  <w:szCs w:val="24"/>
                  <w:u w:val="single"/>
                </w:rPr>
                <w:t>2NF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6E1E72" w14:textId="77777777" w:rsidR="000F797D" w:rsidRPr="000F797D" w:rsidRDefault="000F797D" w:rsidP="000F797D">
            <w:pPr>
              <w:spacing w:after="0" w:line="240" w:lineRule="auto"/>
              <w:jc w:val="both"/>
              <w:rPr>
                <w:rFonts w:ascii="Segoe UI" w:eastAsia="Times New Roman" w:hAnsi="Segoe UI" w:cs="Segoe UI"/>
                <w:color w:val="333333"/>
                <w:sz w:val="24"/>
                <w:szCs w:val="24"/>
              </w:rPr>
            </w:pPr>
            <w:r w:rsidRPr="000F797D">
              <w:rPr>
                <w:rFonts w:ascii="Segoe UI" w:eastAsia="Times New Roman" w:hAnsi="Segoe UI" w:cs="Segoe UI"/>
                <w:color w:val="333333"/>
                <w:sz w:val="24"/>
                <w:szCs w:val="24"/>
              </w:rPr>
              <w:t>A relation will be in 2NF if it is in 1NF and all non-key attributes are fully functional dependent on the primary key.</w:t>
            </w:r>
          </w:p>
        </w:tc>
      </w:tr>
      <w:tr w:rsidR="000F797D" w:rsidRPr="000F797D" w14:paraId="5EE502D2" w14:textId="77777777" w:rsidTr="000F797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F9AC13" w14:textId="77777777" w:rsidR="000F797D" w:rsidRPr="000F797D" w:rsidRDefault="00263226" w:rsidP="000F797D">
            <w:pPr>
              <w:spacing w:after="0" w:line="240" w:lineRule="auto"/>
              <w:jc w:val="both"/>
              <w:rPr>
                <w:rFonts w:ascii="Segoe UI" w:eastAsia="Times New Roman" w:hAnsi="Segoe UI" w:cs="Segoe UI"/>
                <w:color w:val="333333"/>
                <w:sz w:val="24"/>
                <w:szCs w:val="24"/>
              </w:rPr>
            </w:pPr>
            <w:hyperlink r:id="rId46" w:history="1">
              <w:r w:rsidR="000F797D" w:rsidRPr="000F797D">
                <w:rPr>
                  <w:rFonts w:ascii="Segoe UI" w:eastAsia="Times New Roman" w:hAnsi="Segoe UI" w:cs="Segoe UI"/>
                  <w:color w:val="008000"/>
                  <w:sz w:val="24"/>
                  <w:szCs w:val="24"/>
                  <w:u w:val="single"/>
                </w:rPr>
                <w:t>3NF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4B400D" w14:textId="77777777" w:rsidR="000F797D" w:rsidRPr="000F797D" w:rsidRDefault="000F797D" w:rsidP="000F797D">
            <w:pPr>
              <w:spacing w:after="0" w:line="240" w:lineRule="auto"/>
              <w:jc w:val="both"/>
              <w:rPr>
                <w:rFonts w:ascii="Segoe UI" w:eastAsia="Times New Roman" w:hAnsi="Segoe UI" w:cs="Segoe UI"/>
                <w:color w:val="333333"/>
                <w:sz w:val="24"/>
                <w:szCs w:val="24"/>
              </w:rPr>
            </w:pPr>
            <w:r w:rsidRPr="000F797D">
              <w:rPr>
                <w:rFonts w:ascii="Segoe UI" w:eastAsia="Times New Roman" w:hAnsi="Segoe UI" w:cs="Segoe UI"/>
                <w:color w:val="333333"/>
                <w:sz w:val="24"/>
                <w:szCs w:val="24"/>
              </w:rPr>
              <w:t>A relation will be in 3NF if it is in 2NF and no transition dependency exists.</w:t>
            </w:r>
          </w:p>
        </w:tc>
      </w:tr>
      <w:tr w:rsidR="000F797D" w:rsidRPr="000F797D" w14:paraId="1066400E" w14:textId="77777777" w:rsidTr="000F797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AA12CD" w14:textId="77777777" w:rsidR="000F797D" w:rsidRPr="000F797D" w:rsidRDefault="000F797D" w:rsidP="000F797D">
            <w:pPr>
              <w:spacing w:after="0" w:line="240" w:lineRule="auto"/>
              <w:jc w:val="both"/>
              <w:rPr>
                <w:rFonts w:ascii="Segoe UI" w:eastAsia="Times New Roman" w:hAnsi="Segoe UI" w:cs="Segoe UI"/>
                <w:color w:val="333333"/>
                <w:sz w:val="24"/>
                <w:szCs w:val="24"/>
              </w:rPr>
            </w:pPr>
            <w:r w:rsidRPr="000F797D">
              <w:rPr>
                <w:rFonts w:ascii="Segoe UI" w:eastAsia="Times New Roman" w:hAnsi="Segoe UI" w:cs="Segoe UI"/>
                <w:color w:val="333333"/>
                <w:sz w:val="24"/>
                <w:szCs w:val="24"/>
              </w:rPr>
              <w:t>BCNF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9FF427" w14:textId="77777777" w:rsidR="000F797D" w:rsidRPr="000F797D" w:rsidRDefault="000F797D" w:rsidP="000F797D">
            <w:pPr>
              <w:spacing w:after="0" w:line="240" w:lineRule="auto"/>
              <w:jc w:val="both"/>
              <w:rPr>
                <w:rFonts w:ascii="Segoe UI" w:eastAsia="Times New Roman" w:hAnsi="Segoe UI" w:cs="Segoe UI"/>
                <w:color w:val="333333"/>
                <w:sz w:val="24"/>
                <w:szCs w:val="24"/>
              </w:rPr>
            </w:pPr>
            <w:r w:rsidRPr="000F797D">
              <w:rPr>
                <w:rFonts w:ascii="Segoe UI" w:eastAsia="Times New Roman" w:hAnsi="Segoe UI" w:cs="Segoe UI"/>
                <w:color w:val="333333"/>
                <w:sz w:val="24"/>
                <w:szCs w:val="24"/>
              </w:rPr>
              <w:t>A stronger definition of 3NF is known as Boyce Codd's normal form.</w:t>
            </w:r>
          </w:p>
        </w:tc>
      </w:tr>
      <w:tr w:rsidR="000F797D" w:rsidRPr="000F797D" w14:paraId="50ACAE3A" w14:textId="77777777" w:rsidTr="000F797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B4224B" w14:textId="77777777" w:rsidR="000F797D" w:rsidRPr="000F797D" w:rsidRDefault="00263226" w:rsidP="000F797D">
            <w:pPr>
              <w:spacing w:after="0" w:line="240" w:lineRule="auto"/>
              <w:jc w:val="both"/>
              <w:rPr>
                <w:rFonts w:ascii="Segoe UI" w:eastAsia="Times New Roman" w:hAnsi="Segoe UI" w:cs="Segoe UI"/>
                <w:color w:val="333333"/>
                <w:sz w:val="24"/>
                <w:szCs w:val="24"/>
              </w:rPr>
            </w:pPr>
            <w:hyperlink r:id="rId47" w:history="1">
              <w:r w:rsidR="000F797D" w:rsidRPr="000F797D">
                <w:rPr>
                  <w:rFonts w:ascii="Segoe UI" w:eastAsia="Times New Roman" w:hAnsi="Segoe UI" w:cs="Segoe UI"/>
                  <w:color w:val="008000"/>
                  <w:sz w:val="24"/>
                  <w:szCs w:val="24"/>
                  <w:u w:val="single"/>
                </w:rPr>
                <w:t>4NF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945C7B" w14:textId="77777777" w:rsidR="000F797D" w:rsidRPr="000F797D" w:rsidRDefault="000F797D" w:rsidP="000F797D">
            <w:pPr>
              <w:spacing w:after="0" w:line="240" w:lineRule="auto"/>
              <w:jc w:val="both"/>
              <w:rPr>
                <w:rFonts w:ascii="Segoe UI" w:eastAsia="Times New Roman" w:hAnsi="Segoe UI" w:cs="Segoe UI"/>
                <w:color w:val="333333"/>
                <w:sz w:val="24"/>
                <w:szCs w:val="24"/>
              </w:rPr>
            </w:pPr>
            <w:r w:rsidRPr="000F797D">
              <w:rPr>
                <w:rFonts w:ascii="Segoe UI" w:eastAsia="Times New Roman" w:hAnsi="Segoe UI" w:cs="Segoe UI"/>
                <w:color w:val="333333"/>
                <w:sz w:val="24"/>
                <w:szCs w:val="24"/>
              </w:rPr>
              <w:t>A relation will be in 4NF if it is in Boyce Codd's normal form and has no multi-valued dependency.</w:t>
            </w:r>
          </w:p>
        </w:tc>
      </w:tr>
      <w:tr w:rsidR="000F797D" w:rsidRPr="000F797D" w14:paraId="53FD212F" w14:textId="77777777" w:rsidTr="000F797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A4D538" w14:textId="77777777" w:rsidR="000F797D" w:rsidRPr="000F797D" w:rsidRDefault="00263226" w:rsidP="000F797D">
            <w:pPr>
              <w:spacing w:after="0" w:line="240" w:lineRule="auto"/>
              <w:jc w:val="both"/>
              <w:rPr>
                <w:rFonts w:ascii="Segoe UI" w:eastAsia="Times New Roman" w:hAnsi="Segoe UI" w:cs="Segoe UI"/>
                <w:color w:val="333333"/>
                <w:sz w:val="24"/>
                <w:szCs w:val="24"/>
              </w:rPr>
            </w:pPr>
            <w:hyperlink r:id="rId48" w:history="1">
              <w:r w:rsidR="000F797D" w:rsidRPr="000F797D">
                <w:rPr>
                  <w:rFonts w:ascii="Segoe UI" w:eastAsia="Times New Roman" w:hAnsi="Segoe UI" w:cs="Segoe UI"/>
                  <w:color w:val="008000"/>
                  <w:sz w:val="24"/>
                  <w:szCs w:val="24"/>
                  <w:u w:val="single"/>
                </w:rPr>
                <w:t>5NF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947945" w14:textId="77777777" w:rsidR="000F797D" w:rsidRPr="000F797D" w:rsidRDefault="000F797D" w:rsidP="000F797D">
            <w:pPr>
              <w:spacing w:after="0" w:line="240" w:lineRule="auto"/>
              <w:jc w:val="both"/>
              <w:rPr>
                <w:rFonts w:ascii="Segoe UI" w:eastAsia="Times New Roman" w:hAnsi="Segoe UI" w:cs="Segoe UI"/>
                <w:color w:val="333333"/>
                <w:sz w:val="24"/>
                <w:szCs w:val="24"/>
              </w:rPr>
            </w:pPr>
            <w:r w:rsidRPr="000F797D">
              <w:rPr>
                <w:rFonts w:ascii="Segoe UI" w:eastAsia="Times New Roman" w:hAnsi="Segoe UI" w:cs="Segoe UI"/>
                <w:color w:val="333333"/>
                <w:sz w:val="24"/>
                <w:szCs w:val="24"/>
              </w:rPr>
              <w:t>A relation is in 5NF. If it is in 4NF and does not contain any join dependency, joining should be lossless.</w:t>
            </w:r>
          </w:p>
        </w:tc>
      </w:tr>
    </w:tbl>
    <w:p w14:paraId="30EEEF1A" w14:textId="77777777" w:rsidR="000F797D" w:rsidRPr="000F797D" w:rsidRDefault="000F797D" w:rsidP="000F797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F797D">
        <w:rPr>
          <w:rFonts w:ascii="Helvetica" w:eastAsia="Times New Roman" w:hAnsi="Helvetica" w:cs="Helvetica"/>
          <w:color w:val="610B38"/>
          <w:sz w:val="38"/>
          <w:szCs w:val="38"/>
        </w:rPr>
        <w:t>Advantages of Normalization</w:t>
      </w:r>
    </w:p>
    <w:p w14:paraId="595788EB" w14:textId="77777777" w:rsidR="000F797D" w:rsidRPr="000F797D" w:rsidRDefault="000F797D" w:rsidP="000F797D">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Normalization helps to minimize data redundancy.</w:t>
      </w:r>
    </w:p>
    <w:p w14:paraId="0E2C7C5C" w14:textId="77777777" w:rsidR="000F797D" w:rsidRPr="000F797D" w:rsidRDefault="000F797D" w:rsidP="000F797D">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Greater overall database organization.</w:t>
      </w:r>
    </w:p>
    <w:p w14:paraId="5BAB98DB" w14:textId="77777777" w:rsidR="000F797D" w:rsidRPr="000F797D" w:rsidRDefault="000F797D" w:rsidP="000F797D">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Data consistency within the database.</w:t>
      </w:r>
    </w:p>
    <w:p w14:paraId="6113F5AE" w14:textId="77777777" w:rsidR="000F797D" w:rsidRPr="000F797D" w:rsidRDefault="000F797D" w:rsidP="000F797D">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Much more flexible database design.</w:t>
      </w:r>
    </w:p>
    <w:p w14:paraId="55C4F22C" w14:textId="77777777" w:rsidR="000F797D" w:rsidRPr="000F797D" w:rsidRDefault="000F797D" w:rsidP="000F797D">
      <w:pPr>
        <w:numPr>
          <w:ilvl w:val="0"/>
          <w:numId w:val="39"/>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Enforces the concept of relational integrity.</w:t>
      </w:r>
    </w:p>
    <w:p w14:paraId="7F8B5347" w14:textId="77777777" w:rsidR="000F797D" w:rsidRPr="000F797D" w:rsidRDefault="000F797D" w:rsidP="000F797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F797D">
        <w:rPr>
          <w:rFonts w:ascii="Helvetica" w:eastAsia="Times New Roman" w:hAnsi="Helvetica" w:cs="Helvetica"/>
          <w:color w:val="610B38"/>
          <w:sz w:val="38"/>
          <w:szCs w:val="38"/>
        </w:rPr>
        <w:t>Disadvantages of Normalization</w:t>
      </w:r>
    </w:p>
    <w:p w14:paraId="1F06CE12" w14:textId="77777777" w:rsidR="000F797D" w:rsidRPr="000F797D" w:rsidRDefault="000F797D" w:rsidP="000F797D">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You cannot start building the database before knowing what the user needs.</w:t>
      </w:r>
    </w:p>
    <w:p w14:paraId="631C4501" w14:textId="77777777" w:rsidR="000F797D" w:rsidRPr="000F797D" w:rsidRDefault="000F797D" w:rsidP="000F797D">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The performance degrades when normalizing the relations to higher normal forms, i.e., 4NF, 5NF.</w:t>
      </w:r>
    </w:p>
    <w:p w14:paraId="4E90279B" w14:textId="77777777" w:rsidR="000F797D" w:rsidRPr="000F797D" w:rsidRDefault="000F797D" w:rsidP="000F797D">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It is very time-consuming and difficult to normalize relations of a higher degree.</w:t>
      </w:r>
    </w:p>
    <w:p w14:paraId="0B4C42E6" w14:textId="77777777" w:rsidR="000F797D" w:rsidRPr="000F797D" w:rsidRDefault="000F797D" w:rsidP="000F797D">
      <w:pPr>
        <w:numPr>
          <w:ilvl w:val="0"/>
          <w:numId w:val="40"/>
        </w:numPr>
        <w:shd w:val="clear" w:color="auto" w:fill="FFFFFF"/>
        <w:spacing w:before="60" w:after="100" w:afterAutospacing="1" w:line="375" w:lineRule="atLeast"/>
        <w:jc w:val="both"/>
        <w:rPr>
          <w:rFonts w:ascii="Segoe UI" w:eastAsia="Times New Roman" w:hAnsi="Segoe UI" w:cs="Segoe UI"/>
          <w:color w:val="000000"/>
          <w:sz w:val="24"/>
          <w:szCs w:val="24"/>
        </w:rPr>
      </w:pPr>
      <w:r w:rsidRPr="000F797D">
        <w:rPr>
          <w:rFonts w:ascii="Segoe UI" w:eastAsia="Times New Roman" w:hAnsi="Segoe UI" w:cs="Segoe UI"/>
          <w:color w:val="000000"/>
          <w:sz w:val="24"/>
          <w:szCs w:val="24"/>
        </w:rPr>
        <w:t>Careless decomposition may lead to a bad database design, leading to serious problems</w:t>
      </w:r>
    </w:p>
    <w:p w14:paraId="0DFE2323" w14:textId="77777777" w:rsidR="00514692" w:rsidRPr="00514692" w:rsidRDefault="00514692" w:rsidP="0051469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514692">
        <w:rPr>
          <w:rFonts w:ascii="Helvetica" w:eastAsia="Times New Roman" w:hAnsi="Helvetica" w:cs="Helvetica"/>
          <w:color w:val="610B38"/>
          <w:kern w:val="36"/>
          <w:sz w:val="44"/>
          <w:szCs w:val="44"/>
        </w:rPr>
        <w:t>First Normal Form (1NF)</w:t>
      </w:r>
    </w:p>
    <w:p w14:paraId="6996C0CA" w14:textId="77777777" w:rsidR="00514692" w:rsidRPr="00514692" w:rsidRDefault="00514692" w:rsidP="00514692">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514692">
        <w:rPr>
          <w:rFonts w:ascii="Segoe UI" w:eastAsia="Times New Roman" w:hAnsi="Segoe UI" w:cs="Segoe UI"/>
          <w:color w:val="000000"/>
          <w:sz w:val="24"/>
          <w:szCs w:val="24"/>
        </w:rPr>
        <w:t>A relation will be 1NF if it contains an atomic value.</w:t>
      </w:r>
    </w:p>
    <w:p w14:paraId="576F05BC" w14:textId="77777777" w:rsidR="00514692" w:rsidRPr="00514692" w:rsidRDefault="00514692" w:rsidP="00514692">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514692">
        <w:rPr>
          <w:rFonts w:ascii="Segoe UI" w:eastAsia="Times New Roman" w:hAnsi="Segoe UI" w:cs="Segoe UI"/>
          <w:color w:val="000000"/>
          <w:sz w:val="24"/>
          <w:szCs w:val="24"/>
        </w:rPr>
        <w:lastRenderedPageBreak/>
        <w:t>It states that an attribute of a table cannot hold multiple values. It must hold only single-valued attribute.</w:t>
      </w:r>
    </w:p>
    <w:p w14:paraId="593BDCE7" w14:textId="77777777" w:rsidR="00514692" w:rsidRPr="00514692" w:rsidRDefault="00514692" w:rsidP="00514692">
      <w:pPr>
        <w:numPr>
          <w:ilvl w:val="0"/>
          <w:numId w:val="41"/>
        </w:numPr>
        <w:shd w:val="clear" w:color="auto" w:fill="FFFFFF"/>
        <w:spacing w:before="60" w:after="100" w:afterAutospacing="1" w:line="375" w:lineRule="atLeast"/>
        <w:jc w:val="both"/>
        <w:rPr>
          <w:rFonts w:ascii="Segoe UI" w:eastAsia="Times New Roman" w:hAnsi="Segoe UI" w:cs="Segoe UI"/>
          <w:color w:val="000000"/>
          <w:sz w:val="24"/>
          <w:szCs w:val="24"/>
        </w:rPr>
      </w:pPr>
      <w:r w:rsidRPr="00514692">
        <w:rPr>
          <w:rFonts w:ascii="Segoe UI" w:eastAsia="Times New Roman" w:hAnsi="Segoe UI" w:cs="Segoe UI"/>
          <w:color w:val="000000"/>
          <w:sz w:val="24"/>
          <w:szCs w:val="24"/>
        </w:rPr>
        <w:t>First normal form disallows the multi-valued attribute, composite attribute, and their combinations.</w:t>
      </w:r>
    </w:p>
    <w:p w14:paraId="6896816D" w14:textId="77777777" w:rsidR="00514692" w:rsidRPr="00514692" w:rsidRDefault="00514692" w:rsidP="0051469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14692">
        <w:rPr>
          <w:rFonts w:ascii="Segoe UI" w:eastAsia="Times New Roman" w:hAnsi="Segoe UI" w:cs="Segoe UI"/>
          <w:b/>
          <w:bCs/>
          <w:color w:val="333333"/>
          <w:sz w:val="24"/>
          <w:szCs w:val="24"/>
        </w:rPr>
        <w:t>Example:</w:t>
      </w:r>
      <w:r w:rsidRPr="00514692">
        <w:rPr>
          <w:rFonts w:ascii="Segoe UI" w:eastAsia="Times New Roman" w:hAnsi="Segoe UI" w:cs="Segoe UI"/>
          <w:color w:val="333333"/>
          <w:sz w:val="24"/>
          <w:szCs w:val="24"/>
        </w:rPr>
        <w:t> Relation EMPLOYEE is not in 1NF because of multi-valued attribute EMP_PHONE.</w:t>
      </w:r>
    </w:p>
    <w:p w14:paraId="70F027EF" w14:textId="77777777" w:rsidR="00514692" w:rsidRPr="00514692" w:rsidRDefault="00514692" w:rsidP="0051469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14692">
        <w:rPr>
          <w:rFonts w:ascii="Segoe UI" w:eastAsia="Times New Roman" w:hAnsi="Segoe UI" w:cs="Segoe UI"/>
          <w:b/>
          <w:bCs/>
          <w:color w:val="333333"/>
          <w:sz w:val="24"/>
          <w:szCs w:val="24"/>
        </w:rPr>
        <w:t>EMPLOYEE table: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76"/>
        <w:gridCol w:w="2713"/>
        <w:gridCol w:w="2904"/>
        <w:gridCol w:w="2799"/>
      </w:tblGrid>
      <w:tr w:rsidR="00514692" w:rsidRPr="00514692" w14:paraId="66BFF38E" w14:textId="77777777" w:rsidTr="00514692">
        <w:tc>
          <w:tcPr>
            <w:tcW w:w="0" w:type="auto"/>
            <w:shd w:val="clear" w:color="auto" w:fill="C7CCBE"/>
            <w:tcMar>
              <w:top w:w="180" w:type="dxa"/>
              <w:left w:w="180" w:type="dxa"/>
              <w:bottom w:w="180" w:type="dxa"/>
              <w:right w:w="180" w:type="dxa"/>
            </w:tcMar>
            <w:hideMark/>
          </w:tcPr>
          <w:p w14:paraId="4838E6E6"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EMP_ID</w:t>
            </w:r>
          </w:p>
        </w:tc>
        <w:tc>
          <w:tcPr>
            <w:tcW w:w="0" w:type="auto"/>
            <w:shd w:val="clear" w:color="auto" w:fill="C7CCBE"/>
            <w:tcMar>
              <w:top w:w="180" w:type="dxa"/>
              <w:left w:w="180" w:type="dxa"/>
              <w:bottom w:w="180" w:type="dxa"/>
              <w:right w:w="180" w:type="dxa"/>
            </w:tcMar>
            <w:hideMark/>
          </w:tcPr>
          <w:p w14:paraId="49FECEC2"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EMP_NAME</w:t>
            </w:r>
          </w:p>
        </w:tc>
        <w:tc>
          <w:tcPr>
            <w:tcW w:w="0" w:type="auto"/>
            <w:shd w:val="clear" w:color="auto" w:fill="C7CCBE"/>
            <w:tcMar>
              <w:top w:w="180" w:type="dxa"/>
              <w:left w:w="180" w:type="dxa"/>
              <w:bottom w:w="180" w:type="dxa"/>
              <w:right w:w="180" w:type="dxa"/>
            </w:tcMar>
            <w:hideMark/>
          </w:tcPr>
          <w:p w14:paraId="4F4ED413"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EMP_PHONE</w:t>
            </w:r>
          </w:p>
        </w:tc>
        <w:tc>
          <w:tcPr>
            <w:tcW w:w="0" w:type="auto"/>
            <w:shd w:val="clear" w:color="auto" w:fill="C7CCBE"/>
            <w:tcMar>
              <w:top w:w="180" w:type="dxa"/>
              <w:left w:w="180" w:type="dxa"/>
              <w:bottom w:w="180" w:type="dxa"/>
              <w:right w:w="180" w:type="dxa"/>
            </w:tcMar>
            <w:hideMark/>
          </w:tcPr>
          <w:p w14:paraId="1E2AB073"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EMP_STATE</w:t>
            </w:r>
          </w:p>
        </w:tc>
      </w:tr>
      <w:tr w:rsidR="00514692" w:rsidRPr="00514692" w14:paraId="486033D3"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EF8F3C"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56EC47"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B346D2"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7272826385,</w:t>
            </w:r>
            <w:r w:rsidRPr="00514692">
              <w:rPr>
                <w:rFonts w:ascii="Segoe UI" w:eastAsia="Times New Roman" w:hAnsi="Segoe UI" w:cs="Segoe UI"/>
                <w:color w:val="333333"/>
                <w:sz w:val="24"/>
                <w:szCs w:val="24"/>
              </w:rPr>
              <w:br/>
              <w:t>9064738238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B0B6C3"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UP</w:t>
            </w:r>
          </w:p>
        </w:tc>
      </w:tr>
      <w:tr w:rsidR="00514692" w:rsidRPr="00514692" w14:paraId="273987E7"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B10F74"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AA9AE5"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Harry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054784"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8574783832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956467"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Bihar</w:t>
            </w:r>
          </w:p>
        </w:tc>
      </w:tr>
      <w:tr w:rsidR="00514692" w:rsidRPr="00514692" w14:paraId="083286C6"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1F8381"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04DCDC"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Sam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99941A"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7390372389,</w:t>
            </w:r>
            <w:r w:rsidRPr="00514692">
              <w:rPr>
                <w:rFonts w:ascii="Segoe UI" w:eastAsia="Times New Roman" w:hAnsi="Segoe UI" w:cs="Segoe UI"/>
                <w:color w:val="333333"/>
                <w:sz w:val="24"/>
                <w:szCs w:val="24"/>
              </w:rPr>
              <w:br/>
              <w:t>8589830302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D37B6A"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Punjab</w:t>
            </w:r>
          </w:p>
        </w:tc>
      </w:tr>
    </w:tbl>
    <w:p w14:paraId="156917C0" w14:textId="77777777" w:rsidR="00514692" w:rsidRPr="00514692" w:rsidRDefault="00514692" w:rsidP="0051469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The decomposition of the EMPLOYEE table into 1NF has been shown below:</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976"/>
        <w:gridCol w:w="2713"/>
        <w:gridCol w:w="2904"/>
        <w:gridCol w:w="2799"/>
      </w:tblGrid>
      <w:tr w:rsidR="00514692" w:rsidRPr="00514692" w14:paraId="4F8C3944" w14:textId="77777777" w:rsidTr="00514692">
        <w:tc>
          <w:tcPr>
            <w:tcW w:w="0" w:type="auto"/>
            <w:shd w:val="clear" w:color="auto" w:fill="C7CCBE"/>
            <w:tcMar>
              <w:top w:w="180" w:type="dxa"/>
              <w:left w:w="180" w:type="dxa"/>
              <w:bottom w:w="180" w:type="dxa"/>
              <w:right w:w="180" w:type="dxa"/>
            </w:tcMar>
            <w:hideMark/>
          </w:tcPr>
          <w:p w14:paraId="7BC0CE9A"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EMP_ID</w:t>
            </w:r>
          </w:p>
        </w:tc>
        <w:tc>
          <w:tcPr>
            <w:tcW w:w="0" w:type="auto"/>
            <w:shd w:val="clear" w:color="auto" w:fill="C7CCBE"/>
            <w:tcMar>
              <w:top w:w="180" w:type="dxa"/>
              <w:left w:w="180" w:type="dxa"/>
              <w:bottom w:w="180" w:type="dxa"/>
              <w:right w:w="180" w:type="dxa"/>
            </w:tcMar>
            <w:hideMark/>
          </w:tcPr>
          <w:p w14:paraId="2EC2F071"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EMP_NAME</w:t>
            </w:r>
          </w:p>
        </w:tc>
        <w:tc>
          <w:tcPr>
            <w:tcW w:w="0" w:type="auto"/>
            <w:shd w:val="clear" w:color="auto" w:fill="C7CCBE"/>
            <w:tcMar>
              <w:top w:w="180" w:type="dxa"/>
              <w:left w:w="180" w:type="dxa"/>
              <w:bottom w:w="180" w:type="dxa"/>
              <w:right w:w="180" w:type="dxa"/>
            </w:tcMar>
            <w:hideMark/>
          </w:tcPr>
          <w:p w14:paraId="078EFAB1"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EMP_PHONE</w:t>
            </w:r>
          </w:p>
        </w:tc>
        <w:tc>
          <w:tcPr>
            <w:tcW w:w="0" w:type="auto"/>
            <w:shd w:val="clear" w:color="auto" w:fill="C7CCBE"/>
            <w:tcMar>
              <w:top w:w="180" w:type="dxa"/>
              <w:left w:w="180" w:type="dxa"/>
              <w:bottom w:w="180" w:type="dxa"/>
              <w:right w:w="180" w:type="dxa"/>
            </w:tcMar>
            <w:hideMark/>
          </w:tcPr>
          <w:p w14:paraId="13341166"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EMP_STATE</w:t>
            </w:r>
          </w:p>
        </w:tc>
      </w:tr>
      <w:tr w:rsidR="00514692" w:rsidRPr="00514692" w14:paraId="16F12A44"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7DBCEB"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C56DB1"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0E15D7"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7272826385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689A39"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UP</w:t>
            </w:r>
          </w:p>
        </w:tc>
      </w:tr>
      <w:tr w:rsidR="00514692" w:rsidRPr="00514692" w14:paraId="116B6EE9"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EF36F7"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1C676A"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John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B82481"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9064738238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5D17EB"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UP</w:t>
            </w:r>
          </w:p>
        </w:tc>
      </w:tr>
      <w:tr w:rsidR="00514692" w:rsidRPr="00514692" w14:paraId="525C33A1"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8AA0A2"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414557"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Harry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0DCFF4"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8574783832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EFAA12"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Bihar</w:t>
            </w:r>
          </w:p>
        </w:tc>
      </w:tr>
      <w:tr w:rsidR="00514692" w:rsidRPr="00514692" w14:paraId="56B27334"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357F15"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590911"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Sam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BDB31C"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7390372389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8CFC28"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Punjab</w:t>
            </w:r>
          </w:p>
        </w:tc>
      </w:tr>
      <w:tr w:rsidR="00514692" w:rsidRPr="00514692" w14:paraId="78E2646D"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FA8894"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5664D1"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Sam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66719B"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8589830302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210C51"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Punjab</w:t>
            </w:r>
          </w:p>
        </w:tc>
      </w:tr>
    </w:tbl>
    <w:p w14:paraId="08D4A09A" w14:textId="77777777" w:rsidR="00514692" w:rsidRPr="00514692" w:rsidRDefault="00514692" w:rsidP="00514692">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514692">
        <w:rPr>
          <w:rFonts w:ascii="Helvetica" w:eastAsia="Times New Roman" w:hAnsi="Helvetica" w:cs="Helvetica"/>
          <w:color w:val="610B38"/>
          <w:kern w:val="36"/>
          <w:sz w:val="44"/>
          <w:szCs w:val="44"/>
        </w:rPr>
        <w:t>Second Normal Form (2NF)</w:t>
      </w:r>
    </w:p>
    <w:p w14:paraId="6021EEC3" w14:textId="77777777" w:rsidR="00514692" w:rsidRPr="00514692" w:rsidRDefault="00514692" w:rsidP="00514692">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514692">
        <w:rPr>
          <w:rFonts w:ascii="Segoe UI" w:eastAsia="Times New Roman" w:hAnsi="Segoe UI" w:cs="Segoe UI"/>
          <w:color w:val="000000"/>
          <w:sz w:val="24"/>
          <w:szCs w:val="24"/>
        </w:rPr>
        <w:t>In the 2NF, relational must be in 1NF.</w:t>
      </w:r>
    </w:p>
    <w:p w14:paraId="10D19F3C" w14:textId="77777777" w:rsidR="00514692" w:rsidRPr="00514692" w:rsidRDefault="00514692" w:rsidP="00514692">
      <w:pPr>
        <w:numPr>
          <w:ilvl w:val="0"/>
          <w:numId w:val="42"/>
        </w:numPr>
        <w:shd w:val="clear" w:color="auto" w:fill="FFFFFF"/>
        <w:spacing w:before="60" w:after="100" w:afterAutospacing="1" w:line="375" w:lineRule="atLeast"/>
        <w:jc w:val="both"/>
        <w:rPr>
          <w:rFonts w:ascii="Segoe UI" w:eastAsia="Times New Roman" w:hAnsi="Segoe UI" w:cs="Segoe UI"/>
          <w:color w:val="000000"/>
          <w:sz w:val="24"/>
          <w:szCs w:val="24"/>
        </w:rPr>
      </w:pPr>
      <w:r w:rsidRPr="00514692">
        <w:rPr>
          <w:rFonts w:ascii="Segoe UI" w:eastAsia="Times New Roman" w:hAnsi="Segoe UI" w:cs="Segoe UI"/>
          <w:color w:val="000000"/>
          <w:sz w:val="24"/>
          <w:szCs w:val="24"/>
        </w:rPr>
        <w:t>In the second normal form, all non-key attributes are fully functional dependent on the primary key</w:t>
      </w:r>
    </w:p>
    <w:p w14:paraId="54D685F4" w14:textId="77777777" w:rsidR="00514692" w:rsidRPr="00514692" w:rsidRDefault="00514692" w:rsidP="0051469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14692">
        <w:rPr>
          <w:rFonts w:ascii="Segoe UI" w:eastAsia="Times New Roman" w:hAnsi="Segoe UI" w:cs="Segoe UI"/>
          <w:b/>
          <w:bCs/>
          <w:color w:val="333333"/>
          <w:sz w:val="24"/>
          <w:szCs w:val="24"/>
        </w:rPr>
        <w:lastRenderedPageBreak/>
        <w:t>Example:</w:t>
      </w:r>
      <w:r w:rsidRPr="00514692">
        <w:rPr>
          <w:rFonts w:ascii="Segoe UI" w:eastAsia="Times New Roman" w:hAnsi="Segoe UI" w:cs="Segoe UI"/>
          <w:color w:val="333333"/>
          <w:sz w:val="24"/>
          <w:szCs w:val="24"/>
        </w:rPr>
        <w:t> Let's assume, a school can store the data of teachers and the subjects they teach. In a school, a teacher can teach more than one subject.</w:t>
      </w:r>
    </w:p>
    <w:p w14:paraId="44DDD495" w14:textId="77777777" w:rsidR="00514692" w:rsidRPr="00514692" w:rsidRDefault="00514692" w:rsidP="0051469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14692">
        <w:rPr>
          <w:rFonts w:ascii="Segoe UI" w:eastAsia="Times New Roman" w:hAnsi="Segoe UI" w:cs="Segoe UI"/>
          <w:b/>
          <w:bCs/>
          <w:color w:val="333333"/>
          <w:sz w:val="24"/>
          <w:szCs w:val="24"/>
        </w:rPr>
        <w:t>TEACHER table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615"/>
        <w:gridCol w:w="2680"/>
        <w:gridCol w:w="4097"/>
      </w:tblGrid>
      <w:tr w:rsidR="00514692" w:rsidRPr="00514692" w14:paraId="7122AFBA" w14:textId="77777777" w:rsidTr="00514692">
        <w:tc>
          <w:tcPr>
            <w:tcW w:w="0" w:type="auto"/>
            <w:shd w:val="clear" w:color="auto" w:fill="C7CCBE"/>
            <w:tcMar>
              <w:top w:w="180" w:type="dxa"/>
              <w:left w:w="180" w:type="dxa"/>
              <w:bottom w:w="180" w:type="dxa"/>
              <w:right w:w="180" w:type="dxa"/>
            </w:tcMar>
            <w:hideMark/>
          </w:tcPr>
          <w:p w14:paraId="0D312409"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TEACHER_ID</w:t>
            </w:r>
          </w:p>
        </w:tc>
        <w:tc>
          <w:tcPr>
            <w:tcW w:w="0" w:type="auto"/>
            <w:shd w:val="clear" w:color="auto" w:fill="C7CCBE"/>
            <w:tcMar>
              <w:top w:w="180" w:type="dxa"/>
              <w:left w:w="180" w:type="dxa"/>
              <w:bottom w:w="180" w:type="dxa"/>
              <w:right w:w="180" w:type="dxa"/>
            </w:tcMar>
            <w:hideMark/>
          </w:tcPr>
          <w:p w14:paraId="314020D2"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SUBJECT</w:t>
            </w:r>
          </w:p>
        </w:tc>
        <w:tc>
          <w:tcPr>
            <w:tcW w:w="0" w:type="auto"/>
            <w:shd w:val="clear" w:color="auto" w:fill="C7CCBE"/>
            <w:tcMar>
              <w:top w:w="180" w:type="dxa"/>
              <w:left w:w="180" w:type="dxa"/>
              <w:bottom w:w="180" w:type="dxa"/>
              <w:right w:w="180" w:type="dxa"/>
            </w:tcMar>
            <w:hideMark/>
          </w:tcPr>
          <w:p w14:paraId="0437F0EF"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TEACHER_AGE</w:t>
            </w:r>
          </w:p>
        </w:tc>
      </w:tr>
      <w:tr w:rsidR="00514692" w:rsidRPr="00514692" w14:paraId="364794F2"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BC6788"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DCBB14"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Chemistry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01AC9C"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30</w:t>
            </w:r>
          </w:p>
        </w:tc>
      </w:tr>
      <w:tr w:rsidR="00514692" w:rsidRPr="00514692" w14:paraId="0BB8FF36"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29CB32"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6541B7"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Biology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96C965"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30</w:t>
            </w:r>
          </w:p>
        </w:tc>
      </w:tr>
      <w:tr w:rsidR="00514692" w:rsidRPr="00514692" w14:paraId="0982324B"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237416"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47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29560C"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English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D6CCF8"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35</w:t>
            </w:r>
          </w:p>
        </w:tc>
      </w:tr>
      <w:tr w:rsidR="00514692" w:rsidRPr="00514692" w14:paraId="73B7A738"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D025CF"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83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4769BD"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Math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B054F2"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38</w:t>
            </w:r>
          </w:p>
        </w:tc>
      </w:tr>
      <w:tr w:rsidR="00514692" w:rsidRPr="00514692" w14:paraId="7E17D817"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971158"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83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813C81"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Computer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FAEB0A"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38</w:t>
            </w:r>
          </w:p>
        </w:tc>
      </w:tr>
    </w:tbl>
    <w:p w14:paraId="73C9D50D" w14:textId="77777777" w:rsidR="00514692" w:rsidRPr="00514692" w:rsidRDefault="00514692" w:rsidP="0051469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In the given table, non-prime attribute TEACHER_AGE is dependent on TEACHER_ID which is a proper subset of a candidate key. That's why it violates the rule for 2NF.</w:t>
      </w:r>
    </w:p>
    <w:p w14:paraId="20FF46BD" w14:textId="77777777" w:rsidR="00514692" w:rsidRPr="00514692" w:rsidRDefault="00514692" w:rsidP="0051469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To convert the given table into 2NF, we decompose it into two tables:</w:t>
      </w:r>
    </w:p>
    <w:p w14:paraId="7C49939A" w14:textId="77777777" w:rsidR="00514692" w:rsidRPr="00514692" w:rsidRDefault="00514692" w:rsidP="0051469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14692">
        <w:rPr>
          <w:rFonts w:ascii="Segoe UI" w:eastAsia="Times New Roman" w:hAnsi="Segoe UI" w:cs="Segoe UI"/>
          <w:b/>
          <w:bCs/>
          <w:color w:val="333333"/>
          <w:sz w:val="24"/>
          <w:szCs w:val="24"/>
        </w:rPr>
        <w:t>TEACHER_DETAIL table: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72"/>
        <w:gridCol w:w="5520"/>
      </w:tblGrid>
      <w:tr w:rsidR="00514692" w:rsidRPr="00514692" w14:paraId="6C6A2D2F" w14:textId="77777777" w:rsidTr="00514692">
        <w:tc>
          <w:tcPr>
            <w:tcW w:w="0" w:type="auto"/>
            <w:shd w:val="clear" w:color="auto" w:fill="C7CCBE"/>
            <w:tcMar>
              <w:top w:w="180" w:type="dxa"/>
              <w:left w:w="180" w:type="dxa"/>
              <w:bottom w:w="180" w:type="dxa"/>
              <w:right w:w="180" w:type="dxa"/>
            </w:tcMar>
            <w:hideMark/>
          </w:tcPr>
          <w:p w14:paraId="2DB07E12"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TEACHER_ID</w:t>
            </w:r>
          </w:p>
        </w:tc>
        <w:tc>
          <w:tcPr>
            <w:tcW w:w="0" w:type="auto"/>
            <w:shd w:val="clear" w:color="auto" w:fill="C7CCBE"/>
            <w:tcMar>
              <w:top w:w="180" w:type="dxa"/>
              <w:left w:w="180" w:type="dxa"/>
              <w:bottom w:w="180" w:type="dxa"/>
              <w:right w:w="180" w:type="dxa"/>
            </w:tcMar>
            <w:hideMark/>
          </w:tcPr>
          <w:p w14:paraId="66E14D95"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TEACHER_AGE</w:t>
            </w:r>
          </w:p>
        </w:tc>
      </w:tr>
      <w:tr w:rsidR="00514692" w:rsidRPr="00514692" w14:paraId="32DA9F25"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545F08"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CE9297"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30</w:t>
            </w:r>
          </w:p>
        </w:tc>
      </w:tr>
      <w:tr w:rsidR="00514692" w:rsidRPr="00514692" w14:paraId="4F0D7AA7"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1824B0"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47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442A0A"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35</w:t>
            </w:r>
          </w:p>
        </w:tc>
      </w:tr>
      <w:tr w:rsidR="00514692" w:rsidRPr="00514692" w14:paraId="2F119427"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273B46"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83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19C7C5"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38</w:t>
            </w:r>
          </w:p>
        </w:tc>
      </w:tr>
    </w:tbl>
    <w:p w14:paraId="506D6FDD" w14:textId="77777777" w:rsidR="00514692" w:rsidRPr="00514692" w:rsidRDefault="00514692" w:rsidP="0051469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514692">
        <w:rPr>
          <w:rFonts w:ascii="Segoe UI" w:eastAsia="Times New Roman" w:hAnsi="Segoe UI" w:cs="Segoe UI"/>
          <w:b/>
          <w:bCs/>
          <w:color w:val="333333"/>
          <w:sz w:val="24"/>
          <w:szCs w:val="24"/>
        </w:rPr>
        <w:t>TEACHER_SUBJECT table: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968"/>
        <w:gridCol w:w="4424"/>
      </w:tblGrid>
      <w:tr w:rsidR="00514692" w:rsidRPr="00514692" w14:paraId="39B66903" w14:textId="77777777" w:rsidTr="00514692">
        <w:tc>
          <w:tcPr>
            <w:tcW w:w="0" w:type="auto"/>
            <w:shd w:val="clear" w:color="auto" w:fill="C7CCBE"/>
            <w:tcMar>
              <w:top w:w="180" w:type="dxa"/>
              <w:left w:w="180" w:type="dxa"/>
              <w:bottom w:w="180" w:type="dxa"/>
              <w:right w:w="180" w:type="dxa"/>
            </w:tcMar>
            <w:hideMark/>
          </w:tcPr>
          <w:p w14:paraId="11694702"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TEACHER_ID</w:t>
            </w:r>
          </w:p>
        </w:tc>
        <w:tc>
          <w:tcPr>
            <w:tcW w:w="0" w:type="auto"/>
            <w:shd w:val="clear" w:color="auto" w:fill="C7CCBE"/>
            <w:tcMar>
              <w:top w:w="180" w:type="dxa"/>
              <w:left w:w="180" w:type="dxa"/>
              <w:bottom w:w="180" w:type="dxa"/>
              <w:right w:w="180" w:type="dxa"/>
            </w:tcMar>
            <w:hideMark/>
          </w:tcPr>
          <w:p w14:paraId="0ED5C36A" w14:textId="77777777" w:rsidR="00514692" w:rsidRPr="00514692" w:rsidRDefault="00514692" w:rsidP="00514692">
            <w:pPr>
              <w:spacing w:after="0" w:line="240" w:lineRule="auto"/>
              <w:rPr>
                <w:rFonts w:ascii="Times New Roman" w:eastAsia="Times New Roman" w:hAnsi="Times New Roman" w:cs="Times New Roman"/>
                <w:b/>
                <w:bCs/>
                <w:color w:val="000000"/>
                <w:sz w:val="26"/>
                <w:szCs w:val="26"/>
              </w:rPr>
            </w:pPr>
            <w:r w:rsidRPr="00514692">
              <w:rPr>
                <w:rFonts w:ascii="Times New Roman" w:eastAsia="Times New Roman" w:hAnsi="Times New Roman" w:cs="Times New Roman"/>
                <w:b/>
                <w:bCs/>
                <w:color w:val="000000"/>
                <w:sz w:val="26"/>
                <w:szCs w:val="26"/>
              </w:rPr>
              <w:t>SUBJECT</w:t>
            </w:r>
          </w:p>
        </w:tc>
      </w:tr>
      <w:tr w:rsidR="00514692" w:rsidRPr="00514692" w14:paraId="70C9A1C6"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E77813"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25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F63E87"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Chemistry</w:t>
            </w:r>
          </w:p>
        </w:tc>
      </w:tr>
      <w:tr w:rsidR="00514692" w:rsidRPr="00514692" w14:paraId="7AD66469"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5015E1"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25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641069"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Biology</w:t>
            </w:r>
          </w:p>
        </w:tc>
      </w:tr>
      <w:tr w:rsidR="00514692" w:rsidRPr="00514692" w14:paraId="13EC81B3"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D6FFF1"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lastRenderedPageBreak/>
              <w:t>47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257454"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English</w:t>
            </w:r>
          </w:p>
        </w:tc>
      </w:tr>
      <w:tr w:rsidR="00514692" w:rsidRPr="00514692" w14:paraId="637A36E3"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3878EE"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83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84388C"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Math</w:t>
            </w:r>
          </w:p>
        </w:tc>
      </w:tr>
      <w:tr w:rsidR="00514692" w:rsidRPr="00514692" w14:paraId="368F8EAC" w14:textId="77777777" w:rsidTr="005146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988F1C"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83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B70D8D" w14:textId="77777777" w:rsidR="00514692" w:rsidRPr="00514692" w:rsidRDefault="00514692" w:rsidP="00514692">
            <w:pPr>
              <w:spacing w:after="0" w:line="240" w:lineRule="auto"/>
              <w:jc w:val="both"/>
              <w:rPr>
                <w:rFonts w:ascii="Segoe UI" w:eastAsia="Times New Roman" w:hAnsi="Segoe UI" w:cs="Segoe UI"/>
                <w:color w:val="333333"/>
                <w:sz w:val="24"/>
                <w:szCs w:val="24"/>
              </w:rPr>
            </w:pPr>
            <w:r w:rsidRPr="00514692">
              <w:rPr>
                <w:rFonts w:ascii="Segoe UI" w:eastAsia="Times New Roman" w:hAnsi="Segoe UI" w:cs="Segoe UI"/>
                <w:color w:val="333333"/>
                <w:sz w:val="24"/>
                <w:szCs w:val="24"/>
              </w:rPr>
              <w:t>Computer</w:t>
            </w:r>
          </w:p>
        </w:tc>
      </w:tr>
    </w:tbl>
    <w:p w14:paraId="1D276ADA" w14:textId="77777777" w:rsidR="00CB5C90" w:rsidRDefault="00CB5C90" w:rsidP="00CB5C90">
      <w:pPr>
        <w:rPr>
          <w:rFonts w:ascii="Segoe UI" w:eastAsia="Times New Roman" w:hAnsi="Segoe UI" w:cs="Segoe UI"/>
          <w:sz w:val="24"/>
          <w:szCs w:val="24"/>
        </w:rPr>
      </w:pPr>
    </w:p>
    <w:p w14:paraId="268451D6" w14:textId="77777777" w:rsidR="00B66B5F" w:rsidRPr="00B66B5F" w:rsidRDefault="00B66B5F" w:rsidP="00B66B5F">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B66B5F">
        <w:rPr>
          <w:rFonts w:ascii="Helvetica" w:eastAsia="Times New Roman" w:hAnsi="Helvetica" w:cs="Helvetica"/>
          <w:color w:val="610B38"/>
          <w:kern w:val="36"/>
          <w:sz w:val="44"/>
          <w:szCs w:val="44"/>
        </w:rPr>
        <w:t>Third Normal Form (3NF)</w:t>
      </w:r>
    </w:p>
    <w:p w14:paraId="3D444314" w14:textId="77777777" w:rsidR="00B66B5F" w:rsidRPr="00B66B5F" w:rsidRDefault="00B66B5F" w:rsidP="00B66B5F">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66B5F">
        <w:rPr>
          <w:rFonts w:ascii="Segoe UI" w:eastAsia="Times New Roman" w:hAnsi="Segoe UI" w:cs="Segoe UI"/>
          <w:color w:val="000000"/>
          <w:sz w:val="24"/>
          <w:szCs w:val="24"/>
        </w:rPr>
        <w:t>A relation will be in 3NF if it is in 2NF and not contain any transitive partial dependency.</w:t>
      </w:r>
    </w:p>
    <w:p w14:paraId="7ECE22EA" w14:textId="77777777" w:rsidR="00B66B5F" w:rsidRPr="00B66B5F" w:rsidRDefault="00B66B5F" w:rsidP="00B66B5F">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66B5F">
        <w:rPr>
          <w:rFonts w:ascii="Segoe UI" w:eastAsia="Times New Roman" w:hAnsi="Segoe UI" w:cs="Segoe UI"/>
          <w:color w:val="000000"/>
          <w:sz w:val="24"/>
          <w:szCs w:val="24"/>
        </w:rPr>
        <w:t>3NF is used to reduce the data duplication. It is also used to achieve the data integrity.</w:t>
      </w:r>
    </w:p>
    <w:p w14:paraId="451E643E" w14:textId="77777777" w:rsidR="00B66B5F" w:rsidRPr="00B66B5F" w:rsidRDefault="00B66B5F" w:rsidP="00B66B5F">
      <w:pPr>
        <w:numPr>
          <w:ilvl w:val="0"/>
          <w:numId w:val="43"/>
        </w:numPr>
        <w:shd w:val="clear" w:color="auto" w:fill="FFFFFF"/>
        <w:spacing w:before="60" w:after="100" w:afterAutospacing="1" w:line="375" w:lineRule="atLeast"/>
        <w:jc w:val="both"/>
        <w:rPr>
          <w:rFonts w:ascii="Segoe UI" w:eastAsia="Times New Roman" w:hAnsi="Segoe UI" w:cs="Segoe UI"/>
          <w:color w:val="000000"/>
          <w:sz w:val="24"/>
          <w:szCs w:val="24"/>
        </w:rPr>
      </w:pPr>
      <w:r w:rsidRPr="00B66B5F">
        <w:rPr>
          <w:rFonts w:ascii="Segoe UI" w:eastAsia="Times New Roman" w:hAnsi="Segoe UI" w:cs="Segoe UI"/>
          <w:color w:val="000000"/>
          <w:sz w:val="24"/>
          <w:szCs w:val="24"/>
        </w:rPr>
        <w:t>If there is no transitive dependency for non-prime attributes, then the relation must be in third normal form.</w:t>
      </w:r>
    </w:p>
    <w:p w14:paraId="39F87478" w14:textId="77777777" w:rsidR="00B66B5F" w:rsidRPr="00B66B5F" w:rsidRDefault="00B66B5F" w:rsidP="00B66B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 xml:space="preserve">A relation is in third normal form if it holds </w:t>
      </w:r>
      <w:proofErr w:type="spellStart"/>
      <w:r w:rsidRPr="00B66B5F">
        <w:rPr>
          <w:rFonts w:ascii="Segoe UI" w:eastAsia="Times New Roman" w:hAnsi="Segoe UI" w:cs="Segoe UI"/>
          <w:color w:val="333333"/>
          <w:sz w:val="24"/>
          <w:szCs w:val="24"/>
        </w:rPr>
        <w:t>atleast</w:t>
      </w:r>
      <w:proofErr w:type="spellEnd"/>
      <w:r w:rsidRPr="00B66B5F">
        <w:rPr>
          <w:rFonts w:ascii="Segoe UI" w:eastAsia="Times New Roman" w:hAnsi="Segoe UI" w:cs="Segoe UI"/>
          <w:color w:val="333333"/>
          <w:sz w:val="24"/>
          <w:szCs w:val="24"/>
        </w:rPr>
        <w:t xml:space="preserve"> one of the following conditions for every non-trivial function dependency X → Y.</w:t>
      </w:r>
    </w:p>
    <w:p w14:paraId="0B98E02F" w14:textId="77777777" w:rsidR="00B66B5F" w:rsidRPr="00B66B5F" w:rsidRDefault="00B66B5F" w:rsidP="00B66B5F">
      <w:pPr>
        <w:numPr>
          <w:ilvl w:val="0"/>
          <w:numId w:val="4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66B5F">
        <w:rPr>
          <w:rFonts w:ascii="Segoe UI" w:eastAsia="Times New Roman" w:hAnsi="Segoe UI" w:cs="Segoe UI"/>
          <w:color w:val="000000"/>
          <w:sz w:val="24"/>
          <w:szCs w:val="24"/>
        </w:rPr>
        <w:t>X is a super key.</w:t>
      </w:r>
    </w:p>
    <w:p w14:paraId="02DD3495" w14:textId="77777777" w:rsidR="00B66B5F" w:rsidRPr="00B66B5F" w:rsidRDefault="00B66B5F" w:rsidP="00B66B5F">
      <w:pPr>
        <w:numPr>
          <w:ilvl w:val="0"/>
          <w:numId w:val="44"/>
        </w:numPr>
        <w:shd w:val="clear" w:color="auto" w:fill="FFFFFF"/>
        <w:spacing w:before="60" w:after="100" w:afterAutospacing="1" w:line="375" w:lineRule="atLeast"/>
        <w:jc w:val="both"/>
        <w:rPr>
          <w:rFonts w:ascii="Segoe UI" w:eastAsia="Times New Roman" w:hAnsi="Segoe UI" w:cs="Segoe UI"/>
          <w:color w:val="000000"/>
          <w:sz w:val="24"/>
          <w:szCs w:val="24"/>
        </w:rPr>
      </w:pPr>
      <w:r w:rsidRPr="00B66B5F">
        <w:rPr>
          <w:rFonts w:ascii="Segoe UI" w:eastAsia="Times New Roman" w:hAnsi="Segoe UI" w:cs="Segoe UI"/>
          <w:color w:val="000000"/>
          <w:sz w:val="24"/>
          <w:szCs w:val="24"/>
        </w:rPr>
        <w:t>Y is a prime attribute, i.e., each element of Y is part of some candidate key.</w:t>
      </w:r>
    </w:p>
    <w:p w14:paraId="7B36F2DF" w14:textId="77777777" w:rsidR="00B66B5F" w:rsidRPr="00B66B5F" w:rsidRDefault="00B66B5F" w:rsidP="00B66B5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B66B5F">
        <w:rPr>
          <w:rFonts w:ascii="Segoe UI" w:eastAsia="Times New Roman" w:hAnsi="Segoe UI" w:cs="Segoe UI"/>
          <w:b/>
          <w:bCs/>
          <w:color w:val="333333"/>
          <w:sz w:val="24"/>
          <w:szCs w:val="24"/>
        </w:rPr>
        <w:t>Example:</w:t>
      </w:r>
    </w:p>
    <w:p w14:paraId="06103E71" w14:textId="77777777" w:rsidR="00B66B5F" w:rsidRPr="00B66B5F" w:rsidRDefault="00B66B5F" w:rsidP="00B66B5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B66B5F">
        <w:rPr>
          <w:rFonts w:ascii="Segoe UI" w:eastAsia="Times New Roman" w:hAnsi="Segoe UI" w:cs="Segoe UI"/>
          <w:b/>
          <w:bCs/>
          <w:color w:val="333333"/>
          <w:sz w:val="24"/>
          <w:szCs w:val="24"/>
        </w:rPr>
        <w:t>EMPLOYEE_DETAIL table:</w:t>
      </w:r>
    </w:p>
    <w:tbl>
      <w:tblPr>
        <w:tblW w:w="9792" w:type="dxa"/>
        <w:tblInd w:w="720"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1590"/>
        <w:gridCol w:w="2181"/>
        <w:gridCol w:w="1759"/>
        <w:gridCol w:w="2250"/>
        <w:gridCol w:w="2012"/>
      </w:tblGrid>
      <w:tr w:rsidR="00B66B5F" w:rsidRPr="00B66B5F" w14:paraId="4C3917F0" w14:textId="77777777" w:rsidTr="00B66B5F">
        <w:tc>
          <w:tcPr>
            <w:tcW w:w="0" w:type="auto"/>
            <w:shd w:val="clear" w:color="auto" w:fill="C7CCBE"/>
            <w:tcMar>
              <w:top w:w="180" w:type="dxa"/>
              <w:left w:w="180" w:type="dxa"/>
              <w:bottom w:w="180" w:type="dxa"/>
              <w:right w:w="180" w:type="dxa"/>
            </w:tcMar>
            <w:hideMark/>
          </w:tcPr>
          <w:p w14:paraId="38382EF9" w14:textId="77777777" w:rsidR="00B66B5F" w:rsidRPr="00B66B5F" w:rsidRDefault="00B66B5F" w:rsidP="00B66B5F">
            <w:pPr>
              <w:spacing w:after="0" w:line="240" w:lineRule="auto"/>
              <w:rPr>
                <w:rFonts w:ascii="Times New Roman" w:eastAsia="Times New Roman" w:hAnsi="Times New Roman" w:cs="Times New Roman"/>
                <w:b/>
                <w:bCs/>
                <w:color w:val="000000"/>
                <w:sz w:val="26"/>
                <w:szCs w:val="26"/>
              </w:rPr>
            </w:pPr>
            <w:r w:rsidRPr="00B66B5F">
              <w:rPr>
                <w:rFonts w:ascii="Times New Roman" w:eastAsia="Times New Roman" w:hAnsi="Times New Roman" w:cs="Times New Roman"/>
                <w:b/>
                <w:bCs/>
                <w:color w:val="000000"/>
                <w:sz w:val="26"/>
                <w:szCs w:val="26"/>
              </w:rPr>
              <w:t>EMP_ID</w:t>
            </w:r>
          </w:p>
        </w:tc>
        <w:tc>
          <w:tcPr>
            <w:tcW w:w="0" w:type="auto"/>
            <w:shd w:val="clear" w:color="auto" w:fill="C7CCBE"/>
            <w:tcMar>
              <w:top w:w="180" w:type="dxa"/>
              <w:left w:w="180" w:type="dxa"/>
              <w:bottom w:w="180" w:type="dxa"/>
              <w:right w:w="180" w:type="dxa"/>
            </w:tcMar>
            <w:hideMark/>
          </w:tcPr>
          <w:p w14:paraId="5E6EC997" w14:textId="77777777" w:rsidR="00B66B5F" w:rsidRPr="00B66B5F" w:rsidRDefault="00B66B5F" w:rsidP="00B66B5F">
            <w:pPr>
              <w:spacing w:after="0" w:line="240" w:lineRule="auto"/>
              <w:rPr>
                <w:rFonts w:ascii="Times New Roman" w:eastAsia="Times New Roman" w:hAnsi="Times New Roman" w:cs="Times New Roman"/>
                <w:b/>
                <w:bCs/>
                <w:color w:val="000000"/>
                <w:sz w:val="26"/>
                <w:szCs w:val="26"/>
              </w:rPr>
            </w:pPr>
            <w:r w:rsidRPr="00B66B5F">
              <w:rPr>
                <w:rFonts w:ascii="Times New Roman" w:eastAsia="Times New Roman" w:hAnsi="Times New Roman" w:cs="Times New Roman"/>
                <w:b/>
                <w:bCs/>
                <w:color w:val="000000"/>
                <w:sz w:val="26"/>
                <w:szCs w:val="26"/>
              </w:rPr>
              <w:t>EMP_NAME</w:t>
            </w:r>
          </w:p>
        </w:tc>
        <w:tc>
          <w:tcPr>
            <w:tcW w:w="0" w:type="auto"/>
            <w:shd w:val="clear" w:color="auto" w:fill="C7CCBE"/>
            <w:tcMar>
              <w:top w:w="180" w:type="dxa"/>
              <w:left w:w="180" w:type="dxa"/>
              <w:bottom w:w="180" w:type="dxa"/>
              <w:right w:w="180" w:type="dxa"/>
            </w:tcMar>
            <w:hideMark/>
          </w:tcPr>
          <w:p w14:paraId="5B389C77" w14:textId="77777777" w:rsidR="00B66B5F" w:rsidRPr="00B66B5F" w:rsidRDefault="00B66B5F" w:rsidP="00B66B5F">
            <w:pPr>
              <w:spacing w:after="0" w:line="240" w:lineRule="auto"/>
              <w:rPr>
                <w:rFonts w:ascii="Times New Roman" w:eastAsia="Times New Roman" w:hAnsi="Times New Roman" w:cs="Times New Roman"/>
                <w:b/>
                <w:bCs/>
                <w:color w:val="000000"/>
                <w:sz w:val="26"/>
                <w:szCs w:val="26"/>
              </w:rPr>
            </w:pPr>
            <w:r w:rsidRPr="00B66B5F">
              <w:rPr>
                <w:rFonts w:ascii="Times New Roman" w:eastAsia="Times New Roman" w:hAnsi="Times New Roman" w:cs="Times New Roman"/>
                <w:b/>
                <w:bCs/>
                <w:color w:val="000000"/>
                <w:sz w:val="26"/>
                <w:szCs w:val="26"/>
              </w:rPr>
              <w:t>EMP_ZIP</w:t>
            </w:r>
          </w:p>
        </w:tc>
        <w:tc>
          <w:tcPr>
            <w:tcW w:w="0" w:type="auto"/>
            <w:shd w:val="clear" w:color="auto" w:fill="C7CCBE"/>
            <w:tcMar>
              <w:top w:w="180" w:type="dxa"/>
              <w:left w:w="180" w:type="dxa"/>
              <w:bottom w:w="180" w:type="dxa"/>
              <w:right w:w="180" w:type="dxa"/>
            </w:tcMar>
            <w:hideMark/>
          </w:tcPr>
          <w:p w14:paraId="25D76FAD" w14:textId="77777777" w:rsidR="00B66B5F" w:rsidRPr="00B66B5F" w:rsidRDefault="00B66B5F" w:rsidP="00B66B5F">
            <w:pPr>
              <w:spacing w:after="0" w:line="240" w:lineRule="auto"/>
              <w:rPr>
                <w:rFonts w:ascii="Times New Roman" w:eastAsia="Times New Roman" w:hAnsi="Times New Roman" w:cs="Times New Roman"/>
                <w:b/>
                <w:bCs/>
                <w:color w:val="000000"/>
                <w:sz w:val="26"/>
                <w:szCs w:val="26"/>
              </w:rPr>
            </w:pPr>
            <w:r w:rsidRPr="00B66B5F">
              <w:rPr>
                <w:rFonts w:ascii="Times New Roman" w:eastAsia="Times New Roman" w:hAnsi="Times New Roman" w:cs="Times New Roman"/>
                <w:b/>
                <w:bCs/>
                <w:color w:val="000000"/>
                <w:sz w:val="26"/>
                <w:szCs w:val="26"/>
              </w:rPr>
              <w:t>EMP_STATE</w:t>
            </w:r>
          </w:p>
        </w:tc>
        <w:tc>
          <w:tcPr>
            <w:tcW w:w="0" w:type="auto"/>
            <w:shd w:val="clear" w:color="auto" w:fill="C7CCBE"/>
            <w:tcMar>
              <w:top w:w="180" w:type="dxa"/>
              <w:left w:w="180" w:type="dxa"/>
              <w:bottom w:w="180" w:type="dxa"/>
              <w:right w:w="180" w:type="dxa"/>
            </w:tcMar>
            <w:hideMark/>
          </w:tcPr>
          <w:p w14:paraId="54E40FA5" w14:textId="77777777" w:rsidR="00B66B5F" w:rsidRPr="00B66B5F" w:rsidRDefault="00B66B5F" w:rsidP="00B66B5F">
            <w:pPr>
              <w:spacing w:after="0" w:line="240" w:lineRule="auto"/>
              <w:rPr>
                <w:rFonts w:ascii="Times New Roman" w:eastAsia="Times New Roman" w:hAnsi="Times New Roman" w:cs="Times New Roman"/>
                <w:b/>
                <w:bCs/>
                <w:color w:val="000000"/>
                <w:sz w:val="26"/>
                <w:szCs w:val="26"/>
              </w:rPr>
            </w:pPr>
            <w:r w:rsidRPr="00B66B5F">
              <w:rPr>
                <w:rFonts w:ascii="Times New Roman" w:eastAsia="Times New Roman" w:hAnsi="Times New Roman" w:cs="Times New Roman"/>
                <w:b/>
                <w:bCs/>
                <w:color w:val="000000"/>
                <w:sz w:val="26"/>
                <w:szCs w:val="26"/>
              </w:rPr>
              <w:t>EMP_CITY</w:t>
            </w:r>
          </w:p>
        </w:tc>
      </w:tr>
      <w:tr w:rsidR="00B66B5F" w:rsidRPr="00B66B5F" w14:paraId="725F1525"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583AB6"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222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D140DD"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Harry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B25BF1"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201010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7DF77B"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8BF5BC"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Noida</w:t>
            </w:r>
          </w:p>
        </w:tc>
      </w:tr>
      <w:tr w:rsidR="00B66B5F" w:rsidRPr="00B66B5F" w14:paraId="25ABE4BB"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BB235A"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333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4817B9"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Stephan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C300DB"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02228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049392"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US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9E22DA"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Boston</w:t>
            </w:r>
          </w:p>
        </w:tc>
      </w:tr>
      <w:tr w:rsidR="00B66B5F" w:rsidRPr="00B66B5F" w14:paraId="14A92BDE"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72A41D"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444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0EBFA2"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Lan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DA6E30"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60007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C1F417"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BDE93A"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Chicago</w:t>
            </w:r>
          </w:p>
        </w:tc>
      </w:tr>
      <w:tr w:rsidR="00B66B5F" w:rsidRPr="00B66B5F" w14:paraId="42FDA645"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04964D"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555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06D9B9"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Katharine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DB4834"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06389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6DBCFE"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UK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F85C67"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Norwich</w:t>
            </w:r>
          </w:p>
        </w:tc>
      </w:tr>
      <w:tr w:rsidR="00B66B5F" w:rsidRPr="00B66B5F" w14:paraId="74F33CCC"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E09084"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666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14DD90"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84AD56"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462007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FA95C8"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50F5D2"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Bhopal</w:t>
            </w:r>
          </w:p>
        </w:tc>
      </w:tr>
    </w:tbl>
    <w:p w14:paraId="32705133" w14:textId="77777777" w:rsidR="00B66B5F" w:rsidRPr="00B66B5F" w:rsidRDefault="00B66B5F" w:rsidP="00B66B5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B66B5F">
        <w:rPr>
          <w:rFonts w:ascii="Segoe UI" w:eastAsia="Times New Roman" w:hAnsi="Segoe UI" w:cs="Segoe UI"/>
          <w:b/>
          <w:bCs/>
          <w:color w:val="333333"/>
          <w:sz w:val="24"/>
          <w:szCs w:val="24"/>
        </w:rPr>
        <w:lastRenderedPageBreak/>
        <w:t>Super key in the table above:</w:t>
      </w:r>
    </w:p>
    <w:p w14:paraId="19E7EB5E" w14:textId="77777777" w:rsidR="00B66B5F" w:rsidRPr="00B66B5F" w:rsidRDefault="00B66B5F" w:rsidP="00B66B5F">
      <w:pPr>
        <w:numPr>
          <w:ilvl w:val="1"/>
          <w:numId w:val="44"/>
        </w:numPr>
        <w:shd w:val="clear" w:color="auto" w:fill="FFFFFF"/>
        <w:spacing w:after="120" w:line="375" w:lineRule="atLeast"/>
        <w:jc w:val="both"/>
        <w:rPr>
          <w:rFonts w:ascii="Segoe UI" w:eastAsia="Times New Roman" w:hAnsi="Segoe UI" w:cs="Segoe UI"/>
          <w:color w:val="000000"/>
          <w:sz w:val="24"/>
          <w:szCs w:val="24"/>
        </w:rPr>
      </w:pPr>
      <w:r w:rsidRPr="00B66B5F">
        <w:rPr>
          <w:rFonts w:ascii="Segoe UI" w:eastAsia="Times New Roman" w:hAnsi="Segoe UI" w:cs="Segoe UI"/>
          <w:color w:val="000000"/>
          <w:sz w:val="24"/>
          <w:szCs w:val="24"/>
          <w:bdr w:val="none" w:sz="0" w:space="0" w:color="auto" w:frame="1"/>
        </w:rPr>
        <w:t>{EMP_ID}, {EMP_ID, EMP_NAME}, {EMP_ID, EMP_NAME, EMP_</w:t>
      </w:r>
      <w:proofErr w:type="gramStart"/>
      <w:r w:rsidRPr="00B66B5F">
        <w:rPr>
          <w:rFonts w:ascii="Segoe UI" w:eastAsia="Times New Roman" w:hAnsi="Segoe UI" w:cs="Segoe UI"/>
          <w:color w:val="000000"/>
          <w:sz w:val="24"/>
          <w:szCs w:val="24"/>
          <w:bdr w:val="none" w:sz="0" w:space="0" w:color="auto" w:frame="1"/>
        </w:rPr>
        <w:t>ZIP}...</w:t>
      </w:r>
      <w:proofErr w:type="gramEnd"/>
      <w:r w:rsidRPr="00B66B5F">
        <w:rPr>
          <w:rFonts w:ascii="Segoe UI" w:eastAsia="Times New Roman" w:hAnsi="Segoe UI" w:cs="Segoe UI"/>
          <w:color w:val="000000"/>
          <w:sz w:val="24"/>
          <w:szCs w:val="24"/>
          <w:bdr w:val="none" w:sz="0" w:space="0" w:color="auto" w:frame="1"/>
        </w:rPr>
        <w:t>.so on  </w:t>
      </w:r>
    </w:p>
    <w:p w14:paraId="713D46D1" w14:textId="77777777" w:rsidR="00B66B5F" w:rsidRPr="00B66B5F" w:rsidRDefault="00B66B5F" w:rsidP="00B66B5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B66B5F">
        <w:rPr>
          <w:rFonts w:ascii="Segoe UI" w:eastAsia="Times New Roman" w:hAnsi="Segoe UI" w:cs="Segoe UI"/>
          <w:b/>
          <w:bCs/>
          <w:color w:val="333333"/>
          <w:sz w:val="24"/>
          <w:szCs w:val="24"/>
        </w:rPr>
        <w:t>Candidate key:</w:t>
      </w:r>
      <w:r w:rsidRPr="00B66B5F">
        <w:rPr>
          <w:rFonts w:ascii="Segoe UI" w:eastAsia="Times New Roman" w:hAnsi="Segoe UI" w:cs="Segoe UI"/>
          <w:color w:val="333333"/>
          <w:sz w:val="24"/>
          <w:szCs w:val="24"/>
        </w:rPr>
        <w:t> {EMP_ID}</w:t>
      </w:r>
    </w:p>
    <w:p w14:paraId="56D2BFAD" w14:textId="77777777" w:rsidR="00B66B5F" w:rsidRPr="00B66B5F" w:rsidRDefault="00B66B5F" w:rsidP="00B66B5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B66B5F">
        <w:rPr>
          <w:rFonts w:ascii="Segoe UI" w:eastAsia="Times New Roman" w:hAnsi="Segoe UI" w:cs="Segoe UI"/>
          <w:b/>
          <w:bCs/>
          <w:color w:val="333333"/>
          <w:sz w:val="24"/>
          <w:szCs w:val="24"/>
        </w:rPr>
        <w:t>Non-prime attributes:</w:t>
      </w:r>
      <w:r w:rsidRPr="00B66B5F">
        <w:rPr>
          <w:rFonts w:ascii="Segoe UI" w:eastAsia="Times New Roman" w:hAnsi="Segoe UI" w:cs="Segoe UI"/>
          <w:color w:val="333333"/>
          <w:sz w:val="24"/>
          <w:szCs w:val="24"/>
        </w:rPr>
        <w:t> In the given table, all attributes except EMP_ID are non-prime.</w:t>
      </w:r>
    </w:p>
    <w:p w14:paraId="6E104482" w14:textId="77777777" w:rsidR="00B66B5F" w:rsidRPr="00B66B5F" w:rsidRDefault="00B66B5F" w:rsidP="00B66B5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 xml:space="preserve">Here, EMP_STATE &amp; EMP_CITY dependent on EMP_ZIP and EMP_ZIP dependent on EMP_ID. The non-prime attributes (EMP_STATE, EMP_CITY) transitively dependent on super </w:t>
      </w:r>
      <w:proofErr w:type="gramStart"/>
      <w:r w:rsidRPr="00B66B5F">
        <w:rPr>
          <w:rFonts w:ascii="Segoe UI" w:eastAsia="Times New Roman" w:hAnsi="Segoe UI" w:cs="Segoe UI"/>
          <w:color w:val="333333"/>
          <w:sz w:val="24"/>
          <w:szCs w:val="24"/>
        </w:rPr>
        <w:t>key(</w:t>
      </w:r>
      <w:proofErr w:type="gramEnd"/>
      <w:r w:rsidRPr="00B66B5F">
        <w:rPr>
          <w:rFonts w:ascii="Segoe UI" w:eastAsia="Times New Roman" w:hAnsi="Segoe UI" w:cs="Segoe UI"/>
          <w:color w:val="333333"/>
          <w:sz w:val="24"/>
          <w:szCs w:val="24"/>
        </w:rPr>
        <w:t>EMP_ID). It violates the rule of third normal form.</w:t>
      </w:r>
    </w:p>
    <w:p w14:paraId="01212851" w14:textId="77777777" w:rsidR="00B66B5F" w:rsidRPr="00B66B5F" w:rsidRDefault="00B66B5F" w:rsidP="00B66B5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That's why we need to move the EMP_CITY and EMP_STATE to the new &lt;EMPLOYEE_ZIP&gt; table, with EMP_ZIP as a Primary key.</w:t>
      </w:r>
    </w:p>
    <w:p w14:paraId="70144CEB" w14:textId="77777777" w:rsidR="00B66B5F" w:rsidRPr="00B66B5F" w:rsidRDefault="00B66B5F" w:rsidP="00B66B5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B66B5F">
        <w:rPr>
          <w:rFonts w:ascii="Segoe UI" w:eastAsia="Times New Roman" w:hAnsi="Segoe UI" w:cs="Segoe UI"/>
          <w:b/>
          <w:bCs/>
          <w:color w:val="333333"/>
          <w:sz w:val="24"/>
          <w:szCs w:val="24"/>
        </w:rPr>
        <w:t>EMPLOYEE table:</w:t>
      </w:r>
    </w:p>
    <w:tbl>
      <w:tblPr>
        <w:tblW w:w="9792" w:type="dxa"/>
        <w:tblInd w:w="720"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2815"/>
        <w:gridCol w:w="3862"/>
        <w:gridCol w:w="3115"/>
      </w:tblGrid>
      <w:tr w:rsidR="00B66B5F" w:rsidRPr="00B66B5F" w14:paraId="6B1684E3" w14:textId="77777777" w:rsidTr="00B66B5F">
        <w:tc>
          <w:tcPr>
            <w:tcW w:w="0" w:type="auto"/>
            <w:shd w:val="clear" w:color="auto" w:fill="C7CCBE"/>
            <w:tcMar>
              <w:top w:w="180" w:type="dxa"/>
              <w:left w:w="180" w:type="dxa"/>
              <w:bottom w:w="180" w:type="dxa"/>
              <w:right w:w="180" w:type="dxa"/>
            </w:tcMar>
            <w:hideMark/>
          </w:tcPr>
          <w:p w14:paraId="55D7B4A1" w14:textId="77777777" w:rsidR="00B66B5F" w:rsidRPr="00B66B5F" w:rsidRDefault="00B66B5F" w:rsidP="00B66B5F">
            <w:pPr>
              <w:spacing w:after="0" w:line="240" w:lineRule="auto"/>
              <w:rPr>
                <w:rFonts w:ascii="Times New Roman" w:eastAsia="Times New Roman" w:hAnsi="Times New Roman" w:cs="Times New Roman"/>
                <w:b/>
                <w:bCs/>
                <w:color w:val="000000"/>
                <w:sz w:val="26"/>
                <w:szCs w:val="26"/>
              </w:rPr>
            </w:pPr>
            <w:r w:rsidRPr="00B66B5F">
              <w:rPr>
                <w:rFonts w:ascii="Times New Roman" w:eastAsia="Times New Roman" w:hAnsi="Times New Roman" w:cs="Times New Roman"/>
                <w:b/>
                <w:bCs/>
                <w:color w:val="000000"/>
                <w:sz w:val="26"/>
                <w:szCs w:val="26"/>
              </w:rPr>
              <w:t>EMP_ID</w:t>
            </w:r>
          </w:p>
        </w:tc>
        <w:tc>
          <w:tcPr>
            <w:tcW w:w="0" w:type="auto"/>
            <w:shd w:val="clear" w:color="auto" w:fill="C7CCBE"/>
            <w:tcMar>
              <w:top w:w="180" w:type="dxa"/>
              <w:left w:w="180" w:type="dxa"/>
              <w:bottom w:w="180" w:type="dxa"/>
              <w:right w:w="180" w:type="dxa"/>
            </w:tcMar>
            <w:hideMark/>
          </w:tcPr>
          <w:p w14:paraId="4F396106" w14:textId="77777777" w:rsidR="00B66B5F" w:rsidRPr="00B66B5F" w:rsidRDefault="00B66B5F" w:rsidP="00B66B5F">
            <w:pPr>
              <w:spacing w:after="0" w:line="240" w:lineRule="auto"/>
              <w:rPr>
                <w:rFonts w:ascii="Times New Roman" w:eastAsia="Times New Roman" w:hAnsi="Times New Roman" w:cs="Times New Roman"/>
                <w:b/>
                <w:bCs/>
                <w:color w:val="000000"/>
                <w:sz w:val="26"/>
                <w:szCs w:val="26"/>
              </w:rPr>
            </w:pPr>
            <w:r w:rsidRPr="00B66B5F">
              <w:rPr>
                <w:rFonts w:ascii="Times New Roman" w:eastAsia="Times New Roman" w:hAnsi="Times New Roman" w:cs="Times New Roman"/>
                <w:b/>
                <w:bCs/>
                <w:color w:val="000000"/>
                <w:sz w:val="26"/>
                <w:szCs w:val="26"/>
              </w:rPr>
              <w:t>EMP_NAME</w:t>
            </w:r>
          </w:p>
        </w:tc>
        <w:tc>
          <w:tcPr>
            <w:tcW w:w="0" w:type="auto"/>
            <w:shd w:val="clear" w:color="auto" w:fill="C7CCBE"/>
            <w:tcMar>
              <w:top w:w="180" w:type="dxa"/>
              <w:left w:w="180" w:type="dxa"/>
              <w:bottom w:w="180" w:type="dxa"/>
              <w:right w:w="180" w:type="dxa"/>
            </w:tcMar>
            <w:hideMark/>
          </w:tcPr>
          <w:p w14:paraId="674C0988" w14:textId="77777777" w:rsidR="00B66B5F" w:rsidRPr="00B66B5F" w:rsidRDefault="00B66B5F" w:rsidP="00B66B5F">
            <w:pPr>
              <w:spacing w:after="0" w:line="240" w:lineRule="auto"/>
              <w:rPr>
                <w:rFonts w:ascii="Times New Roman" w:eastAsia="Times New Roman" w:hAnsi="Times New Roman" w:cs="Times New Roman"/>
                <w:b/>
                <w:bCs/>
                <w:color w:val="000000"/>
                <w:sz w:val="26"/>
                <w:szCs w:val="26"/>
              </w:rPr>
            </w:pPr>
            <w:r w:rsidRPr="00B66B5F">
              <w:rPr>
                <w:rFonts w:ascii="Times New Roman" w:eastAsia="Times New Roman" w:hAnsi="Times New Roman" w:cs="Times New Roman"/>
                <w:b/>
                <w:bCs/>
                <w:color w:val="000000"/>
                <w:sz w:val="26"/>
                <w:szCs w:val="26"/>
              </w:rPr>
              <w:t>EMP_ZIP</w:t>
            </w:r>
          </w:p>
        </w:tc>
      </w:tr>
      <w:tr w:rsidR="00B66B5F" w:rsidRPr="00B66B5F" w14:paraId="45A08402"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F4FA8A"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222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3C6690"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Harry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376166"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201010</w:t>
            </w:r>
          </w:p>
        </w:tc>
      </w:tr>
      <w:tr w:rsidR="00B66B5F" w:rsidRPr="00B66B5F" w14:paraId="64198BB6"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F5279B"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333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FD27D9"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Stephan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EE6EB2"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02228</w:t>
            </w:r>
          </w:p>
        </w:tc>
      </w:tr>
      <w:tr w:rsidR="00B66B5F" w:rsidRPr="00B66B5F" w14:paraId="4465A2EC"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11B848"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444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D782F7"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Lan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C80B47"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60007</w:t>
            </w:r>
          </w:p>
        </w:tc>
      </w:tr>
      <w:tr w:rsidR="00B66B5F" w:rsidRPr="00B66B5F" w14:paraId="233AC2EC"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280297"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555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F81FF1"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Katharine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EE2629"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06389</w:t>
            </w:r>
          </w:p>
        </w:tc>
      </w:tr>
      <w:tr w:rsidR="00B66B5F" w:rsidRPr="00B66B5F" w14:paraId="3CE6E2D8"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548AEA"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666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61E8CE"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2D10B5"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462007</w:t>
            </w:r>
          </w:p>
        </w:tc>
      </w:tr>
    </w:tbl>
    <w:p w14:paraId="00995250" w14:textId="77777777" w:rsidR="00B66B5F" w:rsidRPr="00B66B5F" w:rsidRDefault="00B66B5F" w:rsidP="00B66B5F">
      <w:pPr>
        <w:shd w:val="clear" w:color="auto" w:fill="FFFFFF"/>
        <w:spacing w:before="100" w:beforeAutospacing="1" w:after="100" w:afterAutospacing="1" w:line="240" w:lineRule="auto"/>
        <w:ind w:left="720"/>
        <w:jc w:val="both"/>
        <w:rPr>
          <w:rFonts w:ascii="Segoe UI" w:eastAsia="Times New Roman" w:hAnsi="Segoe UI" w:cs="Segoe UI"/>
          <w:color w:val="333333"/>
          <w:sz w:val="24"/>
          <w:szCs w:val="24"/>
        </w:rPr>
      </w:pPr>
      <w:r w:rsidRPr="00B66B5F">
        <w:rPr>
          <w:rFonts w:ascii="Segoe UI" w:eastAsia="Times New Roman" w:hAnsi="Segoe UI" w:cs="Segoe UI"/>
          <w:b/>
          <w:bCs/>
          <w:color w:val="333333"/>
          <w:sz w:val="24"/>
          <w:szCs w:val="24"/>
        </w:rPr>
        <w:t>EMPLOYEE_ZIP table:</w:t>
      </w:r>
    </w:p>
    <w:tbl>
      <w:tblPr>
        <w:tblW w:w="9792" w:type="dxa"/>
        <w:tblInd w:w="720"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2861"/>
        <w:gridCol w:w="3659"/>
        <w:gridCol w:w="3272"/>
      </w:tblGrid>
      <w:tr w:rsidR="00B66B5F" w:rsidRPr="00B66B5F" w14:paraId="28B78662" w14:textId="77777777" w:rsidTr="00B66B5F">
        <w:tc>
          <w:tcPr>
            <w:tcW w:w="0" w:type="auto"/>
            <w:shd w:val="clear" w:color="auto" w:fill="C7CCBE"/>
            <w:tcMar>
              <w:top w:w="180" w:type="dxa"/>
              <w:left w:w="180" w:type="dxa"/>
              <w:bottom w:w="180" w:type="dxa"/>
              <w:right w:w="180" w:type="dxa"/>
            </w:tcMar>
            <w:hideMark/>
          </w:tcPr>
          <w:p w14:paraId="14F77260" w14:textId="77777777" w:rsidR="00B66B5F" w:rsidRPr="00B66B5F" w:rsidRDefault="00B66B5F" w:rsidP="00B66B5F">
            <w:pPr>
              <w:spacing w:after="0" w:line="240" w:lineRule="auto"/>
              <w:rPr>
                <w:rFonts w:ascii="Times New Roman" w:eastAsia="Times New Roman" w:hAnsi="Times New Roman" w:cs="Times New Roman"/>
                <w:b/>
                <w:bCs/>
                <w:color w:val="000000"/>
                <w:sz w:val="26"/>
                <w:szCs w:val="26"/>
              </w:rPr>
            </w:pPr>
            <w:r w:rsidRPr="00B66B5F">
              <w:rPr>
                <w:rFonts w:ascii="Times New Roman" w:eastAsia="Times New Roman" w:hAnsi="Times New Roman" w:cs="Times New Roman"/>
                <w:b/>
                <w:bCs/>
                <w:color w:val="000000"/>
                <w:sz w:val="26"/>
                <w:szCs w:val="26"/>
              </w:rPr>
              <w:t>EMP_ZIP</w:t>
            </w:r>
          </w:p>
        </w:tc>
        <w:tc>
          <w:tcPr>
            <w:tcW w:w="0" w:type="auto"/>
            <w:shd w:val="clear" w:color="auto" w:fill="C7CCBE"/>
            <w:tcMar>
              <w:top w:w="180" w:type="dxa"/>
              <w:left w:w="180" w:type="dxa"/>
              <w:bottom w:w="180" w:type="dxa"/>
              <w:right w:w="180" w:type="dxa"/>
            </w:tcMar>
            <w:hideMark/>
          </w:tcPr>
          <w:p w14:paraId="73EB7FE6" w14:textId="77777777" w:rsidR="00B66B5F" w:rsidRPr="00B66B5F" w:rsidRDefault="00B66B5F" w:rsidP="00B66B5F">
            <w:pPr>
              <w:spacing w:after="0" w:line="240" w:lineRule="auto"/>
              <w:rPr>
                <w:rFonts w:ascii="Times New Roman" w:eastAsia="Times New Roman" w:hAnsi="Times New Roman" w:cs="Times New Roman"/>
                <w:b/>
                <w:bCs/>
                <w:color w:val="000000"/>
                <w:sz w:val="26"/>
                <w:szCs w:val="26"/>
              </w:rPr>
            </w:pPr>
            <w:r w:rsidRPr="00B66B5F">
              <w:rPr>
                <w:rFonts w:ascii="Times New Roman" w:eastAsia="Times New Roman" w:hAnsi="Times New Roman" w:cs="Times New Roman"/>
                <w:b/>
                <w:bCs/>
                <w:color w:val="000000"/>
                <w:sz w:val="26"/>
                <w:szCs w:val="26"/>
              </w:rPr>
              <w:t>EMP_STATE</w:t>
            </w:r>
          </w:p>
        </w:tc>
        <w:tc>
          <w:tcPr>
            <w:tcW w:w="0" w:type="auto"/>
            <w:shd w:val="clear" w:color="auto" w:fill="C7CCBE"/>
            <w:tcMar>
              <w:top w:w="180" w:type="dxa"/>
              <w:left w:w="180" w:type="dxa"/>
              <w:bottom w:w="180" w:type="dxa"/>
              <w:right w:w="180" w:type="dxa"/>
            </w:tcMar>
            <w:hideMark/>
          </w:tcPr>
          <w:p w14:paraId="2C969AA5" w14:textId="77777777" w:rsidR="00B66B5F" w:rsidRPr="00B66B5F" w:rsidRDefault="00B66B5F" w:rsidP="00B66B5F">
            <w:pPr>
              <w:spacing w:after="0" w:line="240" w:lineRule="auto"/>
              <w:rPr>
                <w:rFonts w:ascii="Times New Roman" w:eastAsia="Times New Roman" w:hAnsi="Times New Roman" w:cs="Times New Roman"/>
                <w:b/>
                <w:bCs/>
                <w:color w:val="000000"/>
                <w:sz w:val="26"/>
                <w:szCs w:val="26"/>
              </w:rPr>
            </w:pPr>
            <w:r w:rsidRPr="00B66B5F">
              <w:rPr>
                <w:rFonts w:ascii="Times New Roman" w:eastAsia="Times New Roman" w:hAnsi="Times New Roman" w:cs="Times New Roman"/>
                <w:b/>
                <w:bCs/>
                <w:color w:val="000000"/>
                <w:sz w:val="26"/>
                <w:szCs w:val="26"/>
              </w:rPr>
              <w:t>EMP_CITY</w:t>
            </w:r>
          </w:p>
        </w:tc>
      </w:tr>
      <w:tr w:rsidR="00B66B5F" w:rsidRPr="00B66B5F" w14:paraId="4702B9EE"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AB1A4C"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201010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1C8E07"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819A21"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Noida</w:t>
            </w:r>
          </w:p>
        </w:tc>
      </w:tr>
      <w:tr w:rsidR="00B66B5F" w:rsidRPr="00B66B5F" w14:paraId="5FC5D596"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A3C669"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02228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FF9A02"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US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C44633"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Boston</w:t>
            </w:r>
          </w:p>
        </w:tc>
      </w:tr>
      <w:tr w:rsidR="00B66B5F" w:rsidRPr="00B66B5F" w14:paraId="1EC45945"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9FCB23"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60007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40C9EA"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8F0BCC"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Chicago</w:t>
            </w:r>
          </w:p>
        </w:tc>
      </w:tr>
      <w:tr w:rsidR="00B66B5F" w:rsidRPr="00B66B5F" w14:paraId="4953B8DF"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A15C78"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06389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654E78"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UK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803A91"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Norwich</w:t>
            </w:r>
          </w:p>
        </w:tc>
      </w:tr>
      <w:tr w:rsidR="00B66B5F" w:rsidRPr="00B66B5F" w14:paraId="700C79DD" w14:textId="77777777" w:rsidTr="00B66B5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E827F1"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lastRenderedPageBreak/>
              <w:t>462007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5115BB"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BB5DDB" w14:textId="77777777" w:rsidR="00B66B5F" w:rsidRPr="00B66B5F" w:rsidRDefault="00B66B5F" w:rsidP="00B66B5F">
            <w:pPr>
              <w:spacing w:after="0" w:line="240" w:lineRule="auto"/>
              <w:jc w:val="both"/>
              <w:rPr>
                <w:rFonts w:ascii="Segoe UI" w:eastAsia="Times New Roman" w:hAnsi="Segoe UI" w:cs="Segoe UI"/>
                <w:color w:val="333333"/>
                <w:sz w:val="24"/>
                <w:szCs w:val="24"/>
              </w:rPr>
            </w:pPr>
            <w:r w:rsidRPr="00B66B5F">
              <w:rPr>
                <w:rFonts w:ascii="Segoe UI" w:eastAsia="Times New Roman" w:hAnsi="Segoe UI" w:cs="Segoe UI"/>
                <w:color w:val="333333"/>
                <w:sz w:val="24"/>
                <w:szCs w:val="24"/>
              </w:rPr>
              <w:t>Bhopal</w:t>
            </w:r>
          </w:p>
        </w:tc>
      </w:tr>
    </w:tbl>
    <w:p w14:paraId="59DBE630" w14:textId="77777777" w:rsidR="00B66B5F" w:rsidRPr="00065E95" w:rsidRDefault="00B66B5F" w:rsidP="00CB5C90">
      <w:pPr>
        <w:rPr>
          <w:rFonts w:ascii="Segoe UI" w:eastAsia="Times New Roman" w:hAnsi="Segoe UI" w:cs="Segoe UI"/>
          <w:sz w:val="24"/>
          <w:szCs w:val="24"/>
        </w:rPr>
      </w:pPr>
    </w:p>
    <w:p w14:paraId="26377E4D" w14:textId="1ECE13F4" w:rsidR="00065E95" w:rsidRPr="00065E95" w:rsidRDefault="00065E95" w:rsidP="00065E95">
      <w:pPr>
        <w:spacing w:after="0" w:line="240" w:lineRule="auto"/>
        <w:rPr>
          <w:rFonts w:ascii="Times New Roman" w:eastAsia="Times New Roman" w:hAnsi="Times New Roman" w:cs="Times New Roman"/>
          <w:sz w:val="24"/>
          <w:szCs w:val="24"/>
        </w:rPr>
      </w:pPr>
      <w:r w:rsidRPr="00065E95">
        <w:rPr>
          <w:rFonts w:ascii="Times New Roman" w:eastAsia="Times New Roman" w:hAnsi="Times New Roman" w:cs="Times New Roman"/>
          <w:noProof/>
          <w:sz w:val="24"/>
          <w:szCs w:val="24"/>
        </w:rPr>
        <w:drawing>
          <wp:inline distT="0" distB="0" distL="0" distR="0" wp14:anchorId="41A50983" wp14:editId="7B419A6C">
            <wp:extent cx="5943600" cy="2511425"/>
            <wp:effectExtent l="0" t="0" r="0" b="0"/>
            <wp:docPr id="1" name="Picture 1" descr="What is R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RDBM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511425"/>
                    </a:xfrm>
                    <a:prstGeom prst="rect">
                      <a:avLst/>
                    </a:prstGeom>
                    <a:noFill/>
                    <a:ln>
                      <a:noFill/>
                    </a:ln>
                  </pic:spPr>
                </pic:pic>
              </a:graphicData>
            </a:graphic>
          </wp:inline>
        </w:drawing>
      </w:r>
    </w:p>
    <w:p w14:paraId="39F50AA4" w14:textId="77777777" w:rsidR="00065E95" w:rsidRPr="00065E95" w:rsidRDefault="00065E95" w:rsidP="00065E9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65E95">
        <w:rPr>
          <w:rFonts w:ascii="Helvetica" w:eastAsia="Times New Roman" w:hAnsi="Helvetica" w:cs="Helvetica"/>
          <w:color w:val="610B38"/>
          <w:sz w:val="38"/>
          <w:szCs w:val="38"/>
        </w:rPr>
        <w:t>What is table/Relation?</w:t>
      </w:r>
    </w:p>
    <w:p w14:paraId="08A6180A"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Everything in a relational database is stored in the form of relations. The RDBMS database uses tables to store data. A table is a collection of related data entries and contains rows and columns to store data. Each table represents some real-world objects such as person, place, or event about which information is collected. The organized collection of data into a relational table is known as the logical view of the database.</w:t>
      </w:r>
    </w:p>
    <w:p w14:paraId="66F4DEAB"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t>Properties of a Relation:</w:t>
      </w:r>
    </w:p>
    <w:p w14:paraId="5B0F384F" w14:textId="77777777" w:rsidR="00065E95" w:rsidRPr="00065E95" w:rsidRDefault="00065E95" w:rsidP="00065E95">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Each relation has a unique name by which it is identified in the database.</w:t>
      </w:r>
    </w:p>
    <w:p w14:paraId="71F02801" w14:textId="77777777" w:rsidR="00065E95" w:rsidRPr="00065E95" w:rsidRDefault="00065E95" w:rsidP="00065E95">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Relation does not contain duplicate tuples.</w:t>
      </w:r>
    </w:p>
    <w:p w14:paraId="253BB17D" w14:textId="77777777" w:rsidR="00065E95" w:rsidRPr="00065E95" w:rsidRDefault="00065E95" w:rsidP="00065E95">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The tuples of a relation have no specific order.</w:t>
      </w:r>
    </w:p>
    <w:p w14:paraId="7E14DD73" w14:textId="77777777" w:rsidR="00065E95" w:rsidRPr="00065E95" w:rsidRDefault="00065E95" w:rsidP="00065E95">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All attributes in a relation are atomic, i.e., each cell of a relation contains exactly one value.</w:t>
      </w:r>
    </w:p>
    <w:p w14:paraId="01808B34"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A table is the simplest example of data stored in RDBMS.</w:t>
      </w:r>
    </w:p>
    <w:p w14:paraId="3B68F846"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t>Let's see the example of the student table.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48"/>
        <w:gridCol w:w="2734"/>
        <w:gridCol w:w="2345"/>
        <w:gridCol w:w="3665"/>
      </w:tblGrid>
      <w:tr w:rsidR="00065E95" w:rsidRPr="00065E95" w14:paraId="48F5B66A" w14:textId="77777777" w:rsidTr="00065E95">
        <w:tc>
          <w:tcPr>
            <w:tcW w:w="0" w:type="auto"/>
            <w:shd w:val="clear" w:color="auto" w:fill="C7CCBE"/>
            <w:tcMar>
              <w:top w:w="180" w:type="dxa"/>
              <w:left w:w="180" w:type="dxa"/>
              <w:bottom w:w="180" w:type="dxa"/>
              <w:right w:w="180" w:type="dxa"/>
            </w:tcMar>
            <w:hideMark/>
          </w:tcPr>
          <w:p w14:paraId="4509599E"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ID</w:t>
            </w:r>
          </w:p>
        </w:tc>
        <w:tc>
          <w:tcPr>
            <w:tcW w:w="0" w:type="auto"/>
            <w:shd w:val="clear" w:color="auto" w:fill="C7CCBE"/>
            <w:tcMar>
              <w:top w:w="180" w:type="dxa"/>
              <w:left w:w="180" w:type="dxa"/>
              <w:bottom w:w="180" w:type="dxa"/>
              <w:right w:w="180" w:type="dxa"/>
            </w:tcMar>
            <w:hideMark/>
          </w:tcPr>
          <w:p w14:paraId="12BFCC95"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Name</w:t>
            </w:r>
          </w:p>
        </w:tc>
        <w:tc>
          <w:tcPr>
            <w:tcW w:w="0" w:type="auto"/>
            <w:shd w:val="clear" w:color="auto" w:fill="C7CCBE"/>
            <w:tcMar>
              <w:top w:w="180" w:type="dxa"/>
              <w:left w:w="180" w:type="dxa"/>
              <w:bottom w:w="180" w:type="dxa"/>
              <w:right w:w="180" w:type="dxa"/>
            </w:tcMar>
            <w:hideMark/>
          </w:tcPr>
          <w:p w14:paraId="63181CDC"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AGE</w:t>
            </w:r>
          </w:p>
        </w:tc>
        <w:tc>
          <w:tcPr>
            <w:tcW w:w="0" w:type="auto"/>
            <w:shd w:val="clear" w:color="auto" w:fill="C7CCBE"/>
            <w:tcMar>
              <w:top w:w="180" w:type="dxa"/>
              <w:left w:w="180" w:type="dxa"/>
              <w:bottom w:w="180" w:type="dxa"/>
              <w:right w:w="180" w:type="dxa"/>
            </w:tcMar>
            <w:hideMark/>
          </w:tcPr>
          <w:p w14:paraId="2F180E9F"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COURSE</w:t>
            </w:r>
          </w:p>
        </w:tc>
      </w:tr>
      <w:tr w:rsidR="00065E95" w:rsidRPr="00065E95" w14:paraId="2AE5231E"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63D362"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B10608"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Ajeet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4139EB"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57E47B" w14:textId="77777777" w:rsidR="00065E95" w:rsidRPr="00065E95" w:rsidRDefault="00065E95" w:rsidP="00065E95">
            <w:pPr>
              <w:spacing w:after="0" w:line="240" w:lineRule="auto"/>
              <w:jc w:val="both"/>
              <w:rPr>
                <w:rFonts w:ascii="Segoe UI" w:eastAsia="Times New Roman" w:hAnsi="Segoe UI" w:cs="Segoe UI"/>
                <w:color w:val="333333"/>
                <w:sz w:val="24"/>
                <w:szCs w:val="24"/>
              </w:rPr>
            </w:pPr>
            <w:proofErr w:type="spellStart"/>
            <w:proofErr w:type="gramStart"/>
            <w:r w:rsidRPr="00065E95">
              <w:rPr>
                <w:rFonts w:ascii="Segoe UI" w:eastAsia="Times New Roman" w:hAnsi="Segoe UI" w:cs="Segoe UI"/>
                <w:color w:val="333333"/>
                <w:sz w:val="24"/>
                <w:szCs w:val="24"/>
              </w:rPr>
              <w:t>B.Tech</w:t>
            </w:r>
            <w:proofErr w:type="spellEnd"/>
            <w:proofErr w:type="gramEnd"/>
          </w:p>
        </w:tc>
      </w:tr>
      <w:tr w:rsidR="00065E95" w:rsidRPr="00065E95" w14:paraId="20A4C4D4"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8106F9"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F54676" w14:textId="77777777" w:rsidR="00065E95" w:rsidRPr="00065E95" w:rsidRDefault="00065E95" w:rsidP="00065E95">
            <w:pPr>
              <w:spacing w:after="0" w:line="240" w:lineRule="auto"/>
              <w:jc w:val="both"/>
              <w:rPr>
                <w:rFonts w:ascii="Segoe UI" w:eastAsia="Times New Roman" w:hAnsi="Segoe UI" w:cs="Segoe UI"/>
                <w:color w:val="333333"/>
                <w:sz w:val="24"/>
                <w:szCs w:val="24"/>
              </w:rPr>
            </w:pPr>
            <w:proofErr w:type="spellStart"/>
            <w:r w:rsidRPr="00065E95">
              <w:rPr>
                <w:rFonts w:ascii="Segoe UI" w:eastAsia="Times New Roman" w:hAnsi="Segoe UI" w:cs="Segoe UI"/>
                <w:color w:val="333333"/>
                <w:sz w:val="24"/>
                <w:szCs w:val="24"/>
              </w:rPr>
              <w:t>aryan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9D0C10"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E48A90"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C.A</w:t>
            </w:r>
          </w:p>
        </w:tc>
      </w:tr>
      <w:tr w:rsidR="00065E95" w:rsidRPr="00065E95" w14:paraId="0BB44ADC"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1FBF12"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F20F60"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Mahesh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4496D7"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5B7C16"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BCA</w:t>
            </w:r>
          </w:p>
        </w:tc>
      </w:tr>
      <w:tr w:rsidR="00065E95" w:rsidRPr="00065E95" w14:paraId="7798A550"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A89EEF"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E5F577"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Ratan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06AA61"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C2FE09"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MCA</w:t>
            </w:r>
          </w:p>
        </w:tc>
      </w:tr>
      <w:tr w:rsidR="00065E95" w:rsidRPr="00065E95" w14:paraId="6117FE5F"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0AEC9E"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243B4B"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Vimal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039A8A"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4C885C"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BSC</w:t>
            </w:r>
          </w:p>
        </w:tc>
      </w:tr>
    </w:tbl>
    <w:p w14:paraId="70867141" w14:textId="77777777" w:rsidR="00065E95" w:rsidRPr="00065E95" w:rsidRDefault="00065E95" w:rsidP="00065E9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65E95">
        <w:rPr>
          <w:rFonts w:ascii="Helvetica" w:eastAsia="Times New Roman" w:hAnsi="Helvetica" w:cs="Helvetica"/>
          <w:color w:val="610B38"/>
          <w:sz w:val="38"/>
          <w:szCs w:val="38"/>
        </w:rPr>
        <w:t>What is a row or record?</w:t>
      </w:r>
    </w:p>
    <w:p w14:paraId="70B3B648"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 xml:space="preserve">A row of a table is also called a record or tuple. It contains the specific information of each entry in the table. It is a horizontal entity in the table. For example, </w:t>
      </w:r>
      <w:proofErr w:type="gramStart"/>
      <w:r w:rsidRPr="00065E95">
        <w:rPr>
          <w:rFonts w:ascii="Segoe UI" w:eastAsia="Times New Roman" w:hAnsi="Segoe UI" w:cs="Segoe UI"/>
          <w:color w:val="333333"/>
          <w:sz w:val="24"/>
          <w:szCs w:val="24"/>
        </w:rPr>
        <w:t>The</w:t>
      </w:r>
      <w:proofErr w:type="gramEnd"/>
      <w:r w:rsidRPr="00065E95">
        <w:rPr>
          <w:rFonts w:ascii="Segoe UI" w:eastAsia="Times New Roman" w:hAnsi="Segoe UI" w:cs="Segoe UI"/>
          <w:color w:val="333333"/>
          <w:sz w:val="24"/>
          <w:szCs w:val="24"/>
        </w:rPr>
        <w:t xml:space="preserve"> above table contains 5 records.</w:t>
      </w:r>
    </w:p>
    <w:p w14:paraId="3964E91C"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t>Properties of a row:</w:t>
      </w:r>
    </w:p>
    <w:p w14:paraId="6F4FA1DF" w14:textId="77777777" w:rsidR="00065E95" w:rsidRPr="00065E95" w:rsidRDefault="00065E95" w:rsidP="00065E95">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No two tuples are identical to each other in all their entries.</w:t>
      </w:r>
    </w:p>
    <w:p w14:paraId="5D01EBE2" w14:textId="77777777" w:rsidR="00065E95" w:rsidRPr="00065E95" w:rsidRDefault="00065E95" w:rsidP="00065E95">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All tuples of the relation have the same format and the same number of entries.</w:t>
      </w:r>
    </w:p>
    <w:p w14:paraId="2DC33151" w14:textId="77777777" w:rsidR="00065E95" w:rsidRPr="00065E95" w:rsidRDefault="00065E95" w:rsidP="00065E95">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The order of the tuple is irrelevant. They are identified by their content, not by their position.</w:t>
      </w:r>
    </w:p>
    <w:p w14:paraId="3447BFB3"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t>Let's see one record/row in the table.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76"/>
        <w:gridCol w:w="2606"/>
        <w:gridCol w:w="2384"/>
        <w:gridCol w:w="3726"/>
      </w:tblGrid>
      <w:tr w:rsidR="00065E95" w:rsidRPr="00065E95" w14:paraId="5A414C26" w14:textId="77777777" w:rsidTr="00065E95">
        <w:tc>
          <w:tcPr>
            <w:tcW w:w="0" w:type="auto"/>
            <w:shd w:val="clear" w:color="auto" w:fill="C7CCBE"/>
            <w:tcMar>
              <w:top w:w="180" w:type="dxa"/>
              <w:left w:w="180" w:type="dxa"/>
              <w:bottom w:w="180" w:type="dxa"/>
              <w:right w:w="180" w:type="dxa"/>
            </w:tcMar>
            <w:hideMark/>
          </w:tcPr>
          <w:p w14:paraId="3F92169C"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ID</w:t>
            </w:r>
          </w:p>
        </w:tc>
        <w:tc>
          <w:tcPr>
            <w:tcW w:w="0" w:type="auto"/>
            <w:shd w:val="clear" w:color="auto" w:fill="C7CCBE"/>
            <w:tcMar>
              <w:top w:w="180" w:type="dxa"/>
              <w:left w:w="180" w:type="dxa"/>
              <w:bottom w:w="180" w:type="dxa"/>
              <w:right w:w="180" w:type="dxa"/>
            </w:tcMar>
            <w:hideMark/>
          </w:tcPr>
          <w:p w14:paraId="627A3DAE"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Name</w:t>
            </w:r>
          </w:p>
        </w:tc>
        <w:tc>
          <w:tcPr>
            <w:tcW w:w="0" w:type="auto"/>
            <w:shd w:val="clear" w:color="auto" w:fill="C7CCBE"/>
            <w:tcMar>
              <w:top w:w="180" w:type="dxa"/>
              <w:left w:w="180" w:type="dxa"/>
              <w:bottom w:w="180" w:type="dxa"/>
              <w:right w:w="180" w:type="dxa"/>
            </w:tcMar>
            <w:hideMark/>
          </w:tcPr>
          <w:p w14:paraId="069D2258"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AGE</w:t>
            </w:r>
          </w:p>
        </w:tc>
        <w:tc>
          <w:tcPr>
            <w:tcW w:w="0" w:type="auto"/>
            <w:shd w:val="clear" w:color="auto" w:fill="C7CCBE"/>
            <w:tcMar>
              <w:top w:w="180" w:type="dxa"/>
              <w:left w:w="180" w:type="dxa"/>
              <w:bottom w:w="180" w:type="dxa"/>
              <w:right w:w="180" w:type="dxa"/>
            </w:tcMar>
            <w:hideMark/>
          </w:tcPr>
          <w:p w14:paraId="553B2D2F"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COURSE</w:t>
            </w:r>
          </w:p>
        </w:tc>
      </w:tr>
      <w:tr w:rsidR="00065E95" w:rsidRPr="00065E95" w14:paraId="1031869B"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13331C"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9C82D3"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Ajeet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53C7B3"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20D900" w14:textId="77777777" w:rsidR="00065E95" w:rsidRPr="00065E95" w:rsidRDefault="00065E95" w:rsidP="00065E95">
            <w:pPr>
              <w:spacing w:after="0" w:line="240" w:lineRule="auto"/>
              <w:jc w:val="both"/>
              <w:rPr>
                <w:rFonts w:ascii="Segoe UI" w:eastAsia="Times New Roman" w:hAnsi="Segoe UI" w:cs="Segoe UI"/>
                <w:color w:val="333333"/>
                <w:sz w:val="24"/>
                <w:szCs w:val="24"/>
              </w:rPr>
            </w:pPr>
            <w:proofErr w:type="spellStart"/>
            <w:proofErr w:type="gramStart"/>
            <w:r w:rsidRPr="00065E95">
              <w:rPr>
                <w:rFonts w:ascii="Segoe UI" w:eastAsia="Times New Roman" w:hAnsi="Segoe UI" w:cs="Segoe UI"/>
                <w:color w:val="333333"/>
                <w:sz w:val="24"/>
                <w:szCs w:val="24"/>
              </w:rPr>
              <w:t>B.Tech</w:t>
            </w:r>
            <w:proofErr w:type="spellEnd"/>
            <w:proofErr w:type="gramEnd"/>
          </w:p>
        </w:tc>
      </w:tr>
    </w:tbl>
    <w:p w14:paraId="5705A539" w14:textId="77777777" w:rsidR="00065E95" w:rsidRPr="00065E95" w:rsidRDefault="00065E95" w:rsidP="00065E9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65E95">
        <w:rPr>
          <w:rFonts w:ascii="Helvetica" w:eastAsia="Times New Roman" w:hAnsi="Helvetica" w:cs="Helvetica"/>
          <w:color w:val="610B38"/>
          <w:sz w:val="38"/>
          <w:szCs w:val="38"/>
        </w:rPr>
        <w:t>What is a column/attribute?</w:t>
      </w:r>
    </w:p>
    <w:p w14:paraId="0EA06F66"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A column is a vertical entity in the table which contains all information associated with a specific field in a table. For example, "name" is a column in the above table which contains all information about a student's name.</w:t>
      </w:r>
    </w:p>
    <w:p w14:paraId="3BDE60EA"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t>Properties of an Attribute:</w:t>
      </w:r>
    </w:p>
    <w:p w14:paraId="5D38C813" w14:textId="77777777" w:rsidR="00065E95" w:rsidRPr="00065E95" w:rsidRDefault="00065E95" w:rsidP="00065E95">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Every attribute of a relation must have a name.</w:t>
      </w:r>
    </w:p>
    <w:p w14:paraId="66605D49" w14:textId="77777777" w:rsidR="00065E95" w:rsidRPr="00065E95" w:rsidRDefault="00065E95" w:rsidP="00065E95">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lastRenderedPageBreak/>
        <w:t>Null values are permitted for the attributes.</w:t>
      </w:r>
    </w:p>
    <w:p w14:paraId="19E7B84D" w14:textId="77777777" w:rsidR="00065E95" w:rsidRPr="00065E95" w:rsidRDefault="00065E95" w:rsidP="00065E95">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Default values can be specified for an attribute automatically inserted if no other value is specified for an attribute.</w:t>
      </w:r>
    </w:p>
    <w:p w14:paraId="69962255" w14:textId="77777777" w:rsidR="00065E95" w:rsidRPr="00065E95" w:rsidRDefault="00065E95" w:rsidP="00065E95">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Attributes that uniquely identify each tuple of a relation are the primary key.</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392"/>
      </w:tblGrid>
      <w:tr w:rsidR="00065E95" w:rsidRPr="00065E95" w14:paraId="619D705C" w14:textId="77777777" w:rsidTr="00065E95">
        <w:tc>
          <w:tcPr>
            <w:tcW w:w="0" w:type="auto"/>
            <w:shd w:val="clear" w:color="auto" w:fill="C7CCBE"/>
            <w:tcMar>
              <w:top w:w="180" w:type="dxa"/>
              <w:left w:w="180" w:type="dxa"/>
              <w:bottom w:w="180" w:type="dxa"/>
              <w:right w:w="180" w:type="dxa"/>
            </w:tcMar>
            <w:hideMark/>
          </w:tcPr>
          <w:p w14:paraId="3FB01835"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Name</w:t>
            </w:r>
          </w:p>
        </w:tc>
      </w:tr>
      <w:tr w:rsidR="00065E95" w:rsidRPr="00065E95" w14:paraId="5A6DCA0D"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EC61B8"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Ajeet</w:t>
            </w:r>
          </w:p>
        </w:tc>
      </w:tr>
      <w:tr w:rsidR="00065E95" w:rsidRPr="00065E95" w14:paraId="679B8AE9"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ED3874"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Aryan</w:t>
            </w:r>
          </w:p>
        </w:tc>
      </w:tr>
      <w:tr w:rsidR="00065E95" w:rsidRPr="00065E95" w14:paraId="3B38FF2E"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2D0581"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Mahesh</w:t>
            </w:r>
          </w:p>
        </w:tc>
      </w:tr>
      <w:tr w:rsidR="00065E95" w:rsidRPr="00065E95" w14:paraId="31BC4FF8"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A24EF9"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Ratan</w:t>
            </w:r>
          </w:p>
        </w:tc>
      </w:tr>
      <w:tr w:rsidR="00065E95" w:rsidRPr="00065E95" w14:paraId="6AD89911"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54A8B3"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Vimal</w:t>
            </w:r>
          </w:p>
        </w:tc>
      </w:tr>
    </w:tbl>
    <w:p w14:paraId="12750A4E" w14:textId="77777777" w:rsidR="00065E95" w:rsidRPr="00065E95" w:rsidRDefault="00065E95" w:rsidP="00065E9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65E95">
        <w:rPr>
          <w:rFonts w:ascii="Helvetica" w:eastAsia="Times New Roman" w:hAnsi="Helvetica" w:cs="Helvetica"/>
          <w:color w:val="610B38"/>
          <w:sz w:val="38"/>
          <w:szCs w:val="38"/>
        </w:rPr>
        <w:t>What is data item/Cells?</w:t>
      </w:r>
    </w:p>
    <w:p w14:paraId="2F18FFD2"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The smallest unit of data in the table is the individual data item. It is stored at the intersection of tuples and attributes.</w:t>
      </w:r>
    </w:p>
    <w:p w14:paraId="6D1AD894"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t>Properties of data items:</w:t>
      </w:r>
    </w:p>
    <w:p w14:paraId="39F395EF" w14:textId="77777777" w:rsidR="00065E95" w:rsidRPr="00065E95" w:rsidRDefault="00065E95" w:rsidP="00065E9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Data items are atomic.</w:t>
      </w:r>
    </w:p>
    <w:p w14:paraId="50CBC884" w14:textId="77777777" w:rsidR="00065E95" w:rsidRPr="00065E95" w:rsidRDefault="00065E95" w:rsidP="00065E95">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065E95">
        <w:rPr>
          <w:rFonts w:ascii="Segoe UI" w:eastAsia="Times New Roman" w:hAnsi="Segoe UI" w:cs="Segoe UI"/>
          <w:color w:val="000000"/>
          <w:sz w:val="24"/>
          <w:szCs w:val="24"/>
        </w:rPr>
        <w:t>The data items for an attribute should be drawn from the same domain.</w:t>
      </w:r>
    </w:p>
    <w:p w14:paraId="34D84FDD"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 xml:space="preserve">In the below example, the data item in the student table consists of Ajeet, 24 and </w:t>
      </w:r>
      <w:proofErr w:type="spellStart"/>
      <w:r w:rsidRPr="00065E95">
        <w:rPr>
          <w:rFonts w:ascii="Segoe UI" w:eastAsia="Times New Roman" w:hAnsi="Segoe UI" w:cs="Segoe UI"/>
          <w:color w:val="333333"/>
          <w:sz w:val="24"/>
          <w:szCs w:val="24"/>
        </w:rPr>
        <w:t>Btech</w:t>
      </w:r>
      <w:proofErr w:type="spellEnd"/>
      <w:r w:rsidRPr="00065E95">
        <w:rPr>
          <w:rFonts w:ascii="Segoe UI" w:eastAsia="Times New Roman" w:hAnsi="Segoe UI" w:cs="Segoe UI"/>
          <w:color w:val="333333"/>
          <w:sz w:val="24"/>
          <w:szCs w:val="24"/>
        </w:rPr>
        <w:t>, etc.</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76"/>
        <w:gridCol w:w="2606"/>
        <w:gridCol w:w="2384"/>
        <w:gridCol w:w="3726"/>
      </w:tblGrid>
      <w:tr w:rsidR="00065E95" w:rsidRPr="00065E95" w14:paraId="3B21653B" w14:textId="77777777" w:rsidTr="00065E95">
        <w:tc>
          <w:tcPr>
            <w:tcW w:w="0" w:type="auto"/>
            <w:shd w:val="clear" w:color="auto" w:fill="C7CCBE"/>
            <w:tcMar>
              <w:top w:w="180" w:type="dxa"/>
              <w:left w:w="180" w:type="dxa"/>
              <w:bottom w:w="180" w:type="dxa"/>
              <w:right w:w="180" w:type="dxa"/>
            </w:tcMar>
            <w:hideMark/>
          </w:tcPr>
          <w:p w14:paraId="697C97F1"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ID</w:t>
            </w:r>
          </w:p>
        </w:tc>
        <w:tc>
          <w:tcPr>
            <w:tcW w:w="0" w:type="auto"/>
            <w:shd w:val="clear" w:color="auto" w:fill="C7CCBE"/>
            <w:tcMar>
              <w:top w:w="180" w:type="dxa"/>
              <w:left w:w="180" w:type="dxa"/>
              <w:bottom w:w="180" w:type="dxa"/>
              <w:right w:w="180" w:type="dxa"/>
            </w:tcMar>
            <w:hideMark/>
          </w:tcPr>
          <w:p w14:paraId="6BDDDD67"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Name</w:t>
            </w:r>
          </w:p>
        </w:tc>
        <w:tc>
          <w:tcPr>
            <w:tcW w:w="0" w:type="auto"/>
            <w:shd w:val="clear" w:color="auto" w:fill="C7CCBE"/>
            <w:tcMar>
              <w:top w:w="180" w:type="dxa"/>
              <w:left w:w="180" w:type="dxa"/>
              <w:bottom w:w="180" w:type="dxa"/>
              <w:right w:w="180" w:type="dxa"/>
            </w:tcMar>
            <w:hideMark/>
          </w:tcPr>
          <w:p w14:paraId="3983A4FD"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AGE</w:t>
            </w:r>
          </w:p>
        </w:tc>
        <w:tc>
          <w:tcPr>
            <w:tcW w:w="0" w:type="auto"/>
            <w:shd w:val="clear" w:color="auto" w:fill="C7CCBE"/>
            <w:tcMar>
              <w:top w:w="180" w:type="dxa"/>
              <w:left w:w="180" w:type="dxa"/>
              <w:bottom w:w="180" w:type="dxa"/>
              <w:right w:w="180" w:type="dxa"/>
            </w:tcMar>
            <w:hideMark/>
          </w:tcPr>
          <w:p w14:paraId="0A5D5F65"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COURSE</w:t>
            </w:r>
          </w:p>
        </w:tc>
      </w:tr>
      <w:tr w:rsidR="00065E95" w:rsidRPr="00065E95" w14:paraId="274129C1"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35637A"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35E709"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Ajeet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ED0216"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75DA36" w14:textId="77777777" w:rsidR="00065E95" w:rsidRPr="00065E95" w:rsidRDefault="00065E95" w:rsidP="00065E95">
            <w:pPr>
              <w:spacing w:after="0" w:line="240" w:lineRule="auto"/>
              <w:jc w:val="both"/>
              <w:rPr>
                <w:rFonts w:ascii="Segoe UI" w:eastAsia="Times New Roman" w:hAnsi="Segoe UI" w:cs="Segoe UI"/>
                <w:color w:val="333333"/>
                <w:sz w:val="24"/>
                <w:szCs w:val="24"/>
              </w:rPr>
            </w:pPr>
            <w:proofErr w:type="spellStart"/>
            <w:proofErr w:type="gramStart"/>
            <w:r w:rsidRPr="00065E95">
              <w:rPr>
                <w:rFonts w:ascii="Segoe UI" w:eastAsia="Times New Roman" w:hAnsi="Segoe UI" w:cs="Segoe UI"/>
                <w:color w:val="333333"/>
                <w:sz w:val="24"/>
                <w:szCs w:val="24"/>
              </w:rPr>
              <w:t>B.Tech</w:t>
            </w:r>
            <w:proofErr w:type="spellEnd"/>
            <w:proofErr w:type="gramEnd"/>
          </w:p>
        </w:tc>
      </w:tr>
    </w:tbl>
    <w:p w14:paraId="09EB8651" w14:textId="77777777" w:rsidR="00065E95" w:rsidRPr="00065E95" w:rsidRDefault="00065E95" w:rsidP="00065E95">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65E95">
        <w:rPr>
          <w:rFonts w:ascii="Helvetica" w:eastAsia="Times New Roman" w:hAnsi="Helvetica" w:cs="Helvetica"/>
          <w:color w:val="610B4B"/>
          <w:sz w:val="32"/>
          <w:szCs w:val="32"/>
        </w:rPr>
        <w:t>Degree:</w:t>
      </w:r>
    </w:p>
    <w:p w14:paraId="2B8C838E"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The total number of attributes that comprise a relation is known as the degree of the table.</w:t>
      </w:r>
    </w:p>
    <w:p w14:paraId="489FA5EB"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lastRenderedPageBreak/>
        <w:t>For example, the student table has 4 attributes, and its degree is 4.</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48"/>
        <w:gridCol w:w="2734"/>
        <w:gridCol w:w="2345"/>
        <w:gridCol w:w="3665"/>
      </w:tblGrid>
      <w:tr w:rsidR="00065E95" w:rsidRPr="00065E95" w14:paraId="11153007" w14:textId="77777777" w:rsidTr="00065E95">
        <w:tc>
          <w:tcPr>
            <w:tcW w:w="0" w:type="auto"/>
            <w:shd w:val="clear" w:color="auto" w:fill="C7CCBE"/>
            <w:tcMar>
              <w:top w:w="180" w:type="dxa"/>
              <w:left w:w="180" w:type="dxa"/>
              <w:bottom w:w="180" w:type="dxa"/>
              <w:right w:w="180" w:type="dxa"/>
            </w:tcMar>
            <w:hideMark/>
          </w:tcPr>
          <w:p w14:paraId="2FACFF37"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ID</w:t>
            </w:r>
          </w:p>
        </w:tc>
        <w:tc>
          <w:tcPr>
            <w:tcW w:w="0" w:type="auto"/>
            <w:shd w:val="clear" w:color="auto" w:fill="C7CCBE"/>
            <w:tcMar>
              <w:top w:w="180" w:type="dxa"/>
              <w:left w:w="180" w:type="dxa"/>
              <w:bottom w:w="180" w:type="dxa"/>
              <w:right w:w="180" w:type="dxa"/>
            </w:tcMar>
            <w:hideMark/>
          </w:tcPr>
          <w:p w14:paraId="1AC7A877"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Name</w:t>
            </w:r>
          </w:p>
        </w:tc>
        <w:tc>
          <w:tcPr>
            <w:tcW w:w="0" w:type="auto"/>
            <w:shd w:val="clear" w:color="auto" w:fill="C7CCBE"/>
            <w:tcMar>
              <w:top w:w="180" w:type="dxa"/>
              <w:left w:w="180" w:type="dxa"/>
              <w:bottom w:w="180" w:type="dxa"/>
              <w:right w:w="180" w:type="dxa"/>
            </w:tcMar>
            <w:hideMark/>
          </w:tcPr>
          <w:p w14:paraId="78969BA5"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AGE</w:t>
            </w:r>
          </w:p>
        </w:tc>
        <w:tc>
          <w:tcPr>
            <w:tcW w:w="0" w:type="auto"/>
            <w:shd w:val="clear" w:color="auto" w:fill="C7CCBE"/>
            <w:tcMar>
              <w:top w:w="180" w:type="dxa"/>
              <w:left w:w="180" w:type="dxa"/>
              <w:bottom w:w="180" w:type="dxa"/>
              <w:right w:w="180" w:type="dxa"/>
            </w:tcMar>
            <w:hideMark/>
          </w:tcPr>
          <w:p w14:paraId="44DDEE8B"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COURSE</w:t>
            </w:r>
          </w:p>
        </w:tc>
      </w:tr>
      <w:tr w:rsidR="00065E95" w:rsidRPr="00065E95" w14:paraId="49A8EFEB"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E034BC"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541957"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Ajeet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5D00FD"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FBB057" w14:textId="77777777" w:rsidR="00065E95" w:rsidRPr="00065E95" w:rsidRDefault="00065E95" w:rsidP="00065E95">
            <w:pPr>
              <w:spacing w:after="0" w:line="240" w:lineRule="auto"/>
              <w:jc w:val="both"/>
              <w:rPr>
                <w:rFonts w:ascii="Segoe UI" w:eastAsia="Times New Roman" w:hAnsi="Segoe UI" w:cs="Segoe UI"/>
                <w:color w:val="333333"/>
                <w:sz w:val="24"/>
                <w:szCs w:val="24"/>
              </w:rPr>
            </w:pPr>
            <w:proofErr w:type="spellStart"/>
            <w:proofErr w:type="gramStart"/>
            <w:r w:rsidRPr="00065E95">
              <w:rPr>
                <w:rFonts w:ascii="Segoe UI" w:eastAsia="Times New Roman" w:hAnsi="Segoe UI" w:cs="Segoe UI"/>
                <w:color w:val="333333"/>
                <w:sz w:val="24"/>
                <w:szCs w:val="24"/>
              </w:rPr>
              <w:t>B.Tech</w:t>
            </w:r>
            <w:proofErr w:type="spellEnd"/>
            <w:proofErr w:type="gramEnd"/>
          </w:p>
        </w:tc>
      </w:tr>
      <w:tr w:rsidR="00065E95" w:rsidRPr="00065E95" w14:paraId="198007C1"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08DCF0"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10E9D5" w14:textId="77777777" w:rsidR="00065E95" w:rsidRPr="00065E95" w:rsidRDefault="00065E95" w:rsidP="00065E95">
            <w:pPr>
              <w:spacing w:after="0" w:line="240" w:lineRule="auto"/>
              <w:jc w:val="both"/>
              <w:rPr>
                <w:rFonts w:ascii="Segoe UI" w:eastAsia="Times New Roman" w:hAnsi="Segoe UI" w:cs="Segoe UI"/>
                <w:color w:val="333333"/>
                <w:sz w:val="24"/>
                <w:szCs w:val="24"/>
              </w:rPr>
            </w:pPr>
            <w:proofErr w:type="spellStart"/>
            <w:r w:rsidRPr="00065E95">
              <w:rPr>
                <w:rFonts w:ascii="Segoe UI" w:eastAsia="Times New Roman" w:hAnsi="Segoe UI" w:cs="Segoe UI"/>
                <w:color w:val="333333"/>
                <w:sz w:val="24"/>
                <w:szCs w:val="24"/>
              </w:rPr>
              <w:t>aryan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E779F4"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3E5CEE"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C.A</w:t>
            </w:r>
          </w:p>
        </w:tc>
      </w:tr>
      <w:tr w:rsidR="00065E95" w:rsidRPr="00065E95" w14:paraId="53A6A5F3"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B6432A"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3B8A1B"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Mahesh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2E2491"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3DCB21"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BCA</w:t>
            </w:r>
          </w:p>
        </w:tc>
      </w:tr>
      <w:tr w:rsidR="00065E95" w:rsidRPr="00065E95" w14:paraId="33D19EC6"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3949F2"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D6AD9F"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Ratan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CF6509"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63CD8D"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MCA</w:t>
            </w:r>
          </w:p>
        </w:tc>
      </w:tr>
      <w:tr w:rsidR="00065E95" w:rsidRPr="00065E95" w14:paraId="54B1F7DB"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C4D1D9"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B322FD"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Vimal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51FD62"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72584B"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BSC</w:t>
            </w:r>
          </w:p>
        </w:tc>
      </w:tr>
    </w:tbl>
    <w:p w14:paraId="4A7E78C1" w14:textId="77777777" w:rsidR="00065E95" w:rsidRPr="00065E95" w:rsidRDefault="00065E95" w:rsidP="00065E95">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65E95">
        <w:rPr>
          <w:rFonts w:ascii="Helvetica" w:eastAsia="Times New Roman" w:hAnsi="Helvetica" w:cs="Helvetica"/>
          <w:color w:val="610B4B"/>
          <w:sz w:val="32"/>
          <w:szCs w:val="32"/>
        </w:rPr>
        <w:t>Cardinality:</w:t>
      </w:r>
    </w:p>
    <w:p w14:paraId="70EB690A"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The total number of tuples at any one time in a relation is known as the table's cardinality. The relation whose cardinality is 0 is called an empty table.</w:t>
      </w:r>
    </w:p>
    <w:p w14:paraId="1229982D"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t>For example, the student table has 5 rows, and its cardinality is 5.</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48"/>
        <w:gridCol w:w="2734"/>
        <w:gridCol w:w="2345"/>
        <w:gridCol w:w="3665"/>
      </w:tblGrid>
      <w:tr w:rsidR="00065E95" w:rsidRPr="00065E95" w14:paraId="642A3AAB" w14:textId="77777777" w:rsidTr="00065E95">
        <w:tc>
          <w:tcPr>
            <w:tcW w:w="0" w:type="auto"/>
            <w:shd w:val="clear" w:color="auto" w:fill="C7CCBE"/>
            <w:tcMar>
              <w:top w:w="180" w:type="dxa"/>
              <w:left w:w="180" w:type="dxa"/>
              <w:bottom w:w="180" w:type="dxa"/>
              <w:right w:w="180" w:type="dxa"/>
            </w:tcMar>
            <w:hideMark/>
          </w:tcPr>
          <w:p w14:paraId="60BFAD6B"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ID</w:t>
            </w:r>
          </w:p>
        </w:tc>
        <w:tc>
          <w:tcPr>
            <w:tcW w:w="0" w:type="auto"/>
            <w:shd w:val="clear" w:color="auto" w:fill="C7CCBE"/>
            <w:tcMar>
              <w:top w:w="180" w:type="dxa"/>
              <w:left w:w="180" w:type="dxa"/>
              <w:bottom w:w="180" w:type="dxa"/>
              <w:right w:w="180" w:type="dxa"/>
            </w:tcMar>
            <w:hideMark/>
          </w:tcPr>
          <w:p w14:paraId="346CCF1E"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Name</w:t>
            </w:r>
          </w:p>
        </w:tc>
        <w:tc>
          <w:tcPr>
            <w:tcW w:w="0" w:type="auto"/>
            <w:shd w:val="clear" w:color="auto" w:fill="C7CCBE"/>
            <w:tcMar>
              <w:top w:w="180" w:type="dxa"/>
              <w:left w:w="180" w:type="dxa"/>
              <w:bottom w:w="180" w:type="dxa"/>
              <w:right w:w="180" w:type="dxa"/>
            </w:tcMar>
            <w:hideMark/>
          </w:tcPr>
          <w:p w14:paraId="4D52854B"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AGE</w:t>
            </w:r>
          </w:p>
        </w:tc>
        <w:tc>
          <w:tcPr>
            <w:tcW w:w="0" w:type="auto"/>
            <w:shd w:val="clear" w:color="auto" w:fill="C7CCBE"/>
            <w:tcMar>
              <w:top w:w="180" w:type="dxa"/>
              <w:left w:w="180" w:type="dxa"/>
              <w:bottom w:w="180" w:type="dxa"/>
              <w:right w:w="180" w:type="dxa"/>
            </w:tcMar>
            <w:hideMark/>
          </w:tcPr>
          <w:p w14:paraId="71D06E74" w14:textId="77777777" w:rsidR="00065E95" w:rsidRPr="00065E95" w:rsidRDefault="00065E95" w:rsidP="00065E95">
            <w:pPr>
              <w:spacing w:after="0" w:line="240" w:lineRule="auto"/>
              <w:rPr>
                <w:rFonts w:ascii="Times New Roman" w:eastAsia="Times New Roman" w:hAnsi="Times New Roman" w:cs="Times New Roman"/>
                <w:b/>
                <w:bCs/>
                <w:color w:val="000000"/>
                <w:sz w:val="26"/>
                <w:szCs w:val="26"/>
              </w:rPr>
            </w:pPr>
            <w:r w:rsidRPr="00065E95">
              <w:rPr>
                <w:rFonts w:ascii="Times New Roman" w:eastAsia="Times New Roman" w:hAnsi="Times New Roman" w:cs="Times New Roman"/>
                <w:b/>
                <w:bCs/>
                <w:color w:val="000000"/>
                <w:sz w:val="26"/>
                <w:szCs w:val="26"/>
              </w:rPr>
              <w:t>COURSE</w:t>
            </w:r>
          </w:p>
        </w:tc>
      </w:tr>
      <w:tr w:rsidR="00065E95" w:rsidRPr="00065E95" w14:paraId="1DB1B6E5"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19ACEE"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0BF523"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Ajeet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C80EEB"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F100A0" w14:textId="77777777" w:rsidR="00065E95" w:rsidRPr="00065E95" w:rsidRDefault="00065E95" w:rsidP="00065E95">
            <w:pPr>
              <w:spacing w:after="0" w:line="240" w:lineRule="auto"/>
              <w:jc w:val="both"/>
              <w:rPr>
                <w:rFonts w:ascii="Segoe UI" w:eastAsia="Times New Roman" w:hAnsi="Segoe UI" w:cs="Segoe UI"/>
                <w:color w:val="333333"/>
                <w:sz w:val="24"/>
                <w:szCs w:val="24"/>
              </w:rPr>
            </w:pPr>
            <w:proofErr w:type="spellStart"/>
            <w:proofErr w:type="gramStart"/>
            <w:r w:rsidRPr="00065E95">
              <w:rPr>
                <w:rFonts w:ascii="Segoe UI" w:eastAsia="Times New Roman" w:hAnsi="Segoe UI" w:cs="Segoe UI"/>
                <w:color w:val="333333"/>
                <w:sz w:val="24"/>
                <w:szCs w:val="24"/>
              </w:rPr>
              <w:t>B.Tech</w:t>
            </w:r>
            <w:proofErr w:type="spellEnd"/>
            <w:proofErr w:type="gramEnd"/>
          </w:p>
        </w:tc>
      </w:tr>
      <w:tr w:rsidR="00065E95" w:rsidRPr="00065E95" w14:paraId="008B2CFA"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C22E95"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81D73B" w14:textId="77777777" w:rsidR="00065E95" w:rsidRPr="00065E95" w:rsidRDefault="00065E95" w:rsidP="00065E95">
            <w:pPr>
              <w:spacing w:after="0" w:line="240" w:lineRule="auto"/>
              <w:jc w:val="both"/>
              <w:rPr>
                <w:rFonts w:ascii="Segoe UI" w:eastAsia="Times New Roman" w:hAnsi="Segoe UI" w:cs="Segoe UI"/>
                <w:color w:val="333333"/>
                <w:sz w:val="24"/>
                <w:szCs w:val="24"/>
              </w:rPr>
            </w:pPr>
            <w:proofErr w:type="spellStart"/>
            <w:r w:rsidRPr="00065E95">
              <w:rPr>
                <w:rFonts w:ascii="Segoe UI" w:eastAsia="Times New Roman" w:hAnsi="Segoe UI" w:cs="Segoe UI"/>
                <w:color w:val="333333"/>
                <w:sz w:val="24"/>
                <w:szCs w:val="24"/>
              </w:rPr>
              <w:t>aryan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2AC8C1"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64512F"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C.A</w:t>
            </w:r>
          </w:p>
        </w:tc>
      </w:tr>
      <w:tr w:rsidR="00065E95" w:rsidRPr="00065E95" w14:paraId="79D96328"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492F6F"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ADBF00"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Mahesh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855677"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52E9A0"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BCA</w:t>
            </w:r>
          </w:p>
        </w:tc>
      </w:tr>
      <w:tr w:rsidR="00065E95" w:rsidRPr="00065E95" w14:paraId="0676981B"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BDF30A"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2183B3"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Ratan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C6454B"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5D0ADD"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MCA</w:t>
            </w:r>
          </w:p>
        </w:tc>
      </w:tr>
      <w:tr w:rsidR="00065E95" w:rsidRPr="00065E95" w14:paraId="3151F607" w14:textId="77777777" w:rsidTr="00065E9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B5F2CB"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3004F3"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Vimal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3AC8C0"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344BEF" w14:textId="77777777" w:rsidR="00065E95" w:rsidRPr="00065E95" w:rsidRDefault="00065E95" w:rsidP="00065E95">
            <w:pPr>
              <w:spacing w:after="0"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BSC</w:t>
            </w:r>
          </w:p>
        </w:tc>
      </w:tr>
    </w:tbl>
    <w:p w14:paraId="30583B18" w14:textId="77777777" w:rsidR="00065E95" w:rsidRPr="00065E95" w:rsidRDefault="00065E95" w:rsidP="00065E95">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65E95">
        <w:rPr>
          <w:rFonts w:ascii="Helvetica" w:eastAsia="Times New Roman" w:hAnsi="Helvetica" w:cs="Helvetica"/>
          <w:color w:val="610B4B"/>
          <w:sz w:val="32"/>
          <w:szCs w:val="32"/>
        </w:rPr>
        <w:t>Domain:</w:t>
      </w:r>
    </w:p>
    <w:p w14:paraId="43DFC54F"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The domain refers to the possible values each attribute can contain. It can be specified using standard data types such as integers, floating numbers, etc. </w:t>
      </w:r>
      <w:r w:rsidRPr="00065E95">
        <w:rPr>
          <w:rFonts w:ascii="Segoe UI" w:eastAsia="Times New Roman" w:hAnsi="Segoe UI" w:cs="Segoe UI"/>
          <w:b/>
          <w:bCs/>
          <w:color w:val="333333"/>
          <w:sz w:val="24"/>
          <w:szCs w:val="24"/>
        </w:rPr>
        <w:t>For example</w:t>
      </w:r>
      <w:r w:rsidRPr="00065E95">
        <w:rPr>
          <w:rFonts w:ascii="Segoe UI" w:eastAsia="Times New Roman" w:hAnsi="Segoe UI" w:cs="Segoe UI"/>
          <w:color w:val="333333"/>
          <w:sz w:val="24"/>
          <w:szCs w:val="24"/>
        </w:rPr>
        <w:t xml:space="preserve">, </w:t>
      </w:r>
      <w:proofErr w:type="gramStart"/>
      <w:r w:rsidRPr="00065E95">
        <w:rPr>
          <w:rFonts w:ascii="Segoe UI" w:eastAsia="Times New Roman" w:hAnsi="Segoe UI" w:cs="Segoe UI"/>
          <w:color w:val="333333"/>
          <w:sz w:val="24"/>
          <w:szCs w:val="24"/>
        </w:rPr>
        <w:t>An</w:t>
      </w:r>
      <w:proofErr w:type="gramEnd"/>
      <w:r w:rsidRPr="00065E95">
        <w:rPr>
          <w:rFonts w:ascii="Segoe UI" w:eastAsia="Times New Roman" w:hAnsi="Segoe UI" w:cs="Segoe UI"/>
          <w:color w:val="333333"/>
          <w:sz w:val="24"/>
          <w:szCs w:val="24"/>
        </w:rPr>
        <w:t xml:space="preserve"> attribute entitled </w:t>
      </w:r>
      <w:proofErr w:type="spellStart"/>
      <w:r w:rsidRPr="00065E95">
        <w:rPr>
          <w:rFonts w:ascii="Segoe UI" w:eastAsia="Times New Roman" w:hAnsi="Segoe UI" w:cs="Segoe UI"/>
          <w:color w:val="333333"/>
          <w:sz w:val="24"/>
          <w:szCs w:val="24"/>
        </w:rPr>
        <w:t>Marital_Status</w:t>
      </w:r>
      <w:proofErr w:type="spellEnd"/>
      <w:r w:rsidRPr="00065E95">
        <w:rPr>
          <w:rFonts w:ascii="Segoe UI" w:eastAsia="Times New Roman" w:hAnsi="Segoe UI" w:cs="Segoe UI"/>
          <w:color w:val="333333"/>
          <w:sz w:val="24"/>
          <w:szCs w:val="24"/>
        </w:rPr>
        <w:t xml:space="preserve"> may be limited to married or unmarried values.</w:t>
      </w:r>
    </w:p>
    <w:p w14:paraId="7AA14D60" w14:textId="77777777" w:rsidR="00065E95" w:rsidRPr="00065E95" w:rsidRDefault="00065E95" w:rsidP="00065E95">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65E95">
        <w:rPr>
          <w:rFonts w:ascii="Helvetica" w:eastAsia="Times New Roman" w:hAnsi="Helvetica" w:cs="Helvetica"/>
          <w:color w:val="610B4B"/>
          <w:sz w:val="32"/>
          <w:szCs w:val="32"/>
        </w:rPr>
        <w:t>NULL Values</w:t>
      </w:r>
    </w:p>
    <w:p w14:paraId="19224860"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lastRenderedPageBreak/>
        <w:t>The NULL value of the table specifies that the field has been left blank during record creation. It is different from the value filled with zero or a field that contains space.</w:t>
      </w:r>
    </w:p>
    <w:p w14:paraId="533F3EF3" w14:textId="77777777" w:rsidR="00065E95" w:rsidRPr="00065E95" w:rsidRDefault="00065E95" w:rsidP="00065E95">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065E95">
        <w:rPr>
          <w:rFonts w:ascii="Helvetica" w:eastAsia="Times New Roman" w:hAnsi="Helvetica" w:cs="Helvetica"/>
          <w:color w:val="610B4B"/>
          <w:sz w:val="32"/>
          <w:szCs w:val="32"/>
        </w:rPr>
        <w:t>Data Integrity</w:t>
      </w:r>
    </w:p>
    <w:p w14:paraId="3C5ED355"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color w:val="333333"/>
          <w:sz w:val="24"/>
          <w:szCs w:val="24"/>
        </w:rPr>
        <w:t>There are the following categories of data integrity exist with each RDBMS:</w:t>
      </w:r>
    </w:p>
    <w:p w14:paraId="1CDE42AA"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t>Entity integrity</w:t>
      </w:r>
      <w:r w:rsidRPr="00065E95">
        <w:rPr>
          <w:rFonts w:ascii="Segoe UI" w:eastAsia="Times New Roman" w:hAnsi="Segoe UI" w:cs="Segoe UI"/>
          <w:color w:val="333333"/>
          <w:sz w:val="24"/>
          <w:szCs w:val="24"/>
        </w:rPr>
        <w:t>: It specifies that there should be no duplicate rows in a table.</w:t>
      </w:r>
    </w:p>
    <w:p w14:paraId="15B044FC"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t>Domain integrity</w:t>
      </w:r>
      <w:r w:rsidRPr="00065E95">
        <w:rPr>
          <w:rFonts w:ascii="Segoe UI" w:eastAsia="Times New Roman" w:hAnsi="Segoe UI" w:cs="Segoe UI"/>
          <w:color w:val="333333"/>
          <w:sz w:val="24"/>
          <w:szCs w:val="24"/>
        </w:rPr>
        <w:t>: It enforces valid entries for a given column by restricting the type, the format, or the range of values.</w:t>
      </w:r>
    </w:p>
    <w:p w14:paraId="26532721"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t>Referential integrity</w:t>
      </w:r>
      <w:r w:rsidRPr="00065E95">
        <w:rPr>
          <w:rFonts w:ascii="Segoe UI" w:eastAsia="Times New Roman" w:hAnsi="Segoe UI" w:cs="Segoe UI"/>
          <w:color w:val="333333"/>
          <w:sz w:val="24"/>
          <w:szCs w:val="24"/>
        </w:rPr>
        <w:t> specifies that rows cannot be deleted, which are used by other records.</w:t>
      </w:r>
    </w:p>
    <w:p w14:paraId="5F10DD93" w14:textId="77777777" w:rsidR="00065E95" w:rsidRPr="00065E95" w:rsidRDefault="00065E95" w:rsidP="00065E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65E95">
        <w:rPr>
          <w:rFonts w:ascii="Segoe UI" w:eastAsia="Times New Roman" w:hAnsi="Segoe UI" w:cs="Segoe UI"/>
          <w:b/>
          <w:bCs/>
          <w:color w:val="333333"/>
          <w:sz w:val="24"/>
          <w:szCs w:val="24"/>
        </w:rPr>
        <w:t>User-defined integrity</w:t>
      </w:r>
      <w:r w:rsidRPr="00065E95">
        <w:rPr>
          <w:rFonts w:ascii="Segoe UI" w:eastAsia="Times New Roman" w:hAnsi="Segoe UI" w:cs="Segoe UI"/>
          <w:color w:val="333333"/>
          <w:sz w:val="24"/>
          <w:szCs w:val="24"/>
        </w:rPr>
        <w:t>: It enforces some specific business rules defined by users. These rules are different from the entity, domain, or referential integrity.</w:t>
      </w:r>
    </w:p>
    <w:p w14:paraId="2263C465" w14:textId="77777777" w:rsidR="00880403" w:rsidRPr="00880403" w:rsidRDefault="00880403" w:rsidP="0088040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880403">
        <w:rPr>
          <w:rFonts w:ascii="Helvetica" w:eastAsia="Times New Roman" w:hAnsi="Helvetica" w:cs="Helvetica"/>
          <w:color w:val="610B38"/>
          <w:kern w:val="36"/>
          <w:sz w:val="44"/>
          <w:szCs w:val="44"/>
        </w:rPr>
        <w:t>SQL Commands</w:t>
      </w:r>
    </w:p>
    <w:p w14:paraId="68720871" w14:textId="77777777" w:rsidR="00880403" w:rsidRPr="00880403" w:rsidRDefault="00880403" w:rsidP="00880403">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SQL commands are instructions. It is used to communicate with the database. It is also used to perform specific tasks, functions, and queries of data.</w:t>
      </w:r>
    </w:p>
    <w:p w14:paraId="79BAC844" w14:textId="77777777" w:rsidR="00880403" w:rsidRPr="00880403" w:rsidRDefault="00880403" w:rsidP="00880403">
      <w:pPr>
        <w:numPr>
          <w:ilvl w:val="0"/>
          <w:numId w:val="45"/>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SQL can perform various tasks like create a table, add data to tables, drop the table, modify the table, set permission for users.</w:t>
      </w:r>
    </w:p>
    <w:p w14:paraId="0DA1C427" w14:textId="77777777" w:rsidR="00880403" w:rsidRPr="00880403" w:rsidRDefault="00880403" w:rsidP="0088040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880403">
        <w:rPr>
          <w:rFonts w:ascii="Helvetica" w:eastAsia="Times New Roman" w:hAnsi="Helvetica" w:cs="Helvetica"/>
          <w:color w:val="610B38"/>
          <w:sz w:val="38"/>
          <w:szCs w:val="38"/>
        </w:rPr>
        <w:t>Types of SQL Commands</w:t>
      </w:r>
    </w:p>
    <w:p w14:paraId="11EED1EE"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There are five types of SQL commands: DDL, DML, DCL, TCL, and DQL.</w:t>
      </w:r>
    </w:p>
    <w:p w14:paraId="11F84F10" w14:textId="30EA5042" w:rsidR="00880403" w:rsidRPr="00880403" w:rsidRDefault="00880403" w:rsidP="00880403">
      <w:pPr>
        <w:spacing w:after="0" w:line="240" w:lineRule="auto"/>
        <w:rPr>
          <w:rFonts w:ascii="Times New Roman" w:eastAsia="Times New Roman" w:hAnsi="Times New Roman" w:cs="Times New Roman"/>
          <w:sz w:val="24"/>
          <w:szCs w:val="24"/>
        </w:rPr>
      </w:pPr>
      <w:r w:rsidRPr="00880403">
        <w:rPr>
          <w:rFonts w:ascii="Segoe UI" w:eastAsia="Times New Roman" w:hAnsi="Segoe UI" w:cs="Segoe UI"/>
          <w:color w:val="333333"/>
          <w:sz w:val="24"/>
          <w:szCs w:val="24"/>
        </w:rPr>
        <w:lastRenderedPageBreak/>
        <w:br/>
      </w:r>
      <w:r w:rsidRPr="00880403">
        <w:rPr>
          <w:rFonts w:ascii="Times New Roman" w:eastAsia="Times New Roman" w:hAnsi="Times New Roman" w:cs="Times New Roman"/>
          <w:noProof/>
          <w:sz w:val="24"/>
          <w:szCs w:val="24"/>
        </w:rPr>
        <w:drawing>
          <wp:inline distT="0" distB="0" distL="0" distR="0" wp14:anchorId="3BAE2239" wp14:editId="5D0F5986">
            <wp:extent cx="5943600" cy="3937000"/>
            <wp:effectExtent l="0" t="0" r="0" b="6350"/>
            <wp:docPr id="12" name="Picture 12" descr="DBMS SQL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BMS SQL comman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937000"/>
                    </a:xfrm>
                    <a:prstGeom prst="rect">
                      <a:avLst/>
                    </a:prstGeom>
                    <a:noFill/>
                    <a:ln>
                      <a:noFill/>
                    </a:ln>
                  </pic:spPr>
                </pic:pic>
              </a:graphicData>
            </a:graphic>
          </wp:inline>
        </w:drawing>
      </w:r>
      <w:r w:rsidRPr="00880403">
        <w:rPr>
          <w:rFonts w:ascii="Segoe UI" w:eastAsia="Times New Roman" w:hAnsi="Segoe UI" w:cs="Segoe UI"/>
          <w:color w:val="333333"/>
          <w:sz w:val="24"/>
          <w:szCs w:val="24"/>
        </w:rPr>
        <w:br/>
      </w:r>
    </w:p>
    <w:p w14:paraId="7DFDC3BE" w14:textId="77777777" w:rsidR="00880403" w:rsidRPr="00880403" w:rsidRDefault="00880403" w:rsidP="0088040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80403">
        <w:rPr>
          <w:rFonts w:ascii="Helvetica" w:eastAsia="Times New Roman" w:hAnsi="Helvetica" w:cs="Helvetica"/>
          <w:color w:val="610B4B"/>
          <w:sz w:val="32"/>
          <w:szCs w:val="32"/>
        </w:rPr>
        <w:t>1. Data Definition Language (DDL)</w:t>
      </w:r>
    </w:p>
    <w:p w14:paraId="0B4B534D" w14:textId="77777777" w:rsidR="00880403" w:rsidRPr="00880403" w:rsidRDefault="00880403" w:rsidP="00880403">
      <w:pPr>
        <w:numPr>
          <w:ilvl w:val="0"/>
          <w:numId w:val="46"/>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DDL changes the structure of the table like creating a table, deleting a table, altering a table, etc.</w:t>
      </w:r>
    </w:p>
    <w:p w14:paraId="63C76D70" w14:textId="77777777" w:rsidR="00880403" w:rsidRPr="00880403" w:rsidRDefault="00880403" w:rsidP="00880403">
      <w:pPr>
        <w:numPr>
          <w:ilvl w:val="0"/>
          <w:numId w:val="46"/>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 xml:space="preserve">All the command of DDL </w:t>
      </w:r>
      <w:proofErr w:type="gramStart"/>
      <w:r w:rsidRPr="00880403">
        <w:rPr>
          <w:rFonts w:ascii="Segoe UI" w:eastAsia="Times New Roman" w:hAnsi="Segoe UI" w:cs="Segoe UI"/>
          <w:color w:val="000000"/>
          <w:sz w:val="24"/>
          <w:szCs w:val="24"/>
        </w:rPr>
        <w:t>are</w:t>
      </w:r>
      <w:proofErr w:type="gramEnd"/>
      <w:r w:rsidRPr="00880403">
        <w:rPr>
          <w:rFonts w:ascii="Segoe UI" w:eastAsia="Times New Roman" w:hAnsi="Segoe UI" w:cs="Segoe UI"/>
          <w:color w:val="000000"/>
          <w:sz w:val="24"/>
          <w:szCs w:val="24"/>
        </w:rPr>
        <w:t xml:space="preserve"> auto-committed that means it permanently save all the changes in the database.</w:t>
      </w:r>
    </w:p>
    <w:p w14:paraId="74BE51ED"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Here are some commands that come under DDL:</w:t>
      </w:r>
    </w:p>
    <w:p w14:paraId="4459F50C" w14:textId="77777777" w:rsidR="00880403" w:rsidRPr="00880403" w:rsidRDefault="00880403" w:rsidP="00880403">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CREATE</w:t>
      </w:r>
    </w:p>
    <w:p w14:paraId="4A1AA241" w14:textId="77777777" w:rsidR="00880403" w:rsidRPr="00880403" w:rsidRDefault="00880403" w:rsidP="00880403">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ALTER</w:t>
      </w:r>
    </w:p>
    <w:p w14:paraId="7ACF69BB" w14:textId="77777777" w:rsidR="00880403" w:rsidRPr="00880403" w:rsidRDefault="00880403" w:rsidP="00880403">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DROP</w:t>
      </w:r>
    </w:p>
    <w:p w14:paraId="02182E23" w14:textId="77777777" w:rsidR="00880403" w:rsidRPr="00880403" w:rsidRDefault="00880403" w:rsidP="00880403">
      <w:pPr>
        <w:numPr>
          <w:ilvl w:val="0"/>
          <w:numId w:val="47"/>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TRUNCATE</w:t>
      </w:r>
    </w:p>
    <w:p w14:paraId="74AEAA49"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a. CREATE</w:t>
      </w:r>
      <w:r w:rsidRPr="00880403">
        <w:rPr>
          <w:rFonts w:ascii="Segoe UI" w:eastAsia="Times New Roman" w:hAnsi="Segoe UI" w:cs="Segoe UI"/>
          <w:color w:val="333333"/>
          <w:sz w:val="24"/>
          <w:szCs w:val="24"/>
        </w:rPr>
        <w:t> It is used to create a new table in the database.</w:t>
      </w:r>
    </w:p>
    <w:p w14:paraId="6BC7ADDA"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lastRenderedPageBreak/>
        <w:t>Syntax:</w:t>
      </w:r>
    </w:p>
    <w:p w14:paraId="6665745C" w14:textId="77777777" w:rsidR="00880403" w:rsidRPr="00880403" w:rsidRDefault="00880403" w:rsidP="00880403">
      <w:pPr>
        <w:numPr>
          <w:ilvl w:val="0"/>
          <w:numId w:val="48"/>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CREATE TABLE TABLE_NAME (COLUMN_NAME DATATYPES</w:t>
      </w:r>
      <w:proofErr w:type="gramStart"/>
      <w:r w:rsidRPr="00880403">
        <w:rPr>
          <w:rFonts w:ascii="Segoe UI" w:eastAsia="Times New Roman" w:hAnsi="Segoe UI" w:cs="Segoe UI"/>
          <w:color w:val="000000"/>
          <w:sz w:val="24"/>
          <w:szCs w:val="24"/>
          <w:bdr w:val="none" w:sz="0" w:space="0" w:color="auto" w:frame="1"/>
        </w:rPr>
        <w:t>[,...</w:t>
      </w:r>
      <w:proofErr w:type="gramEnd"/>
      <w:r w:rsidRPr="00880403">
        <w:rPr>
          <w:rFonts w:ascii="Segoe UI" w:eastAsia="Times New Roman" w:hAnsi="Segoe UI" w:cs="Segoe UI"/>
          <w:color w:val="000000"/>
          <w:sz w:val="24"/>
          <w:szCs w:val="24"/>
          <w:bdr w:val="none" w:sz="0" w:space="0" w:color="auto" w:frame="1"/>
        </w:rPr>
        <w:t>.]);  </w:t>
      </w:r>
    </w:p>
    <w:p w14:paraId="5D2DEA7A"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Example:</w:t>
      </w:r>
    </w:p>
    <w:p w14:paraId="45892A3A" w14:textId="77777777" w:rsidR="00880403" w:rsidRPr="00880403" w:rsidRDefault="00880403" w:rsidP="00880403">
      <w:pPr>
        <w:numPr>
          <w:ilvl w:val="0"/>
          <w:numId w:val="49"/>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CREATE TABLE </w:t>
      </w:r>
      <w:proofErr w:type="gramStart"/>
      <w:r w:rsidRPr="00880403">
        <w:rPr>
          <w:rFonts w:ascii="Segoe UI" w:eastAsia="Times New Roman" w:hAnsi="Segoe UI" w:cs="Segoe UI"/>
          <w:color w:val="000000"/>
          <w:sz w:val="24"/>
          <w:szCs w:val="24"/>
          <w:bdr w:val="none" w:sz="0" w:space="0" w:color="auto" w:frame="1"/>
        </w:rPr>
        <w:t>EMPLOYEE(</w:t>
      </w:r>
      <w:proofErr w:type="gramEnd"/>
      <w:r w:rsidRPr="00880403">
        <w:rPr>
          <w:rFonts w:ascii="Segoe UI" w:eastAsia="Times New Roman" w:hAnsi="Segoe UI" w:cs="Segoe UI"/>
          <w:color w:val="000000"/>
          <w:sz w:val="24"/>
          <w:szCs w:val="24"/>
          <w:bdr w:val="none" w:sz="0" w:space="0" w:color="auto" w:frame="1"/>
        </w:rPr>
        <w:t>Name VARCHAR2(</w:t>
      </w:r>
      <w:r w:rsidRPr="00880403">
        <w:rPr>
          <w:rFonts w:ascii="Segoe UI" w:eastAsia="Times New Roman" w:hAnsi="Segoe UI" w:cs="Segoe UI"/>
          <w:color w:val="C00000"/>
          <w:sz w:val="24"/>
          <w:szCs w:val="24"/>
          <w:bdr w:val="none" w:sz="0" w:space="0" w:color="auto" w:frame="1"/>
        </w:rPr>
        <w:t>20</w:t>
      </w:r>
      <w:r w:rsidRPr="00880403">
        <w:rPr>
          <w:rFonts w:ascii="Segoe UI" w:eastAsia="Times New Roman" w:hAnsi="Segoe UI" w:cs="Segoe UI"/>
          <w:color w:val="000000"/>
          <w:sz w:val="24"/>
          <w:szCs w:val="24"/>
          <w:bdr w:val="none" w:sz="0" w:space="0" w:color="auto" w:frame="1"/>
        </w:rPr>
        <w:t>), Email VARCHAR2(</w:t>
      </w:r>
      <w:r w:rsidRPr="00880403">
        <w:rPr>
          <w:rFonts w:ascii="Segoe UI" w:eastAsia="Times New Roman" w:hAnsi="Segoe UI" w:cs="Segoe UI"/>
          <w:color w:val="C00000"/>
          <w:sz w:val="24"/>
          <w:szCs w:val="24"/>
          <w:bdr w:val="none" w:sz="0" w:space="0" w:color="auto" w:frame="1"/>
        </w:rPr>
        <w:t>100</w:t>
      </w:r>
      <w:r w:rsidRPr="00880403">
        <w:rPr>
          <w:rFonts w:ascii="Segoe UI" w:eastAsia="Times New Roman" w:hAnsi="Segoe UI" w:cs="Segoe UI"/>
          <w:color w:val="000000"/>
          <w:sz w:val="24"/>
          <w:szCs w:val="24"/>
          <w:bdr w:val="none" w:sz="0" w:space="0" w:color="auto" w:frame="1"/>
        </w:rPr>
        <w:t>), DOB DATE);  </w:t>
      </w:r>
    </w:p>
    <w:p w14:paraId="3A25E017"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b. DROP:</w:t>
      </w:r>
      <w:r w:rsidRPr="00880403">
        <w:rPr>
          <w:rFonts w:ascii="Segoe UI" w:eastAsia="Times New Roman" w:hAnsi="Segoe UI" w:cs="Segoe UI"/>
          <w:color w:val="333333"/>
          <w:sz w:val="24"/>
          <w:szCs w:val="24"/>
        </w:rPr>
        <w:t> It is used to delete both the structure and record stored in the table.</w:t>
      </w:r>
    </w:p>
    <w:p w14:paraId="5A12B735"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Syntax</w:t>
      </w:r>
    </w:p>
    <w:p w14:paraId="1B0B58D4" w14:textId="77777777" w:rsidR="00880403" w:rsidRPr="00880403" w:rsidRDefault="00880403" w:rsidP="00880403">
      <w:pPr>
        <w:numPr>
          <w:ilvl w:val="0"/>
          <w:numId w:val="50"/>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DROP TABLE </w:t>
      </w:r>
      <w:proofErr w:type="spellStart"/>
      <w:r w:rsidRPr="00880403">
        <w:rPr>
          <w:rFonts w:ascii="Segoe UI" w:eastAsia="Times New Roman" w:hAnsi="Segoe UI" w:cs="Segoe UI"/>
          <w:color w:val="000000"/>
          <w:sz w:val="24"/>
          <w:szCs w:val="24"/>
          <w:bdr w:val="none" w:sz="0" w:space="0" w:color="auto" w:frame="1"/>
        </w:rPr>
        <w:t>table_name</w:t>
      </w:r>
      <w:proofErr w:type="spellEnd"/>
      <w:r w:rsidRPr="00880403">
        <w:rPr>
          <w:rFonts w:ascii="Segoe UI" w:eastAsia="Times New Roman" w:hAnsi="Segoe UI" w:cs="Segoe UI"/>
          <w:color w:val="000000"/>
          <w:sz w:val="24"/>
          <w:szCs w:val="24"/>
          <w:bdr w:val="none" w:sz="0" w:space="0" w:color="auto" w:frame="1"/>
        </w:rPr>
        <w:t>;  </w:t>
      </w:r>
    </w:p>
    <w:p w14:paraId="1D5B7810"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Example</w:t>
      </w:r>
    </w:p>
    <w:p w14:paraId="5919B662" w14:textId="77777777" w:rsidR="00880403" w:rsidRPr="00880403" w:rsidRDefault="00880403" w:rsidP="00880403">
      <w:pPr>
        <w:numPr>
          <w:ilvl w:val="0"/>
          <w:numId w:val="51"/>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DROP TABLE EMPLOYEE;  </w:t>
      </w:r>
    </w:p>
    <w:p w14:paraId="4A76ACC3"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c. ALTER:</w:t>
      </w:r>
      <w:r w:rsidRPr="00880403">
        <w:rPr>
          <w:rFonts w:ascii="Segoe UI" w:eastAsia="Times New Roman" w:hAnsi="Segoe UI" w:cs="Segoe UI"/>
          <w:color w:val="333333"/>
          <w:sz w:val="24"/>
          <w:szCs w:val="24"/>
        </w:rPr>
        <w:t> It is used to alter the structure of the database. This change could be either to modify the characteristics of an existing attribute or probably to add a new attribute.</w:t>
      </w:r>
    </w:p>
    <w:p w14:paraId="45CE828A"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Syntax:</w:t>
      </w:r>
    </w:p>
    <w:p w14:paraId="1E72CFD6"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To add a new column in the table</w:t>
      </w:r>
    </w:p>
    <w:p w14:paraId="359C0734" w14:textId="77777777" w:rsidR="00880403" w:rsidRPr="00880403" w:rsidRDefault="00880403" w:rsidP="00880403">
      <w:pPr>
        <w:numPr>
          <w:ilvl w:val="0"/>
          <w:numId w:val="52"/>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ALTER TABLE </w:t>
      </w:r>
      <w:proofErr w:type="spellStart"/>
      <w:r w:rsidRPr="00880403">
        <w:rPr>
          <w:rFonts w:ascii="Segoe UI" w:eastAsia="Times New Roman" w:hAnsi="Segoe UI" w:cs="Segoe UI"/>
          <w:color w:val="000000"/>
          <w:sz w:val="24"/>
          <w:szCs w:val="24"/>
          <w:bdr w:val="none" w:sz="0" w:space="0" w:color="auto" w:frame="1"/>
        </w:rPr>
        <w:t>table_name</w:t>
      </w:r>
      <w:proofErr w:type="spellEnd"/>
      <w:r w:rsidRPr="00880403">
        <w:rPr>
          <w:rFonts w:ascii="Segoe UI" w:eastAsia="Times New Roman" w:hAnsi="Segoe UI" w:cs="Segoe UI"/>
          <w:color w:val="000000"/>
          <w:sz w:val="24"/>
          <w:szCs w:val="24"/>
          <w:bdr w:val="none" w:sz="0" w:space="0" w:color="auto" w:frame="1"/>
        </w:rPr>
        <w:t> ADD </w:t>
      </w:r>
      <w:proofErr w:type="spellStart"/>
      <w:r w:rsidRPr="00880403">
        <w:rPr>
          <w:rFonts w:ascii="Segoe UI" w:eastAsia="Times New Roman" w:hAnsi="Segoe UI" w:cs="Segoe UI"/>
          <w:color w:val="000000"/>
          <w:sz w:val="24"/>
          <w:szCs w:val="24"/>
          <w:bdr w:val="none" w:sz="0" w:space="0" w:color="auto" w:frame="1"/>
        </w:rPr>
        <w:t>column_name</w:t>
      </w:r>
      <w:proofErr w:type="spellEnd"/>
      <w:r w:rsidRPr="00880403">
        <w:rPr>
          <w:rFonts w:ascii="Segoe UI" w:eastAsia="Times New Roman" w:hAnsi="Segoe UI" w:cs="Segoe UI"/>
          <w:color w:val="000000"/>
          <w:sz w:val="24"/>
          <w:szCs w:val="24"/>
          <w:bdr w:val="none" w:sz="0" w:space="0" w:color="auto" w:frame="1"/>
        </w:rPr>
        <w:t> COLUMN-definition;    </w:t>
      </w:r>
    </w:p>
    <w:p w14:paraId="3DCD3427"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To modify existing column in the table:</w:t>
      </w:r>
    </w:p>
    <w:p w14:paraId="045682FB" w14:textId="77777777" w:rsidR="00880403" w:rsidRPr="00880403" w:rsidRDefault="00880403" w:rsidP="00880403">
      <w:pPr>
        <w:numPr>
          <w:ilvl w:val="0"/>
          <w:numId w:val="53"/>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ALTER TABLE </w:t>
      </w:r>
      <w:proofErr w:type="spellStart"/>
      <w:r w:rsidRPr="00880403">
        <w:rPr>
          <w:rFonts w:ascii="Segoe UI" w:eastAsia="Times New Roman" w:hAnsi="Segoe UI" w:cs="Segoe UI"/>
          <w:color w:val="000000"/>
          <w:sz w:val="24"/>
          <w:szCs w:val="24"/>
          <w:bdr w:val="none" w:sz="0" w:space="0" w:color="auto" w:frame="1"/>
        </w:rPr>
        <w:t>table_name</w:t>
      </w:r>
      <w:proofErr w:type="spellEnd"/>
      <w:r w:rsidRPr="00880403">
        <w:rPr>
          <w:rFonts w:ascii="Segoe UI" w:eastAsia="Times New Roman" w:hAnsi="Segoe UI" w:cs="Segoe UI"/>
          <w:color w:val="000000"/>
          <w:sz w:val="24"/>
          <w:szCs w:val="24"/>
          <w:bdr w:val="none" w:sz="0" w:space="0" w:color="auto" w:frame="1"/>
        </w:rPr>
        <w:t> </w:t>
      </w:r>
      <w:proofErr w:type="gramStart"/>
      <w:r w:rsidRPr="00880403">
        <w:rPr>
          <w:rFonts w:ascii="Segoe UI" w:eastAsia="Times New Roman" w:hAnsi="Segoe UI" w:cs="Segoe UI"/>
          <w:color w:val="000000"/>
          <w:sz w:val="24"/>
          <w:szCs w:val="24"/>
          <w:bdr w:val="none" w:sz="0" w:space="0" w:color="auto" w:frame="1"/>
        </w:rPr>
        <w:t>MODIFY(</w:t>
      </w:r>
      <w:proofErr w:type="spellStart"/>
      <w:proofErr w:type="gramEnd"/>
      <w:r w:rsidRPr="00880403">
        <w:rPr>
          <w:rFonts w:ascii="Segoe UI" w:eastAsia="Times New Roman" w:hAnsi="Segoe UI" w:cs="Segoe UI"/>
          <w:color w:val="000000"/>
          <w:sz w:val="24"/>
          <w:szCs w:val="24"/>
          <w:bdr w:val="none" w:sz="0" w:space="0" w:color="auto" w:frame="1"/>
        </w:rPr>
        <w:t>column_definitions</w:t>
      </w:r>
      <w:proofErr w:type="spellEnd"/>
      <w:r w:rsidRPr="00880403">
        <w:rPr>
          <w:rFonts w:ascii="Segoe UI" w:eastAsia="Times New Roman" w:hAnsi="Segoe UI" w:cs="Segoe UI"/>
          <w:color w:val="000000"/>
          <w:sz w:val="24"/>
          <w:szCs w:val="24"/>
          <w:bdr w:val="none" w:sz="0" w:space="0" w:color="auto" w:frame="1"/>
        </w:rPr>
        <w:t>....);  </w:t>
      </w:r>
    </w:p>
    <w:p w14:paraId="05EB7D40"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EXAMPLE</w:t>
      </w:r>
    </w:p>
    <w:p w14:paraId="3630BE37" w14:textId="77777777" w:rsidR="00880403" w:rsidRPr="00880403" w:rsidRDefault="00880403" w:rsidP="00880403">
      <w:pPr>
        <w:numPr>
          <w:ilvl w:val="0"/>
          <w:numId w:val="54"/>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ALTER TABLE STU_DETAILS </w:t>
      </w:r>
      <w:proofErr w:type="gramStart"/>
      <w:r w:rsidRPr="00880403">
        <w:rPr>
          <w:rFonts w:ascii="Segoe UI" w:eastAsia="Times New Roman" w:hAnsi="Segoe UI" w:cs="Segoe UI"/>
          <w:color w:val="000000"/>
          <w:sz w:val="24"/>
          <w:szCs w:val="24"/>
          <w:bdr w:val="none" w:sz="0" w:space="0" w:color="auto" w:frame="1"/>
        </w:rPr>
        <w:t>ADD(</w:t>
      </w:r>
      <w:proofErr w:type="gramEnd"/>
      <w:r w:rsidRPr="00880403">
        <w:rPr>
          <w:rFonts w:ascii="Segoe UI" w:eastAsia="Times New Roman" w:hAnsi="Segoe UI" w:cs="Segoe UI"/>
          <w:color w:val="000000"/>
          <w:sz w:val="24"/>
          <w:szCs w:val="24"/>
          <w:bdr w:val="none" w:sz="0" w:space="0" w:color="auto" w:frame="1"/>
        </w:rPr>
        <w:t>ADDRESS VARCHAR2(</w:t>
      </w:r>
      <w:r w:rsidRPr="00880403">
        <w:rPr>
          <w:rFonts w:ascii="Segoe UI" w:eastAsia="Times New Roman" w:hAnsi="Segoe UI" w:cs="Segoe UI"/>
          <w:color w:val="C00000"/>
          <w:sz w:val="24"/>
          <w:szCs w:val="24"/>
          <w:bdr w:val="none" w:sz="0" w:space="0" w:color="auto" w:frame="1"/>
        </w:rPr>
        <w:t>20</w:t>
      </w:r>
      <w:r w:rsidRPr="00880403">
        <w:rPr>
          <w:rFonts w:ascii="Segoe UI" w:eastAsia="Times New Roman" w:hAnsi="Segoe UI" w:cs="Segoe UI"/>
          <w:color w:val="000000"/>
          <w:sz w:val="24"/>
          <w:szCs w:val="24"/>
          <w:bdr w:val="none" w:sz="0" w:space="0" w:color="auto" w:frame="1"/>
        </w:rPr>
        <w:t>));  </w:t>
      </w:r>
    </w:p>
    <w:p w14:paraId="06FE2624" w14:textId="77777777" w:rsidR="00880403" w:rsidRPr="00880403" w:rsidRDefault="00880403" w:rsidP="00880403">
      <w:pPr>
        <w:numPr>
          <w:ilvl w:val="0"/>
          <w:numId w:val="54"/>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ALTER TABLE STU_DETAILS MODIFY (NAME VARCHAR2(</w:t>
      </w:r>
      <w:r w:rsidRPr="00880403">
        <w:rPr>
          <w:rFonts w:ascii="Segoe UI" w:eastAsia="Times New Roman" w:hAnsi="Segoe UI" w:cs="Segoe UI"/>
          <w:color w:val="C00000"/>
          <w:sz w:val="24"/>
          <w:szCs w:val="24"/>
          <w:bdr w:val="none" w:sz="0" w:space="0" w:color="auto" w:frame="1"/>
        </w:rPr>
        <w:t>20</w:t>
      </w:r>
      <w:r w:rsidRPr="00880403">
        <w:rPr>
          <w:rFonts w:ascii="Segoe UI" w:eastAsia="Times New Roman" w:hAnsi="Segoe UI" w:cs="Segoe UI"/>
          <w:color w:val="000000"/>
          <w:sz w:val="24"/>
          <w:szCs w:val="24"/>
          <w:bdr w:val="none" w:sz="0" w:space="0" w:color="auto" w:frame="1"/>
        </w:rPr>
        <w:t>));  </w:t>
      </w:r>
    </w:p>
    <w:p w14:paraId="5F09E49B"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d. TRUNCATE:</w:t>
      </w:r>
      <w:r w:rsidRPr="00880403">
        <w:rPr>
          <w:rFonts w:ascii="Segoe UI" w:eastAsia="Times New Roman" w:hAnsi="Segoe UI" w:cs="Segoe UI"/>
          <w:color w:val="333333"/>
          <w:sz w:val="24"/>
          <w:szCs w:val="24"/>
        </w:rPr>
        <w:t> It is used to delete all the rows from the table and free the space containing the table.</w:t>
      </w:r>
    </w:p>
    <w:p w14:paraId="1993EA9F"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Syntax:</w:t>
      </w:r>
    </w:p>
    <w:p w14:paraId="5A9CA735" w14:textId="77777777" w:rsidR="00880403" w:rsidRPr="00880403" w:rsidRDefault="00880403" w:rsidP="00880403">
      <w:pPr>
        <w:numPr>
          <w:ilvl w:val="0"/>
          <w:numId w:val="55"/>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lastRenderedPageBreak/>
        <w:t>TRUNCATE TABLE </w:t>
      </w:r>
      <w:proofErr w:type="spellStart"/>
      <w:r w:rsidRPr="00880403">
        <w:rPr>
          <w:rFonts w:ascii="Segoe UI" w:eastAsia="Times New Roman" w:hAnsi="Segoe UI" w:cs="Segoe UI"/>
          <w:color w:val="000000"/>
          <w:sz w:val="24"/>
          <w:szCs w:val="24"/>
          <w:bdr w:val="none" w:sz="0" w:space="0" w:color="auto" w:frame="1"/>
        </w:rPr>
        <w:t>table_name</w:t>
      </w:r>
      <w:proofErr w:type="spellEnd"/>
      <w:r w:rsidRPr="00880403">
        <w:rPr>
          <w:rFonts w:ascii="Segoe UI" w:eastAsia="Times New Roman" w:hAnsi="Segoe UI" w:cs="Segoe UI"/>
          <w:color w:val="000000"/>
          <w:sz w:val="24"/>
          <w:szCs w:val="24"/>
          <w:bdr w:val="none" w:sz="0" w:space="0" w:color="auto" w:frame="1"/>
        </w:rPr>
        <w:t>;  </w:t>
      </w:r>
    </w:p>
    <w:p w14:paraId="46C7871A"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Example:</w:t>
      </w:r>
    </w:p>
    <w:p w14:paraId="6F96CB08" w14:textId="77777777" w:rsidR="00880403" w:rsidRPr="00880403" w:rsidRDefault="00880403" w:rsidP="00880403">
      <w:pPr>
        <w:numPr>
          <w:ilvl w:val="0"/>
          <w:numId w:val="56"/>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TRUNCATE TABLE EMPLOYEE;  </w:t>
      </w:r>
    </w:p>
    <w:p w14:paraId="06F7E2E7" w14:textId="77777777" w:rsidR="00880403" w:rsidRPr="00880403" w:rsidRDefault="00880403" w:rsidP="0088040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80403">
        <w:rPr>
          <w:rFonts w:ascii="Helvetica" w:eastAsia="Times New Roman" w:hAnsi="Helvetica" w:cs="Helvetica"/>
          <w:color w:val="610B4B"/>
          <w:sz w:val="32"/>
          <w:szCs w:val="32"/>
        </w:rPr>
        <w:t>2. Data Manipulation Language</w:t>
      </w:r>
    </w:p>
    <w:p w14:paraId="6EC86818" w14:textId="77777777" w:rsidR="00880403" w:rsidRPr="00880403" w:rsidRDefault="00880403" w:rsidP="00880403">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DML commands are used to modify the database. It is responsible for all form of changes in the database.</w:t>
      </w:r>
    </w:p>
    <w:p w14:paraId="194E590E" w14:textId="77777777" w:rsidR="00880403" w:rsidRPr="00880403" w:rsidRDefault="00880403" w:rsidP="00880403">
      <w:pPr>
        <w:numPr>
          <w:ilvl w:val="0"/>
          <w:numId w:val="57"/>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The command of DML is not auto-committed that means it can't permanently save all the changes in the database. They can be rollback.</w:t>
      </w:r>
    </w:p>
    <w:p w14:paraId="6DBB3D22"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Here are some commands that come under DML:</w:t>
      </w:r>
    </w:p>
    <w:p w14:paraId="43253364" w14:textId="77777777" w:rsidR="00880403" w:rsidRPr="00880403" w:rsidRDefault="00880403" w:rsidP="00880403">
      <w:pPr>
        <w:numPr>
          <w:ilvl w:val="0"/>
          <w:numId w:val="58"/>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INSERT</w:t>
      </w:r>
    </w:p>
    <w:p w14:paraId="05316EDB" w14:textId="77777777" w:rsidR="00880403" w:rsidRPr="00880403" w:rsidRDefault="00880403" w:rsidP="00880403">
      <w:pPr>
        <w:numPr>
          <w:ilvl w:val="0"/>
          <w:numId w:val="58"/>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UPDATE</w:t>
      </w:r>
    </w:p>
    <w:p w14:paraId="54766DC5" w14:textId="77777777" w:rsidR="00880403" w:rsidRPr="00880403" w:rsidRDefault="00880403" w:rsidP="00880403">
      <w:pPr>
        <w:numPr>
          <w:ilvl w:val="0"/>
          <w:numId w:val="58"/>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DELETE</w:t>
      </w:r>
    </w:p>
    <w:p w14:paraId="5E5E10D5"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a. INSERT:</w:t>
      </w:r>
      <w:r w:rsidRPr="00880403">
        <w:rPr>
          <w:rFonts w:ascii="Segoe UI" w:eastAsia="Times New Roman" w:hAnsi="Segoe UI" w:cs="Segoe UI"/>
          <w:color w:val="333333"/>
          <w:sz w:val="24"/>
          <w:szCs w:val="24"/>
        </w:rPr>
        <w:t> The INSERT statement is a SQL query. It is used to insert data into the row of a table.</w:t>
      </w:r>
    </w:p>
    <w:p w14:paraId="59B8954B"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Syntax:</w:t>
      </w:r>
    </w:p>
    <w:p w14:paraId="194436E4" w14:textId="77777777" w:rsidR="00880403" w:rsidRPr="00880403" w:rsidRDefault="00880403" w:rsidP="00880403">
      <w:pPr>
        <w:numPr>
          <w:ilvl w:val="0"/>
          <w:numId w:val="59"/>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INSERT INTO TABLE_NAME    </w:t>
      </w:r>
    </w:p>
    <w:p w14:paraId="68FA77BB" w14:textId="77777777" w:rsidR="00880403" w:rsidRPr="00880403" w:rsidRDefault="00880403" w:rsidP="00880403">
      <w:pPr>
        <w:numPr>
          <w:ilvl w:val="0"/>
          <w:numId w:val="59"/>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(col1, col2, col</w:t>
      </w:r>
      <w:proofErr w:type="gramStart"/>
      <w:r w:rsidRPr="00880403">
        <w:rPr>
          <w:rFonts w:ascii="Segoe UI" w:eastAsia="Times New Roman" w:hAnsi="Segoe UI" w:cs="Segoe UI"/>
          <w:color w:val="000000"/>
          <w:sz w:val="24"/>
          <w:szCs w:val="24"/>
          <w:bdr w:val="none" w:sz="0" w:space="0" w:color="auto" w:frame="1"/>
        </w:rPr>
        <w:t>3,...</w:t>
      </w:r>
      <w:proofErr w:type="gramEnd"/>
      <w:r w:rsidRPr="00880403">
        <w:rPr>
          <w:rFonts w:ascii="Segoe UI" w:eastAsia="Times New Roman" w:hAnsi="Segoe UI" w:cs="Segoe UI"/>
          <w:color w:val="000000"/>
          <w:sz w:val="24"/>
          <w:szCs w:val="24"/>
          <w:bdr w:val="none" w:sz="0" w:space="0" w:color="auto" w:frame="1"/>
        </w:rPr>
        <w:t>. col N)  </w:t>
      </w:r>
    </w:p>
    <w:p w14:paraId="6BD035E5" w14:textId="77777777" w:rsidR="00880403" w:rsidRPr="00880403" w:rsidRDefault="00880403" w:rsidP="00880403">
      <w:pPr>
        <w:numPr>
          <w:ilvl w:val="0"/>
          <w:numId w:val="59"/>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VALUES (value1, value2, value3, .... </w:t>
      </w:r>
      <w:proofErr w:type="spellStart"/>
      <w:r w:rsidRPr="00880403">
        <w:rPr>
          <w:rFonts w:ascii="Segoe UI" w:eastAsia="Times New Roman" w:hAnsi="Segoe UI" w:cs="Segoe UI"/>
          <w:color w:val="000000"/>
          <w:sz w:val="24"/>
          <w:szCs w:val="24"/>
          <w:bdr w:val="none" w:sz="0" w:space="0" w:color="auto" w:frame="1"/>
        </w:rPr>
        <w:t>valueN</w:t>
      </w:r>
      <w:proofErr w:type="spellEnd"/>
      <w:r w:rsidRPr="00880403">
        <w:rPr>
          <w:rFonts w:ascii="Segoe UI" w:eastAsia="Times New Roman" w:hAnsi="Segoe UI" w:cs="Segoe UI"/>
          <w:color w:val="000000"/>
          <w:sz w:val="24"/>
          <w:szCs w:val="24"/>
          <w:bdr w:val="none" w:sz="0" w:space="0" w:color="auto" w:frame="1"/>
        </w:rPr>
        <w:t>);  </w:t>
      </w:r>
    </w:p>
    <w:p w14:paraId="2DB080C9"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Or</w:t>
      </w:r>
    </w:p>
    <w:p w14:paraId="67497CC1" w14:textId="77777777" w:rsidR="00880403" w:rsidRPr="00880403" w:rsidRDefault="00880403" w:rsidP="00880403">
      <w:pPr>
        <w:numPr>
          <w:ilvl w:val="0"/>
          <w:numId w:val="60"/>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INSERT INTO TABLE_NAME    </w:t>
      </w:r>
    </w:p>
    <w:p w14:paraId="0943DADF" w14:textId="77777777" w:rsidR="00880403" w:rsidRPr="00880403" w:rsidRDefault="00880403" w:rsidP="00880403">
      <w:pPr>
        <w:numPr>
          <w:ilvl w:val="0"/>
          <w:numId w:val="60"/>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VALUES (value1, value2, value3, .... </w:t>
      </w:r>
      <w:proofErr w:type="spellStart"/>
      <w:r w:rsidRPr="00880403">
        <w:rPr>
          <w:rFonts w:ascii="Segoe UI" w:eastAsia="Times New Roman" w:hAnsi="Segoe UI" w:cs="Segoe UI"/>
          <w:color w:val="000000"/>
          <w:sz w:val="24"/>
          <w:szCs w:val="24"/>
          <w:bdr w:val="none" w:sz="0" w:space="0" w:color="auto" w:frame="1"/>
        </w:rPr>
        <w:t>valueN</w:t>
      </w:r>
      <w:proofErr w:type="spellEnd"/>
      <w:r w:rsidRPr="00880403">
        <w:rPr>
          <w:rFonts w:ascii="Segoe UI" w:eastAsia="Times New Roman" w:hAnsi="Segoe UI" w:cs="Segoe UI"/>
          <w:color w:val="000000"/>
          <w:sz w:val="24"/>
          <w:szCs w:val="24"/>
          <w:bdr w:val="none" w:sz="0" w:space="0" w:color="auto" w:frame="1"/>
        </w:rPr>
        <w:t>);    </w:t>
      </w:r>
    </w:p>
    <w:p w14:paraId="0B305FED"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For example:</w:t>
      </w:r>
    </w:p>
    <w:p w14:paraId="59DCC271" w14:textId="77777777" w:rsidR="00880403" w:rsidRPr="00880403" w:rsidRDefault="00880403" w:rsidP="00880403">
      <w:pPr>
        <w:numPr>
          <w:ilvl w:val="0"/>
          <w:numId w:val="61"/>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INSERT INTO javatpoint (Author, Subject) VALUES (</w:t>
      </w:r>
      <w:r w:rsidRPr="00880403">
        <w:rPr>
          <w:rFonts w:ascii="Segoe UI" w:eastAsia="Times New Roman" w:hAnsi="Segoe UI" w:cs="Segoe UI"/>
          <w:color w:val="0000FF"/>
          <w:sz w:val="24"/>
          <w:szCs w:val="24"/>
          <w:bdr w:val="none" w:sz="0" w:space="0" w:color="auto" w:frame="1"/>
        </w:rPr>
        <w:t>"Sonoo"</w:t>
      </w:r>
      <w:r w:rsidRPr="00880403">
        <w:rPr>
          <w:rFonts w:ascii="Segoe UI" w:eastAsia="Times New Roman" w:hAnsi="Segoe UI" w:cs="Segoe UI"/>
          <w:color w:val="000000"/>
          <w:sz w:val="24"/>
          <w:szCs w:val="24"/>
          <w:bdr w:val="none" w:sz="0" w:space="0" w:color="auto" w:frame="1"/>
        </w:rPr>
        <w:t>, </w:t>
      </w:r>
      <w:r w:rsidRPr="00880403">
        <w:rPr>
          <w:rFonts w:ascii="Segoe UI" w:eastAsia="Times New Roman" w:hAnsi="Segoe UI" w:cs="Segoe UI"/>
          <w:color w:val="0000FF"/>
          <w:sz w:val="24"/>
          <w:szCs w:val="24"/>
          <w:bdr w:val="none" w:sz="0" w:space="0" w:color="auto" w:frame="1"/>
        </w:rPr>
        <w:t>"DBMS"</w:t>
      </w:r>
      <w:r w:rsidRPr="00880403">
        <w:rPr>
          <w:rFonts w:ascii="Segoe UI" w:eastAsia="Times New Roman" w:hAnsi="Segoe UI" w:cs="Segoe UI"/>
          <w:color w:val="000000"/>
          <w:sz w:val="24"/>
          <w:szCs w:val="24"/>
          <w:bdr w:val="none" w:sz="0" w:space="0" w:color="auto" w:frame="1"/>
        </w:rPr>
        <w:t>);  </w:t>
      </w:r>
    </w:p>
    <w:p w14:paraId="051C3D80"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b. UPDATE:</w:t>
      </w:r>
      <w:r w:rsidRPr="00880403">
        <w:rPr>
          <w:rFonts w:ascii="Segoe UI" w:eastAsia="Times New Roman" w:hAnsi="Segoe UI" w:cs="Segoe UI"/>
          <w:color w:val="333333"/>
          <w:sz w:val="24"/>
          <w:szCs w:val="24"/>
        </w:rPr>
        <w:t> This command is used to update or modify the value of a column in the table.</w:t>
      </w:r>
    </w:p>
    <w:p w14:paraId="276FFFD0"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lastRenderedPageBreak/>
        <w:t>Syntax:</w:t>
      </w:r>
    </w:p>
    <w:p w14:paraId="0EB59DC4" w14:textId="77777777" w:rsidR="00880403" w:rsidRPr="00880403" w:rsidRDefault="00880403" w:rsidP="00880403">
      <w:pPr>
        <w:numPr>
          <w:ilvl w:val="0"/>
          <w:numId w:val="62"/>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UPDATE table_name SET [column_name1= value</w:t>
      </w:r>
      <w:proofErr w:type="gramStart"/>
      <w:r w:rsidRPr="00880403">
        <w:rPr>
          <w:rFonts w:ascii="Segoe UI" w:eastAsia="Times New Roman" w:hAnsi="Segoe UI" w:cs="Segoe UI"/>
          <w:color w:val="000000"/>
          <w:sz w:val="24"/>
          <w:szCs w:val="24"/>
          <w:bdr w:val="none" w:sz="0" w:space="0" w:color="auto" w:frame="1"/>
        </w:rPr>
        <w:t>1,...</w:t>
      </w:r>
      <w:proofErr w:type="gramEnd"/>
      <w:r w:rsidRPr="00880403">
        <w:rPr>
          <w:rFonts w:ascii="Segoe UI" w:eastAsia="Times New Roman" w:hAnsi="Segoe UI" w:cs="Segoe UI"/>
          <w:color w:val="000000"/>
          <w:sz w:val="24"/>
          <w:szCs w:val="24"/>
          <w:bdr w:val="none" w:sz="0" w:space="0" w:color="auto" w:frame="1"/>
        </w:rPr>
        <w:t>column_nameN = valueN] [WHERE CONDITION]   </w:t>
      </w:r>
    </w:p>
    <w:p w14:paraId="68721B74"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For example:</w:t>
      </w:r>
    </w:p>
    <w:p w14:paraId="7C941444" w14:textId="77777777" w:rsidR="00880403" w:rsidRPr="00880403" w:rsidRDefault="00880403" w:rsidP="00880403">
      <w:pPr>
        <w:numPr>
          <w:ilvl w:val="0"/>
          <w:numId w:val="63"/>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UPDATE students    </w:t>
      </w:r>
    </w:p>
    <w:p w14:paraId="57DA80D1" w14:textId="77777777" w:rsidR="00880403" w:rsidRPr="00880403" w:rsidRDefault="00880403" w:rsidP="00880403">
      <w:pPr>
        <w:numPr>
          <w:ilvl w:val="0"/>
          <w:numId w:val="63"/>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SET </w:t>
      </w:r>
      <w:proofErr w:type="spellStart"/>
      <w:r w:rsidRPr="00880403">
        <w:rPr>
          <w:rFonts w:ascii="Segoe UI" w:eastAsia="Times New Roman" w:hAnsi="Segoe UI" w:cs="Segoe UI"/>
          <w:color w:val="000000"/>
          <w:sz w:val="24"/>
          <w:szCs w:val="24"/>
          <w:bdr w:val="none" w:sz="0" w:space="0" w:color="auto" w:frame="1"/>
        </w:rPr>
        <w:t>User_Name</w:t>
      </w:r>
      <w:proofErr w:type="spellEnd"/>
      <w:r w:rsidRPr="00880403">
        <w:rPr>
          <w:rFonts w:ascii="Segoe UI" w:eastAsia="Times New Roman" w:hAnsi="Segoe UI" w:cs="Segoe UI"/>
          <w:color w:val="000000"/>
          <w:sz w:val="24"/>
          <w:szCs w:val="24"/>
          <w:bdr w:val="none" w:sz="0" w:space="0" w:color="auto" w:frame="1"/>
        </w:rPr>
        <w:t> = </w:t>
      </w:r>
      <w:r w:rsidRPr="00880403">
        <w:rPr>
          <w:rFonts w:ascii="Segoe UI" w:eastAsia="Times New Roman" w:hAnsi="Segoe UI" w:cs="Segoe UI"/>
          <w:color w:val="0000FF"/>
          <w:sz w:val="24"/>
          <w:szCs w:val="24"/>
          <w:bdr w:val="none" w:sz="0" w:space="0" w:color="auto" w:frame="1"/>
        </w:rPr>
        <w:t>'Sonoo'</w:t>
      </w:r>
      <w:r w:rsidRPr="00880403">
        <w:rPr>
          <w:rFonts w:ascii="Segoe UI" w:eastAsia="Times New Roman" w:hAnsi="Segoe UI" w:cs="Segoe UI"/>
          <w:color w:val="000000"/>
          <w:sz w:val="24"/>
          <w:szCs w:val="24"/>
          <w:bdr w:val="none" w:sz="0" w:space="0" w:color="auto" w:frame="1"/>
        </w:rPr>
        <w:t>    </w:t>
      </w:r>
    </w:p>
    <w:p w14:paraId="748CC58A" w14:textId="77777777" w:rsidR="00880403" w:rsidRPr="00880403" w:rsidRDefault="00880403" w:rsidP="00880403">
      <w:pPr>
        <w:numPr>
          <w:ilvl w:val="0"/>
          <w:numId w:val="63"/>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WHERE </w:t>
      </w:r>
      <w:proofErr w:type="spellStart"/>
      <w:r w:rsidRPr="00880403">
        <w:rPr>
          <w:rFonts w:ascii="Segoe UI" w:eastAsia="Times New Roman" w:hAnsi="Segoe UI" w:cs="Segoe UI"/>
          <w:color w:val="000000"/>
          <w:sz w:val="24"/>
          <w:szCs w:val="24"/>
          <w:bdr w:val="none" w:sz="0" w:space="0" w:color="auto" w:frame="1"/>
        </w:rPr>
        <w:t>Student_Id</w:t>
      </w:r>
      <w:proofErr w:type="spellEnd"/>
      <w:r w:rsidRPr="00880403">
        <w:rPr>
          <w:rFonts w:ascii="Segoe UI" w:eastAsia="Times New Roman" w:hAnsi="Segoe UI" w:cs="Segoe UI"/>
          <w:color w:val="000000"/>
          <w:sz w:val="24"/>
          <w:szCs w:val="24"/>
          <w:bdr w:val="none" w:sz="0" w:space="0" w:color="auto" w:frame="1"/>
        </w:rPr>
        <w:t> = </w:t>
      </w:r>
      <w:r w:rsidRPr="00880403">
        <w:rPr>
          <w:rFonts w:ascii="Segoe UI" w:eastAsia="Times New Roman" w:hAnsi="Segoe UI" w:cs="Segoe UI"/>
          <w:color w:val="0000FF"/>
          <w:sz w:val="24"/>
          <w:szCs w:val="24"/>
          <w:bdr w:val="none" w:sz="0" w:space="0" w:color="auto" w:frame="1"/>
        </w:rPr>
        <w:t>'3'</w:t>
      </w:r>
      <w:r w:rsidRPr="00880403">
        <w:rPr>
          <w:rFonts w:ascii="Segoe UI" w:eastAsia="Times New Roman" w:hAnsi="Segoe UI" w:cs="Segoe UI"/>
          <w:color w:val="000000"/>
          <w:sz w:val="24"/>
          <w:szCs w:val="24"/>
          <w:bdr w:val="none" w:sz="0" w:space="0" w:color="auto" w:frame="1"/>
        </w:rPr>
        <w:t>  </w:t>
      </w:r>
    </w:p>
    <w:p w14:paraId="57832363"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c. DELETE:</w:t>
      </w:r>
      <w:r w:rsidRPr="00880403">
        <w:rPr>
          <w:rFonts w:ascii="Segoe UI" w:eastAsia="Times New Roman" w:hAnsi="Segoe UI" w:cs="Segoe UI"/>
          <w:color w:val="333333"/>
          <w:sz w:val="24"/>
          <w:szCs w:val="24"/>
        </w:rPr>
        <w:t> It is used to remove one or more row from a table.</w:t>
      </w:r>
    </w:p>
    <w:p w14:paraId="5CF1684D"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Syntax:</w:t>
      </w:r>
    </w:p>
    <w:p w14:paraId="343B3BEC" w14:textId="77777777" w:rsidR="00880403" w:rsidRPr="00880403" w:rsidRDefault="00880403" w:rsidP="00880403">
      <w:pPr>
        <w:numPr>
          <w:ilvl w:val="0"/>
          <w:numId w:val="64"/>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DELETE FROM </w:t>
      </w:r>
      <w:proofErr w:type="spellStart"/>
      <w:r w:rsidRPr="00880403">
        <w:rPr>
          <w:rFonts w:ascii="Segoe UI" w:eastAsia="Times New Roman" w:hAnsi="Segoe UI" w:cs="Segoe UI"/>
          <w:color w:val="000000"/>
          <w:sz w:val="24"/>
          <w:szCs w:val="24"/>
          <w:bdr w:val="none" w:sz="0" w:space="0" w:color="auto" w:frame="1"/>
        </w:rPr>
        <w:t>table_name</w:t>
      </w:r>
      <w:proofErr w:type="spellEnd"/>
      <w:r w:rsidRPr="00880403">
        <w:rPr>
          <w:rFonts w:ascii="Segoe UI" w:eastAsia="Times New Roman" w:hAnsi="Segoe UI" w:cs="Segoe UI"/>
          <w:color w:val="000000"/>
          <w:sz w:val="24"/>
          <w:szCs w:val="24"/>
          <w:bdr w:val="none" w:sz="0" w:space="0" w:color="auto" w:frame="1"/>
        </w:rPr>
        <w:t> [WHERE condition];  </w:t>
      </w:r>
    </w:p>
    <w:p w14:paraId="5F76A06D"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For example:</w:t>
      </w:r>
    </w:p>
    <w:p w14:paraId="64F571AD" w14:textId="77777777" w:rsidR="00880403" w:rsidRPr="00880403" w:rsidRDefault="00880403" w:rsidP="00880403">
      <w:pPr>
        <w:numPr>
          <w:ilvl w:val="0"/>
          <w:numId w:val="65"/>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DELETE FROM </w:t>
      </w:r>
      <w:proofErr w:type="spellStart"/>
      <w:r w:rsidRPr="00880403">
        <w:rPr>
          <w:rFonts w:ascii="Segoe UI" w:eastAsia="Times New Roman" w:hAnsi="Segoe UI" w:cs="Segoe UI"/>
          <w:color w:val="000000"/>
          <w:sz w:val="24"/>
          <w:szCs w:val="24"/>
          <w:bdr w:val="none" w:sz="0" w:space="0" w:color="auto" w:frame="1"/>
        </w:rPr>
        <w:t>javatpoint</w:t>
      </w:r>
      <w:proofErr w:type="spellEnd"/>
      <w:r w:rsidRPr="00880403">
        <w:rPr>
          <w:rFonts w:ascii="Segoe UI" w:eastAsia="Times New Roman" w:hAnsi="Segoe UI" w:cs="Segoe UI"/>
          <w:color w:val="000000"/>
          <w:sz w:val="24"/>
          <w:szCs w:val="24"/>
          <w:bdr w:val="none" w:sz="0" w:space="0" w:color="auto" w:frame="1"/>
        </w:rPr>
        <w:t>  </w:t>
      </w:r>
    </w:p>
    <w:p w14:paraId="3716F242" w14:textId="77777777" w:rsidR="00880403" w:rsidRPr="00880403" w:rsidRDefault="00880403" w:rsidP="00880403">
      <w:pPr>
        <w:numPr>
          <w:ilvl w:val="0"/>
          <w:numId w:val="65"/>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WHERE Author=</w:t>
      </w:r>
      <w:r w:rsidRPr="00880403">
        <w:rPr>
          <w:rFonts w:ascii="Segoe UI" w:eastAsia="Times New Roman" w:hAnsi="Segoe UI" w:cs="Segoe UI"/>
          <w:color w:val="0000FF"/>
          <w:sz w:val="24"/>
          <w:szCs w:val="24"/>
          <w:bdr w:val="none" w:sz="0" w:space="0" w:color="auto" w:frame="1"/>
        </w:rPr>
        <w:t>"Sonoo"</w:t>
      </w:r>
      <w:r w:rsidRPr="00880403">
        <w:rPr>
          <w:rFonts w:ascii="Segoe UI" w:eastAsia="Times New Roman" w:hAnsi="Segoe UI" w:cs="Segoe UI"/>
          <w:color w:val="000000"/>
          <w:sz w:val="24"/>
          <w:szCs w:val="24"/>
          <w:bdr w:val="none" w:sz="0" w:space="0" w:color="auto" w:frame="1"/>
        </w:rPr>
        <w:t>;  </w:t>
      </w:r>
    </w:p>
    <w:p w14:paraId="0658A3D9" w14:textId="77777777" w:rsidR="00880403" w:rsidRPr="00880403" w:rsidRDefault="00880403" w:rsidP="0088040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80403">
        <w:rPr>
          <w:rFonts w:ascii="Helvetica" w:eastAsia="Times New Roman" w:hAnsi="Helvetica" w:cs="Helvetica"/>
          <w:color w:val="610B4B"/>
          <w:sz w:val="32"/>
          <w:szCs w:val="32"/>
        </w:rPr>
        <w:t>3. Data Control Language</w:t>
      </w:r>
    </w:p>
    <w:p w14:paraId="11927574"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DCL commands are used to grant and take back authority from any database user.</w:t>
      </w:r>
    </w:p>
    <w:p w14:paraId="3AB0B0C4"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Here are some commands that come under DCL:</w:t>
      </w:r>
    </w:p>
    <w:p w14:paraId="277A2FF0" w14:textId="77777777" w:rsidR="00880403" w:rsidRPr="00880403" w:rsidRDefault="00880403" w:rsidP="00880403">
      <w:pPr>
        <w:numPr>
          <w:ilvl w:val="0"/>
          <w:numId w:val="66"/>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Grant</w:t>
      </w:r>
    </w:p>
    <w:p w14:paraId="158DD0C6" w14:textId="77777777" w:rsidR="00880403" w:rsidRPr="00880403" w:rsidRDefault="00880403" w:rsidP="00880403">
      <w:pPr>
        <w:numPr>
          <w:ilvl w:val="0"/>
          <w:numId w:val="66"/>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Revoke</w:t>
      </w:r>
    </w:p>
    <w:p w14:paraId="7C8EF373"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a. Grant:</w:t>
      </w:r>
      <w:r w:rsidRPr="00880403">
        <w:rPr>
          <w:rFonts w:ascii="Segoe UI" w:eastAsia="Times New Roman" w:hAnsi="Segoe UI" w:cs="Segoe UI"/>
          <w:color w:val="333333"/>
          <w:sz w:val="24"/>
          <w:szCs w:val="24"/>
        </w:rPr>
        <w:t> It is used to give user access privileges to a database.</w:t>
      </w:r>
    </w:p>
    <w:p w14:paraId="131E7379"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Example</w:t>
      </w:r>
    </w:p>
    <w:p w14:paraId="1240A3A1" w14:textId="77777777" w:rsidR="00880403" w:rsidRPr="00880403" w:rsidRDefault="00880403" w:rsidP="00880403">
      <w:pPr>
        <w:numPr>
          <w:ilvl w:val="0"/>
          <w:numId w:val="67"/>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GRANT SELECT, UPDATE ON MY_TABLE TO SOME_USER, ANOTHER_USER;  </w:t>
      </w:r>
    </w:p>
    <w:p w14:paraId="54D21394"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b. Revoke:</w:t>
      </w:r>
      <w:r w:rsidRPr="00880403">
        <w:rPr>
          <w:rFonts w:ascii="Segoe UI" w:eastAsia="Times New Roman" w:hAnsi="Segoe UI" w:cs="Segoe UI"/>
          <w:color w:val="333333"/>
          <w:sz w:val="24"/>
          <w:szCs w:val="24"/>
        </w:rPr>
        <w:t> It is used to take back permissions from the user.</w:t>
      </w:r>
    </w:p>
    <w:p w14:paraId="1A460888"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Example</w:t>
      </w:r>
    </w:p>
    <w:p w14:paraId="0BC2153D" w14:textId="77777777" w:rsidR="00880403" w:rsidRPr="00880403" w:rsidRDefault="00880403" w:rsidP="00880403">
      <w:pPr>
        <w:numPr>
          <w:ilvl w:val="0"/>
          <w:numId w:val="68"/>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lastRenderedPageBreak/>
        <w:t>REVOKE SELECT, UPDATE ON MY_TABLE FROM USER1, USER2;  </w:t>
      </w:r>
    </w:p>
    <w:p w14:paraId="2FB571BE" w14:textId="77777777" w:rsidR="00880403" w:rsidRPr="00880403" w:rsidRDefault="00880403" w:rsidP="0088040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80403">
        <w:rPr>
          <w:rFonts w:ascii="Helvetica" w:eastAsia="Times New Roman" w:hAnsi="Helvetica" w:cs="Helvetica"/>
          <w:color w:val="610B4B"/>
          <w:sz w:val="32"/>
          <w:szCs w:val="32"/>
        </w:rPr>
        <w:t>4. Transaction Control Language</w:t>
      </w:r>
    </w:p>
    <w:p w14:paraId="5ED962C8"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TCL commands can only use with DML commands like INSERT, DELETE and UPDATE only.</w:t>
      </w:r>
    </w:p>
    <w:p w14:paraId="54AF8DEA"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These operations are automatically committed in the database that's why they cannot be used while creating tables or dropping them.</w:t>
      </w:r>
    </w:p>
    <w:p w14:paraId="6DE41C20"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Here are some commands that come under TCL:</w:t>
      </w:r>
    </w:p>
    <w:p w14:paraId="6317FAD3" w14:textId="77777777" w:rsidR="00880403" w:rsidRPr="00880403" w:rsidRDefault="00880403" w:rsidP="00880403">
      <w:pPr>
        <w:numPr>
          <w:ilvl w:val="0"/>
          <w:numId w:val="69"/>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COMMIT</w:t>
      </w:r>
    </w:p>
    <w:p w14:paraId="29FE4C97" w14:textId="77777777" w:rsidR="00880403" w:rsidRPr="00880403" w:rsidRDefault="00880403" w:rsidP="00880403">
      <w:pPr>
        <w:numPr>
          <w:ilvl w:val="0"/>
          <w:numId w:val="69"/>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ROLLBACK</w:t>
      </w:r>
    </w:p>
    <w:p w14:paraId="1BCD11D4" w14:textId="77777777" w:rsidR="00880403" w:rsidRPr="00880403" w:rsidRDefault="00880403" w:rsidP="00880403">
      <w:pPr>
        <w:numPr>
          <w:ilvl w:val="0"/>
          <w:numId w:val="69"/>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SAVEPOINT</w:t>
      </w:r>
    </w:p>
    <w:p w14:paraId="2531A4BE"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a. Commit:</w:t>
      </w:r>
      <w:r w:rsidRPr="00880403">
        <w:rPr>
          <w:rFonts w:ascii="Segoe UI" w:eastAsia="Times New Roman" w:hAnsi="Segoe UI" w:cs="Segoe UI"/>
          <w:color w:val="333333"/>
          <w:sz w:val="24"/>
          <w:szCs w:val="24"/>
        </w:rPr>
        <w:t> Commit command is used to save all the transactions to the database.</w:t>
      </w:r>
    </w:p>
    <w:p w14:paraId="7C89E5BC"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Syntax:</w:t>
      </w:r>
    </w:p>
    <w:p w14:paraId="513F5FE5" w14:textId="77777777" w:rsidR="00880403" w:rsidRPr="00880403" w:rsidRDefault="00880403" w:rsidP="00880403">
      <w:pPr>
        <w:numPr>
          <w:ilvl w:val="0"/>
          <w:numId w:val="70"/>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COMMIT;  </w:t>
      </w:r>
    </w:p>
    <w:p w14:paraId="074EC51D"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Example:</w:t>
      </w:r>
    </w:p>
    <w:p w14:paraId="73EC92BE" w14:textId="77777777" w:rsidR="00880403" w:rsidRPr="00880403" w:rsidRDefault="00880403" w:rsidP="00880403">
      <w:pPr>
        <w:numPr>
          <w:ilvl w:val="0"/>
          <w:numId w:val="71"/>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DELETE FROM CUSTOMERS  </w:t>
      </w:r>
    </w:p>
    <w:p w14:paraId="55C67F7A" w14:textId="77777777" w:rsidR="00880403" w:rsidRPr="00880403" w:rsidRDefault="00880403" w:rsidP="00880403">
      <w:pPr>
        <w:numPr>
          <w:ilvl w:val="0"/>
          <w:numId w:val="71"/>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WHERE AGE = </w:t>
      </w:r>
      <w:r w:rsidRPr="00880403">
        <w:rPr>
          <w:rFonts w:ascii="Segoe UI" w:eastAsia="Times New Roman" w:hAnsi="Segoe UI" w:cs="Segoe UI"/>
          <w:color w:val="C00000"/>
          <w:sz w:val="24"/>
          <w:szCs w:val="24"/>
          <w:bdr w:val="none" w:sz="0" w:space="0" w:color="auto" w:frame="1"/>
        </w:rPr>
        <w:t>25</w:t>
      </w:r>
      <w:r w:rsidRPr="00880403">
        <w:rPr>
          <w:rFonts w:ascii="Segoe UI" w:eastAsia="Times New Roman" w:hAnsi="Segoe UI" w:cs="Segoe UI"/>
          <w:color w:val="000000"/>
          <w:sz w:val="24"/>
          <w:szCs w:val="24"/>
          <w:bdr w:val="none" w:sz="0" w:space="0" w:color="auto" w:frame="1"/>
        </w:rPr>
        <w:t>;  </w:t>
      </w:r>
    </w:p>
    <w:p w14:paraId="3B156049" w14:textId="77777777" w:rsidR="00880403" w:rsidRPr="00880403" w:rsidRDefault="00880403" w:rsidP="00880403">
      <w:pPr>
        <w:numPr>
          <w:ilvl w:val="0"/>
          <w:numId w:val="71"/>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COMMIT;  </w:t>
      </w:r>
    </w:p>
    <w:p w14:paraId="3E1B98C0"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b. Rollback:</w:t>
      </w:r>
      <w:r w:rsidRPr="00880403">
        <w:rPr>
          <w:rFonts w:ascii="Segoe UI" w:eastAsia="Times New Roman" w:hAnsi="Segoe UI" w:cs="Segoe UI"/>
          <w:color w:val="333333"/>
          <w:sz w:val="24"/>
          <w:szCs w:val="24"/>
        </w:rPr>
        <w:t> Rollback command is used to undo transactions that have not already been saved to the database.</w:t>
      </w:r>
    </w:p>
    <w:p w14:paraId="43BFDB7C"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Syntax:</w:t>
      </w:r>
    </w:p>
    <w:p w14:paraId="325406CE" w14:textId="77777777" w:rsidR="00880403" w:rsidRPr="00880403" w:rsidRDefault="00880403" w:rsidP="00880403">
      <w:pPr>
        <w:numPr>
          <w:ilvl w:val="0"/>
          <w:numId w:val="72"/>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ROLLBACK;  </w:t>
      </w:r>
    </w:p>
    <w:p w14:paraId="5C95CFBF"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Example:</w:t>
      </w:r>
    </w:p>
    <w:p w14:paraId="7A4FB417" w14:textId="77777777" w:rsidR="00880403" w:rsidRPr="00880403" w:rsidRDefault="00880403" w:rsidP="00880403">
      <w:pPr>
        <w:numPr>
          <w:ilvl w:val="0"/>
          <w:numId w:val="73"/>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DELETE FROM CUSTOMERS  </w:t>
      </w:r>
    </w:p>
    <w:p w14:paraId="5EBCD129" w14:textId="77777777" w:rsidR="00880403" w:rsidRPr="00880403" w:rsidRDefault="00880403" w:rsidP="00880403">
      <w:pPr>
        <w:numPr>
          <w:ilvl w:val="0"/>
          <w:numId w:val="73"/>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WHERE AGE = </w:t>
      </w:r>
      <w:r w:rsidRPr="00880403">
        <w:rPr>
          <w:rFonts w:ascii="Segoe UI" w:eastAsia="Times New Roman" w:hAnsi="Segoe UI" w:cs="Segoe UI"/>
          <w:color w:val="C00000"/>
          <w:sz w:val="24"/>
          <w:szCs w:val="24"/>
          <w:bdr w:val="none" w:sz="0" w:space="0" w:color="auto" w:frame="1"/>
        </w:rPr>
        <w:t>25</w:t>
      </w:r>
      <w:r w:rsidRPr="00880403">
        <w:rPr>
          <w:rFonts w:ascii="Segoe UI" w:eastAsia="Times New Roman" w:hAnsi="Segoe UI" w:cs="Segoe UI"/>
          <w:color w:val="000000"/>
          <w:sz w:val="24"/>
          <w:szCs w:val="24"/>
          <w:bdr w:val="none" w:sz="0" w:space="0" w:color="auto" w:frame="1"/>
        </w:rPr>
        <w:t>;  </w:t>
      </w:r>
    </w:p>
    <w:p w14:paraId="0CB10703" w14:textId="77777777" w:rsidR="00880403" w:rsidRPr="00880403" w:rsidRDefault="00880403" w:rsidP="00880403">
      <w:pPr>
        <w:numPr>
          <w:ilvl w:val="0"/>
          <w:numId w:val="73"/>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ROLLBACK;  </w:t>
      </w:r>
    </w:p>
    <w:p w14:paraId="7E66ADE4"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lastRenderedPageBreak/>
        <w:t>c. SAVEPOINT:</w:t>
      </w:r>
      <w:r w:rsidRPr="00880403">
        <w:rPr>
          <w:rFonts w:ascii="Segoe UI" w:eastAsia="Times New Roman" w:hAnsi="Segoe UI" w:cs="Segoe UI"/>
          <w:color w:val="333333"/>
          <w:sz w:val="24"/>
          <w:szCs w:val="24"/>
        </w:rPr>
        <w:t> It is used to roll the transaction back to a certain point without rolling back the entire transaction.</w:t>
      </w:r>
    </w:p>
    <w:p w14:paraId="4429FFAF"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Syntax:</w:t>
      </w:r>
    </w:p>
    <w:p w14:paraId="1A42C028" w14:textId="77777777" w:rsidR="00880403" w:rsidRPr="00880403" w:rsidRDefault="00880403" w:rsidP="00880403">
      <w:pPr>
        <w:numPr>
          <w:ilvl w:val="0"/>
          <w:numId w:val="74"/>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SAVEPOINT SAVEPOINT_NAME;  </w:t>
      </w:r>
    </w:p>
    <w:p w14:paraId="0DD2815F" w14:textId="77777777" w:rsidR="00880403" w:rsidRPr="00880403" w:rsidRDefault="00880403" w:rsidP="00880403">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880403">
        <w:rPr>
          <w:rFonts w:ascii="Helvetica" w:eastAsia="Times New Roman" w:hAnsi="Helvetica" w:cs="Helvetica"/>
          <w:color w:val="610B4B"/>
          <w:sz w:val="32"/>
          <w:szCs w:val="32"/>
        </w:rPr>
        <w:t>5. Data Query Language</w:t>
      </w:r>
    </w:p>
    <w:p w14:paraId="5FB9CDE3"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DQL is used to fetch the data from the database.</w:t>
      </w:r>
    </w:p>
    <w:p w14:paraId="761C5607"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color w:val="333333"/>
          <w:sz w:val="24"/>
          <w:szCs w:val="24"/>
        </w:rPr>
        <w:t>It uses only one command:</w:t>
      </w:r>
    </w:p>
    <w:p w14:paraId="381D3F35" w14:textId="77777777" w:rsidR="00880403" w:rsidRPr="00880403" w:rsidRDefault="00880403" w:rsidP="00880403">
      <w:pPr>
        <w:numPr>
          <w:ilvl w:val="0"/>
          <w:numId w:val="75"/>
        </w:numPr>
        <w:shd w:val="clear" w:color="auto" w:fill="FFFFFF"/>
        <w:spacing w:before="60" w:after="100" w:afterAutospacing="1"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rPr>
        <w:t>SELECT</w:t>
      </w:r>
    </w:p>
    <w:p w14:paraId="550EA70C"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a. SELECT:</w:t>
      </w:r>
      <w:r w:rsidRPr="00880403">
        <w:rPr>
          <w:rFonts w:ascii="Segoe UI" w:eastAsia="Times New Roman" w:hAnsi="Segoe UI" w:cs="Segoe UI"/>
          <w:color w:val="333333"/>
          <w:sz w:val="24"/>
          <w:szCs w:val="24"/>
        </w:rPr>
        <w:t> This is the same as the projection operation of relational algebra. It is used to select the attribute based on the condition described by WHERE clause.</w:t>
      </w:r>
    </w:p>
    <w:p w14:paraId="2E2B6C8C"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Syntax:</w:t>
      </w:r>
    </w:p>
    <w:p w14:paraId="52F013FF" w14:textId="77777777" w:rsidR="00880403" w:rsidRPr="00880403" w:rsidRDefault="00880403" w:rsidP="00880403">
      <w:pPr>
        <w:numPr>
          <w:ilvl w:val="0"/>
          <w:numId w:val="76"/>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SELECT expressions    </w:t>
      </w:r>
    </w:p>
    <w:p w14:paraId="5F3BEF02" w14:textId="77777777" w:rsidR="00880403" w:rsidRPr="00880403" w:rsidRDefault="00880403" w:rsidP="00880403">
      <w:pPr>
        <w:numPr>
          <w:ilvl w:val="0"/>
          <w:numId w:val="76"/>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FROM TABLES    </w:t>
      </w:r>
    </w:p>
    <w:p w14:paraId="194D039C" w14:textId="77777777" w:rsidR="00880403" w:rsidRPr="00880403" w:rsidRDefault="00880403" w:rsidP="00880403">
      <w:pPr>
        <w:numPr>
          <w:ilvl w:val="0"/>
          <w:numId w:val="76"/>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WHERE conditions;  </w:t>
      </w:r>
    </w:p>
    <w:p w14:paraId="3A903005" w14:textId="77777777" w:rsidR="00880403" w:rsidRPr="00880403" w:rsidRDefault="00880403" w:rsidP="0088040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80403">
        <w:rPr>
          <w:rFonts w:ascii="Segoe UI" w:eastAsia="Times New Roman" w:hAnsi="Segoe UI" w:cs="Segoe UI"/>
          <w:b/>
          <w:bCs/>
          <w:color w:val="333333"/>
          <w:sz w:val="24"/>
          <w:szCs w:val="24"/>
        </w:rPr>
        <w:t>For example:</w:t>
      </w:r>
    </w:p>
    <w:p w14:paraId="488EFA12" w14:textId="77777777" w:rsidR="00880403" w:rsidRPr="00880403" w:rsidRDefault="00880403" w:rsidP="00880403">
      <w:pPr>
        <w:numPr>
          <w:ilvl w:val="0"/>
          <w:numId w:val="77"/>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SELECT </w:t>
      </w:r>
      <w:proofErr w:type="spellStart"/>
      <w:r w:rsidRPr="00880403">
        <w:rPr>
          <w:rFonts w:ascii="Segoe UI" w:eastAsia="Times New Roman" w:hAnsi="Segoe UI" w:cs="Segoe UI"/>
          <w:color w:val="000000"/>
          <w:sz w:val="24"/>
          <w:szCs w:val="24"/>
          <w:bdr w:val="none" w:sz="0" w:space="0" w:color="auto" w:frame="1"/>
        </w:rPr>
        <w:t>emp_name</w:t>
      </w:r>
      <w:proofErr w:type="spellEnd"/>
      <w:r w:rsidRPr="00880403">
        <w:rPr>
          <w:rFonts w:ascii="Segoe UI" w:eastAsia="Times New Roman" w:hAnsi="Segoe UI" w:cs="Segoe UI"/>
          <w:color w:val="000000"/>
          <w:sz w:val="24"/>
          <w:szCs w:val="24"/>
          <w:bdr w:val="none" w:sz="0" w:space="0" w:color="auto" w:frame="1"/>
        </w:rPr>
        <w:t>  </w:t>
      </w:r>
    </w:p>
    <w:p w14:paraId="301C5E9B" w14:textId="77777777" w:rsidR="00880403" w:rsidRPr="00880403" w:rsidRDefault="00880403" w:rsidP="00880403">
      <w:pPr>
        <w:numPr>
          <w:ilvl w:val="0"/>
          <w:numId w:val="77"/>
        </w:numPr>
        <w:spacing w:after="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FROM employee  </w:t>
      </w:r>
    </w:p>
    <w:p w14:paraId="4B662086" w14:textId="77777777" w:rsidR="00880403" w:rsidRPr="00880403" w:rsidRDefault="00880403" w:rsidP="00880403">
      <w:pPr>
        <w:numPr>
          <w:ilvl w:val="0"/>
          <w:numId w:val="77"/>
        </w:numPr>
        <w:spacing w:after="120" w:line="375" w:lineRule="atLeast"/>
        <w:jc w:val="both"/>
        <w:rPr>
          <w:rFonts w:ascii="Segoe UI" w:eastAsia="Times New Roman" w:hAnsi="Segoe UI" w:cs="Segoe UI"/>
          <w:color w:val="000000"/>
          <w:sz w:val="24"/>
          <w:szCs w:val="24"/>
        </w:rPr>
      </w:pPr>
      <w:r w:rsidRPr="00880403">
        <w:rPr>
          <w:rFonts w:ascii="Segoe UI" w:eastAsia="Times New Roman" w:hAnsi="Segoe UI" w:cs="Segoe UI"/>
          <w:color w:val="000000"/>
          <w:sz w:val="24"/>
          <w:szCs w:val="24"/>
          <w:bdr w:val="none" w:sz="0" w:space="0" w:color="auto" w:frame="1"/>
        </w:rPr>
        <w:t>WHERE age &gt; </w:t>
      </w:r>
      <w:r w:rsidRPr="00880403">
        <w:rPr>
          <w:rFonts w:ascii="Segoe UI" w:eastAsia="Times New Roman" w:hAnsi="Segoe UI" w:cs="Segoe UI"/>
          <w:color w:val="C00000"/>
          <w:sz w:val="24"/>
          <w:szCs w:val="24"/>
          <w:bdr w:val="none" w:sz="0" w:space="0" w:color="auto" w:frame="1"/>
        </w:rPr>
        <w:t>20</w:t>
      </w:r>
      <w:r w:rsidRPr="00880403">
        <w:rPr>
          <w:rFonts w:ascii="Segoe UI" w:eastAsia="Times New Roman" w:hAnsi="Segoe UI" w:cs="Segoe UI"/>
          <w:color w:val="000000"/>
          <w:sz w:val="24"/>
          <w:szCs w:val="24"/>
          <w:bdr w:val="none" w:sz="0" w:space="0" w:color="auto" w:frame="1"/>
        </w:rPr>
        <w:t>;  </w:t>
      </w:r>
    </w:p>
    <w:p w14:paraId="2F31AE03" w14:textId="77777777" w:rsidR="00052EF4" w:rsidRDefault="00052EF4"/>
    <w:p w14:paraId="6C9CA27F" w14:textId="77777777" w:rsidR="00A4331C" w:rsidRPr="00A4331C" w:rsidRDefault="00A4331C" w:rsidP="00A4331C">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A4331C">
        <w:rPr>
          <w:rFonts w:ascii="Arial" w:eastAsia="Times New Roman" w:hAnsi="Arial" w:cs="Arial"/>
          <w:b/>
          <w:bCs/>
          <w:color w:val="273239"/>
          <w:kern w:val="36"/>
          <w:sz w:val="48"/>
          <w:szCs w:val="48"/>
        </w:rPr>
        <w:t>Structured Query Language (SQL)</w:t>
      </w:r>
    </w:p>
    <w:p w14:paraId="5012E0EA" w14:textId="77777777" w:rsidR="00A4331C" w:rsidRPr="00A4331C" w:rsidRDefault="00A4331C" w:rsidP="00A4331C">
      <w:pPr>
        <w:shd w:val="clear" w:color="auto" w:fill="FFFFFF"/>
        <w:spacing w:after="0" w:line="450" w:lineRule="atLeast"/>
        <w:textAlignment w:val="baseline"/>
        <w:rPr>
          <w:rFonts w:ascii="Arial" w:eastAsia="Times New Roman" w:hAnsi="Arial" w:cs="Arial"/>
          <w:color w:val="273239"/>
          <w:sz w:val="16"/>
          <w:szCs w:val="16"/>
        </w:rPr>
      </w:pPr>
      <w:r w:rsidRPr="00A4331C">
        <w:rPr>
          <w:rFonts w:ascii="Arial" w:eastAsia="Times New Roman" w:hAnsi="Symbol" w:cs="Arial"/>
          <w:color w:val="273239"/>
          <w:sz w:val="16"/>
          <w:szCs w:val="16"/>
        </w:rPr>
        <w:t></w:t>
      </w:r>
      <w:r w:rsidRPr="00A4331C">
        <w:rPr>
          <w:rFonts w:ascii="Arial" w:eastAsia="Times New Roman" w:hAnsi="Arial" w:cs="Arial"/>
          <w:color w:val="273239"/>
          <w:sz w:val="16"/>
          <w:szCs w:val="16"/>
        </w:rPr>
        <w:t xml:space="preserve">  </w:t>
      </w:r>
      <w:hyperlink r:id="rId51" w:history="1">
        <w:r w:rsidRPr="00A4331C">
          <w:rPr>
            <w:rFonts w:ascii="Arial" w:eastAsia="Times New Roman" w:hAnsi="Arial" w:cs="Arial"/>
            <w:color w:val="0000FF"/>
            <w:sz w:val="23"/>
            <w:szCs w:val="23"/>
            <w:bdr w:val="none" w:sz="0" w:space="0" w:color="auto" w:frame="1"/>
          </w:rPr>
          <w:t>Read</w:t>
        </w:r>
      </w:hyperlink>
    </w:p>
    <w:p w14:paraId="7F4B57BB" w14:textId="77777777" w:rsidR="00A4331C" w:rsidRPr="00A4331C" w:rsidRDefault="00A4331C" w:rsidP="00A4331C">
      <w:pPr>
        <w:shd w:val="clear" w:color="auto" w:fill="FFFFFF"/>
        <w:spacing w:after="0" w:line="450" w:lineRule="atLeast"/>
        <w:textAlignment w:val="baseline"/>
        <w:rPr>
          <w:rFonts w:ascii="Arial" w:eastAsia="Times New Roman" w:hAnsi="Arial" w:cs="Arial"/>
          <w:color w:val="273239"/>
          <w:sz w:val="16"/>
          <w:szCs w:val="16"/>
        </w:rPr>
      </w:pPr>
      <w:r w:rsidRPr="00A4331C">
        <w:rPr>
          <w:rFonts w:ascii="Arial" w:eastAsia="Times New Roman" w:hAnsi="Symbol" w:cs="Arial"/>
          <w:color w:val="273239"/>
          <w:sz w:val="16"/>
          <w:szCs w:val="16"/>
        </w:rPr>
        <w:t></w:t>
      </w:r>
      <w:r w:rsidRPr="00A4331C">
        <w:rPr>
          <w:rFonts w:ascii="Arial" w:eastAsia="Times New Roman" w:hAnsi="Arial" w:cs="Arial"/>
          <w:color w:val="273239"/>
          <w:sz w:val="16"/>
          <w:szCs w:val="16"/>
        </w:rPr>
        <w:t xml:space="preserve">  </w:t>
      </w:r>
      <w:hyperlink r:id="rId52" w:history="1">
        <w:r w:rsidRPr="00A4331C">
          <w:rPr>
            <w:rFonts w:ascii="Arial" w:eastAsia="Times New Roman" w:hAnsi="Arial" w:cs="Arial"/>
            <w:color w:val="000000"/>
            <w:sz w:val="23"/>
            <w:szCs w:val="23"/>
            <w:bdr w:val="none" w:sz="0" w:space="0" w:color="auto" w:frame="1"/>
          </w:rPr>
          <w:t>Discuss</w:t>
        </w:r>
      </w:hyperlink>
    </w:p>
    <w:p w14:paraId="0871A243" w14:textId="77777777" w:rsidR="00A4331C" w:rsidRPr="00A4331C" w:rsidRDefault="00A4331C" w:rsidP="00A4331C">
      <w:pPr>
        <w:shd w:val="clear" w:color="auto" w:fill="FFFFFF"/>
        <w:spacing w:after="0" w:line="450" w:lineRule="atLeast"/>
        <w:textAlignment w:val="baseline"/>
        <w:rPr>
          <w:rFonts w:ascii="Arial" w:eastAsia="Times New Roman" w:hAnsi="Arial" w:cs="Arial"/>
          <w:color w:val="273239"/>
          <w:sz w:val="16"/>
          <w:szCs w:val="16"/>
        </w:rPr>
      </w:pPr>
      <w:r w:rsidRPr="00A4331C">
        <w:rPr>
          <w:rFonts w:ascii="Arial" w:eastAsia="Times New Roman" w:hAnsi="Symbol" w:cs="Arial"/>
          <w:color w:val="273239"/>
          <w:sz w:val="16"/>
          <w:szCs w:val="16"/>
        </w:rPr>
        <w:t></w:t>
      </w:r>
      <w:r w:rsidRPr="00A4331C">
        <w:rPr>
          <w:rFonts w:ascii="Arial" w:eastAsia="Times New Roman" w:hAnsi="Arial" w:cs="Arial"/>
          <w:color w:val="273239"/>
          <w:sz w:val="16"/>
          <w:szCs w:val="16"/>
        </w:rPr>
        <w:t xml:space="preserve">  </w:t>
      </w:r>
      <w:hyperlink r:id="rId53" w:history="1">
        <w:r w:rsidRPr="00A4331C">
          <w:rPr>
            <w:rFonts w:ascii="Arial" w:eastAsia="Times New Roman" w:hAnsi="Arial" w:cs="Arial"/>
            <w:color w:val="000000"/>
            <w:sz w:val="23"/>
            <w:szCs w:val="23"/>
            <w:bdr w:val="none" w:sz="0" w:space="0" w:color="auto" w:frame="1"/>
          </w:rPr>
          <w:t>Courses</w:t>
        </w:r>
      </w:hyperlink>
    </w:p>
    <w:p w14:paraId="0A6AAB9A" w14:textId="77777777" w:rsidR="00A4331C" w:rsidRPr="00A4331C" w:rsidRDefault="00A4331C" w:rsidP="00A4331C">
      <w:pPr>
        <w:numPr>
          <w:ilvl w:val="0"/>
          <w:numId w:val="78"/>
        </w:numPr>
        <w:shd w:val="clear" w:color="auto" w:fill="FFFFFF"/>
        <w:spacing w:before="60" w:after="0" w:line="0" w:lineRule="auto"/>
        <w:ind w:right="225"/>
        <w:textAlignment w:val="top"/>
        <w:rPr>
          <w:rFonts w:ascii="Arial" w:eastAsia="Times New Roman" w:hAnsi="Arial" w:cs="Arial"/>
          <w:color w:val="273239"/>
          <w:sz w:val="16"/>
          <w:szCs w:val="16"/>
        </w:rPr>
      </w:pPr>
    </w:p>
    <w:p w14:paraId="3945DC75" w14:textId="77777777" w:rsidR="00A4331C" w:rsidRPr="00A4331C" w:rsidRDefault="00A4331C" w:rsidP="00A4331C">
      <w:pPr>
        <w:numPr>
          <w:ilvl w:val="0"/>
          <w:numId w:val="78"/>
        </w:numPr>
        <w:shd w:val="clear" w:color="auto" w:fill="FFFFFF"/>
        <w:spacing w:before="60" w:after="0" w:line="0" w:lineRule="auto"/>
        <w:ind w:right="225"/>
        <w:textAlignment w:val="top"/>
        <w:rPr>
          <w:rFonts w:ascii="Arial" w:eastAsia="Times New Roman" w:hAnsi="Arial" w:cs="Arial"/>
          <w:color w:val="273239"/>
          <w:sz w:val="16"/>
          <w:szCs w:val="16"/>
        </w:rPr>
      </w:pPr>
    </w:p>
    <w:p w14:paraId="4827401B" w14:textId="77777777" w:rsidR="00A4331C" w:rsidRPr="00A4331C" w:rsidRDefault="00A4331C" w:rsidP="00A4331C">
      <w:pPr>
        <w:numPr>
          <w:ilvl w:val="0"/>
          <w:numId w:val="78"/>
        </w:numPr>
        <w:shd w:val="clear" w:color="auto" w:fill="FFFFFF"/>
        <w:spacing w:before="60" w:after="0" w:line="0" w:lineRule="auto"/>
        <w:ind w:right="225"/>
        <w:textAlignment w:val="top"/>
        <w:rPr>
          <w:rFonts w:ascii="Arial" w:eastAsia="Times New Roman" w:hAnsi="Arial" w:cs="Arial"/>
          <w:color w:val="273239"/>
          <w:sz w:val="16"/>
          <w:szCs w:val="16"/>
        </w:rPr>
      </w:pPr>
    </w:p>
    <w:p w14:paraId="24D33037"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Structured Query Language is a standard Database language that is used to create, maintain, and retrieve the relational database. In this article, we will discuss this in detail about SQL. Following are some interesting facts about SQL. Let’s focus on that.</w:t>
      </w:r>
    </w:p>
    <w:p w14:paraId="54ED70BE"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lastRenderedPageBreak/>
        <w:t>SQL is case insensitive. But it is a recommended practice to use keywords (like SELECT, UPDATE, CREATE, etc.) in capital letters and use user-defined things (like table name, column name, etc.) in small letters.</w:t>
      </w:r>
    </w:p>
    <w:p w14:paraId="340AFCCB"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We can write comments in SQL using “–” (double hyphen) at the beginning of any line. SQL is the programming language for relational databases (explained below) like </w:t>
      </w:r>
      <w:hyperlink r:id="rId54" w:history="1">
        <w:r w:rsidRPr="00A4331C">
          <w:rPr>
            <w:rFonts w:ascii="var(--font-secondary)" w:eastAsia="Times New Roman" w:hAnsi="var(--font-secondary)" w:cs="Times New Roman"/>
            <w:color w:val="0000FF"/>
            <w:sz w:val="26"/>
            <w:szCs w:val="26"/>
            <w:u w:val="single"/>
            <w:bdr w:val="none" w:sz="0" w:space="0" w:color="auto" w:frame="1"/>
          </w:rPr>
          <w:t>MySQL</w:t>
        </w:r>
      </w:hyperlink>
      <w:r w:rsidRPr="00A4331C">
        <w:rPr>
          <w:rFonts w:ascii="var(--font-secondary)" w:eastAsia="Times New Roman" w:hAnsi="var(--font-secondary)" w:cs="Times New Roman"/>
          <w:color w:val="273239"/>
          <w:sz w:val="26"/>
          <w:szCs w:val="26"/>
          <w:bdr w:val="none" w:sz="0" w:space="0" w:color="auto" w:frame="1"/>
        </w:rPr>
        <w:t xml:space="preserve">, Oracle, Sybase, SQL Server, </w:t>
      </w:r>
      <w:proofErr w:type="spellStart"/>
      <w:r w:rsidRPr="00A4331C">
        <w:rPr>
          <w:rFonts w:ascii="var(--font-secondary)" w:eastAsia="Times New Roman" w:hAnsi="var(--font-secondary)" w:cs="Times New Roman"/>
          <w:color w:val="273239"/>
          <w:sz w:val="26"/>
          <w:szCs w:val="26"/>
          <w:bdr w:val="none" w:sz="0" w:space="0" w:color="auto" w:frame="1"/>
        </w:rPr>
        <w:t>Postgre</w:t>
      </w:r>
      <w:proofErr w:type="spellEnd"/>
      <w:r w:rsidRPr="00A4331C">
        <w:rPr>
          <w:rFonts w:ascii="var(--font-secondary)" w:eastAsia="Times New Roman" w:hAnsi="var(--font-secondary)" w:cs="Times New Roman"/>
          <w:color w:val="273239"/>
          <w:sz w:val="26"/>
          <w:szCs w:val="26"/>
          <w:bdr w:val="none" w:sz="0" w:space="0" w:color="auto" w:frame="1"/>
        </w:rPr>
        <w:t>, etc. Other non-relational databases (also called </w:t>
      </w:r>
      <w:hyperlink r:id="rId55" w:history="1">
        <w:r w:rsidRPr="00A4331C">
          <w:rPr>
            <w:rFonts w:ascii="var(--font-secondary)" w:eastAsia="Times New Roman" w:hAnsi="var(--font-secondary)" w:cs="Times New Roman"/>
            <w:color w:val="0000FF"/>
            <w:sz w:val="26"/>
            <w:szCs w:val="26"/>
            <w:u w:val="single"/>
            <w:bdr w:val="none" w:sz="0" w:space="0" w:color="auto" w:frame="1"/>
          </w:rPr>
          <w:t>NoSQL</w:t>
        </w:r>
      </w:hyperlink>
      <w:r w:rsidRPr="00A4331C">
        <w:rPr>
          <w:rFonts w:ascii="var(--font-secondary)" w:eastAsia="Times New Roman" w:hAnsi="var(--font-secondary)" w:cs="Times New Roman"/>
          <w:color w:val="273239"/>
          <w:sz w:val="26"/>
          <w:szCs w:val="26"/>
          <w:bdr w:val="none" w:sz="0" w:space="0" w:color="auto" w:frame="1"/>
        </w:rPr>
        <w:t>) databases like MongoDB, DynamoDB, etc. do not use SQL.</w:t>
      </w:r>
    </w:p>
    <w:p w14:paraId="2490D46F"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 xml:space="preserve">Although there is an ISO standard for SQL, most of the implementations slightly vary in syntax. </w:t>
      </w:r>
      <w:proofErr w:type="gramStart"/>
      <w:r w:rsidRPr="00A4331C">
        <w:rPr>
          <w:rFonts w:ascii="var(--font-secondary)" w:eastAsia="Times New Roman" w:hAnsi="var(--font-secondary)" w:cs="Times New Roman"/>
          <w:color w:val="273239"/>
          <w:sz w:val="26"/>
          <w:szCs w:val="26"/>
          <w:bdr w:val="none" w:sz="0" w:space="0" w:color="auto" w:frame="1"/>
        </w:rPr>
        <w:t>So</w:t>
      </w:r>
      <w:proofErr w:type="gramEnd"/>
      <w:r w:rsidRPr="00A4331C">
        <w:rPr>
          <w:rFonts w:ascii="var(--font-secondary)" w:eastAsia="Times New Roman" w:hAnsi="var(--font-secondary)" w:cs="Times New Roman"/>
          <w:color w:val="273239"/>
          <w:sz w:val="26"/>
          <w:szCs w:val="26"/>
          <w:bdr w:val="none" w:sz="0" w:space="0" w:color="auto" w:frame="1"/>
        </w:rPr>
        <w:t xml:space="preserve"> we may encounter queries that work in SQL Server but do not work in MySQL.</w:t>
      </w:r>
    </w:p>
    <w:p w14:paraId="6332743F" w14:textId="77777777" w:rsidR="00A4331C" w:rsidRPr="00A4331C" w:rsidRDefault="00A4331C" w:rsidP="00A4331C">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A4331C">
        <w:rPr>
          <w:rFonts w:ascii="var(--font-secondary)" w:eastAsia="Times New Roman" w:hAnsi="var(--font-secondary)" w:cs="Times New Roman"/>
          <w:b/>
          <w:bCs/>
          <w:color w:val="273239"/>
          <w:sz w:val="36"/>
          <w:szCs w:val="36"/>
          <w:bdr w:val="none" w:sz="0" w:space="0" w:color="auto" w:frame="1"/>
        </w:rPr>
        <w:t>What is Relational Database?</w:t>
      </w:r>
    </w:p>
    <w:p w14:paraId="21A2917F"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A relational database means the data is stored as well as retrieved in the form of relations (tables). Table 1 shows the relational database with only one relation called </w:t>
      </w:r>
      <w:r w:rsidRPr="00A4331C">
        <w:rPr>
          <w:rFonts w:ascii="var(--font-secondary)" w:eastAsia="Times New Roman" w:hAnsi="var(--font-secondary)" w:cs="Times New Roman"/>
          <w:b/>
          <w:bCs/>
          <w:color w:val="273239"/>
          <w:sz w:val="26"/>
          <w:szCs w:val="26"/>
          <w:bdr w:val="none" w:sz="0" w:space="0" w:color="auto" w:frame="1"/>
        </w:rPr>
        <w:t>STUDENT</w:t>
      </w:r>
      <w:r w:rsidRPr="00A4331C">
        <w:rPr>
          <w:rFonts w:ascii="var(--font-secondary)" w:eastAsia="Times New Roman" w:hAnsi="var(--font-secondary)" w:cs="Times New Roman"/>
          <w:color w:val="273239"/>
          <w:sz w:val="26"/>
          <w:szCs w:val="26"/>
          <w:bdr w:val="none" w:sz="0" w:space="0" w:color="auto" w:frame="1"/>
        </w:rPr>
        <w:t> which stores </w:t>
      </w:r>
      <w:r w:rsidRPr="00A4331C">
        <w:rPr>
          <w:rFonts w:ascii="var(--font-secondary)" w:eastAsia="Times New Roman" w:hAnsi="var(--font-secondary)" w:cs="Times New Roman"/>
          <w:b/>
          <w:bCs/>
          <w:color w:val="273239"/>
          <w:sz w:val="26"/>
          <w:szCs w:val="26"/>
          <w:bdr w:val="none" w:sz="0" w:space="0" w:color="auto" w:frame="1"/>
        </w:rPr>
        <w:t>ROLL_NO</w:t>
      </w:r>
      <w:r w:rsidRPr="00A4331C">
        <w:rPr>
          <w:rFonts w:ascii="var(--font-secondary)" w:eastAsia="Times New Roman" w:hAnsi="var(--font-secondary)" w:cs="Times New Roman"/>
          <w:color w:val="273239"/>
          <w:sz w:val="26"/>
          <w:szCs w:val="26"/>
          <w:bdr w:val="none" w:sz="0" w:space="0" w:color="auto" w:frame="1"/>
        </w:rPr>
        <w:t>, </w:t>
      </w:r>
      <w:r w:rsidRPr="00A4331C">
        <w:rPr>
          <w:rFonts w:ascii="var(--font-secondary)" w:eastAsia="Times New Roman" w:hAnsi="var(--font-secondary)" w:cs="Times New Roman"/>
          <w:b/>
          <w:bCs/>
          <w:color w:val="273239"/>
          <w:sz w:val="26"/>
          <w:szCs w:val="26"/>
          <w:bdr w:val="none" w:sz="0" w:space="0" w:color="auto" w:frame="1"/>
        </w:rPr>
        <w:t>NAME</w:t>
      </w:r>
      <w:r w:rsidRPr="00A4331C">
        <w:rPr>
          <w:rFonts w:ascii="var(--font-secondary)" w:eastAsia="Times New Roman" w:hAnsi="var(--font-secondary)" w:cs="Times New Roman"/>
          <w:color w:val="273239"/>
          <w:sz w:val="26"/>
          <w:szCs w:val="26"/>
          <w:bdr w:val="none" w:sz="0" w:space="0" w:color="auto" w:frame="1"/>
        </w:rPr>
        <w:t>, </w:t>
      </w:r>
      <w:r w:rsidRPr="00A4331C">
        <w:rPr>
          <w:rFonts w:ascii="var(--font-secondary)" w:eastAsia="Times New Roman" w:hAnsi="var(--font-secondary)" w:cs="Times New Roman"/>
          <w:b/>
          <w:bCs/>
          <w:color w:val="273239"/>
          <w:sz w:val="26"/>
          <w:szCs w:val="26"/>
          <w:bdr w:val="none" w:sz="0" w:space="0" w:color="auto" w:frame="1"/>
        </w:rPr>
        <w:t>ADDRESS</w:t>
      </w:r>
      <w:r w:rsidRPr="00A4331C">
        <w:rPr>
          <w:rFonts w:ascii="var(--font-secondary)" w:eastAsia="Times New Roman" w:hAnsi="var(--font-secondary)" w:cs="Times New Roman"/>
          <w:color w:val="273239"/>
          <w:sz w:val="26"/>
          <w:szCs w:val="26"/>
          <w:bdr w:val="none" w:sz="0" w:space="0" w:color="auto" w:frame="1"/>
        </w:rPr>
        <w:t>, </w:t>
      </w:r>
      <w:r w:rsidRPr="00A4331C">
        <w:rPr>
          <w:rFonts w:ascii="var(--font-secondary)" w:eastAsia="Times New Roman" w:hAnsi="var(--font-secondary)" w:cs="Times New Roman"/>
          <w:b/>
          <w:bCs/>
          <w:color w:val="273239"/>
          <w:sz w:val="26"/>
          <w:szCs w:val="26"/>
          <w:bdr w:val="none" w:sz="0" w:space="0" w:color="auto" w:frame="1"/>
        </w:rPr>
        <w:t>PHONE,</w:t>
      </w:r>
      <w:r w:rsidRPr="00A4331C">
        <w:rPr>
          <w:rFonts w:ascii="var(--font-secondary)" w:eastAsia="Times New Roman" w:hAnsi="var(--font-secondary)" w:cs="Times New Roman"/>
          <w:color w:val="273239"/>
          <w:sz w:val="26"/>
          <w:szCs w:val="26"/>
          <w:bdr w:val="none" w:sz="0" w:space="0" w:color="auto" w:frame="1"/>
        </w:rPr>
        <w:t> and </w:t>
      </w:r>
      <w:r w:rsidRPr="00A4331C">
        <w:rPr>
          <w:rFonts w:ascii="var(--font-secondary)" w:eastAsia="Times New Roman" w:hAnsi="var(--font-secondary)" w:cs="Times New Roman"/>
          <w:b/>
          <w:bCs/>
          <w:color w:val="273239"/>
          <w:sz w:val="26"/>
          <w:szCs w:val="26"/>
          <w:bdr w:val="none" w:sz="0" w:space="0" w:color="auto" w:frame="1"/>
        </w:rPr>
        <w:t>AGE</w:t>
      </w:r>
      <w:r w:rsidRPr="00A4331C">
        <w:rPr>
          <w:rFonts w:ascii="var(--font-secondary)" w:eastAsia="Times New Roman" w:hAnsi="var(--font-secondary)" w:cs="Times New Roman"/>
          <w:color w:val="273239"/>
          <w:sz w:val="26"/>
          <w:szCs w:val="26"/>
          <w:bdr w:val="none" w:sz="0" w:space="0" w:color="auto" w:frame="1"/>
        </w:rPr>
        <w:t> of students.</w:t>
      </w:r>
    </w:p>
    <w:p w14:paraId="74B46B3B"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STUDENT Table</w:t>
      </w:r>
    </w:p>
    <w:tbl>
      <w:tblPr>
        <w:tblW w:w="0" w:type="auto"/>
        <w:tblCellMar>
          <w:left w:w="0" w:type="dxa"/>
          <w:right w:w="0" w:type="dxa"/>
        </w:tblCellMar>
        <w:tblLook w:val="04A0" w:firstRow="1" w:lastRow="0" w:firstColumn="1" w:lastColumn="0" w:noHBand="0" w:noVBand="1"/>
      </w:tblPr>
      <w:tblGrid>
        <w:gridCol w:w="1474"/>
        <w:gridCol w:w="1342"/>
        <w:gridCol w:w="1608"/>
        <w:gridCol w:w="1550"/>
        <w:gridCol w:w="907"/>
      </w:tblGrid>
      <w:tr w:rsidR="00A4331C" w:rsidRPr="00A4331C" w14:paraId="7678EC80" w14:textId="77777777" w:rsidTr="00A4331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4882BC2E"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t>ROLL_NO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A7A1364"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t>NAME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1846C5A3"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t>ADDRESS</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E18BDAD"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t>PHONE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6319048"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t>AGE</w:t>
            </w:r>
          </w:p>
        </w:tc>
      </w:tr>
      <w:tr w:rsidR="00A4331C" w:rsidRPr="00A4331C" w14:paraId="7483AB70"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15DC3E"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AF062D"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RAM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8CA30B"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DELHI</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057CDC4"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9455123451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7D99D7"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18</w:t>
            </w:r>
          </w:p>
        </w:tc>
      </w:tr>
      <w:tr w:rsidR="00A4331C" w:rsidRPr="00A4331C" w14:paraId="0177FE17"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54DBD3"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821C79"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RAMESH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8B1A4F"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GURGAON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7D2610"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9652431543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29F3BA"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18</w:t>
            </w:r>
          </w:p>
        </w:tc>
      </w:tr>
      <w:tr w:rsidR="00A4331C" w:rsidRPr="00A4331C" w14:paraId="47D81CAE"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5B71D3"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2A91B5"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SUJIT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249AE7"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ROHTAK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577B10"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9156253131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190B6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20</w:t>
            </w:r>
          </w:p>
        </w:tc>
      </w:tr>
      <w:tr w:rsidR="00A4331C" w:rsidRPr="00A4331C" w14:paraId="43A4AC94"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D10F02"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39AABA"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SURESH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5763B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DELHI</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99E5AF"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9156768971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0D41DE"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18</w:t>
            </w:r>
          </w:p>
        </w:tc>
      </w:tr>
    </w:tbl>
    <w:p w14:paraId="1F7D75D2" w14:textId="77777777" w:rsidR="00A4331C" w:rsidRPr="00A4331C" w:rsidRDefault="00A4331C" w:rsidP="00A4331C">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A4331C">
        <w:rPr>
          <w:rFonts w:ascii="var(--font-secondary)" w:eastAsia="Times New Roman" w:hAnsi="var(--font-secondary)" w:cs="Times New Roman"/>
          <w:b/>
          <w:bCs/>
          <w:color w:val="273239"/>
          <w:sz w:val="36"/>
          <w:szCs w:val="36"/>
          <w:bdr w:val="none" w:sz="0" w:space="0" w:color="auto" w:frame="1"/>
        </w:rPr>
        <w:t>Important Terminologies</w:t>
      </w:r>
    </w:p>
    <w:p w14:paraId="2B1DBAC7"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These are some important terminologies that are used in terms of relation.</w:t>
      </w:r>
    </w:p>
    <w:p w14:paraId="2E9334B1" w14:textId="77777777" w:rsidR="00A4331C" w:rsidRPr="00A4331C" w:rsidRDefault="00A4331C" w:rsidP="00A4331C">
      <w:pPr>
        <w:numPr>
          <w:ilvl w:val="0"/>
          <w:numId w:val="7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spellStart"/>
      <w:proofErr w:type="gramStart"/>
      <w:r w:rsidRPr="00A4331C">
        <w:rPr>
          <w:rFonts w:ascii="var(--font-secondary)" w:eastAsia="Times New Roman" w:hAnsi="var(--font-secondary)" w:cs="Times New Roman"/>
          <w:b/>
          <w:bCs/>
          <w:color w:val="273239"/>
          <w:sz w:val="26"/>
          <w:szCs w:val="26"/>
          <w:bdr w:val="none" w:sz="0" w:space="0" w:color="auto" w:frame="1"/>
        </w:rPr>
        <w:t>Attribute:</w:t>
      </w:r>
      <w:r w:rsidRPr="00A4331C">
        <w:rPr>
          <w:rFonts w:ascii="var(--font-secondary)" w:eastAsia="Times New Roman" w:hAnsi="var(--font-secondary)" w:cs="Times New Roman"/>
          <w:color w:val="273239"/>
          <w:sz w:val="26"/>
          <w:szCs w:val="26"/>
          <w:bdr w:val="none" w:sz="0" w:space="0" w:color="auto" w:frame="1"/>
        </w:rPr>
        <w:t>Attributes</w:t>
      </w:r>
      <w:proofErr w:type="spellEnd"/>
      <w:proofErr w:type="gramEnd"/>
      <w:r w:rsidRPr="00A4331C">
        <w:rPr>
          <w:rFonts w:ascii="var(--font-secondary)" w:eastAsia="Times New Roman" w:hAnsi="var(--font-secondary)" w:cs="Times New Roman"/>
          <w:color w:val="273239"/>
          <w:sz w:val="26"/>
          <w:szCs w:val="26"/>
          <w:bdr w:val="none" w:sz="0" w:space="0" w:color="auto" w:frame="1"/>
        </w:rPr>
        <w:t xml:space="preserve"> are the properties that define a relation. e.g.; </w:t>
      </w:r>
      <w:r w:rsidRPr="00A4331C">
        <w:rPr>
          <w:rFonts w:ascii="var(--font-secondary)" w:eastAsia="Times New Roman" w:hAnsi="var(--font-secondary)" w:cs="Times New Roman"/>
          <w:b/>
          <w:bCs/>
          <w:color w:val="273239"/>
          <w:sz w:val="26"/>
          <w:szCs w:val="26"/>
          <w:bdr w:val="none" w:sz="0" w:space="0" w:color="auto" w:frame="1"/>
        </w:rPr>
        <w:t>ROLL_NO</w:t>
      </w:r>
      <w:r w:rsidRPr="00A4331C">
        <w:rPr>
          <w:rFonts w:ascii="var(--font-secondary)" w:eastAsia="Times New Roman" w:hAnsi="var(--font-secondary)" w:cs="Times New Roman"/>
          <w:color w:val="273239"/>
          <w:sz w:val="26"/>
          <w:szCs w:val="26"/>
          <w:bdr w:val="none" w:sz="0" w:space="0" w:color="auto" w:frame="1"/>
        </w:rPr>
        <w:t>, </w:t>
      </w:r>
      <w:r w:rsidRPr="00A4331C">
        <w:rPr>
          <w:rFonts w:ascii="var(--font-secondary)" w:eastAsia="Times New Roman" w:hAnsi="var(--font-secondary)" w:cs="Times New Roman"/>
          <w:b/>
          <w:bCs/>
          <w:color w:val="273239"/>
          <w:sz w:val="26"/>
          <w:szCs w:val="26"/>
          <w:bdr w:val="none" w:sz="0" w:space="0" w:color="auto" w:frame="1"/>
        </w:rPr>
        <w:t>NAME </w:t>
      </w:r>
      <w:r w:rsidRPr="00A4331C">
        <w:rPr>
          <w:rFonts w:ascii="var(--font-secondary)" w:eastAsia="Times New Roman" w:hAnsi="var(--font-secondary)" w:cs="Times New Roman"/>
          <w:color w:val="273239"/>
          <w:sz w:val="26"/>
          <w:szCs w:val="26"/>
          <w:bdr w:val="none" w:sz="0" w:space="0" w:color="auto" w:frame="1"/>
        </w:rPr>
        <w:t>etc.</w:t>
      </w:r>
    </w:p>
    <w:p w14:paraId="60594051" w14:textId="77777777" w:rsidR="00A4331C" w:rsidRPr="00A4331C" w:rsidRDefault="00A4331C" w:rsidP="00A4331C">
      <w:pPr>
        <w:numPr>
          <w:ilvl w:val="0"/>
          <w:numId w:val="8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spellStart"/>
      <w:proofErr w:type="gramStart"/>
      <w:r w:rsidRPr="00A4331C">
        <w:rPr>
          <w:rFonts w:ascii="var(--font-secondary)" w:eastAsia="Times New Roman" w:hAnsi="var(--font-secondary)" w:cs="Times New Roman"/>
          <w:b/>
          <w:bCs/>
          <w:color w:val="273239"/>
          <w:sz w:val="26"/>
          <w:szCs w:val="26"/>
          <w:bdr w:val="none" w:sz="0" w:space="0" w:color="auto" w:frame="1"/>
        </w:rPr>
        <w:t>Tuple:</w:t>
      </w:r>
      <w:r w:rsidRPr="00A4331C">
        <w:rPr>
          <w:rFonts w:ascii="var(--font-secondary)" w:eastAsia="Times New Roman" w:hAnsi="var(--font-secondary)" w:cs="Times New Roman"/>
          <w:color w:val="273239"/>
          <w:sz w:val="26"/>
          <w:szCs w:val="26"/>
          <w:bdr w:val="none" w:sz="0" w:space="0" w:color="auto" w:frame="1"/>
        </w:rPr>
        <w:t>Each</w:t>
      </w:r>
      <w:proofErr w:type="spellEnd"/>
      <w:proofErr w:type="gramEnd"/>
      <w:r w:rsidRPr="00A4331C">
        <w:rPr>
          <w:rFonts w:ascii="var(--font-secondary)" w:eastAsia="Times New Roman" w:hAnsi="var(--font-secondary)" w:cs="Times New Roman"/>
          <w:color w:val="273239"/>
          <w:sz w:val="26"/>
          <w:szCs w:val="26"/>
          <w:bdr w:val="none" w:sz="0" w:space="0" w:color="auto" w:frame="1"/>
        </w:rPr>
        <w:t xml:space="preserve"> row in the relation is known as tuple. The above relation contains 4 tuples, one of which is shown as:</w:t>
      </w:r>
    </w:p>
    <w:tbl>
      <w:tblPr>
        <w:tblW w:w="0" w:type="auto"/>
        <w:tblCellMar>
          <w:left w:w="0" w:type="dxa"/>
          <w:right w:w="0" w:type="dxa"/>
        </w:tblCellMar>
        <w:tblLook w:val="04A0" w:firstRow="1" w:lastRow="0" w:firstColumn="1" w:lastColumn="0" w:noHBand="0" w:noVBand="1"/>
      </w:tblPr>
      <w:tblGrid>
        <w:gridCol w:w="260"/>
        <w:gridCol w:w="969"/>
        <w:gridCol w:w="1203"/>
        <w:gridCol w:w="1700"/>
        <w:gridCol w:w="580"/>
      </w:tblGrid>
      <w:tr w:rsidR="00A4331C" w:rsidRPr="00A4331C" w14:paraId="1BC011C7" w14:textId="77777777" w:rsidTr="00A4331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B055158"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60E88B6"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t>RAM</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69FB5F7"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t>DELHI</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8148458"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t>9455123451</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62605FA"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t>18</w:t>
            </w:r>
          </w:p>
        </w:tc>
      </w:tr>
    </w:tbl>
    <w:p w14:paraId="3276BD7C" w14:textId="77777777" w:rsidR="00A4331C" w:rsidRPr="00A4331C" w:rsidRDefault="00A4331C" w:rsidP="00A4331C">
      <w:pPr>
        <w:numPr>
          <w:ilvl w:val="0"/>
          <w:numId w:val="8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spellStart"/>
      <w:proofErr w:type="gramStart"/>
      <w:r w:rsidRPr="00A4331C">
        <w:rPr>
          <w:rFonts w:ascii="var(--font-secondary)" w:eastAsia="Times New Roman" w:hAnsi="var(--font-secondary)" w:cs="Times New Roman"/>
          <w:b/>
          <w:bCs/>
          <w:color w:val="273239"/>
          <w:sz w:val="26"/>
          <w:szCs w:val="26"/>
          <w:bdr w:val="none" w:sz="0" w:space="0" w:color="auto" w:frame="1"/>
        </w:rPr>
        <w:t>Degree:</w:t>
      </w:r>
      <w:r w:rsidRPr="00A4331C">
        <w:rPr>
          <w:rFonts w:ascii="var(--font-secondary)" w:eastAsia="Times New Roman" w:hAnsi="var(--font-secondary)" w:cs="Times New Roman"/>
          <w:color w:val="273239"/>
          <w:sz w:val="26"/>
          <w:szCs w:val="26"/>
          <w:bdr w:val="none" w:sz="0" w:space="0" w:color="auto" w:frame="1"/>
        </w:rPr>
        <w:t>The</w:t>
      </w:r>
      <w:proofErr w:type="spellEnd"/>
      <w:proofErr w:type="gramEnd"/>
      <w:r w:rsidRPr="00A4331C">
        <w:rPr>
          <w:rFonts w:ascii="var(--font-secondary)" w:eastAsia="Times New Roman" w:hAnsi="var(--font-secondary)" w:cs="Times New Roman"/>
          <w:color w:val="273239"/>
          <w:sz w:val="26"/>
          <w:szCs w:val="26"/>
          <w:bdr w:val="none" w:sz="0" w:space="0" w:color="auto" w:frame="1"/>
        </w:rPr>
        <w:t xml:space="preserve"> number of attributes in the relation is known as degree of the relation. The </w:t>
      </w:r>
      <w:r w:rsidRPr="00A4331C">
        <w:rPr>
          <w:rFonts w:ascii="var(--font-secondary)" w:eastAsia="Times New Roman" w:hAnsi="var(--font-secondary)" w:cs="Times New Roman"/>
          <w:b/>
          <w:bCs/>
          <w:color w:val="273239"/>
          <w:sz w:val="26"/>
          <w:szCs w:val="26"/>
          <w:bdr w:val="none" w:sz="0" w:space="0" w:color="auto" w:frame="1"/>
        </w:rPr>
        <w:t>STUDENT</w:t>
      </w:r>
      <w:r w:rsidRPr="00A4331C">
        <w:rPr>
          <w:rFonts w:ascii="var(--font-secondary)" w:eastAsia="Times New Roman" w:hAnsi="var(--font-secondary)" w:cs="Times New Roman"/>
          <w:color w:val="273239"/>
          <w:sz w:val="26"/>
          <w:szCs w:val="26"/>
          <w:bdr w:val="none" w:sz="0" w:space="0" w:color="auto" w:frame="1"/>
        </w:rPr>
        <w:t> relation defined above has degree 5.</w:t>
      </w:r>
    </w:p>
    <w:p w14:paraId="10500EBF" w14:textId="77777777" w:rsidR="00A4331C" w:rsidRPr="00A4331C" w:rsidRDefault="00A4331C" w:rsidP="00A4331C">
      <w:pPr>
        <w:numPr>
          <w:ilvl w:val="0"/>
          <w:numId w:val="8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spellStart"/>
      <w:proofErr w:type="gramStart"/>
      <w:r w:rsidRPr="00A4331C">
        <w:rPr>
          <w:rFonts w:ascii="var(--font-secondary)" w:eastAsia="Times New Roman" w:hAnsi="var(--font-secondary)" w:cs="Times New Roman"/>
          <w:b/>
          <w:bCs/>
          <w:color w:val="273239"/>
          <w:sz w:val="26"/>
          <w:szCs w:val="26"/>
          <w:bdr w:val="none" w:sz="0" w:space="0" w:color="auto" w:frame="1"/>
        </w:rPr>
        <w:t>Cardinality:</w:t>
      </w:r>
      <w:r w:rsidRPr="00A4331C">
        <w:rPr>
          <w:rFonts w:ascii="var(--font-secondary)" w:eastAsia="Times New Roman" w:hAnsi="var(--font-secondary)" w:cs="Times New Roman"/>
          <w:color w:val="273239"/>
          <w:sz w:val="26"/>
          <w:szCs w:val="26"/>
          <w:bdr w:val="none" w:sz="0" w:space="0" w:color="auto" w:frame="1"/>
        </w:rPr>
        <w:t>The</w:t>
      </w:r>
      <w:proofErr w:type="spellEnd"/>
      <w:proofErr w:type="gramEnd"/>
      <w:r w:rsidRPr="00A4331C">
        <w:rPr>
          <w:rFonts w:ascii="var(--font-secondary)" w:eastAsia="Times New Roman" w:hAnsi="var(--font-secondary)" w:cs="Times New Roman"/>
          <w:color w:val="273239"/>
          <w:sz w:val="26"/>
          <w:szCs w:val="26"/>
          <w:bdr w:val="none" w:sz="0" w:space="0" w:color="auto" w:frame="1"/>
        </w:rPr>
        <w:t xml:space="preserve"> number of tuples in a relation is known as cardinality. The </w:t>
      </w:r>
      <w:proofErr w:type="spellStart"/>
      <w:r w:rsidRPr="00A4331C">
        <w:rPr>
          <w:rFonts w:ascii="var(--font-secondary)" w:eastAsia="Times New Roman" w:hAnsi="var(--font-secondary)" w:cs="Times New Roman"/>
          <w:b/>
          <w:bCs/>
          <w:color w:val="273239"/>
          <w:sz w:val="26"/>
          <w:szCs w:val="26"/>
          <w:bdr w:val="none" w:sz="0" w:space="0" w:color="auto" w:frame="1"/>
        </w:rPr>
        <w:t>STUDENT</w:t>
      </w:r>
      <w:r w:rsidRPr="00A4331C">
        <w:rPr>
          <w:rFonts w:ascii="var(--font-secondary)" w:eastAsia="Times New Roman" w:hAnsi="var(--font-secondary)" w:cs="Times New Roman"/>
          <w:color w:val="273239"/>
          <w:sz w:val="26"/>
          <w:szCs w:val="26"/>
          <w:bdr w:val="none" w:sz="0" w:space="0" w:color="auto" w:frame="1"/>
        </w:rPr>
        <w:t>relation</w:t>
      </w:r>
      <w:proofErr w:type="spellEnd"/>
      <w:r w:rsidRPr="00A4331C">
        <w:rPr>
          <w:rFonts w:ascii="var(--font-secondary)" w:eastAsia="Times New Roman" w:hAnsi="var(--font-secondary)" w:cs="Times New Roman"/>
          <w:color w:val="273239"/>
          <w:sz w:val="26"/>
          <w:szCs w:val="26"/>
          <w:bdr w:val="none" w:sz="0" w:space="0" w:color="auto" w:frame="1"/>
        </w:rPr>
        <w:t xml:space="preserve"> defined above has cardinality 4.</w:t>
      </w:r>
    </w:p>
    <w:p w14:paraId="6A5280EA" w14:textId="77777777" w:rsidR="00A4331C" w:rsidRPr="00A4331C" w:rsidRDefault="00A4331C" w:rsidP="00A4331C">
      <w:pPr>
        <w:numPr>
          <w:ilvl w:val="0"/>
          <w:numId w:val="8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spellStart"/>
      <w:proofErr w:type="gramStart"/>
      <w:r w:rsidRPr="00A4331C">
        <w:rPr>
          <w:rFonts w:ascii="var(--font-secondary)" w:eastAsia="Times New Roman" w:hAnsi="var(--font-secondary)" w:cs="Times New Roman"/>
          <w:b/>
          <w:bCs/>
          <w:color w:val="273239"/>
          <w:sz w:val="26"/>
          <w:szCs w:val="26"/>
          <w:bdr w:val="none" w:sz="0" w:space="0" w:color="auto" w:frame="1"/>
        </w:rPr>
        <w:t>Column:</w:t>
      </w:r>
      <w:r w:rsidRPr="00A4331C">
        <w:rPr>
          <w:rFonts w:ascii="var(--font-secondary)" w:eastAsia="Times New Roman" w:hAnsi="var(--font-secondary)" w:cs="Times New Roman"/>
          <w:color w:val="273239"/>
          <w:sz w:val="26"/>
          <w:szCs w:val="26"/>
          <w:bdr w:val="none" w:sz="0" w:space="0" w:color="auto" w:frame="1"/>
        </w:rPr>
        <w:t>Column</w:t>
      </w:r>
      <w:proofErr w:type="spellEnd"/>
      <w:proofErr w:type="gramEnd"/>
      <w:r w:rsidRPr="00A4331C">
        <w:rPr>
          <w:rFonts w:ascii="var(--font-secondary)" w:eastAsia="Times New Roman" w:hAnsi="var(--font-secondary)" w:cs="Times New Roman"/>
          <w:color w:val="273239"/>
          <w:sz w:val="26"/>
          <w:szCs w:val="26"/>
          <w:bdr w:val="none" w:sz="0" w:space="0" w:color="auto" w:frame="1"/>
        </w:rPr>
        <w:t xml:space="preserve"> represents the set of values for a particular attribute. The column </w:t>
      </w:r>
      <w:r w:rsidRPr="00A4331C">
        <w:rPr>
          <w:rFonts w:ascii="var(--font-secondary)" w:eastAsia="Times New Roman" w:hAnsi="var(--font-secondary)" w:cs="Times New Roman"/>
          <w:b/>
          <w:bCs/>
          <w:color w:val="273239"/>
          <w:sz w:val="26"/>
          <w:szCs w:val="26"/>
          <w:bdr w:val="none" w:sz="0" w:space="0" w:color="auto" w:frame="1"/>
        </w:rPr>
        <w:t>ROLL_NO</w:t>
      </w:r>
      <w:r w:rsidRPr="00A4331C">
        <w:rPr>
          <w:rFonts w:ascii="var(--font-secondary)" w:eastAsia="Times New Roman" w:hAnsi="var(--font-secondary)" w:cs="Times New Roman"/>
          <w:color w:val="273239"/>
          <w:sz w:val="26"/>
          <w:szCs w:val="26"/>
          <w:bdr w:val="none" w:sz="0" w:space="0" w:color="auto" w:frame="1"/>
        </w:rPr>
        <w:t> is extracted from relation STUDENT.</w:t>
      </w:r>
    </w:p>
    <w:tbl>
      <w:tblPr>
        <w:tblW w:w="0" w:type="auto"/>
        <w:tblCellMar>
          <w:left w:w="0" w:type="dxa"/>
          <w:right w:w="0" w:type="dxa"/>
        </w:tblCellMar>
        <w:tblLook w:val="04A0" w:firstRow="1" w:lastRow="0" w:firstColumn="1" w:lastColumn="0" w:noHBand="0" w:noVBand="1"/>
      </w:tblPr>
      <w:tblGrid>
        <w:gridCol w:w="1474"/>
      </w:tblGrid>
      <w:tr w:rsidR="00A4331C" w:rsidRPr="00A4331C" w14:paraId="7C21D24B" w14:textId="77777777" w:rsidTr="00A4331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7A286E71"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lastRenderedPageBreak/>
              <w:t>ROLL_NO</w:t>
            </w:r>
          </w:p>
        </w:tc>
      </w:tr>
      <w:tr w:rsidR="00A4331C" w:rsidRPr="00A4331C" w14:paraId="27A0A364"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8D8128"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w:t>
            </w:r>
          </w:p>
        </w:tc>
      </w:tr>
      <w:tr w:rsidR="00A4331C" w:rsidRPr="00A4331C" w14:paraId="63C7D1B4"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A8EE38"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2</w:t>
            </w:r>
          </w:p>
        </w:tc>
      </w:tr>
      <w:tr w:rsidR="00A4331C" w:rsidRPr="00A4331C" w14:paraId="3017B1B3"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C4CDC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3</w:t>
            </w:r>
          </w:p>
        </w:tc>
      </w:tr>
      <w:tr w:rsidR="00A4331C" w:rsidRPr="00A4331C" w14:paraId="28C8C974"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08E869"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4</w:t>
            </w:r>
          </w:p>
        </w:tc>
      </w:tr>
    </w:tbl>
    <w:p w14:paraId="39E541A8" w14:textId="77777777" w:rsidR="00A4331C" w:rsidRPr="00A4331C" w:rsidRDefault="00A4331C" w:rsidP="00A4331C">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A4331C">
        <w:rPr>
          <w:rFonts w:ascii="var(--font-secondary)" w:eastAsia="Times New Roman" w:hAnsi="var(--font-secondary)" w:cs="Times New Roman"/>
          <w:b/>
          <w:bCs/>
          <w:color w:val="273239"/>
          <w:sz w:val="36"/>
          <w:szCs w:val="36"/>
          <w:bdr w:val="none" w:sz="0" w:space="0" w:color="auto" w:frame="1"/>
        </w:rPr>
        <w:t>How Queries can be Categorized in Relational Database?</w:t>
      </w:r>
    </w:p>
    <w:p w14:paraId="2B148DB1"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The queries to deal with relational database can be categories as:</w:t>
      </w:r>
    </w:p>
    <w:p w14:paraId="4E8C99F7" w14:textId="77777777" w:rsidR="00A4331C" w:rsidRPr="00A4331C" w:rsidRDefault="00A4331C" w:rsidP="00A4331C">
      <w:pPr>
        <w:numPr>
          <w:ilvl w:val="0"/>
          <w:numId w:val="8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 xml:space="preserve">Data Definition </w:t>
      </w:r>
      <w:proofErr w:type="spellStart"/>
      <w:proofErr w:type="gramStart"/>
      <w:r w:rsidRPr="00A4331C">
        <w:rPr>
          <w:rFonts w:ascii="var(--font-secondary)" w:eastAsia="Times New Roman" w:hAnsi="var(--font-secondary)" w:cs="Times New Roman"/>
          <w:b/>
          <w:bCs/>
          <w:color w:val="273239"/>
          <w:sz w:val="26"/>
          <w:szCs w:val="26"/>
          <w:bdr w:val="none" w:sz="0" w:space="0" w:color="auto" w:frame="1"/>
        </w:rPr>
        <w:t>Language:</w:t>
      </w:r>
      <w:r w:rsidRPr="00A4331C">
        <w:rPr>
          <w:rFonts w:ascii="var(--font-secondary)" w:eastAsia="Times New Roman" w:hAnsi="var(--font-secondary)" w:cs="Times New Roman"/>
          <w:color w:val="273239"/>
          <w:sz w:val="26"/>
          <w:szCs w:val="26"/>
          <w:bdr w:val="none" w:sz="0" w:space="0" w:color="auto" w:frame="1"/>
        </w:rPr>
        <w:t>It</w:t>
      </w:r>
      <w:proofErr w:type="spellEnd"/>
      <w:proofErr w:type="gramEnd"/>
      <w:r w:rsidRPr="00A4331C">
        <w:rPr>
          <w:rFonts w:ascii="var(--font-secondary)" w:eastAsia="Times New Roman" w:hAnsi="var(--font-secondary)" w:cs="Times New Roman"/>
          <w:color w:val="273239"/>
          <w:sz w:val="26"/>
          <w:szCs w:val="26"/>
          <w:bdr w:val="none" w:sz="0" w:space="0" w:color="auto" w:frame="1"/>
        </w:rPr>
        <w:t xml:space="preserve"> is used to define the structure of the database. </w:t>
      </w:r>
      <w:proofErr w:type="spellStart"/>
      <w:r w:rsidRPr="00A4331C">
        <w:rPr>
          <w:rFonts w:ascii="var(--font-secondary)" w:eastAsia="Times New Roman" w:hAnsi="var(--font-secondary)" w:cs="Times New Roman"/>
          <w:color w:val="273239"/>
          <w:sz w:val="26"/>
          <w:szCs w:val="26"/>
          <w:bdr w:val="none" w:sz="0" w:space="0" w:color="auto" w:frame="1"/>
        </w:rPr>
        <w:t>e.g</w:t>
      </w:r>
      <w:proofErr w:type="spellEnd"/>
      <w:r w:rsidRPr="00A4331C">
        <w:rPr>
          <w:rFonts w:ascii="var(--font-secondary)" w:eastAsia="Times New Roman" w:hAnsi="var(--font-secondary)" w:cs="Times New Roman"/>
          <w:color w:val="273239"/>
          <w:sz w:val="26"/>
          <w:szCs w:val="26"/>
          <w:bdr w:val="none" w:sz="0" w:space="0" w:color="auto" w:frame="1"/>
        </w:rPr>
        <w:t>; CREATE TABLE, ADD COLUMN, DROP COLUMN and so on.</w:t>
      </w:r>
    </w:p>
    <w:p w14:paraId="02FB6A55" w14:textId="77777777" w:rsidR="00A4331C" w:rsidRPr="00A4331C" w:rsidRDefault="00A4331C" w:rsidP="00A4331C">
      <w:pPr>
        <w:numPr>
          <w:ilvl w:val="0"/>
          <w:numId w:val="8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 xml:space="preserve">Data Manipulation </w:t>
      </w:r>
      <w:proofErr w:type="spellStart"/>
      <w:proofErr w:type="gramStart"/>
      <w:r w:rsidRPr="00A4331C">
        <w:rPr>
          <w:rFonts w:ascii="var(--font-secondary)" w:eastAsia="Times New Roman" w:hAnsi="var(--font-secondary)" w:cs="Times New Roman"/>
          <w:b/>
          <w:bCs/>
          <w:color w:val="273239"/>
          <w:sz w:val="26"/>
          <w:szCs w:val="26"/>
          <w:bdr w:val="none" w:sz="0" w:space="0" w:color="auto" w:frame="1"/>
        </w:rPr>
        <w:t>Language:</w:t>
      </w:r>
      <w:r w:rsidRPr="00A4331C">
        <w:rPr>
          <w:rFonts w:ascii="var(--font-secondary)" w:eastAsia="Times New Roman" w:hAnsi="var(--font-secondary)" w:cs="Times New Roman"/>
          <w:color w:val="273239"/>
          <w:sz w:val="26"/>
          <w:szCs w:val="26"/>
          <w:bdr w:val="none" w:sz="0" w:space="0" w:color="auto" w:frame="1"/>
        </w:rPr>
        <w:t>It</w:t>
      </w:r>
      <w:proofErr w:type="spellEnd"/>
      <w:proofErr w:type="gramEnd"/>
      <w:r w:rsidRPr="00A4331C">
        <w:rPr>
          <w:rFonts w:ascii="var(--font-secondary)" w:eastAsia="Times New Roman" w:hAnsi="var(--font-secondary)" w:cs="Times New Roman"/>
          <w:color w:val="273239"/>
          <w:sz w:val="26"/>
          <w:szCs w:val="26"/>
          <w:bdr w:val="none" w:sz="0" w:space="0" w:color="auto" w:frame="1"/>
        </w:rPr>
        <w:t xml:space="preserve"> is used to manipulate data in the relations. e.g.; </w:t>
      </w:r>
      <w:hyperlink r:id="rId56" w:history="1">
        <w:r w:rsidRPr="00A4331C">
          <w:rPr>
            <w:rFonts w:ascii="var(--font-secondary)" w:eastAsia="Times New Roman" w:hAnsi="var(--font-secondary)" w:cs="Times New Roman"/>
            <w:color w:val="0000FF"/>
            <w:sz w:val="26"/>
            <w:szCs w:val="26"/>
            <w:u w:val="single"/>
            <w:bdr w:val="none" w:sz="0" w:space="0" w:color="auto" w:frame="1"/>
          </w:rPr>
          <w:t>INSERT</w:t>
        </w:r>
      </w:hyperlink>
      <w:r w:rsidRPr="00A4331C">
        <w:rPr>
          <w:rFonts w:ascii="var(--font-secondary)" w:eastAsia="Times New Roman" w:hAnsi="var(--font-secondary)" w:cs="Times New Roman"/>
          <w:color w:val="273239"/>
          <w:sz w:val="26"/>
          <w:szCs w:val="26"/>
          <w:bdr w:val="none" w:sz="0" w:space="0" w:color="auto" w:frame="1"/>
        </w:rPr>
        <w:t>, </w:t>
      </w:r>
      <w:hyperlink r:id="rId57" w:history="1">
        <w:r w:rsidRPr="00A4331C">
          <w:rPr>
            <w:rFonts w:ascii="var(--font-secondary)" w:eastAsia="Times New Roman" w:hAnsi="var(--font-secondary)" w:cs="Times New Roman"/>
            <w:color w:val="0000FF"/>
            <w:sz w:val="26"/>
            <w:szCs w:val="26"/>
            <w:u w:val="single"/>
            <w:bdr w:val="none" w:sz="0" w:space="0" w:color="auto" w:frame="1"/>
          </w:rPr>
          <w:t>DELETE</w:t>
        </w:r>
      </w:hyperlink>
      <w:r w:rsidRPr="00A4331C">
        <w:rPr>
          <w:rFonts w:ascii="var(--font-secondary)" w:eastAsia="Times New Roman" w:hAnsi="var(--font-secondary)" w:cs="Times New Roman"/>
          <w:color w:val="273239"/>
          <w:sz w:val="26"/>
          <w:szCs w:val="26"/>
          <w:bdr w:val="none" w:sz="0" w:space="0" w:color="auto" w:frame="1"/>
        </w:rPr>
        <w:t>, </w:t>
      </w:r>
      <w:hyperlink r:id="rId58" w:history="1">
        <w:r w:rsidRPr="00A4331C">
          <w:rPr>
            <w:rFonts w:ascii="var(--font-secondary)" w:eastAsia="Times New Roman" w:hAnsi="var(--font-secondary)" w:cs="Times New Roman"/>
            <w:color w:val="0000FF"/>
            <w:sz w:val="26"/>
            <w:szCs w:val="26"/>
            <w:u w:val="single"/>
            <w:bdr w:val="none" w:sz="0" w:space="0" w:color="auto" w:frame="1"/>
          </w:rPr>
          <w:t>UPDATE</w:t>
        </w:r>
      </w:hyperlink>
      <w:r w:rsidRPr="00A4331C">
        <w:rPr>
          <w:rFonts w:ascii="var(--font-secondary)" w:eastAsia="Times New Roman" w:hAnsi="var(--font-secondary)" w:cs="Times New Roman"/>
          <w:color w:val="273239"/>
          <w:sz w:val="26"/>
          <w:szCs w:val="26"/>
          <w:bdr w:val="none" w:sz="0" w:space="0" w:color="auto" w:frame="1"/>
        </w:rPr>
        <w:t> and so on.</w:t>
      </w:r>
    </w:p>
    <w:p w14:paraId="022AEAF1" w14:textId="77777777" w:rsidR="00A4331C" w:rsidRPr="00A4331C" w:rsidRDefault="00A4331C" w:rsidP="00A4331C">
      <w:pPr>
        <w:numPr>
          <w:ilvl w:val="0"/>
          <w:numId w:val="8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 xml:space="preserve">Data Query </w:t>
      </w:r>
      <w:proofErr w:type="spellStart"/>
      <w:proofErr w:type="gramStart"/>
      <w:r w:rsidRPr="00A4331C">
        <w:rPr>
          <w:rFonts w:ascii="var(--font-secondary)" w:eastAsia="Times New Roman" w:hAnsi="var(--font-secondary)" w:cs="Times New Roman"/>
          <w:b/>
          <w:bCs/>
          <w:color w:val="273239"/>
          <w:sz w:val="26"/>
          <w:szCs w:val="26"/>
          <w:bdr w:val="none" w:sz="0" w:space="0" w:color="auto" w:frame="1"/>
        </w:rPr>
        <w:t>Language:</w:t>
      </w:r>
      <w:r w:rsidRPr="00A4331C">
        <w:rPr>
          <w:rFonts w:ascii="var(--font-secondary)" w:eastAsia="Times New Roman" w:hAnsi="var(--font-secondary)" w:cs="Times New Roman"/>
          <w:color w:val="273239"/>
          <w:sz w:val="26"/>
          <w:szCs w:val="26"/>
          <w:bdr w:val="none" w:sz="0" w:space="0" w:color="auto" w:frame="1"/>
        </w:rPr>
        <w:t>It</w:t>
      </w:r>
      <w:proofErr w:type="spellEnd"/>
      <w:proofErr w:type="gramEnd"/>
      <w:r w:rsidRPr="00A4331C">
        <w:rPr>
          <w:rFonts w:ascii="var(--font-secondary)" w:eastAsia="Times New Roman" w:hAnsi="var(--font-secondary)" w:cs="Times New Roman"/>
          <w:color w:val="273239"/>
          <w:sz w:val="26"/>
          <w:szCs w:val="26"/>
          <w:bdr w:val="none" w:sz="0" w:space="0" w:color="auto" w:frame="1"/>
        </w:rPr>
        <w:t xml:space="preserve"> is used to extract the data from the relations. e.g.; SELECT So first we will consider the Data Query Language. A generic query to retrieve from a relational database is:</w:t>
      </w:r>
    </w:p>
    <w:p w14:paraId="4383CB89" w14:textId="77777777" w:rsidR="00A4331C" w:rsidRPr="00A4331C" w:rsidRDefault="00A4331C" w:rsidP="00A4331C">
      <w:pPr>
        <w:numPr>
          <w:ilvl w:val="0"/>
          <w:numId w:val="8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SELECT</w:t>
      </w:r>
      <w:r w:rsidRPr="00A4331C">
        <w:rPr>
          <w:rFonts w:ascii="var(--font-secondary)" w:eastAsia="Times New Roman" w:hAnsi="var(--font-secondary)" w:cs="Times New Roman"/>
          <w:color w:val="273239"/>
          <w:sz w:val="26"/>
          <w:szCs w:val="26"/>
          <w:bdr w:val="none" w:sz="0" w:space="0" w:color="auto" w:frame="1"/>
        </w:rPr>
        <w:t> [</w:t>
      </w:r>
      <w:r w:rsidRPr="00A4331C">
        <w:rPr>
          <w:rFonts w:ascii="var(--font-secondary)" w:eastAsia="Times New Roman" w:hAnsi="var(--font-secondary)" w:cs="Times New Roman"/>
          <w:b/>
          <w:bCs/>
          <w:color w:val="273239"/>
          <w:sz w:val="26"/>
          <w:szCs w:val="26"/>
          <w:bdr w:val="none" w:sz="0" w:space="0" w:color="auto" w:frame="1"/>
        </w:rPr>
        <w:t>DISTINCT</w:t>
      </w:r>
      <w:r w:rsidRPr="00A4331C">
        <w:rPr>
          <w:rFonts w:ascii="var(--font-secondary)" w:eastAsia="Times New Roman" w:hAnsi="var(--font-secondary)" w:cs="Times New Roman"/>
          <w:color w:val="273239"/>
          <w:sz w:val="26"/>
          <w:szCs w:val="26"/>
          <w:bdr w:val="none" w:sz="0" w:space="0" w:color="auto" w:frame="1"/>
        </w:rPr>
        <w:t xml:space="preserve">] </w:t>
      </w:r>
      <w:proofErr w:type="spellStart"/>
      <w:r w:rsidRPr="00A4331C">
        <w:rPr>
          <w:rFonts w:ascii="var(--font-secondary)" w:eastAsia="Times New Roman" w:hAnsi="var(--font-secondary)" w:cs="Times New Roman"/>
          <w:color w:val="273239"/>
          <w:sz w:val="26"/>
          <w:szCs w:val="26"/>
          <w:bdr w:val="none" w:sz="0" w:space="0" w:color="auto" w:frame="1"/>
        </w:rPr>
        <w:t>Attribute_List</w:t>
      </w:r>
      <w:proofErr w:type="spellEnd"/>
      <w:r w:rsidRPr="00A4331C">
        <w:rPr>
          <w:rFonts w:ascii="var(--font-secondary)" w:eastAsia="Times New Roman" w:hAnsi="var(--font-secondary)" w:cs="Times New Roman"/>
          <w:color w:val="273239"/>
          <w:sz w:val="26"/>
          <w:szCs w:val="26"/>
          <w:bdr w:val="none" w:sz="0" w:space="0" w:color="auto" w:frame="1"/>
        </w:rPr>
        <w:t> </w:t>
      </w:r>
      <w:r w:rsidRPr="00A4331C">
        <w:rPr>
          <w:rFonts w:ascii="var(--font-secondary)" w:eastAsia="Times New Roman" w:hAnsi="var(--font-secondary)" w:cs="Times New Roman"/>
          <w:b/>
          <w:bCs/>
          <w:color w:val="273239"/>
          <w:sz w:val="26"/>
          <w:szCs w:val="26"/>
          <w:bdr w:val="none" w:sz="0" w:space="0" w:color="auto" w:frame="1"/>
        </w:rPr>
        <w:t>FROM</w:t>
      </w:r>
      <w:r w:rsidRPr="00A4331C">
        <w:rPr>
          <w:rFonts w:ascii="var(--font-secondary)" w:eastAsia="Times New Roman" w:hAnsi="var(--font-secondary)" w:cs="Times New Roman"/>
          <w:color w:val="273239"/>
          <w:sz w:val="26"/>
          <w:szCs w:val="26"/>
          <w:bdr w:val="none" w:sz="0" w:space="0" w:color="auto" w:frame="1"/>
        </w:rPr>
        <w:t> R</w:t>
      </w:r>
      <w:proofErr w:type="gramStart"/>
      <w:r w:rsidRPr="00A4331C">
        <w:rPr>
          <w:rFonts w:ascii="var(--font-secondary)" w:eastAsia="Times New Roman" w:hAnsi="var(--font-secondary)" w:cs="Times New Roman"/>
          <w:color w:val="273239"/>
          <w:sz w:val="26"/>
          <w:szCs w:val="26"/>
          <w:bdr w:val="none" w:sz="0" w:space="0" w:color="auto" w:frame="1"/>
        </w:rPr>
        <w:t>1,R</w:t>
      </w:r>
      <w:proofErr w:type="gramEnd"/>
      <w:r w:rsidRPr="00A4331C">
        <w:rPr>
          <w:rFonts w:ascii="var(--font-secondary)" w:eastAsia="Times New Roman" w:hAnsi="var(--font-secondary)" w:cs="Times New Roman"/>
          <w:color w:val="273239"/>
          <w:sz w:val="26"/>
          <w:szCs w:val="26"/>
          <w:bdr w:val="none" w:sz="0" w:space="0" w:color="auto" w:frame="1"/>
        </w:rPr>
        <w:t>2….RM</w:t>
      </w:r>
    </w:p>
    <w:p w14:paraId="32242926" w14:textId="77777777" w:rsidR="00A4331C" w:rsidRPr="00A4331C" w:rsidRDefault="00A4331C" w:rsidP="00A4331C">
      <w:pPr>
        <w:numPr>
          <w:ilvl w:val="0"/>
          <w:numId w:val="8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w:t>
      </w:r>
      <w:r w:rsidRPr="00A4331C">
        <w:rPr>
          <w:rFonts w:ascii="var(--font-secondary)" w:eastAsia="Times New Roman" w:hAnsi="var(--font-secondary)" w:cs="Times New Roman"/>
          <w:b/>
          <w:bCs/>
          <w:color w:val="273239"/>
          <w:sz w:val="26"/>
          <w:szCs w:val="26"/>
          <w:bdr w:val="none" w:sz="0" w:space="0" w:color="auto" w:frame="1"/>
        </w:rPr>
        <w:t>WHERE</w:t>
      </w:r>
      <w:r w:rsidRPr="00A4331C">
        <w:rPr>
          <w:rFonts w:ascii="var(--font-secondary)" w:eastAsia="Times New Roman" w:hAnsi="var(--font-secondary)" w:cs="Times New Roman"/>
          <w:color w:val="273239"/>
          <w:sz w:val="26"/>
          <w:szCs w:val="26"/>
          <w:bdr w:val="none" w:sz="0" w:space="0" w:color="auto" w:frame="1"/>
        </w:rPr>
        <w:t> condition]</w:t>
      </w:r>
    </w:p>
    <w:p w14:paraId="304B5599" w14:textId="77777777" w:rsidR="00A4331C" w:rsidRPr="00A4331C" w:rsidRDefault="00A4331C" w:rsidP="00A4331C">
      <w:pPr>
        <w:numPr>
          <w:ilvl w:val="0"/>
          <w:numId w:val="89"/>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w:t>
      </w:r>
      <w:r w:rsidRPr="00A4331C">
        <w:rPr>
          <w:rFonts w:ascii="var(--font-secondary)" w:eastAsia="Times New Roman" w:hAnsi="var(--font-secondary)" w:cs="Times New Roman"/>
          <w:b/>
          <w:bCs/>
          <w:color w:val="273239"/>
          <w:sz w:val="26"/>
          <w:szCs w:val="26"/>
          <w:bdr w:val="none" w:sz="0" w:space="0" w:color="auto" w:frame="1"/>
        </w:rPr>
        <w:t>GROUP BY</w:t>
      </w:r>
      <w:r w:rsidRPr="00A4331C">
        <w:rPr>
          <w:rFonts w:ascii="var(--font-secondary)" w:eastAsia="Times New Roman" w:hAnsi="var(--font-secondary)" w:cs="Times New Roman"/>
          <w:color w:val="273239"/>
          <w:sz w:val="26"/>
          <w:szCs w:val="26"/>
          <w:bdr w:val="none" w:sz="0" w:space="0" w:color="auto" w:frame="1"/>
        </w:rPr>
        <w:t> (Attributes</w:t>
      </w:r>
      <w:proofErr w:type="gramStart"/>
      <w:r w:rsidRPr="00A4331C">
        <w:rPr>
          <w:rFonts w:ascii="var(--font-secondary)" w:eastAsia="Times New Roman" w:hAnsi="var(--font-secondary)" w:cs="Times New Roman"/>
          <w:color w:val="273239"/>
          <w:sz w:val="26"/>
          <w:szCs w:val="26"/>
          <w:bdr w:val="none" w:sz="0" w:space="0" w:color="auto" w:frame="1"/>
        </w:rPr>
        <w:t>)[</w:t>
      </w:r>
      <w:proofErr w:type="gramEnd"/>
      <w:r w:rsidRPr="00A4331C">
        <w:rPr>
          <w:rFonts w:ascii="var(--font-secondary)" w:eastAsia="Times New Roman" w:hAnsi="var(--font-secondary)" w:cs="Times New Roman"/>
          <w:b/>
          <w:bCs/>
          <w:color w:val="273239"/>
          <w:sz w:val="26"/>
          <w:szCs w:val="26"/>
          <w:bdr w:val="none" w:sz="0" w:space="0" w:color="auto" w:frame="1"/>
        </w:rPr>
        <w:t>HAVING</w:t>
      </w:r>
      <w:r w:rsidRPr="00A4331C">
        <w:rPr>
          <w:rFonts w:ascii="var(--font-secondary)" w:eastAsia="Times New Roman" w:hAnsi="var(--font-secondary)" w:cs="Times New Roman"/>
          <w:color w:val="273239"/>
          <w:sz w:val="26"/>
          <w:szCs w:val="26"/>
          <w:bdr w:val="none" w:sz="0" w:space="0" w:color="auto" w:frame="1"/>
        </w:rPr>
        <w:t> condition]]</w:t>
      </w:r>
    </w:p>
    <w:p w14:paraId="551F8A4D" w14:textId="77777777" w:rsidR="00A4331C" w:rsidRPr="00A4331C" w:rsidRDefault="00A4331C" w:rsidP="00A4331C">
      <w:pPr>
        <w:numPr>
          <w:ilvl w:val="0"/>
          <w:numId w:val="90"/>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w:t>
      </w:r>
      <w:r w:rsidRPr="00A4331C">
        <w:rPr>
          <w:rFonts w:ascii="var(--font-secondary)" w:eastAsia="Times New Roman" w:hAnsi="var(--font-secondary)" w:cs="Times New Roman"/>
          <w:b/>
          <w:bCs/>
          <w:color w:val="273239"/>
          <w:sz w:val="26"/>
          <w:szCs w:val="26"/>
          <w:bdr w:val="none" w:sz="0" w:space="0" w:color="auto" w:frame="1"/>
        </w:rPr>
        <w:t>ORDER BY</w:t>
      </w:r>
      <w:r w:rsidRPr="00A4331C">
        <w:rPr>
          <w:rFonts w:ascii="var(--font-secondary)" w:eastAsia="Times New Roman" w:hAnsi="var(--font-secondary)" w:cs="Times New Roman"/>
          <w:color w:val="273239"/>
          <w:sz w:val="26"/>
          <w:szCs w:val="26"/>
          <w:bdr w:val="none" w:sz="0" w:space="0" w:color="auto" w:frame="1"/>
        </w:rPr>
        <w:t>(Attributes)[</w:t>
      </w:r>
      <w:r w:rsidRPr="00A4331C">
        <w:rPr>
          <w:rFonts w:ascii="var(--font-secondary)" w:eastAsia="Times New Roman" w:hAnsi="var(--font-secondary)" w:cs="Times New Roman"/>
          <w:b/>
          <w:bCs/>
          <w:color w:val="273239"/>
          <w:sz w:val="26"/>
          <w:szCs w:val="26"/>
          <w:bdr w:val="none" w:sz="0" w:space="0" w:color="auto" w:frame="1"/>
        </w:rPr>
        <w:t>DESC</w:t>
      </w:r>
      <w:r w:rsidRPr="00A4331C">
        <w:rPr>
          <w:rFonts w:ascii="var(--font-secondary)" w:eastAsia="Times New Roman" w:hAnsi="var(--font-secondary)" w:cs="Times New Roman"/>
          <w:color w:val="273239"/>
          <w:sz w:val="26"/>
          <w:szCs w:val="26"/>
          <w:bdr w:val="none" w:sz="0" w:space="0" w:color="auto" w:frame="1"/>
        </w:rPr>
        <w:t>]];</w:t>
      </w:r>
    </w:p>
    <w:p w14:paraId="36097CE5"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Part of the query represented by statement 1 is compulsory if you want to retrieve from a relational database. The statements written inside [] are optional. We will look at the possible query combination on relation shown in Table 1.</w:t>
      </w:r>
    </w:p>
    <w:p w14:paraId="25093DA0" w14:textId="77777777" w:rsidR="00A4331C" w:rsidRPr="00A4331C" w:rsidRDefault="00A4331C" w:rsidP="00A4331C">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A4331C">
        <w:rPr>
          <w:rFonts w:ascii="var(--font-secondary)" w:eastAsia="Times New Roman" w:hAnsi="var(--font-secondary)" w:cs="Times New Roman"/>
          <w:b/>
          <w:bCs/>
          <w:color w:val="273239"/>
          <w:sz w:val="36"/>
          <w:szCs w:val="36"/>
          <w:bdr w:val="none" w:sz="0" w:space="0" w:color="auto" w:frame="1"/>
        </w:rPr>
        <w:t>Different Query Combinations</w:t>
      </w:r>
    </w:p>
    <w:p w14:paraId="6E8DF432"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Case 1: </w:t>
      </w:r>
      <w:r w:rsidRPr="00A4331C">
        <w:rPr>
          <w:rFonts w:ascii="var(--font-secondary)" w:eastAsia="Times New Roman" w:hAnsi="var(--font-secondary)" w:cs="Times New Roman"/>
          <w:color w:val="273239"/>
          <w:sz w:val="26"/>
          <w:szCs w:val="26"/>
          <w:bdr w:val="none" w:sz="0" w:space="0" w:color="auto" w:frame="1"/>
        </w:rPr>
        <w:t>If we want to retrieve attributes </w:t>
      </w:r>
      <w:r w:rsidRPr="00A4331C">
        <w:rPr>
          <w:rFonts w:ascii="var(--font-secondary)" w:eastAsia="Times New Roman" w:hAnsi="var(--font-secondary)" w:cs="Times New Roman"/>
          <w:b/>
          <w:bCs/>
          <w:color w:val="273239"/>
          <w:sz w:val="26"/>
          <w:szCs w:val="26"/>
          <w:bdr w:val="none" w:sz="0" w:space="0" w:color="auto" w:frame="1"/>
        </w:rPr>
        <w:t>ROLL_NO</w:t>
      </w:r>
      <w:r w:rsidRPr="00A4331C">
        <w:rPr>
          <w:rFonts w:ascii="var(--font-secondary)" w:eastAsia="Times New Roman" w:hAnsi="var(--font-secondary)" w:cs="Times New Roman"/>
          <w:color w:val="273239"/>
          <w:sz w:val="26"/>
          <w:szCs w:val="26"/>
          <w:bdr w:val="none" w:sz="0" w:space="0" w:color="auto" w:frame="1"/>
        </w:rPr>
        <w:t> and </w:t>
      </w:r>
      <w:proofErr w:type="spellStart"/>
      <w:r w:rsidRPr="00A4331C">
        <w:rPr>
          <w:rFonts w:ascii="var(--font-secondary)" w:eastAsia="Times New Roman" w:hAnsi="var(--font-secondary)" w:cs="Times New Roman"/>
          <w:b/>
          <w:bCs/>
          <w:color w:val="273239"/>
          <w:sz w:val="26"/>
          <w:szCs w:val="26"/>
          <w:bdr w:val="none" w:sz="0" w:space="0" w:color="auto" w:frame="1"/>
        </w:rPr>
        <w:t>NAME</w:t>
      </w:r>
      <w:r w:rsidRPr="00A4331C">
        <w:rPr>
          <w:rFonts w:ascii="var(--font-secondary)" w:eastAsia="Times New Roman" w:hAnsi="var(--font-secondary)" w:cs="Times New Roman"/>
          <w:color w:val="273239"/>
          <w:sz w:val="26"/>
          <w:szCs w:val="26"/>
          <w:bdr w:val="none" w:sz="0" w:space="0" w:color="auto" w:frame="1"/>
        </w:rPr>
        <w:t>of</w:t>
      </w:r>
      <w:proofErr w:type="spellEnd"/>
      <w:r w:rsidRPr="00A4331C">
        <w:rPr>
          <w:rFonts w:ascii="var(--font-secondary)" w:eastAsia="Times New Roman" w:hAnsi="var(--font-secondary)" w:cs="Times New Roman"/>
          <w:color w:val="273239"/>
          <w:sz w:val="26"/>
          <w:szCs w:val="26"/>
          <w:bdr w:val="none" w:sz="0" w:space="0" w:color="auto" w:frame="1"/>
        </w:rPr>
        <w:t xml:space="preserve"> all students, the query will be:</w:t>
      </w:r>
    </w:p>
    <w:p w14:paraId="56DE1088" w14:textId="77777777" w:rsidR="00A4331C" w:rsidRPr="00A4331C" w:rsidRDefault="00A4331C" w:rsidP="00A43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4331C">
        <w:rPr>
          <w:rFonts w:ascii="Consolas" w:eastAsia="Times New Roman" w:hAnsi="Consolas" w:cs="Courier New"/>
          <w:b/>
          <w:bCs/>
          <w:color w:val="273239"/>
          <w:sz w:val="24"/>
          <w:szCs w:val="24"/>
          <w:bdr w:val="none" w:sz="0" w:space="0" w:color="auto" w:frame="1"/>
        </w:rPr>
        <w:t>SELECT</w:t>
      </w:r>
      <w:r w:rsidRPr="00A4331C">
        <w:rPr>
          <w:rFonts w:ascii="Consolas" w:eastAsia="Times New Roman" w:hAnsi="Consolas" w:cs="Courier New"/>
          <w:color w:val="273239"/>
          <w:sz w:val="24"/>
          <w:szCs w:val="24"/>
          <w:bdr w:val="none" w:sz="0" w:space="0" w:color="auto" w:frame="1"/>
        </w:rPr>
        <w:t xml:space="preserve"> ROLL_NO, NAME </w:t>
      </w:r>
      <w:r w:rsidRPr="00A4331C">
        <w:rPr>
          <w:rFonts w:ascii="Consolas" w:eastAsia="Times New Roman" w:hAnsi="Consolas" w:cs="Courier New"/>
          <w:b/>
          <w:bCs/>
          <w:color w:val="273239"/>
          <w:sz w:val="24"/>
          <w:szCs w:val="24"/>
          <w:bdr w:val="none" w:sz="0" w:space="0" w:color="auto" w:frame="1"/>
        </w:rPr>
        <w:t>FROM</w:t>
      </w:r>
      <w:r w:rsidRPr="00A4331C">
        <w:rPr>
          <w:rFonts w:ascii="Consolas" w:eastAsia="Times New Roman" w:hAnsi="Consolas" w:cs="Courier New"/>
          <w:color w:val="273239"/>
          <w:sz w:val="24"/>
          <w:szCs w:val="24"/>
          <w:bdr w:val="none" w:sz="0" w:space="0" w:color="auto" w:frame="1"/>
        </w:rPr>
        <w:t xml:space="preserve"> STUDENT;</w:t>
      </w:r>
    </w:p>
    <w:tbl>
      <w:tblPr>
        <w:tblW w:w="0" w:type="auto"/>
        <w:tblCellMar>
          <w:left w:w="0" w:type="dxa"/>
          <w:right w:w="0" w:type="dxa"/>
        </w:tblCellMar>
        <w:tblLook w:val="04A0" w:firstRow="1" w:lastRow="0" w:firstColumn="1" w:lastColumn="0" w:noHBand="0" w:noVBand="1"/>
      </w:tblPr>
      <w:tblGrid>
        <w:gridCol w:w="1509"/>
        <w:gridCol w:w="1342"/>
      </w:tblGrid>
      <w:tr w:rsidR="00A4331C" w:rsidRPr="00A4331C" w14:paraId="2C2B3112" w14:textId="77777777" w:rsidTr="00A4331C">
        <w:trPr>
          <w:tblHead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2D20AD"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ROLL_NO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4B5C91"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NAME</w:t>
            </w:r>
          </w:p>
        </w:tc>
      </w:tr>
      <w:tr w:rsidR="00A4331C" w:rsidRPr="00A4331C" w14:paraId="2FA8CB76"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0645E6"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B45189"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RAM</w:t>
            </w:r>
          </w:p>
        </w:tc>
      </w:tr>
      <w:tr w:rsidR="00A4331C" w:rsidRPr="00A4331C" w14:paraId="35F1FC35"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924DC6"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BE91F2"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RAMESH</w:t>
            </w:r>
          </w:p>
        </w:tc>
      </w:tr>
      <w:tr w:rsidR="00A4331C" w:rsidRPr="00A4331C" w14:paraId="62652916"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654A82"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E81B1F"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SUJIT</w:t>
            </w:r>
          </w:p>
        </w:tc>
      </w:tr>
      <w:tr w:rsidR="00A4331C" w:rsidRPr="00A4331C" w14:paraId="21574DF2"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E60D01"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lastRenderedPageBreak/>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8DBB4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SURESH</w:t>
            </w:r>
          </w:p>
        </w:tc>
      </w:tr>
    </w:tbl>
    <w:p w14:paraId="2D55EFA4" w14:textId="77777777" w:rsidR="00A4331C" w:rsidRPr="00A4331C" w:rsidRDefault="00A4331C" w:rsidP="00A4331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Case 2: </w:t>
      </w:r>
      <w:r w:rsidRPr="00A4331C">
        <w:rPr>
          <w:rFonts w:ascii="var(--font-secondary)" w:eastAsia="Times New Roman" w:hAnsi="var(--font-secondary)" w:cs="Times New Roman"/>
          <w:color w:val="273239"/>
          <w:sz w:val="26"/>
          <w:szCs w:val="26"/>
          <w:bdr w:val="none" w:sz="0" w:space="0" w:color="auto" w:frame="1"/>
        </w:rPr>
        <w:t>If we want to retrieve </w:t>
      </w:r>
      <w:r w:rsidRPr="00A4331C">
        <w:rPr>
          <w:rFonts w:ascii="var(--font-secondary)" w:eastAsia="Times New Roman" w:hAnsi="var(--font-secondary)" w:cs="Times New Roman"/>
          <w:b/>
          <w:bCs/>
          <w:color w:val="273239"/>
          <w:sz w:val="26"/>
          <w:szCs w:val="26"/>
          <w:bdr w:val="none" w:sz="0" w:space="0" w:color="auto" w:frame="1"/>
        </w:rPr>
        <w:t>ROLL_NO </w:t>
      </w:r>
      <w:r w:rsidRPr="00A4331C">
        <w:rPr>
          <w:rFonts w:ascii="var(--font-secondary)" w:eastAsia="Times New Roman" w:hAnsi="var(--font-secondary)" w:cs="Times New Roman"/>
          <w:color w:val="273239"/>
          <w:sz w:val="26"/>
          <w:szCs w:val="26"/>
          <w:bdr w:val="none" w:sz="0" w:space="0" w:color="auto" w:frame="1"/>
        </w:rPr>
        <w:t>and </w:t>
      </w:r>
      <w:r w:rsidRPr="00A4331C">
        <w:rPr>
          <w:rFonts w:ascii="var(--font-secondary)" w:eastAsia="Times New Roman" w:hAnsi="var(--font-secondary)" w:cs="Times New Roman"/>
          <w:b/>
          <w:bCs/>
          <w:color w:val="273239"/>
          <w:sz w:val="26"/>
          <w:szCs w:val="26"/>
          <w:bdr w:val="none" w:sz="0" w:space="0" w:color="auto" w:frame="1"/>
        </w:rPr>
        <w:t>NAME</w:t>
      </w:r>
      <w:r w:rsidRPr="00A4331C">
        <w:rPr>
          <w:rFonts w:ascii="var(--font-secondary)" w:eastAsia="Times New Roman" w:hAnsi="var(--font-secondary)" w:cs="Times New Roman"/>
          <w:color w:val="273239"/>
          <w:sz w:val="26"/>
          <w:szCs w:val="26"/>
          <w:bdr w:val="none" w:sz="0" w:space="0" w:color="auto" w:frame="1"/>
        </w:rPr>
        <w:t> of the students whose </w:t>
      </w:r>
      <w:r w:rsidRPr="00A4331C">
        <w:rPr>
          <w:rFonts w:ascii="var(--font-secondary)" w:eastAsia="Times New Roman" w:hAnsi="var(--font-secondary)" w:cs="Times New Roman"/>
          <w:b/>
          <w:bCs/>
          <w:color w:val="273239"/>
          <w:sz w:val="26"/>
          <w:szCs w:val="26"/>
          <w:bdr w:val="none" w:sz="0" w:space="0" w:color="auto" w:frame="1"/>
        </w:rPr>
        <w:t>ROLL_NO</w:t>
      </w:r>
      <w:r w:rsidRPr="00A4331C">
        <w:rPr>
          <w:rFonts w:ascii="var(--font-secondary)" w:eastAsia="Times New Roman" w:hAnsi="var(--font-secondary)" w:cs="Times New Roman"/>
          <w:color w:val="273239"/>
          <w:sz w:val="26"/>
          <w:szCs w:val="26"/>
          <w:bdr w:val="none" w:sz="0" w:space="0" w:color="auto" w:frame="1"/>
        </w:rPr>
        <w:t> is greater than 2, the query will be:</w:t>
      </w:r>
    </w:p>
    <w:p w14:paraId="54D73F4B" w14:textId="77777777" w:rsidR="00A4331C" w:rsidRPr="00A4331C" w:rsidRDefault="00A4331C" w:rsidP="00A43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4331C">
        <w:rPr>
          <w:rFonts w:ascii="Consolas" w:eastAsia="Times New Roman" w:hAnsi="Consolas" w:cs="Courier New"/>
          <w:b/>
          <w:bCs/>
          <w:color w:val="273239"/>
          <w:sz w:val="24"/>
          <w:szCs w:val="24"/>
          <w:bdr w:val="none" w:sz="0" w:space="0" w:color="auto" w:frame="1"/>
        </w:rPr>
        <w:t>SELECT</w:t>
      </w:r>
      <w:r w:rsidRPr="00A4331C">
        <w:rPr>
          <w:rFonts w:ascii="Consolas" w:eastAsia="Times New Roman" w:hAnsi="Consolas" w:cs="Courier New"/>
          <w:color w:val="273239"/>
          <w:sz w:val="24"/>
          <w:szCs w:val="24"/>
          <w:bdr w:val="none" w:sz="0" w:space="0" w:color="auto" w:frame="1"/>
        </w:rPr>
        <w:t xml:space="preserve"> ROLL_NO, NAME </w:t>
      </w:r>
      <w:r w:rsidRPr="00A4331C">
        <w:rPr>
          <w:rFonts w:ascii="Consolas" w:eastAsia="Times New Roman" w:hAnsi="Consolas" w:cs="Courier New"/>
          <w:b/>
          <w:bCs/>
          <w:color w:val="273239"/>
          <w:sz w:val="24"/>
          <w:szCs w:val="24"/>
          <w:bdr w:val="none" w:sz="0" w:space="0" w:color="auto" w:frame="1"/>
        </w:rPr>
        <w:t>FROM</w:t>
      </w:r>
      <w:r w:rsidRPr="00A4331C">
        <w:rPr>
          <w:rFonts w:ascii="Consolas" w:eastAsia="Times New Roman" w:hAnsi="Consolas" w:cs="Courier New"/>
          <w:color w:val="273239"/>
          <w:sz w:val="24"/>
          <w:szCs w:val="24"/>
          <w:bdr w:val="none" w:sz="0" w:space="0" w:color="auto" w:frame="1"/>
        </w:rPr>
        <w:t xml:space="preserve"> STUDENT </w:t>
      </w:r>
      <w:r w:rsidRPr="00A4331C">
        <w:rPr>
          <w:rFonts w:ascii="Consolas" w:eastAsia="Times New Roman" w:hAnsi="Consolas" w:cs="Courier New"/>
          <w:color w:val="273239"/>
          <w:sz w:val="24"/>
          <w:szCs w:val="24"/>
        </w:rPr>
        <w:br/>
      </w:r>
      <w:r w:rsidRPr="00A4331C">
        <w:rPr>
          <w:rFonts w:ascii="Consolas" w:eastAsia="Times New Roman" w:hAnsi="Consolas" w:cs="Courier New"/>
          <w:b/>
          <w:bCs/>
          <w:color w:val="273239"/>
          <w:sz w:val="24"/>
          <w:szCs w:val="24"/>
          <w:bdr w:val="none" w:sz="0" w:space="0" w:color="auto" w:frame="1"/>
        </w:rPr>
        <w:t>WHERE</w:t>
      </w:r>
      <w:r w:rsidRPr="00A4331C">
        <w:rPr>
          <w:rFonts w:ascii="Consolas" w:eastAsia="Times New Roman" w:hAnsi="Consolas" w:cs="Courier New"/>
          <w:color w:val="273239"/>
          <w:sz w:val="24"/>
          <w:szCs w:val="24"/>
          <w:bdr w:val="none" w:sz="0" w:space="0" w:color="auto" w:frame="1"/>
        </w:rPr>
        <w:t xml:space="preserve"> </w:t>
      </w:r>
      <w:r w:rsidRPr="00A4331C">
        <w:rPr>
          <w:rFonts w:ascii="Consolas" w:eastAsia="Times New Roman" w:hAnsi="Consolas" w:cs="Courier New"/>
          <w:b/>
          <w:bCs/>
          <w:color w:val="273239"/>
          <w:sz w:val="24"/>
          <w:szCs w:val="24"/>
          <w:bdr w:val="none" w:sz="0" w:space="0" w:color="auto" w:frame="1"/>
        </w:rPr>
        <w:t>ROLL_NO</w:t>
      </w:r>
      <w:r w:rsidRPr="00A4331C">
        <w:rPr>
          <w:rFonts w:ascii="Consolas" w:eastAsia="Times New Roman" w:hAnsi="Consolas" w:cs="Courier New"/>
          <w:color w:val="273239"/>
          <w:sz w:val="24"/>
          <w:szCs w:val="24"/>
          <w:bdr w:val="none" w:sz="0" w:space="0" w:color="auto" w:frame="1"/>
        </w:rPr>
        <w:t>&gt;2;</w:t>
      </w:r>
    </w:p>
    <w:tbl>
      <w:tblPr>
        <w:tblW w:w="0" w:type="auto"/>
        <w:tblCellMar>
          <w:left w:w="0" w:type="dxa"/>
          <w:right w:w="0" w:type="dxa"/>
        </w:tblCellMar>
        <w:tblLook w:val="04A0" w:firstRow="1" w:lastRow="0" w:firstColumn="1" w:lastColumn="0" w:noHBand="0" w:noVBand="1"/>
      </w:tblPr>
      <w:tblGrid>
        <w:gridCol w:w="1509"/>
        <w:gridCol w:w="1259"/>
      </w:tblGrid>
      <w:tr w:rsidR="00A4331C" w:rsidRPr="00A4331C" w14:paraId="136D62A7" w14:textId="77777777" w:rsidTr="00A4331C">
        <w:trPr>
          <w:tblHead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A3FC7B"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ROLL_NO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19EB87"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NAME</w:t>
            </w:r>
          </w:p>
        </w:tc>
      </w:tr>
      <w:tr w:rsidR="00A4331C" w:rsidRPr="00A4331C" w14:paraId="5E8F0060"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6E5484"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AD4078"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SUJIT</w:t>
            </w:r>
          </w:p>
        </w:tc>
      </w:tr>
      <w:tr w:rsidR="00A4331C" w:rsidRPr="00A4331C" w14:paraId="377055CB"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0E5957"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8618C0"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SURESH</w:t>
            </w:r>
          </w:p>
        </w:tc>
      </w:tr>
    </w:tbl>
    <w:p w14:paraId="6B9810A1" w14:textId="77777777" w:rsidR="00A4331C" w:rsidRPr="00A4331C" w:rsidRDefault="00A4331C" w:rsidP="00A4331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CASE 3: </w:t>
      </w:r>
      <w:r w:rsidRPr="00A4331C">
        <w:rPr>
          <w:rFonts w:ascii="var(--font-secondary)" w:eastAsia="Times New Roman" w:hAnsi="var(--font-secondary)" w:cs="Times New Roman"/>
          <w:color w:val="273239"/>
          <w:sz w:val="26"/>
          <w:szCs w:val="26"/>
          <w:bdr w:val="none" w:sz="0" w:space="0" w:color="auto" w:frame="1"/>
        </w:rPr>
        <w:t>If we want to retrieve all attributes of students, we can write * in place of writing all attributes as:</w:t>
      </w:r>
    </w:p>
    <w:p w14:paraId="43C2E00E" w14:textId="77777777" w:rsidR="00A4331C" w:rsidRPr="00A4331C" w:rsidRDefault="00A4331C" w:rsidP="00A43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4331C">
        <w:rPr>
          <w:rFonts w:ascii="Consolas" w:eastAsia="Times New Roman" w:hAnsi="Consolas" w:cs="Courier New"/>
          <w:b/>
          <w:bCs/>
          <w:color w:val="273239"/>
          <w:sz w:val="24"/>
          <w:szCs w:val="24"/>
          <w:bdr w:val="none" w:sz="0" w:space="0" w:color="auto" w:frame="1"/>
        </w:rPr>
        <w:t>SELECT</w:t>
      </w:r>
      <w:r w:rsidRPr="00A4331C">
        <w:rPr>
          <w:rFonts w:ascii="Consolas" w:eastAsia="Times New Roman" w:hAnsi="Consolas" w:cs="Courier New"/>
          <w:color w:val="273239"/>
          <w:sz w:val="24"/>
          <w:szCs w:val="24"/>
          <w:bdr w:val="none" w:sz="0" w:space="0" w:color="auto" w:frame="1"/>
        </w:rPr>
        <w:t xml:space="preserve"> </w:t>
      </w:r>
      <w:r w:rsidRPr="00A4331C">
        <w:rPr>
          <w:rFonts w:ascii="Consolas" w:eastAsia="Times New Roman" w:hAnsi="Consolas" w:cs="Courier New"/>
          <w:b/>
          <w:bCs/>
          <w:color w:val="273239"/>
          <w:sz w:val="24"/>
          <w:szCs w:val="24"/>
          <w:bdr w:val="none" w:sz="0" w:space="0" w:color="auto" w:frame="1"/>
        </w:rPr>
        <w:t>* FROM</w:t>
      </w:r>
      <w:r w:rsidRPr="00A4331C">
        <w:rPr>
          <w:rFonts w:ascii="Consolas" w:eastAsia="Times New Roman" w:hAnsi="Consolas" w:cs="Courier New"/>
          <w:color w:val="273239"/>
          <w:sz w:val="24"/>
          <w:szCs w:val="24"/>
          <w:bdr w:val="none" w:sz="0" w:space="0" w:color="auto" w:frame="1"/>
        </w:rPr>
        <w:t xml:space="preserve"> STUDENT </w:t>
      </w:r>
      <w:r w:rsidRPr="00A4331C">
        <w:rPr>
          <w:rFonts w:ascii="Consolas" w:eastAsia="Times New Roman" w:hAnsi="Consolas" w:cs="Courier New"/>
          <w:color w:val="273239"/>
          <w:sz w:val="24"/>
          <w:szCs w:val="24"/>
        </w:rPr>
        <w:br/>
      </w:r>
      <w:r w:rsidRPr="00A4331C">
        <w:rPr>
          <w:rFonts w:ascii="Consolas" w:eastAsia="Times New Roman" w:hAnsi="Consolas" w:cs="Courier New"/>
          <w:b/>
          <w:bCs/>
          <w:color w:val="273239"/>
          <w:sz w:val="24"/>
          <w:szCs w:val="24"/>
          <w:bdr w:val="none" w:sz="0" w:space="0" w:color="auto" w:frame="1"/>
        </w:rPr>
        <w:t>WHERE</w:t>
      </w:r>
      <w:r w:rsidRPr="00A4331C">
        <w:rPr>
          <w:rFonts w:ascii="Consolas" w:eastAsia="Times New Roman" w:hAnsi="Consolas" w:cs="Courier New"/>
          <w:color w:val="273239"/>
          <w:sz w:val="24"/>
          <w:szCs w:val="24"/>
          <w:bdr w:val="none" w:sz="0" w:space="0" w:color="auto" w:frame="1"/>
        </w:rPr>
        <w:t xml:space="preserve"> ROLL_NO&gt;2;</w:t>
      </w:r>
    </w:p>
    <w:tbl>
      <w:tblPr>
        <w:tblW w:w="0" w:type="auto"/>
        <w:tblCellMar>
          <w:left w:w="0" w:type="dxa"/>
          <w:right w:w="0" w:type="dxa"/>
        </w:tblCellMar>
        <w:tblLook w:val="04A0" w:firstRow="1" w:lastRow="0" w:firstColumn="1" w:lastColumn="0" w:noHBand="0" w:noVBand="1"/>
      </w:tblPr>
      <w:tblGrid>
        <w:gridCol w:w="1509"/>
        <w:gridCol w:w="1259"/>
        <w:gridCol w:w="1467"/>
        <w:gridCol w:w="1550"/>
        <w:gridCol w:w="842"/>
      </w:tblGrid>
      <w:tr w:rsidR="00A4331C" w:rsidRPr="00A4331C" w14:paraId="51C8FA26" w14:textId="77777777" w:rsidTr="00A4331C">
        <w:trPr>
          <w:tblHead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1A64C3"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ROLL_NO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9840FD"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NAME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0213EF"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ADDRESS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BC3927D"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PHONE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D79703"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AGE</w:t>
            </w:r>
          </w:p>
        </w:tc>
      </w:tr>
      <w:tr w:rsidR="00A4331C" w:rsidRPr="00A4331C" w14:paraId="3D08B01D"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315627"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C2E18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SUJIT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53875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ROHTAK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7CA38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9156253131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9B0482"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20</w:t>
            </w:r>
          </w:p>
        </w:tc>
      </w:tr>
      <w:tr w:rsidR="00A4331C" w:rsidRPr="00A4331C" w14:paraId="2CE38779"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592DEB"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433AA2"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SURESH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2D1D6A"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DELHI</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CE26B4"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9156768971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AF8DE7"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18</w:t>
            </w:r>
          </w:p>
        </w:tc>
      </w:tr>
    </w:tbl>
    <w:p w14:paraId="2FD0FB69" w14:textId="77777777" w:rsidR="00A4331C" w:rsidRPr="00A4331C" w:rsidRDefault="00A4331C" w:rsidP="00A4331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CASE 4: </w:t>
      </w:r>
      <w:r w:rsidRPr="00A4331C">
        <w:rPr>
          <w:rFonts w:ascii="var(--font-secondary)" w:eastAsia="Times New Roman" w:hAnsi="var(--font-secondary)" w:cs="Times New Roman"/>
          <w:color w:val="273239"/>
          <w:sz w:val="26"/>
          <w:szCs w:val="26"/>
          <w:bdr w:val="none" w:sz="0" w:space="0" w:color="auto" w:frame="1"/>
        </w:rPr>
        <w:t>If we want to represent the relation in ascending order by </w:t>
      </w:r>
      <w:r w:rsidRPr="00A4331C">
        <w:rPr>
          <w:rFonts w:ascii="var(--font-secondary)" w:eastAsia="Times New Roman" w:hAnsi="var(--font-secondary)" w:cs="Times New Roman"/>
          <w:b/>
          <w:bCs/>
          <w:color w:val="273239"/>
          <w:sz w:val="26"/>
          <w:szCs w:val="26"/>
          <w:bdr w:val="none" w:sz="0" w:space="0" w:color="auto" w:frame="1"/>
        </w:rPr>
        <w:t>AGE</w:t>
      </w:r>
      <w:r w:rsidRPr="00A4331C">
        <w:rPr>
          <w:rFonts w:ascii="var(--font-secondary)" w:eastAsia="Times New Roman" w:hAnsi="var(--font-secondary)" w:cs="Times New Roman"/>
          <w:color w:val="273239"/>
          <w:sz w:val="26"/>
          <w:szCs w:val="26"/>
          <w:bdr w:val="none" w:sz="0" w:space="0" w:color="auto" w:frame="1"/>
        </w:rPr>
        <w:t>, we can use ORDER BY clause as:</w:t>
      </w:r>
    </w:p>
    <w:p w14:paraId="7F49A56F" w14:textId="77777777" w:rsidR="00A4331C" w:rsidRPr="00A4331C" w:rsidRDefault="00A4331C" w:rsidP="00A43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4331C">
        <w:rPr>
          <w:rFonts w:ascii="Consolas" w:eastAsia="Times New Roman" w:hAnsi="Consolas" w:cs="Courier New"/>
          <w:b/>
          <w:bCs/>
          <w:color w:val="273239"/>
          <w:sz w:val="24"/>
          <w:szCs w:val="24"/>
          <w:bdr w:val="none" w:sz="0" w:space="0" w:color="auto" w:frame="1"/>
        </w:rPr>
        <w:t>SELECT * FROM</w:t>
      </w:r>
      <w:r w:rsidRPr="00A4331C">
        <w:rPr>
          <w:rFonts w:ascii="Consolas" w:eastAsia="Times New Roman" w:hAnsi="Consolas" w:cs="Courier New"/>
          <w:color w:val="273239"/>
          <w:sz w:val="24"/>
          <w:szCs w:val="24"/>
          <w:bdr w:val="none" w:sz="0" w:space="0" w:color="auto" w:frame="1"/>
        </w:rPr>
        <w:t xml:space="preserve"> STUDENT </w:t>
      </w:r>
      <w:r w:rsidRPr="00A4331C">
        <w:rPr>
          <w:rFonts w:ascii="Consolas" w:eastAsia="Times New Roman" w:hAnsi="Consolas" w:cs="Courier New"/>
          <w:b/>
          <w:bCs/>
          <w:color w:val="273239"/>
          <w:sz w:val="24"/>
          <w:szCs w:val="24"/>
          <w:bdr w:val="none" w:sz="0" w:space="0" w:color="auto" w:frame="1"/>
        </w:rPr>
        <w:t>ORDER BY</w:t>
      </w:r>
      <w:r w:rsidRPr="00A4331C">
        <w:rPr>
          <w:rFonts w:ascii="Consolas" w:eastAsia="Times New Roman" w:hAnsi="Consolas" w:cs="Courier New"/>
          <w:color w:val="273239"/>
          <w:sz w:val="24"/>
          <w:szCs w:val="24"/>
          <w:bdr w:val="none" w:sz="0" w:space="0" w:color="auto" w:frame="1"/>
        </w:rPr>
        <w:t xml:space="preserve"> AGE;</w:t>
      </w:r>
    </w:p>
    <w:tbl>
      <w:tblPr>
        <w:tblW w:w="0" w:type="auto"/>
        <w:tblCellMar>
          <w:left w:w="0" w:type="dxa"/>
          <w:right w:w="0" w:type="dxa"/>
        </w:tblCellMar>
        <w:tblLook w:val="04A0" w:firstRow="1" w:lastRow="0" w:firstColumn="1" w:lastColumn="0" w:noHBand="0" w:noVBand="1"/>
      </w:tblPr>
      <w:tblGrid>
        <w:gridCol w:w="1509"/>
        <w:gridCol w:w="1342"/>
        <w:gridCol w:w="1550"/>
        <w:gridCol w:w="1550"/>
        <w:gridCol w:w="842"/>
      </w:tblGrid>
      <w:tr w:rsidR="00A4331C" w:rsidRPr="00A4331C" w14:paraId="4E80DB59" w14:textId="77777777" w:rsidTr="00A4331C">
        <w:trPr>
          <w:tblHead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5C9FAA"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ROLL_NO</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661ED7"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NAME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B9EF07"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ADDRESS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13BFF9"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PHONE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B8AAE5"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AGE</w:t>
            </w:r>
          </w:p>
        </w:tc>
      </w:tr>
      <w:tr w:rsidR="00A4331C" w:rsidRPr="00A4331C" w14:paraId="272F70BF"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6BBC19"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1BF1F6"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RAM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1E2CE7"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DELHI</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AD7F25"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9455123451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F3A5E1"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18</w:t>
            </w:r>
          </w:p>
        </w:tc>
      </w:tr>
      <w:tr w:rsidR="00A4331C" w:rsidRPr="00A4331C" w14:paraId="4FB537B8"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051837"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7EE519"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RAMESH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27D83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GURGAON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9F3BD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9652431543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C81408"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18</w:t>
            </w:r>
          </w:p>
        </w:tc>
      </w:tr>
      <w:tr w:rsidR="00A4331C" w:rsidRPr="00A4331C" w14:paraId="5B97B783"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276C40"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70CE5B"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SURESH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A963AF"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DELHI</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61F642"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9156768971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3118F8"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18</w:t>
            </w:r>
          </w:p>
        </w:tc>
      </w:tr>
      <w:tr w:rsidR="00A4331C" w:rsidRPr="00A4331C" w14:paraId="1FB9607A"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67F920"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CD26FA"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SUJIT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5D234F"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ROHTAK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20430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9156253131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B909CA"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20</w:t>
            </w:r>
          </w:p>
        </w:tc>
      </w:tr>
    </w:tbl>
    <w:p w14:paraId="25B6F6D9" w14:textId="77777777" w:rsidR="00A4331C" w:rsidRPr="00A4331C" w:rsidRDefault="00A4331C" w:rsidP="00A4331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Note:</w:t>
      </w:r>
    </w:p>
    <w:p w14:paraId="7728A417" w14:textId="77777777" w:rsidR="00A4331C" w:rsidRPr="00A4331C" w:rsidRDefault="00A4331C" w:rsidP="00A43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4331C">
        <w:rPr>
          <w:rFonts w:ascii="Consolas" w:eastAsia="Times New Roman" w:hAnsi="Consolas" w:cs="Courier New"/>
          <w:color w:val="273239"/>
          <w:sz w:val="24"/>
          <w:szCs w:val="24"/>
          <w:bdr w:val="none" w:sz="0" w:space="0" w:color="auto" w:frame="1"/>
        </w:rPr>
        <w:lastRenderedPageBreak/>
        <w:t xml:space="preserve">ORDER BY </w:t>
      </w:r>
      <w:proofErr w:type="spellStart"/>
      <w:r w:rsidRPr="00A4331C">
        <w:rPr>
          <w:rFonts w:ascii="Consolas" w:eastAsia="Times New Roman" w:hAnsi="Consolas" w:cs="Courier New"/>
          <w:color w:val="273239"/>
          <w:sz w:val="24"/>
          <w:szCs w:val="24"/>
          <w:bdr w:val="none" w:sz="0" w:space="0" w:color="auto" w:frame="1"/>
        </w:rPr>
        <w:t>AGEis</w:t>
      </w:r>
      <w:proofErr w:type="spellEnd"/>
      <w:r w:rsidRPr="00A4331C">
        <w:rPr>
          <w:rFonts w:ascii="Consolas" w:eastAsia="Times New Roman" w:hAnsi="Consolas" w:cs="Courier New"/>
          <w:color w:val="273239"/>
          <w:sz w:val="24"/>
          <w:szCs w:val="24"/>
          <w:bdr w:val="none" w:sz="0" w:space="0" w:color="auto" w:frame="1"/>
        </w:rPr>
        <w:t xml:space="preserve"> equivalent to ORDER BY AGE ASC. </w:t>
      </w:r>
      <w:r w:rsidRPr="00A4331C">
        <w:rPr>
          <w:rFonts w:ascii="Consolas" w:eastAsia="Times New Roman" w:hAnsi="Consolas" w:cs="Courier New"/>
          <w:color w:val="273239"/>
          <w:sz w:val="24"/>
          <w:szCs w:val="24"/>
        </w:rPr>
        <w:br/>
      </w:r>
      <w:r w:rsidRPr="00A4331C">
        <w:rPr>
          <w:rFonts w:ascii="Consolas" w:eastAsia="Times New Roman" w:hAnsi="Consolas" w:cs="Courier New"/>
          <w:color w:val="273239"/>
          <w:sz w:val="24"/>
          <w:szCs w:val="24"/>
          <w:bdr w:val="none" w:sz="0" w:space="0" w:color="auto" w:frame="1"/>
        </w:rPr>
        <w:t xml:space="preserve">If we want to retrieve the results in descending order of AGE, we can use ORDER BY AGE DESC.  </w:t>
      </w:r>
    </w:p>
    <w:p w14:paraId="6D2C0E93" w14:textId="77777777" w:rsidR="00A4331C" w:rsidRPr="00A4331C" w:rsidRDefault="00A4331C" w:rsidP="00A4331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CASE 5: </w:t>
      </w:r>
      <w:r w:rsidRPr="00A4331C">
        <w:rPr>
          <w:rFonts w:ascii="var(--font-secondary)" w:eastAsia="Times New Roman" w:hAnsi="var(--font-secondary)" w:cs="Times New Roman"/>
          <w:color w:val="273239"/>
          <w:sz w:val="26"/>
          <w:szCs w:val="26"/>
          <w:bdr w:val="none" w:sz="0" w:space="0" w:color="auto" w:frame="1"/>
        </w:rPr>
        <w:t xml:space="preserve">If we want to retrieve distinct values of an attribute or group of </w:t>
      </w:r>
      <w:proofErr w:type="gramStart"/>
      <w:r w:rsidRPr="00A4331C">
        <w:rPr>
          <w:rFonts w:ascii="var(--font-secondary)" w:eastAsia="Times New Roman" w:hAnsi="var(--font-secondary)" w:cs="Times New Roman"/>
          <w:color w:val="273239"/>
          <w:sz w:val="26"/>
          <w:szCs w:val="26"/>
          <w:bdr w:val="none" w:sz="0" w:space="0" w:color="auto" w:frame="1"/>
        </w:rPr>
        <w:t>attribute</w:t>
      </w:r>
      <w:proofErr w:type="gramEnd"/>
      <w:r w:rsidRPr="00A4331C">
        <w:rPr>
          <w:rFonts w:ascii="var(--font-secondary)" w:eastAsia="Times New Roman" w:hAnsi="var(--font-secondary)" w:cs="Times New Roman"/>
          <w:color w:val="273239"/>
          <w:sz w:val="26"/>
          <w:szCs w:val="26"/>
          <w:bdr w:val="none" w:sz="0" w:space="0" w:color="auto" w:frame="1"/>
        </w:rPr>
        <w:t>, DISTINCT is used as in:</w:t>
      </w:r>
    </w:p>
    <w:p w14:paraId="4E37FFEF" w14:textId="77777777" w:rsidR="00A4331C" w:rsidRPr="00A4331C" w:rsidRDefault="00A4331C" w:rsidP="00A43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4331C">
        <w:rPr>
          <w:rFonts w:ascii="Consolas" w:eastAsia="Times New Roman" w:hAnsi="Consolas" w:cs="Courier New"/>
          <w:b/>
          <w:bCs/>
          <w:color w:val="273239"/>
          <w:sz w:val="24"/>
          <w:szCs w:val="24"/>
          <w:bdr w:val="none" w:sz="0" w:space="0" w:color="auto" w:frame="1"/>
        </w:rPr>
        <w:t>SELECT DISTINCT</w:t>
      </w:r>
      <w:r w:rsidRPr="00A4331C">
        <w:rPr>
          <w:rFonts w:ascii="Consolas" w:eastAsia="Times New Roman" w:hAnsi="Consolas" w:cs="Courier New"/>
          <w:color w:val="273239"/>
          <w:sz w:val="24"/>
          <w:szCs w:val="24"/>
          <w:bdr w:val="none" w:sz="0" w:space="0" w:color="auto" w:frame="1"/>
        </w:rPr>
        <w:t xml:space="preserve"> ADDRESS </w:t>
      </w:r>
      <w:r w:rsidRPr="00A4331C">
        <w:rPr>
          <w:rFonts w:ascii="Consolas" w:eastAsia="Times New Roman" w:hAnsi="Consolas" w:cs="Courier New"/>
          <w:b/>
          <w:bCs/>
          <w:color w:val="273239"/>
          <w:sz w:val="24"/>
          <w:szCs w:val="24"/>
          <w:bdr w:val="none" w:sz="0" w:space="0" w:color="auto" w:frame="1"/>
        </w:rPr>
        <w:t xml:space="preserve">FROM </w:t>
      </w:r>
      <w:r w:rsidRPr="00A4331C">
        <w:rPr>
          <w:rFonts w:ascii="Consolas" w:eastAsia="Times New Roman" w:hAnsi="Consolas" w:cs="Courier New"/>
          <w:color w:val="273239"/>
          <w:sz w:val="24"/>
          <w:szCs w:val="24"/>
          <w:bdr w:val="none" w:sz="0" w:space="0" w:color="auto" w:frame="1"/>
        </w:rPr>
        <w:t>STUDENT;</w:t>
      </w:r>
    </w:p>
    <w:tbl>
      <w:tblPr>
        <w:tblW w:w="0" w:type="auto"/>
        <w:tblCellMar>
          <w:left w:w="0" w:type="dxa"/>
          <w:right w:w="0" w:type="dxa"/>
        </w:tblCellMar>
        <w:tblLook w:val="04A0" w:firstRow="1" w:lastRow="0" w:firstColumn="1" w:lastColumn="0" w:noHBand="0" w:noVBand="1"/>
      </w:tblPr>
      <w:tblGrid>
        <w:gridCol w:w="1550"/>
      </w:tblGrid>
      <w:tr w:rsidR="00A4331C" w:rsidRPr="00A4331C" w14:paraId="367B4DBE" w14:textId="77777777" w:rsidTr="00A4331C">
        <w:trPr>
          <w:tblHead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624844"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ADDRESS</w:t>
            </w:r>
          </w:p>
        </w:tc>
      </w:tr>
      <w:tr w:rsidR="00A4331C" w:rsidRPr="00A4331C" w14:paraId="5B6D0152"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624139"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DELHI</w:t>
            </w:r>
          </w:p>
        </w:tc>
      </w:tr>
      <w:tr w:rsidR="00A4331C" w:rsidRPr="00A4331C" w14:paraId="312FE220"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D889EA"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GURGAON</w:t>
            </w:r>
          </w:p>
        </w:tc>
      </w:tr>
      <w:tr w:rsidR="00A4331C" w:rsidRPr="00A4331C" w14:paraId="23951FA2"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02B2E1"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ROHTAK</w:t>
            </w:r>
          </w:p>
        </w:tc>
      </w:tr>
    </w:tbl>
    <w:p w14:paraId="2AEB3EAD"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If DISTINCT is not used, DELHI will be repeated twice in result set. Before understanding </w:t>
      </w:r>
      <w:hyperlink r:id="rId59" w:history="1">
        <w:r w:rsidRPr="00A4331C">
          <w:rPr>
            <w:rFonts w:ascii="var(--font-secondary)" w:eastAsia="Times New Roman" w:hAnsi="var(--font-secondary)" w:cs="Times New Roman"/>
            <w:color w:val="0000FF"/>
            <w:sz w:val="26"/>
            <w:szCs w:val="26"/>
            <w:u w:val="single"/>
            <w:bdr w:val="none" w:sz="0" w:space="0" w:color="auto" w:frame="1"/>
          </w:rPr>
          <w:t>GROUP BY </w:t>
        </w:r>
      </w:hyperlink>
      <w:r w:rsidRPr="00A4331C">
        <w:rPr>
          <w:rFonts w:ascii="var(--font-secondary)" w:eastAsia="Times New Roman" w:hAnsi="var(--font-secondary)" w:cs="Times New Roman"/>
          <w:color w:val="273239"/>
          <w:sz w:val="26"/>
          <w:szCs w:val="26"/>
          <w:bdr w:val="none" w:sz="0" w:space="0" w:color="auto" w:frame="1"/>
        </w:rPr>
        <w:t>and </w:t>
      </w:r>
      <w:hyperlink r:id="rId60" w:history="1">
        <w:r w:rsidRPr="00A4331C">
          <w:rPr>
            <w:rFonts w:ascii="var(--font-secondary)" w:eastAsia="Times New Roman" w:hAnsi="var(--font-secondary)" w:cs="Times New Roman"/>
            <w:color w:val="0000FF"/>
            <w:sz w:val="26"/>
            <w:szCs w:val="26"/>
            <w:u w:val="single"/>
            <w:bdr w:val="none" w:sz="0" w:space="0" w:color="auto" w:frame="1"/>
          </w:rPr>
          <w:t>HAVING</w:t>
        </w:r>
      </w:hyperlink>
      <w:r w:rsidRPr="00A4331C">
        <w:rPr>
          <w:rFonts w:ascii="var(--font-secondary)" w:eastAsia="Times New Roman" w:hAnsi="var(--font-secondary)" w:cs="Times New Roman"/>
          <w:color w:val="273239"/>
          <w:sz w:val="26"/>
          <w:szCs w:val="26"/>
          <w:bdr w:val="none" w:sz="0" w:space="0" w:color="auto" w:frame="1"/>
        </w:rPr>
        <w:t>, we need to understand aggregations functions in SQL.</w:t>
      </w:r>
    </w:p>
    <w:p w14:paraId="1DD04EDD" w14:textId="77777777" w:rsidR="00A4331C" w:rsidRPr="00A4331C" w:rsidRDefault="00A4331C" w:rsidP="00A4331C">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A4331C">
        <w:rPr>
          <w:rFonts w:ascii="var(--font-secondary)" w:eastAsia="Times New Roman" w:hAnsi="var(--font-secondary)" w:cs="Times New Roman"/>
          <w:b/>
          <w:bCs/>
          <w:color w:val="273239"/>
          <w:sz w:val="36"/>
          <w:szCs w:val="36"/>
          <w:bdr w:val="none" w:sz="0" w:space="0" w:color="auto" w:frame="1"/>
        </w:rPr>
        <w:t>Aggregation Functions</w:t>
      </w:r>
    </w:p>
    <w:p w14:paraId="5B6E29DC"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Aggregation functions are used to perform mathematical operations on data values of a relation. Some of the common aggregation functions used in SQL are:</w:t>
      </w:r>
    </w:p>
    <w:p w14:paraId="2C48B1E4" w14:textId="77777777" w:rsidR="00A4331C" w:rsidRPr="00A4331C" w:rsidRDefault="00A4331C" w:rsidP="00A4331C">
      <w:pPr>
        <w:numPr>
          <w:ilvl w:val="0"/>
          <w:numId w:val="91"/>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COUNT:</w:t>
      </w:r>
      <w:r w:rsidRPr="00A4331C">
        <w:rPr>
          <w:rFonts w:ascii="var(--font-secondary)" w:eastAsia="Times New Roman" w:hAnsi="var(--font-secondary)" w:cs="Times New Roman"/>
          <w:color w:val="273239"/>
          <w:sz w:val="26"/>
          <w:szCs w:val="26"/>
          <w:bdr w:val="none" w:sz="0" w:space="0" w:color="auto" w:frame="1"/>
        </w:rPr>
        <w:t xml:space="preserve"> Count function is used to count the number of rows in a relation. </w:t>
      </w:r>
      <w:proofErr w:type="spellStart"/>
      <w:r w:rsidRPr="00A4331C">
        <w:rPr>
          <w:rFonts w:ascii="var(--font-secondary)" w:eastAsia="Times New Roman" w:hAnsi="var(--font-secondary)" w:cs="Times New Roman"/>
          <w:color w:val="273239"/>
          <w:sz w:val="26"/>
          <w:szCs w:val="26"/>
          <w:bdr w:val="none" w:sz="0" w:space="0" w:color="auto" w:frame="1"/>
        </w:rPr>
        <w:t>e.g</w:t>
      </w:r>
      <w:proofErr w:type="spellEnd"/>
      <w:r w:rsidRPr="00A4331C">
        <w:rPr>
          <w:rFonts w:ascii="var(--font-secondary)" w:eastAsia="Times New Roman" w:hAnsi="var(--font-secondary)" w:cs="Times New Roman"/>
          <w:color w:val="273239"/>
          <w:sz w:val="26"/>
          <w:szCs w:val="26"/>
          <w:bdr w:val="none" w:sz="0" w:space="0" w:color="auto" w:frame="1"/>
        </w:rPr>
        <w:t>;</w:t>
      </w:r>
    </w:p>
    <w:p w14:paraId="7BDD50EA" w14:textId="77777777" w:rsidR="00A4331C" w:rsidRPr="00A4331C" w:rsidRDefault="00A4331C" w:rsidP="00A43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4331C">
        <w:rPr>
          <w:rFonts w:ascii="Consolas" w:eastAsia="Times New Roman" w:hAnsi="Consolas" w:cs="Courier New"/>
          <w:b/>
          <w:bCs/>
          <w:color w:val="273239"/>
          <w:sz w:val="24"/>
          <w:szCs w:val="24"/>
          <w:bdr w:val="none" w:sz="0" w:space="0" w:color="auto" w:frame="1"/>
        </w:rPr>
        <w:t>SELECT</w:t>
      </w:r>
      <w:r w:rsidRPr="00A4331C">
        <w:rPr>
          <w:rFonts w:ascii="Consolas" w:eastAsia="Times New Roman" w:hAnsi="Consolas" w:cs="Courier New"/>
          <w:color w:val="273239"/>
          <w:sz w:val="24"/>
          <w:szCs w:val="24"/>
          <w:bdr w:val="none" w:sz="0" w:space="0" w:color="auto" w:frame="1"/>
        </w:rPr>
        <w:t xml:space="preserve"> </w:t>
      </w:r>
      <w:r w:rsidRPr="00A4331C">
        <w:rPr>
          <w:rFonts w:ascii="Consolas" w:eastAsia="Times New Roman" w:hAnsi="Consolas" w:cs="Courier New"/>
          <w:b/>
          <w:bCs/>
          <w:color w:val="273239"/>
          <w:sz w:val="24"/>
          <w:szCs w:val="24"/>
          <w:bdr w:val="none" w:sz="0" w:space="0" w:color="auto" w:frame="1"/>
        </w:rPr>
        <w:t>COUNT</w:t>
      </w:r>
      <w:r w:rsidRPr="00A4331C">
        <w:rPr>
          <w:rFonts w:ascii="Consolas" w:eastAsia="Times New Roman" w:hAnsi="Consolas" w:cs="Courier New"/>
          <w:color w:val="273239"/>
          <w:sz w:val="24"/>
          <w:szCs w:val="24"/>
          <w:bdr w:val="none" w:sz="0" w:space="0" w:color="auto" w:frame="1"/>
        </w:rPr>
        <w:t xml:space="preserve"> (PHONE) </w:t>
      </w:r>
      <w:r w:rsidRPr="00A4331C">
        <w:rPr>
          <w:rFonts w:ascii="Consolas" w:eastAsia="Times New Roman" w:hAnsi="Consolas" w:cs="Courier New"/>
          <w:b/>
          <w:bCs/>
          <w:color w:val="273239"/>
          <w:sz w:val="24"/>
          <w:szCs w:val="24"/>
          <w:bdr w:val="none" w:sz="0" w:space="0" w:color="auto" w:frame="1"/>
        </w:rPr>
        <w:t>FROM</w:t>
      </w:r>
      <w:r w:rsidRPr="00A4331C">
        <w:rPr>
          <w:rFonts w:ascii="Consolas" w:eastAsia="Times New Roman" w:hAnsi="Consolas" w:cs="Courier New"/>
          <w:color w:val="273239"/>
          <w:sz w:val="24"/>
          <w:szCs w:val="24"/>
          <w:bdr w:val="none" w:sz="0" w:space="0" w:color="auto" w:frame="1"/>
        </w:rPr>
        <w:t xml:space="preserve"> STUDENT;</w:t>
      </w:r>
    </w:p>
    <w:tbl>
      <w:tblPr>
        <w:tblW w:w="0" w:type="auto"/>
        <w:tblCellMar>
          <w:left w:w="0" w:type="dxa"/>
          <w:right w:w="0" w:type="dxa"/>
        </w:tblCellMar>
        <w:tblLook w:val="04A0" w:firstRow="1" w:lastRow="0" w:firstColumn="1" w:lastColumn="0" w:noHBand="0" w:noVBand="1"/>
      </w:tblPr>
      <w:tblGrid>
        <w:gridCol w:w="2314"/>
      </w:tblGrid>
      <w:tr w:rsidR="00A4331C" w:rsidRPr="00A4331C" w14:paraId="72B9C83A" w14:textId="77777777" w:rsidTr="00A4331C">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74762015" w14:textId="77777777" w:rsidR="00A4331C" w:rsidRPr="00A4331C" w:rsidRDefault="00A4331C" w:rsidP="00A4331C">
            <w:pPr>
              <w:spacing w:after="0" w:line="240" w:lineRule="auto"/>
              <w:jc w:val="center"/>
              <w:rPr>
                <w:rFonts w:ascii="Times New Roman" w:eastAsia="Times New Roman" w:hAnsi="Times New Roman" w:cs="Times New Roman"/>
                <w:b/>
                <w:bCs/>
                <w:sz w:val="28"/>
                <w:szCs w:val="28"/>
              </w:rPr>
            </w:pPr>
            <w:r w:rsidRPr="00A4331C">
              <w:rPr>
                <w:rFonts w:ascii="Times New Roman" w:eastAsia="Times New Roman" w:hAnsi="Times New Roman" w:cs="Times New Roman"/>
                <w:b/>
                <w:bCs/>
                <w:sz w:val="28"/>
                <w:szCs w:val="28"/>
                <w:bdr w:val="none" w:sz="0" w:space="0" w:color="auto" w:frame="1"/>
              </w:rPr>
              <w:t>COUNT(PHONE)</w:t>
            </w:r>
          </w:p>
        </w:tc>
      </w:tr>
      <w:tr w:rsidR="00A4331C" w:rsidRPr="00A4331C" w14:paraId="1C7A3E90"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4349F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4</w:t>
            </w:r>
          </w:p>
        </w:tc>
      </w:tr>
    </w:tbl>
    <w:p w14:paraId="18BED103" w14:textId="77777777" w:rsidR="00A4331C" w:rsidRPr="00A4331C" w:rsidRDefault="00A4331C" w:rsidP="00A4331C">
      <w:pPr>
        <w:numPr>
          <w:ilvl w:val="0"/>
          <w:numId w:val="9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SUM:</w:t>
      </w:r>
      <w:r w:rsidRPr="00A4331C">
        <w:rPr>
          <w:rFonts w:ascii="var(--font-secondary)" w:eastAsia="Times New Roman" w:hAnsi="var(--font-secondary)" w:cs="Times New Roman"/>
          <w:color w:val="273239"/>
          <w:sz w:val="26"/>
          <w:szCs w:val="26"/>
          <w:bdr w:val="none" w:sz="0" w:space="0" w:color="auto" w:frame="1"/>
        </w:rPr>
        <w:t xml:space="preserve"> SUM function is used to add the values of an attribute in a relation. </w:t>
      </w:r>
      <w:proofErr w:type="spellStart"/>
      <w:r w:rsidRPr="00A4331C">
        <w:rPr>
          <w:rFonts w:ascii="var(--font-secondary)" w:eastAsia="Times New Roman" w:hAnsi="var(--font-secondary)" w:cs="Times New Roman"/>
          <w:color w:val="273239"/>
          <w:sz w:val="26"/>
          <w:szCs w:val="26"/>
          <w:bdr w:val="none" w:sz="0" w:space="0" w:color="auto" w:frame="1"/>
        </w:rPr>
        <w:t>e.g</w:t>
      </w:r>
      <w:proofErr w:type="spellEnd"/>
      <w:r w:rsidRPr="00A4331C">
        <w:rPr>
          <w:rFonts w:ascii="var(--font-secondary)" w:eastAsia="Times New Roman" w:hAnsi="var(--font-secondary)" w:cs="Times New Roman"/>
          <w:color w:val="273239"/>
          <w:sz w:val="26"/>
          <w:szCs w:val="26"/>
          <w:bdr w:val="none" w:sz="0" w:space="0" w:color="auto" w:frame="1"/>
        </w:rPr>
        <w:t>;</w:t>
      </w:r>
    </w:p>
    <w:p w14:paraId="6B652A7E" w14:textId="77777777" w:rsidR="00A4331C" w:rsidRPr="00A4331C" w:rsidRDefault="00A4331C" w:rsidP="00A43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4331C">
        <w:rPr>
          <w:rFonts w:ascii="Consolas" w:eastAsia="Times New Roman" w:hAnsi="Consolas" w:cs="Courier New"/>
          <w:color w:val="273239"/>
          <w:sz w:val="24"/>
          <w:szCs w:val="24"/>
          <w:bdr w:val="none" w:sz="0" w:space="0" w:color="auto" w:frame="1"/>
        </w:rPr>
        <w:t xml:space="preserve">SELECT SUM(AGE) FROM STUDENT; </w:t>
      </w:r>
    </w:p>
    <w:tbl>
      <w:tblPr>
        <w:tblW w:w="0" w:type="auto"/>
        <w:tblCellMar>
          <w:left w:w="0" w:type="dxa"/>
          <w:right w:w="0" w:type="dxa"/>
        </w:tblCellMar>
        <w:tblLook w:val="04A0" w:firstRow="1" w:lastRow="0" w:firstColumn="1" w:lastColumn="0" w:noHBand="0" w:noVBand="1"/>
      </w:tblPr>
      <w:tblGrid>
        <w:gridCol w:w="1564"/>
      </w:tblGrid>
      <w:tr w:rsidR="00A4331C" w:rsidRPr="00A4331C" w14:paraId="05FC8945" w14:textId="77777777" w:rsidTr="00A4331C">
        <w:trPr>
          <w:tblHead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1C0BC7"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SUM(AGE)</w:t>
            </w:r>
          </w:p>
        </w:tc>
      </w:tr>
      <w:tr w:rsidR="00A4331C" w:rsidRPr="00A4331C" w14:paraId="379A0DFE"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2AC37B"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74</w:t>
            </w:r>
          </w:p>
        </w:tc>
      </w:tr>
    </w:tbl>
    <w:p w14:paraId="2C17879E"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In the same way, MIN, MAX and AVG can be used.  As we have seen above, all aggregation functions return only 1 row. </w:t>
      </w:r>
      <w:r w:rsidRPr="00A4331C">
        <w:rPr>
          <w:rFonts w:ascii="var(--font-secondary)" w:eastAsia="Times New Roman" w:hAnsi="var(--font-secondary)" w:cs="Times New Roman"/>
          <w:b/>
          <w:bCs/>
          <w:color w:val="273239"/>
          <w:sz w:val="26"/>
          <w:szCs w:val="26"/>
          <w:bdr w:val="none" w:sz="0" w:space="0" w:color="auto" w:frame="1"/>
        </w:rPr>
        <w:t>AVERAGE:</w:t>
      </w:r>
      <w:r w:rsidRPr="00A4331C">
        <w:rPr>
          <w:rFonts w:ascii="var(--font-secondary)" w:eastAsia="Times New Roman" w:hAnsi="var(--font-secondary)" w:cs="Times New Roman"/>
          <w:color w:val="273239"/>
          <w:sz w:val="26"/>
          <w:szCs w:val="26"/>
          <w:bdr w:val="none" w:sz="0" w:space="0" w:color="auto" w:frame="1"/>
        </w:rPr>
        <w:t xml:space="preserve"> It gives the average values of the </w:t>
      </w:r>
      <w:proofErr w:type="spellStart"/>
      <w:r w:rsidRPr="00A4331C">
        <w:rPr>
          <w:rFonts w:ascii="var(--font-secondary)" w:eastAsia="Times New Roman" w:hAnsi="var(--font-secondary)" w:cs="Times New Roman"/>
          <w:color w:val="273239"/>
          <w:sz w:val="26"/>
          <w:szCs w:val="26"/>
          <w:bdr w:val="none" w:sz="0" w:space="0" w:color="auto" w:frame="1"/>
        </w:rPr>
        <w:t>tupples</w:t>
      </w:r>
      <w:proofErr w:type="spellEnd"/>
      <w:r w:rsidRPr="00A4331C">
        <w:rPr>
          <w:rFonts w:ascii="var(--font-secondary)" w:eastAsia="Times New Roman" w:hAnsi="var(--font-secondary)" w:cs="Times New Roman"/>
          <w:color w:val="273239"/>
          <w:sz w:val="26"/>
          <w:szCs w:val="26"/>
          <w:bdr w:val="none" w:sz="0" w:space="0" w:color="auto" w:frame="1"/>
        </w:rPr>
        <w:t>. It is also defined as sum divided by count values.</w:t>
      </w:r>
    </w:p>
    <w:p w14:paraId="1DBA70AC" w14:textId="77777777" w:rsidR="00A4331C" w:rsidRPr="00A4331C" w:rsidRDefault="00A4331C" w:rsidP="00A4331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Syntax:</w:t>
      </w:r>
    </w:p>
    <w:p w14:paraId="148139C6" w14:textId="77777777" w:rsidR="00A4331C" w:rsidRPr="00A4331C" w:rsidRDefault="00A4331C" w:rsidP="00A4331C">
      <w:pPr>
        <w:shd w:val="clear" w:color="auto" w:fill="FFFFFF"/>
        <w:spacing w:after="0" w:line="240" w:lineRule="auto"/>
        <w:textAlignment w:val="baseline"/>
        <w:rPr>
          <w:rFonts w:ascii="var(--font-secondary)" w:eastAsia="Times New Roman" w:hAnsi="var(--font-secondary)" w:cs="Times New Roman"/>
          <w:i/>
          <w:iCs/>
          <w:color w:val="273239"/>
          <w:sz w:val="26"/>
          <w:szCs w:val="26"/>
        </w:rPr>
      </w:pPr>
      <w:proofErr w:type="gramStart"/>
      <w:r w:rsidRPr="00A4331C">
        <w:rPr>
          <w:rFonts w:ascii="var(--font-secondary)" w:eastAsia="Times New Roman" w:hAnsi="var(--font-secondary)" w:cs="Times New Roman"/>
          <w:i/>
          <w:iCs/>
          <w:color w:val="273239"/>
          <w:sz w:val="26"/>
          <w:szCs w:val="26"/>
          <w:bdr w:val="none" w:sz="0" w:space="0" w:color="auto" w:frame="1"/>
        </w:rPr>
        <w:t>AVG(</w:t>
      </w:r>
      <w:proofErr w:type="spellStart"/>
      <w:proofErr w:type="gramEnd"/>
      <w:r w:rsidRPr="00A4331C">
        <w:rPr>
          <w:rFonts w:ascii="var(--font-secondary)" w:eastAsia="Times New Roman" w:hAnsi="var(--font-secondary)" w:cs="Times New Roman"/>
          <w:i/>
          <w:iCs/>
          <w:color w:val="273239"/>
          <w:sz w:val="26"/>
          <w:szCs w:val="26"/>
          <w:bdr w:val="none" w:sz="0" w:space="0" w:color="auto" w:frame="1"/>
        </w:rPr>
        <w:t>attributename</w:t>
      </w:r>
      <w:proofErr w:type="spellEnd"/>
      <w:r w:rsidRPr="00A4331C">
        <w:rPr>
          <w:rFonts w:ascii="var(--font-secondary)" w:eastAsia="Times New Roman" w:hAnsi="var(--font-secondary)" w:cs="Times New Roman"/>
          <w:i/>
          <w:iCs/>
          <w:color w:val="273239"/>
          <w:sz w:val="26"/>
          <w:szCs w:val="26"/>
          <w:bdr w:val="none" w:sz="0" w:space="0" w:color="auto" w:frame="1"/>
        </w:rPr>
        <w:t>)</w:t>
      </w:r>
    </w:p>
    <w:p w14:paraId="3C9218C0" w14:textId="77777777" w:rsidR="00A4331C" w:rsidRPr="00A4331C" w:rsidRDefault="00A4331C" w:rsidP="00A4331C">
      <w:pPr>
        <w:shd w:val="clear" w:color="auto" w:fill="FFFFFF"/>
        <w:spacing w:after="0" w:line="240" w:lineRule="auto"/>
        <w:textAlignment w:val="baseline"/>
        <w:rPr>
          <w:rFonts w:ascii="var(--font-secondary)" w:eastAsia="Times New Roman" w:hAnsi="var(--font-secondary)" w:cs="Times New Roman"/>
          <w:i/>
          <w:iCs/>
          <w:color w:val="273239"/>
          <w:sz w:val="26"/>
          <w:szCs w:val="26"/>
        </w:rPr>
      </w:pPr>
      <w:r w:rsidRPr="00A4331C">
        <w:rPr>
          <w:rFonts w:ascii="var(--font-secondary)" w:eastAsia="Times New Roman" w:hAnsi="var(--font-secondary)" w:cs="Times New Roman"/>
          <w:i/>
          <w:iCs/>
          <w:color w:val="273239"/>
          <w:sz w:val="26"/>
          <w:szCs w:val="26"/>
          <w:bdr w:val="none" w:sz="0" w:space="0" w:color="auto" w:frame="1"/>
        </w:rPr>
        <w:t>OR</w:t>
      </w:r>
    </w:p>
    <w:p w14:paraId="4BCC63F4" w14:textId="77777777" w:rsidR="00A4331C" w:rsidRPr="00A4331C" w:rsidRDefault="00A4331C" w:rsidP="00A4331C">
      <w:pPr>
        <w:shd w:val="clear" w:color="auto" w:fill="FFFFFF"/>
        <w:spacing w:line="240" w:lineRule="auto"/>
        <w:textAlignment w:val="baseline"/>
        <w:rPr>
          <w:rFonts w:ascii="var(--font-secondary)" w:eastAsia="Times New Roman" w:hAnsi="var(--font-secondary)" w:cs="Times New Roman"/>
          <w:i/>
          <w:iCs/>
          <w:color w:val="273239"/>
          <w:sz w:val="26"/>
          <w:szCs w:val="26"/>
        </w:rPr>
      </w:pPr>
      <w:proofErr w:type="gramStart"/>
      <w:r w:rsidRPr="00A4331C">
        <w:rPr>
          <w:rFonts w:ascii="var(--font-secondary)" w:eastAsia="Times New Roman" w:hAnsi="var(--font-secondary)" w:cs="Times New Roman"/>
          <w:i/>
          <w:iCs/>
          <w:color w:val="273239"/>
          <w:sz w:val="26"/>
          <w:szCs w:val="26"/>
          <w:bdr w:val="none" w:sz="0" w:space="0" w:color="auto" w:frame="1"/>
        </w:rPr>
        <w:lastRenderedPageBreak/>
        <w:t>SUM(</w:t>
      </w:r>
      <w:proofErr w:type="spellStart"/>
      <w:proofErr w:type="gramEnd"/>
      <w:r w:rsidRPr="00A4331C">
        <w:rPr>
          <w:rFonts w:ascii="var(--font-secondary)" w:eastAsia="Times New Roman" w:hAnsi="var(--font-secondary)" w:cs="Times New Roman"/>
          <w:i/>
          <w:iCs/>
          <w:color w:val="273239"/>
          <w:sz w:val="26"/>
          <w:szCs w:val="26"/>
          <w:bdr w:val="none" w:sz="0" w:space="0" w:color="auto" w:frame="1"/>
        </w:rPr>
        <w:t>attributename</w:t>
      </w:r>
      <w:proofErr w:type="spellEnd"/>
      <w:r w:rsidRPr="00A4331C">
        <w:rPr>
          <w:rFonts w:ascii="var(--font-secondary)" w:eastAsia="Times New Roman" w:hAnsi="var(--font-secondary)" w:cs="Times New Roman"/>
          <w:i/>
          <w:iCs/>
          <w:color w:val="273239"/>
          <w:sz w:val="26"/>
          <w:szCs w:val="26"/>
          <w:bdr w:val="none" w:sz="0" w:space="0" w:color="auto" w:frame="1"/>
        </w:rPr>
        <w:t>)/COUNT(</w:t>
      </w:r>
      <w:proofErr w:type="spellStart"/>
      <w:r w:rsidRPr="00A4331C">
        <w:rPr>
          <w:rFonts w:ascii="var(--font-secondary)" w:eastAsia="Times New Roman" w:hAnsi="var(--font-secondary)" w:cs="Times New Roman"/>
          <w:i/>
          <w:iCs/>
          <w:color w:val="273239"/>
          <w:sz w:val="26"/>
          <w:szCs w:val="26"/>
          <w:bdr w:val="none" w:sz="0" w:space="0" w:color="auto" w:frame="1"/>
        </w:rPr>
        <w:t>attributename</w:t>
      </w:r>
      <w:proofErr w:type="spellEnd"/>
      <w:r w:rsidRPr="00A4331C">
        <w:rPr>
          <w:rFonts w:ascii="var(--font-secondary)" w:eastAsia="Times New Roman" w:hAnsi="var(--font-secondary)" w:cs="Times New Roman"/>
          <w:i/>
          <w:iCs/>
          <w:color w:val="273239"/>
          <w:sz w:val="26"/>
          <w:szCs w:val="26"/>
          <w:bdr w:val="none" w:sz="0" w:space="0" w:color="auto" w:frame="1"/>
        </w:rPr>
        <w:t>)</w:t>
      </w:r>
    </w:p>
    <w:p w14:paraId="7B23582F" w14:textId="77777777" w:rsidR="00A4331C" w:rsidRPr="00A4331C" w:rsidRDefault="00A4331C" w:rsidP="00A4331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 xml:space="preserve">The </w:t>
      </w:r>
      <w:proofErr w:type="gramStart"/>
      <w:r w:rsidRPr="00A4331C">
        <w:rPr>
          <w:rFonts w:ascii="var(--font-secondary)" w:eastAsia="Times New Roman" w:hAnsi="var(--font-secondary)" w:cs="Times New Roman"/>
          <w:color w:val="273239"/>
          <w:sz w:val="26"/>
          <w:szCs w:val="26"/>
          <w:bdr w:val="none" w:sz="0" w:space="0" w:color="auto" w:frame="1"/>
        </w:rPr>
        <w:t>above mentioned</w:t>
      </w:r>
      <w:proofErr w:type="gramEnd"/>
      <w:r w:rsidRPr="00A4331C">
        <w:rPr>
          <w:rFonts w:ascii="var(--font-secondary)" w:eastAsia="Times New Roman" w:hAnsi="var(--font-secondary)" w:cs="Times New Roman"/>
          <w:color w:val="273239"/>
          <w:sz w:val="26"/>
          <w:szCs w:val="26"/>
          <w:bdr w:val="none" w:sz="0" w:space="0" w:color="auto" w:frame="1"/>
        </w:rPr>
        <w:t xml:space="preserve"> syntax also retrieves the average value of </w:t>
      </w:r>
      <w:proofErr w:type="spellStart"/>
      <w:r w:rsidRPr="00A4331C">
        <w:rPr>
          <w:rFonts w:ascii="var(--font-secondary)" w:eastAsia="Times New Roman" w:hAnsi="var(--font-secondary)" w:cs="Times New Roman"/>
          <w:color w:val="273239"/>
          <w:sz w:val="26"/>
          <w:szCs w:val="26"/>
          <w:bdr w:val="none" w:sz="0" w:space="0" w:color="auto" w:frame="1"/>
        </w:rPr>
        <w:t>tupples</w:t>
      </w:r>
      <w:proofErr w:type="spellEnd"/>
      <w:r w:rsidRPr="00A4331C">
        <w:rPr>
          <w:rFonts w:ascii="var(--font-secondary)" w:eastAsia="Times New Roman" w:hAnsi="var(--font-secondary)" w:cs="Times New Roman"/>
          <w:color w:val="273239"/>
          <w:sz w:val="26"/>
          <w:szCs w:val="26"/>
          <w:bdr w:val="none" w:sz="0" w:space="0" w:color="auto" w:frame="1"/>
        </w:rPr>
        <w:t>.</w:t>
      </w:r>
    </w:p>
    <w:p w14:paraId="15FB0D65" w14:textId="77777777" w:rsidR="00A4331C" w:rsidRPr="00A4331C" w:rsidRDefault="00A4331C" w:rsidP="00A4331C">
      <w:pPr>
        <w:numPr>
          <w:ilvl w:val="0"/>
          <w:numId w:val="9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spellStart"/>
      <w:proofErr w:type="gramStart"/>
      <w:r w:rsidRPr="00A4331C">
        <w:rPr>
          <w:rFonts w:ascii="var(--font-secondary)" w:eastAsia="Times New Roman" w:hAnsi="var(--font-secondary)" w:cs="Times New Roman"/>
          <w:b/>
          <w:bCs/>
          <w:color w:val="273239"/>
          <w:sz w:val="26"/>
          <w:szCs w:val="26"/>
          <w:bdr w:val="none" w:sz="0" w:space="0" w:color="auto" w:frame="1"/>
        </w:rPr>
        <w:t>MAXIMUM:</w:t>
      </w:r>
      <w:r w:rsidRPr="00A4331C">
        <w:rPr>
          <w:rFonts w:ascii="var(--font-secondary)" w:eastAsia="Times New Roman" w:hAnsi="var(--font-secondary)" w:cs="Times New Roman"/>
          <w:color w:val="273239"/>
          <w:sz w:val="26"/>
          <w:szCs w:val="26"/>
          <w:bdr w:val="none" w:sz="0" w:space="0" w:color="auto" w:frame="1"/>
        </w:rPr>
        <w:t>It</w:t>
      </w:r>
      <w:proofErr w:type="spellEnd"/>
      <w:proofErr w:type="gramEnd"/>
      <w:r w:rsidRPr="00A4331C">
        <w:rPr>
          <w:rFonts w:ascii="var(--font-secondary)" w:eastAsia="Times New Roman" w:hAnsi="var(--font-secondary)" w:cs="Times New Roman"/>
          <w:color w:val="273239"/>
          <w:sz w:val="26"/>
          <w:szCs w:val="26"/>
          <w:bdr w:val="none" w:sz="0" w:space="0" w:color="auto" w:frame="1"/>
        </w:rPr>
        <w:t xml:space="preserve"> extracts the maximum value among the set of </w:t>
      </w:r>
      <w:proofErr w:type="spellStart"/>
      <w:r w:rsidRPr="00A4331C">
        <w:rPr>
          <w:rFonts w:ascii="var(--font-secondary)" w:eastAsia="Times New Roman" w:hAnsi="var(--font-secondary)" w:cs="Times New Roman"/>
          <w:color w:val="273239"/>
          <w:sz w:val="26"/>
          <w:szCs w:val="26"/>
          <w:bdr w:val="none" w:sz="0" w:space="0" w:color="auto" w:frame="1"/>
        </w:rPr>
        <w:t>tupples</w:t>
      </w:r>
      <w:proofErr w:type="spellEnd"/>
      <w:r w:rsidRPr="00A4331C">
        <w:rPr>
          <w:rFonts w:ascii="var(--font-secondary)" w:eastAsia="Times New Roman" w:hAnsi="var(--font-secondary)" w:cs="Times New Roman"/>
          <w:color w:val="273239"/>
          <w:sz w:val="26"/>
          <w:szCs w:val="26"/>
          <w:bdr w:val="none" w:sz="0" w:space="0" w:color="auto" w:frame="1"/>
        </w:rPr>
        <w:t>.</w:t>
      </w:r>
    </w:p>
    <w:p w14:paraId="5B3D9B28" w14:textId="77777777" w:rsidR="00A4331C" w:rsidRPr="00A4331C" w:rsidRDefault="00A4331C" w:rsidP="00A4331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Syntax:</w:t>
      </w:r>
    </w:p>
    <w:p w14:paraId="65762199" w14:textId="77777777" w:rsidR="00A4331C" w:rsidRPr="00A4331C" w:rsidRDefault="00A4331C" w:rsidP="00A4331C">
      <w:pPr>
        <w:shd w:val="clear" w:color="auto" w:fill="FFFFFF"/>
        <w:spacing w:line="240" w:lineRule="auto"/>
        <w:textAlignment w:val="baseline"/>
        <w:rPr>
          <w:rFonts w:ascii="var(--font-secondary)" w:eastAsia="Times New Roman" w:hAnsi="var(--font-secondary)" w:cs="Times New Roman"/>
          <w:i/>
          <w:iCs/>
          <w:color w:val="273239"/>
          <w:sz w:val="26"/>
          <w:szCs w:val="26"/>
        </w:rPr>
      </w:pPr>
      <w:proofErr w:type="gramStart"/>
      <w:r w:rsidRPr="00A4331C">
        <w:rPr>
          <w:rFonts w:ascii="var(--font-secondary)" w:eastAsia="Times New Roman" w:hAnsi="var(--font-secondary)" w:cs="Times New Roman"/>
          <w:i/>
          <w:iCs/>
          <w:color w:val="273239"/>
          <w:sz w:val="26"/>
          <w:szCs w:val="26"/>
          <w:bdr w:val="none" w:sz="0" w:space="0" w:color="auto" w:frame="1"/>
        </w:rPr>
        <w:t>MAX(</w:t>
      </w:r>
      <w:proofErr w:type="spellStart"/>
      <w:proofErr w:type="gramEnd"/>
      <w:r w:rsidRPr="00A4331C">
        <w:rPr>
          <w:rFonts w:ascii="var(--font-secondary)" w:eastAsia="Times New Roman" w:hAnsi="var(--font-secondary)" w:cs="Times New Roman"/>
          <w:i/>
          <w:iCs/>
          <w:color w:val="273239"/>
          <w:sz w:val="26"/>
          <w:szCs w:val="26"/>
          <w:bdr w:val="none" w:sz="0" w:space="0" w:color="auto" w:frame="1"/>
        </w:rPr>
        <w:t>attributename</w:t>
      </w:r>
      <w:proofErr w:type="spellEnd"/>
      <w:r w:rsidRPr="00A4331C">
        <w:rPr>
          <w:rFonts w:ascii="var(--font-secondary)" w:eastAsia="Times New Roman" w:hAnsi="var(--font-secondary)" w:cs="Times New Roman"/>
          <w:i/>
          <w:iCs/>
          <w:color w:val="273239"/>
          <w:sz w:val="26"/>
          <w:szCs w:val="26"/>
          <w:bdr w:val="none" w:sz="0" w:space="0" w:color="auto" w:frame="1"/>
        </w:rPr>
        <w:t>)</w:t>
      </w:r>
    </w:p>
    <w:p w14:paraId="7FF3E323" w14:textId="77777777" w:rsidR="00A4331C" w:rsidRPr="00A4331C" w:rsidRDefault="00A4331C" w:rsidP="00A4331C">
      <w:pPr>
        <w:numPr>
          <w:ilvl w:val="0"/>
          <w:numId w:val="9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spellStart"/>
      <w:proofErr w:type="gramStart"/>
      <w:r w:rsidRPr="00A4331C">
        <w:rPr>
          <w:rFonts w:ascii="var(--font-secondary)" w:eastAsia="Times New Roman" w:hAnsi="var(--font-secondary)" w:cs="Times New Roman"/>
          <w:b/>
          <w:bCs/>
          <w:color w:val="273239"/>
          <w:sz w:val="26"/>
          <w:szCs w:val="26"/>
          <w:bdr w:val="none" w:sz="0" w:space="0" w:color="auto" w:frame="1"/>
        </w:rPr>
        <w:t>MINIMUM:</w:t>
      </w:r>
      <w:r w:rsidRPr="00A4331C">
        <w:rPr>
          <w:rFonts w:ascii="var(--font-secondary)" w:eastAsia="Times New Roman" w:hAnsi="var(--font-secondary)" w:cs="Times New Roman"/>
          <w:color w:val="273239"/>
          <w:sz w:val="26"/>
          <w:szCs w:val="26"/>
          <w:bdr w:val="none" w:sz="0" w:space="0" w:color="auto" w:frame="1"/>
        </w:rPr>
        <w:t>It</w:t>
      </w:r>
      <w:proofErr w:type="spellEnd"/>
      <w:proofErr w:type="gramEnd"/>
      <w:r w:rsidRPr="00A4331C">
        <w:rPr>
          <w:rFonts w:ascii="var(--font-secondary)" w:eastAsia="Times New Roman" w:hAnsi="var(--font-secondary)" w:cs="Times New Roman"/>
          <w:color w:val="273239"/>
          <w:sz w:val="26"/>
          <w:szCs w:val="26"/>
          <w:bdr w:val="none" w:sz="0" w:space="0" w:color="auto" w:frame="1"/>
        </w:rPr>
        <w:t xml:space="preserve"> extracts the minimum value amongst the set of all the </w:t>
      </w:r>
      <w:proofErr w:type="spellStart"/>
      <w:r w:rsidRPr="00A4331C">
        <w:rPr>
          <w:rFonts w:ascii="var(--font-secondary)" w:eastAsia="Times New Roman" w:hAnsi="var(--font-secondary)" w:cs="Times New Roman"/>
          <w:color w:val="273239"/>
          <w:sz w:val="26"/>
          <w:szCs w:val="26"/>
          <w:bdr w:val="none" w:sz="0" w:space="0" w:color="auto" w:frame="1"/>
        </w:rPr>
        <w:t>tupples</w:t>
      </w:r>
      <w:proofErr w:type="spellEnd"/>
      <w:r w:rsidRPr="00A4331C">
        <w:rPr>
          <w:rFonts w:ascii="var(--font-secondary)" w:eastAsia="Times New Roman" w:hAnsi="var(--font-secondary)" w:cs="Times New Roman"/>
          <w:color w:val="273239"/>
          <w:sz w:val="26"/>
          <w:szCs w:val="26"/>
          <w:bdr w:val="none" w:sz="0" w:space="0" w:color="auto" w:frame="1"/>
        </w:rPr>
        <w:t>.</w:t>
      </w:r>
    </w:p>
    <w:p w14:paraId="4A5DBFE2" w14:textId="77777777" w:rsidR="00A4331C" w:rsidRPr="00A4331C" w:rsidRDefault="00A4331C" w:rsidP="00A4331C">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Syntax:</w:t>
      </w:r>
    </w:p>
    <w:p w14:paraId="099718D9" w14:textId="77777777" w:rsidR="00A4331C" w:rsidRPr="00A4331C" w:rsidRDefault="00A4331C" w:rsidP="00A4331C">
      <w:pPr>
        <w:shd w:val="clear" w:color="auto" w:fill="FFFFFF"/>
        <w:spacing w:line="240" w:lineRule="auto"/>
        <w:textAlignment w:val="baseline"/>
        <w:rPr>
          <w:rFonts w:ascii="var(--font-secondary)" w:eastAsia="Times New Roman" w:hAnsi="var(--font-secondary)" w:cs="Times New Roman"/>
          <w:i/>
          <w:iCs/>
          <w:color w:val="273239"/>
          <w:sz w:val="26"/>
          <w:szCs w:val="26"/>
        </w:rPr>
      </w:pPr>
      <w:proofErr w:type="gramStart"/>
      <w:r w:rsidRPr="00A4331C">
        <w:rPr>
          <w:rFonts w:ascii="var(--font-secondary)" w:eastAsia="Times New Roman" w:hAnsi="var(--font-secondary)" w:cs="Times New Roman"/>
          <w:i/>
          <w:iCs/>
          <w:color w:val="273239"/>
          <w:sz w:val="26"/>
          <w:szCs w:val="26"/>
          <w:bdr w:val="none" w:sz="0" w:space="0" w:color="auto" w:frame="1"/>
        </w:rPr>
        <w:t>MIN(</w:t>
      </w:r>
      <w:proofErr w:type="spellStart"/>
      <w:proofErr w:type="gramEnd"/>
      <w:r w:rsidRPr="00A4331C">
        <w:rPr>
          <w:rFonts w:ascii="var(--font-secondary)" w:eastAsia="Times New Roman" w:hAnsi="var(--font-secondary)" w:cs="Times New Roman"/>
          <w:i/>
          <w:iCs/>
          <w:color w:val="273239"/>
          <w:sz w:val="26"/>
          <w:szCs w:val="26"/>
          <w:bdr w:val="none" w:sz="0" w:space="0" w:color="auto" w:frame="1"/>
        </w:rPr>
        <w:t>attributename</w:t>
      </w:r>
      <w:proofErr w:type="spellEnd"/>
      <w:r w:rsidRPr="00A4331C">
        <w:rPr>
          <w:rFonts w:ascii="var(--font-secondary)" w:eastAsia="Times New Roman" w:hAnsi="var(--font-secondary)" w:cs="Times New Roman"/>
          <w:i/>
          <w:iCs/>
          <w:color w:val="273239"/>
          <w:sz w:val="26"/>
          <w:szCs w:val="26"/>
          <w:bdr w:val="none" w:sz="0" w:space="0" w:color="auto" w:frame="1"/>
        </w:rPr>
        <w:t>)</w:t>
      </w:r>
    </w:p>
    <w:p w14:paraId="04A0E4D9" w14:textId="77777777" w:rsidR="00A4331C" w:rsidRPr="00A4331C" w:rsidRDefault="00A4331C" w:rsidP="00A4331C">
      <w:pPr>
        <w:numPr>
          <w:ilvl w:val="0"/>
          <w:numId w:val="9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 xml:space="preserve">GROUP </w:t>
      </w:r>
      <w:proofErr w:type="spellStart"/>
      <w:proofErr w:type="gramStart"/>
      <w:r w:rsidRPr="00A4331C">
        <w:rPr>
          <w:rFonts w:ascii="var(--font-secondary)" w:eastAsia="Times New Roman" w:hAnsi="var(--font-secondary)" w:cs="Times New Roman"/>
          <w:b/>
          <w:bCs/>
          <w:color w:val="273239"/>
          <w:sz w:val="26"/>
          <w:szCs w:val="26"/>
          <w:bdr w:val="none" w:sz="0" w:space="0" w:color="auto" w:frame="1"/>
        </w:rPr>
        <w:t>BY:</w:t>
      </w:r>
      <w:r w:rsidRPr="00A4331C">
        <w:rPr>
          <w:rFonts w:ascii="var(--font-secondary)" w:eastAsia="Times New Roman" w:hAnsi="var(--font-secondary)" w:cs="Times New Roman"/>
          <w:color w:val="273239"/>
          <w:sz w:val="26"/>
          <w:szCs w:val="26"/>
          <w:bdr w:val="none" w:sz="0" w:space="0" w:color="auto" w:frame="1"/>
        </w:rPr>
        <w:t>Group</w:t>
      </w:r>
      <w:proofErr w:type="spellEnd"/>
      <w:proofErr w:type="gramEnd"/>
      <w:r w:rsidRPr="00A4331C">
        <w:rPr>
          <w:rFonts w:ascii="var(--font-secondary)" w:eastAsia="Times New Roman" w:hAnsi="var(--font-secondary)" w:cs="Times New Roman"/>
          <w:color w:val="273239"/>
          <w:sz w:val="26"/>
          <w:szCs w:val="26"/>
          <w:bdr w:val="none" w:sz="0" w:space="0" w:color="auto" w:frame="1"/>
        </w:rPr>
        <w:t xml:space="preserve"> by is used to group the tuples of a relation based on an attribute or group of attribute. It is always combined with aggregation function which is computed on group. e.g.;</w:t>
      </w:r>
    </w:p>
    <w:p w14:paraId="2B780C29" w14:textId="77777777" w:rsidR="00A4331C" w:rsidRPr="00A4331C" w:rsidRDefault="00A4331C" w:rsidP="00A43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4331C">
        <w:rPr>
          <w:rFonts w:ascii="Consolas" w:eastAsia="Times New Roman" w:hAnsi="Consolas" w:cs="Courier New"/>
          <w:b/>
          <w:bCs/>
          <w:color w:val="273239"/>
          <w:sz w:val="24"/>
          <w:szCs w:val="24"/>
          <w:bdr w:val="none" w:sz="0" w:space="0" w:color="auto" w:frame="1"/>
        </w:rPr>
        <w:t>SELECT</w:t>
      </w:r>
      <w:r w:rsidRPr="00A4331C">
        <w:rPr>
          <w:rFonts w:ascii="Consolas" w:eastAsia="Times New Roman" w:hAnsi="Consolas" w:cs="Courier New"/>
          <w:color w:val="273239"/>
          <w:sz w:val="24"/>
          <w:szCs w:val="24"/>
          <w:bdr w:val="none" w:sz="0" w:space="0" w:color="auto" w:frame="1"/>
        </w:rPr>
        <w:t xml:space="preserve"> ADDRESS, </w:t>
      </w:r>
      <w:r w:rsidRPr="00A4331C">
        <w:rPr>
          <w:rFonts w:ascii="Consolas" w:eastAsia="Times New Roman" w:hAnsi="Consolas" w:cs="Courier New"/>
          <w:b/>
          <w:bCs/>
          <w:color w:val="273239"/>
          <w:sz w:val="24"/>
          <w:szCs w:val="24"/>
          <w:bdr w:val="none" w:sz="0" w:space="0" w:color="auto" w:frame="1"/>
        </w:rPr>
        <w:t>SUM</w:t>
      </w:r>
      <w:r w:rsidRPr="00A4331C">
        <w:rPr>
          <w:rFonts w:ascii="Consolas" w:eastAsia="Times New Roman" w:hAnsi="Consolas" w:cs="Courier New"/>
          <w:color w:val="273239"/>
          <w:sz w:val="24"/>
          <w:szCs w:val="24"/>
          <w:bdr w:val="none" w:sz="0" w:space="0" w:color="auto" w:frame="1"/>
        </w:rPr>
        <w:t xml:space="preserve">(AGE) </w:t>
      </w:r>
      <w:r w:rsidRPr="00A4331C">
        <w:rPr>
          <w:rFonts w:ascii="Consolas" w:eastAsia="Times New Roman" w:hAnsi="Consolas" w:cs="Courier New"/>
          <w:b/>
          <w:bCs/>
          <w:color w:val="273239"/>
          <w:sz w:val="24"/>
          <w:szCs w:val="24"/>
          <w:bdr w:val="none" w:sz="0" w:space="0" w:color="auto" w:frame="1"/>
        </w:rPr>
        <w:t>FROM</w:t>
      </w:r>
      <w:r w:rsidRPr="00A4331C">
        <w:rPr>
          <w:rFonts w:ascii="Consolas" w:eastAsia="Times New Roman" w:hAnsi="Consolas" w:cs="Courier New"/>
          <w:color w:val="273239"/>
          <w:sz w:val="24"/>
          <w:szCs w:val="24"/>
          <w:bdr w:val="none" w:sz="0" w:space="0" w:color="auto" w:frame="1"/>
        </w:rPr>
        <w:t xml:space="preserve"> STUDENT</w:t>
      </w:r>
      <w:r w:rsidRPr="00A4331C">
        <w:rPr>
          <w:rFonts w:ascii="Consolas" w:eastAsia="Times New Roman" w:hAnsi="Consolas" w:cs="Courier New"/>
          <w:color w:val="273239"/>
          <w:sz w:val="24"/>
          <w:szCs w:val="24"/>
        </w:rPr>
        <w:br/>
      </w:r>
      <w:r w:rsidRPr="00A4331C">
        <w:rPr>
          <w:rFonts w:ascii="Consolas" w:eastAsia="Times New Roman" w:hAnsi="Consolas" w:cs="Courier New"/>
          <w:b/>
          <w:bCs/>
          <w:color w:val="273239"/>
          <w:sz w:val="24"/>
          <w:szCs w:val="24"/>
          <w:bdr w:val="none" w:sz="0" w:space="0" w:color="auto" w:frame="1"/>
        </w:rPr>
        <w:t>GROUP BY</w:t>
      </w:r>
      <w:r w:rsidRPr="00A4331C">
        <w:rPr>
          <w:rFonts w:ascii="Consolas" w:eastAsia="Times New Roman" w:hAnsi="Consolas" w:cs="Courier New"/>
          <w:color w:val="273239"/>
          <w:sz w:val="24"/>
          <w:szCs w:val="24"/>
          <w:bdr w:val="none" w:sz="0" w:space="0" w:color="auto" w:frame="1"/>
        </w:rPr>
        <w:t xml:space="preserve"> (ADDRESS);</w:t>
      </w:r>
    </w:p>
    <w:p w14:paraId="377744A1"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In this query, SUM(</w:t>
      </w:r>
      <w:r w:rsidRPr="00A4331C">
        <w:rPr>
          <w:rFonts w:ascii="var(--font-secondary)" w:eastAsia="Times New Roman" w:hAnsi="var(--font-secondary)" w:cs="Times New Roman"/>
          <w:b/>
          <w:bCs/>
          <w:color w:val="273239"/>
          <w:sz w:val="26"/>
          <w:szCs w:val="26"/>
          <w:bdr w:val="none" w:sz="0" w:space="0" w:color="auto" w:frame="1"/>
        </w:rPr>
        <w:t>AGE</w:t>
      </w:r>
      <w:r w:rsidRPr="00A4331C">
        <w:rPr>
          <w:rFonts w:ascii="var(--font-secondary)" w:eastAsia="Times New Roman" w:hAnsi="var(--font-secondary)" w:cs="Times New Roman"/>
          <w:color w:val="273239"/>
          <w:sz w:val="26"/>
          <w:szCs w:val="26"/>
          <w:bdr w:val="none" w:sz="0" w:space="0" w:color="auto" w:frame="1"/>
        </w:rPr>
        <w:t xml:space="preserve">) will be computed but not for entire table but for each address. i.e.; sum of AGE for address </w:t>
      </w:r>
      <w:proofErr w:type="gramStart"/>
      <w:r w:rsidRPr="00A4331C">
        <w:rPr>
          <w:rFonts w:ascii="var(--font-secondary)" w:eastAsia="Times New Roman" w:hAnsi="var(--font-secondary)" w:cs="Times New Roman"/>
          <w:color w:val="273239"/>
          <w:sz w:val="26"/>
          <w:szCs w:val="26"/>
          <w:bdr w:val="none" w:sz="0" w:space="0" w:color="auto" w:frame="1"/>
        </w:rPr>
        <w:t>DELHI(</w:t>
      </w:r>
      <w:proofErr w:type="gramEnd"/>
      <w:r w:rsidRPr="00A4331C">
        <w:rPr>
          <w:rFonts w:ascii="var(--font-secondary)" w:eastAsia="Times New Roman" w:hAnsi="var(--font-secondary)" w:cs="Times New Roman"/>
          <w:color w:val="273239"/>
          <w:sz w:val="26"/>
          <w:szCs w:val="26"/>
          <w:bdr w:val="none" w:sz="0" w:space="0" w:color="auto" w:frame="1"/>
        </w:rPr>
        <w:t>18+18=36) and similarly for other address as well. The output is:</w:t>
      </w:r>
    </w:p>
    <w:tbl>
      <w:tblPr>
        <w:tblW w:w="0" w:type="auto"/>
        <w:tblCellMar>
          <w:left w:w="0" w:type="dxa"/>
          <w:right w:w="0" w:type="dxa"/>
        </w:tblCellMar>
        <w:tblLook w:val="04A0" w:firstRow="1" w:lastRow="0" w:firstColumn="1" w:lastColumn="0" w:noHBand="0" w:noVBand="1"/>
      </w:tblPr>
      <w:tblGrid>
        <w:gridCol w:w="1550"/>
        <w:gridCol w:w="1564"/>
      </w:tblGrid>
      <w:tr w:rsidR="00A4331C" w:rsidRPr="00A4331C" w14:paraId="7668759A" w14:textId="77777777" w:rsidTr="00A4331C">
        <w:trPr>
          <w:tblHead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590B61E"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ADDRESS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A790BD"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b/>
                <w:bCs/>
                <w:sz w:val="25"/>
                <w:szCs w:val="25"/>
                <w:bdr w:val="none" w:sz="0" w:space="0" w:color="auto" w:frame="1"/>
              </w:rPr>
              <w:t>SUM(AGE)</w:t>
            </w:r>
          </w:p>
        </w:tc>
      </w:tr>
      <w:tr w:rsidR="00A4331C" w:rsidRPr="00A4331C" w14:paraId="35949730"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749812"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DELHI</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FABF95"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36</w:t>
            </w:r>
          </w:p>
        </w:tc>
      </w:tr>
      <w:tr w:rsidR="00A4331C" w:rsidRPr="00A4331C" w14:paraId="217BD147"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78E109"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GURGAON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5DCC84"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18</w:t>
            </w:r>
          </w:p>
        </w:tc>
      </w:tr>
      <w:tr w:rsidR="00A4331C" w:rsidRPr="00A4331C" w14:paraId="75B0FD48" w14:textId="77777777" w:rsidTr="00A4331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1844CC"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ROHTAK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13FBD6" w14:textId="77777777" w:rsidR="00A4331C" w:rsidRPr="00A4331C" w:rsidRDefault="00A4331C" w:rsidP="00A4331C">
            <w:pPr>
              <w:spacing w:after="0" w:line="240" w:lineRule="auto"/>
              <w:rPr>
                <w:rFonts w:ascii="Times New Roman" w:eastAsia="Times New Roman" w:hAnsi="Times New Roman" w:cs="Times New Roman"/>
                <w:sz w:val="25"/>
                <w:szCs w:val="25"/>
              </w:rPr>
            </w:pPr>
            <w:r w:rsidRPr="00A4331C">
              <w:rPr>
                <w:rFonts w:ascii="Times New Roman" w:eastAsia="Times New Roman" w:hAnsi="Times New Roman" w:cs="Times New Roman"/>
                <w:sz w:val="25"/>
                <w:szCs w:val="25"/>
                <w:bdr w:val="none" w:sz="0" w:space="0" w:color="auto" w:frame="1"/>
              </w:rPr>
              <w:t>20</w:t>
            </w:r>
          </w:p>
        </w:tc>
      </w:tr>
    </w:tbl>
    <w:p w14:paraId="21F1AA5F"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 xml:space="preserve">If we try to execute the query given below, it will result in error because although we have computed SUM(AGE) for each address, there are more than 1 ROLL_NO </w:t>
      </w:r>
      <w:proofErr w:type="gramStart"/>
      <w:r w:rsidRPr="00A4331C">
        <w:rPr>
          <w:rFonts w:ascii="var(--font-secondary)" w:eastAsia="Times New Roman" w:hAnsi="var(--font-secondary)" w:cs="Times New Roman"/>
          <w:color w:val="273239"/>
          <w:sz w:val="26"/>
          <w:szCs w:val="26"/>
          <w:bdr w:val="none" w:sz="0" w:space="0" w:color="auto" w:frame="1"/>
        </w:rPr>
        <w:t>for  each</w:t>
      </w:r>
      <w:proofErr w:type="gramEnd"/>
      <w:r w:rsidRPr="00A4331C">
        <w:rPr>
          <w:rFonts w:ascii="var(--font-secondary)" w:eastAsia="Times New Roman" w:hAnsi="var(--font-secondary)" w:cs="Times New Roman"/>
          <w:color w:val="273239"/>
          <w:sz w:val="26"/>
          <w:szCs w:val="26"/>
          <w:bdr w:val="none" w:sz="0" w:space="0" w:color="auto" w:frame="1"/>
        </w:rPr>
        <w:t xml:space="preserve"> address we have grouped. </w:t>
      </w:r>
      <w:proofErr w:type="gramStart"/>
      <w:r w:rsidRPr="00A4331C">
        <w:rPr>
          <w:rFonts w:ascii="var(--font-secondary)" w:eastAsia="Times New Roman" w:hAnsi="var(--font-secondary)" w:cs="Times New Roman"/>
          <w:color w:val="273239"/>
          <w:sz w:val="26"/>
          <w:szCs w:val="26"/>
          <w:bdr w:val="none" w:sz="0" w:space="0" w:color="auto" w:frame="1"/>
        </w:rPr>
        <w:t>So</w:t>
      </w:r>
      <w:proofErr w:type="gramEnd"/>
      <w:r w:rsidRPr="00A4331C">
        <w:rPr>
          <w:rFonts w:ascii="var(--font-secondary)" w:eastAsia="Times New Roman" w:hAnsi="var(--font-secondary)" w:cs="Times New Roman"/>
          <w:color w:val="273239"/>
          <w:sz w:val="26"/>
          <w:szCs w:val="26"/>
          <w:bdr w:val="none" w:sz="0" w:space="0" w:color="auto" w:frame="1"/>
        </w:rPr>
        <w:t xml:space="preserve"> it can’t be displayed in result set. We need to use aggregate functions on columns after SELECT statement to make sense of the resulting set whenever we are using GROUP BY.</w:t>
      </w:r>
    </w:p>
    <w:p w14:paraId="4F21B1B0" w14:textId="77777777" w:rsidR="00A4331C" w:rsidRPr="00A4331C" w:rsidRDefault="00A4331C" w:rsidP="00A43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4331C">
        <w:rPr>
          <w:rFonts w:ascii="Consolas" w:eastAsia="Times New Roman" w:hAnsi="Consolas" w:cs="Courier New"/>
          <w:b/>
          <w:bCs/>
          <w:color w:val="273239"/>
          <w:sz w:val="24"/>
          <w:szCs w:val="24"/>
          <w:bdr w:val="none" w:sz="0" w:space="0" w:color="auto" w:frame="1"/>
        </w:rPr>
        <w:t>SELECT</w:t>
      </w:r>
      <w:r w:rsidRPr="00A4331C">
        <w:rPr>
          <w:rFonts w:ascii="Consolas" w:eastAsia="Times New Roman" w:hAnsi="Consolas" w:cs="Courier New"/>
          <w:color w:val="273239"/>
          <w:sz w:val="24"/>
          <w:szCs w:val="24"/>
          <w:bdr w:val="none" w:sz="0" w:space="0" w:color="auto" w:frame="1"/>
        </w:rPr>
        <w:t xml:space="preserve"> ROLL_NO, ADDRESS, </w:t>
      </w:r>
      <w:r w:rsidRPr="00A4331C">
        <w:rPr>
          <w:rFonts w:ascii="Consolas" w:eastAsia="Times New Roman" w:hAnsi="Consolas" w:cs="Courier New"/>
          <w:b/>
          <w:bCs/>
          <w:color w:val="273239"/>
          <w:sz w:val="24"/>
          <w:szCs w:val="24"/>
          <w:bdr w:val="none" w:sz="0" w:space="0" w:color="auto" w:frame="1"/>
        </w:rPr>
        <w:t>SUM</w:t>
      </w:r>
      <w:r w:rsidRPr="00A4331C">
        <w:rPr>
          <w:rFonts w:ascii="Consolas" w:eastAsia="Times New Roman" w:hAnsi="Consolas" w:cs="Courier New"/>
          <w:color w:val="273239"/>
          <w:sz w:val="24"/>
          <w:szCs w:val="24"/>
          <w:bdr w:val="none" w:sz="0" w:space="0" w:color="auto" w:frame="1"/>
        </w:rPr>
        <w:t xml:space="preserve">(AGE) </w:t>
      </w:r>
      <w:r w:rsidRPr="00A4331C">
        <w:rPr>
          <w:rFonts w:ascii="Consolas" w:eastAsia="Times New Roman" w:hAnsi="Consolas" w:cs="Courier New"/>
          <w:b/>
          <w:bCs/>
          <w:color w:val="273239"/>
          <w:sz w:val="24"/>
          <w:szCs w:val="24"/>
          <w:bdr w:val="none" w:sz="0" w:space="0" w:color="auto" w:frame="1"/>
        </w:rPr>
        <w:t>FROM</w:t>
      </w:r>
      <w:r w:rsidRPr="00A4331C">
        <w:rPr>
          <w:rFonts w:ascii="Consolas" w:eastAsia="Times New Roman" w:hAnsi="Consolas" w:cs="Courier New"/>
          <w:color w:val="273239"/>
          <w:sz w:val="24"/>
          <w:szCs w:val="24"/>
          <w:bdr w:val="none" w:sz="0" w:space="0" w:color="auto" w:frame="1"/>
        </w:rPr>
        <w:t xml:space="preserve"> STUDENT</w:t>
      </w:r>
      <w:r w:rsidRPr="00A4331C">
        <w:rPr>
          <w:rFonts w:ascii="Consolas" w:eastAsia="Times New Roman" w:hAnsi="Consolas" w:cs="Courier New"/>
          <w:color w:val="273239"/>
          <w:sz w:val="24"/>
          <w:szCs w:val="24"/>
        </w:rPr>
        <w:br/>
      </w:r>
      <w:r w:rsidRPr="00A4331C">
        <w:rPr>
          <w:rFonts w:ascii="Consolas" w:eastAsia="Times New Roman" w:hAnsi="Consolas" w:cs="Courier New"/>
          <w:b/>
          <w:bCs/>
          <w:color w:val="273239"/>
          <w:sz w:val="24"/>
          <w:szCs w:val="24"/>
          <w:bdr w:val="none" w:sz="0" w:space="0" w:color="auto" w:frame="1"/>
        </w:rPr>
        <w:t>GROUP BY</w:t>
      </w:r>
      <w:r w:rsidRPr="00A4331C">
        <w:rPr>
          <w:rFonts w:ascii="Consolas" w:eastAsia="Times New Roman" w:hAnsi="Consolas" w:cs="Courier New"/>
          <w:color w:val="273239"/>
          <w:sz w:val="24"/>
          <w:szCs w:val="24"/>
          <w:bdr w:val="none" w:sz="0" w:space="0" w:color="auto" w:frame="1"/>
        </w:rPr>
        <w:t xml:space="preserve"> (ADDRESS); </w:t>
      </w:r>
    </w:p>
    <w:p w14:paraId="5AAA8919"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b/>
          <w:bCs/>
          <w:color w:val="273239"/>
          <w:sz w:val="26"/>
          <w:szCs w:val="26"/>
          <w:bdr w:val="none" w:sz="0" w:space="0" w:color="auto" w:frame="1"/>
        </w:rPr>
        <w:t>NOTE:</w:t>
      </w:r>
    </w:p>
    <w:p w14:paraId="5B5A6DF4" w14:textId="77777777" w:rsidR="00A4331C" w:rsidRPr="00A4331C" w:rsidRDefault="00A4331C" w:rsidP="00A433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A4331C">
        <w:rPr>
          <w:rFonts w:ascii="Consolas" w:eastAsia="Times New Roman" w:hAnsi="Consolas" w:cs="Courier New"/>
          <w:color w:val="273239"/>
          <w:sz w:val="24"/>
          <w:szCs w:val="24"/>
          <w:bdr w:val="none" w:sz="0" w:space="0" w:color="auto" w:frame="1"/>
        </w:rPr>
        <w:t xml:space="preserve">An attribute which is not a part of GROUP BY clause can’t be used for selection. </w:t>
      </w:r>
      <w:r w:rsidRPr="00A4331C">
        <w:rPr>
          <w:rFonts w:ascii="Consolas" w:eastAsia="Times New Roman" w:hAnsi="Consolas" w:cs="Courier New"/>
          <w:color w:val="273239"/>
          <w:sz w:val="24"/>
          <w:szCs w:val="24"/>
        </w:rPr>
        <w:br/>
      </w:r>
      <w:r w:rsidRPr="00A4331C">
        <w:rPr>
          <w:rFonts w:ascii="Consolas" w:eastAsia="Times New Roman" w:hAnsi="Consolas" w:cs="Courier New"/>
          <w:color w:val="273239"/>
          <w:sz w:val="24"/>
          <w:szCs w:val="24"/>
          <w:bdr w:val="none" w:sz="0" w:space="0" w:color="auto" w:frame="1"/>
        </w:rPr>
        <w:t xml:space="preserve">Any attribute which is part of GROUP BY CLAUSE can be used for selection but it is not mandatory. </w:t>
      </w:r>
      <w:r w:rsidRPr="00A4331C">
        <w:rPr>
          <w:rFonts w:ascii="Consolas" w:eastAsia="Times New Roman" w:hAnsi="Consolas" w:cs="Courier New"/>
          <w:color w:val="273239"/>
          <w:sz w:val="24"/>
          <w:szCs w:val="24"/>
        </w:rPr>
        <w:br/>
      </w:r>
      <w:r w:rsidRPr="00A4331C">
        <w:rPr>
          <w:rFonts w:ascii="Consolas" w:eastAsia="Times New Roman" w:hAnsi="Consolas" w:cs="Courier New"/>
          <w:color w:val="273239"/>
          <w:sz w:val="24"/>
          <w:szCs w:val="24"/>
          <w:bdr w:val="none" w:sz="0" w:space="0" w:color="auto" w:frame="1"/>
        </w:rPr>
        <w:t xml:space="preserve">But we could use attributes which are not a part of the GROUP BY clause in an aggregate function. </w:t>
      </w:r>
    </w:p>
    <w:p w14:paraId="37391CBB" w14:textId="77777777" w:rsidR="00A4331C" w:rsidRPr="00A4331C" w:rsidRDefault="00A4331C" w:rsidP="00A4331C">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rPr>
      </w:pPr>
      <w:r w:rsidRPr="00A4331C">
        <w:rPr>
          <w:rFonts w:ascii="var(--font-secondary)" w:eastAsia="Times New Roman" w:hAnsi="var(--font-secondary)" w:cs="Times New Roman"/>
          <w:b/>
          <w:bCs/>
          <w:color w:val="273239"/>
          <w:sz w:val="36"/>
          <w:szCs w:val="36"/>
          <w:bdr w:val="none" w:sz="0" w:space="0" w:color="auto" w:frame="1"/>
        </w:rPr>
        <w:lastRenderedPageBreak/>
        <w:t>Conclusion</w:t>
      </w:r>
    </w:p>
    <w:p w14:paraId="25100BC6" w14:textId="77777777" w:rsidR="00A4331C" w:rsidRPr="00A4331C" w:rsidRDefault="00A4331C" w:rsidP="00A4331C">
      <w:pPr>
        <w:shd w:val="clear" w:color="auto" w:fill="FFFFFF"/>
        <w:spacing w:after="0" w:line="240" w:lineRule="auto"/>
        <w:jc w:val="both"/>
        <w:textAlignment w:val="baseline"/>
        <w:rPr>
          <w:rFonts w:ascii="var(--font-secondary)" w:eastAsia="Times New Roman" w:hAnsi="var(--font-secondary)" w:cs="Times New Roman"/>
          <w:color w:val="273239"/>
          <w:sz w:val="26"/>
          <w:szCs w:val="26"/>
        </w:rPr>
      </w:pPr>
      <w:r w:rsidRPr="00A4331C">
        <w:rPr>
          <w:rFonts w:ascii="var(--font-secondary)" w:eastAsia="Times New Roman" w:hAnsi="var(--font-secondary)" w:cs="Times New Roman"/>
          <w:color w:val="273239"/>
          <w:sz w:val="26"/>
          <w:szCs w:val="26"/>
          <w:bdr w:val="none" w:sz="0" w:space="0" w:color="auto" w:frame="1"/>
        </w:rPr>
        <w:t xml:space="preserve">SQL is a standard language used to manage data in relational databases. SQL is mainly divided into four main categories: Data definition language, data manipulation language, transaction control language, and data query language and SQL is a powerful language that can be used to carry out a wide range of operations like </w:t>
      </w:r>
      <w:proofErr w:type="gramStart"/>
      <w:r w:rsidRPr="00A4331C">
        <w:rPr>
          <w:rFonts w:ascii="var(--font-secondary)" w:eastAsia="Times New Roman" w:hAnsi="var(--font-secondary)" w:cs="Times New Roman"/>
          <w:color w:val="273239"/>
          <w:sz w:val="26"/>
          <w:szCs w:val="26"/>
          <w:bdr w:val="none" w:sz="0" w:space="0" w:color="auto" w:frame="1"/>
        </w:rPr>
        <w:t>insert ,delete</w:t>
      </w:r>
      <w:proofErr w:type="gramEnd"/>
      <w:r w:rsidRPr="00A4331C">
        <w:rPr>
          <w:rFonts w:ascii="var(--font-secondary)" w:eastAsia="Times New Roman" w:hAnsi="var(--font-secondary)" w:cs="Times New Roman"/>
          <w:color w:val="273239"/>
          <w:sz w:val="26"/>
          <w:szCs w:val="26"/>
          <w:bdr w:val="none" w:sz="0" w:space="0" w:color="auto" w:frame="1"/>
        </w:rPr>
        <w:t xml:space="preserve"> and update.</w:t>
      </w:r>
    </w:p>
    <w:p w14:paraId="02CAD3D2" w14:textId="762ADE6F" w:rsidR="006314B4" w:rsidRDefault="006314B4">
      <w:r>
        <w:br w:type="page"/>
      </w:r>
    </w:p>
    <w:p w14:paraId="39AE3FBB" w14:textId="77777777" w:rsidR="006314B4" w:rsidRPr="006314B4" w:rsidRDefault="006314B4" w:rsidP="006314B4">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6314B4">
        <w:rPr>
          <w:rFonts w:ascii="Helvetica" w:eastAsia="Times New Roman" w:hAnsi="Helvetica" w:cs="Helvetica"/>
          <w:color w:val="610B38"/>
          <w:kern w:val="36"/>
          <w:sz w:val="44"/>
          <w:szCs w:val="44"/>
        </w:rPr>
        <w:lastRenderedPageBreak/>
        <w:t>Integrity Constraints</w:t>
      </w:r>
    </w:p>
    <w:p w14:paraId="6CCFA925" w14:textId="77777777" w:rsidR="006314B4" w:rsidRPr="006314B4" w:rsidRDefault="006314B4" w:rsidP="006314B4">
      <w:pPr>
        <w:numPr>
          <w:ilvl w:val="0"/>
          <w:numId w:val="96"/>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t>Integrity constraints are a set of rules. It is used to maintain the quality of information.</w:t>
      </w:r>
    </w:p>
    <w:p w14:paraId="7598E3D4" w14:textId="77777777" w:rsidR="006314B4" w:rsidRPr="006314B4" w:rsidRDefault="006314B4" w:rsidP="006314B4">
      <w:pPr>
        <w:numPr>
          <w:ilvl w:val="0"/>
          <w:numId w:val="96"/>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t>Integrity constraints ensure that the data insertion, updating, and other processes have to be performed in such a way that data integrity is not affected.</w:t>
      </w:r>
    </w:p>
    <w:p w14:paraId="056931BB" w14:textId="77777777" w:rsidR="006314B4" w:rsidRPr="006314B4" w:rsidRDefault="006314B4" w:rsidP="006314B4">
      <w:pPr>
        <w:numPr>
          <w:ilvl w:val="0"/>
          <w:numId w:val="96"/>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t>Thus, integrity constraint is used to guard against accidental damage to the database.</w:t>
      </w:r>
    </w:p>
    <w:p w14:paraId="2FA59433" w14:textId="77777777" w:rsidR="006314B4" w:rsidRPr="006314B4" w:rsidRDefault="006314B4" w:rsidP="006314B4">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6314B4">
        <w:rPr>
          <w:rFonts w:ascii="Helvetica" w:eastAsia="Times New Roman" w:hAnsi="Helvetica" w:cs="Helvetica"/>
          <w:color w:val="610B38"/>
          <w:sz w:val="38"/>
          <w:szCs w:val="38"/>
        </w:rPr>
        <w:t>Types of Integrity Constraint</w:t>
      </w:r>
    </w:p>
    <w:p w14:paraId="7E332404" w14:textId="787E0450" w:rsidR="006314B4" w:rsidRPr="006314B4" w:rsidRDefault="006314B4" w:rsidP="006314B4">
      <w:pPr>
        <w:spacing w:after="0" w:line="240" w:lineRule="auto"/>
        <w:rPr>
          <w:rFonts w:ascii="Times New Roman" w:eastAsia="Times New Roman" w:hAnsi="Times New Roman" w:cs="Times New Roman"/>
          <w:sz w:val="24"/>
          <w:szCs w:val="24"/>
        </w:rPr>
      </w:pPr>
      <w:r w:rsidRPr="006314B4">
        <w:rPr>
          <w:rFonts w:ascii="Segoe UI" w:eastAsia="Times New Roman" w:hAnsi="Segoe UI" w:cs="Segoe UI"/>
          <w:color w:val="333333"/>
          <w:sz w:val="24"/>
          <w:szCs w:val="24"/>
        </w:rPr>
        <w:br/>
      </w:r>
      <w:r w:rsidRPr="006314B4">
        <w:rPr>
          <w:rFonts w:ascii="Times New Roman" w:eastAsia="Times New Roman" w:hAnsi="Times New Roman" w:cs="Times New Roman"/>
          <w:noProof/>
          <w:sz w:val="24"/>
          <w:szCs w:val="24"/>
        </w:rPr>
        <w:drawing>
          <wp:inline distT="0" distB="0" distL="0" distR="0" wp14:anchorId="58BD3032" wp14:editId="5D7F521D">
            <wp:extent cx="5943600" cy="2908935"/>
            <wp:effectExtent l="0" t="0" r="0" b="5715"/>
            <wp:docPr id="17" name="Picture 17"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BMS Integrity Constraint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908935"/>
                    </a:xfrm>
                    <a:prstGeom prst="rect">
                      <a:avLst/>
                    </a:prstGeom>
                    <a:noFill/>
                    <a:ln>
                      <a:noFill/>
                    </a:ln>
                  </pic:spPr>
                </pic:pic>
              </a:graphicData>
            </a:graphic>
          </wp:inline>
        </w:drawing>
      </w:r>
      <w:r w:rsidRPr="006314B4">
        <w:rPr>
          <w:rFonts w:ascii="Segoe UI" w:eastAsia="Times New Roman" w:hAnsi="Segoe UI" w:cs="Segoe UI"/>
          <w:color w:val="333333"/>
          <w:sz w:val="24"/>
          <w:szCs w:val="24"/>
        </w:rPr>
        <w:br/>
      </w:r>
    </w:p>
    <w:p w14:paraId="0AF9B633" w14:textId="77777777" w:rsidR="006314B4" w:rsidRPr="006314B4" w:rsidRDefault="006314B4" w:rsidP="006314B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6314B4">
        <w:rPr>
          <w:rFonts w:ascii="Helvetica" w:eastAsia="Times New Roman" w:hAnsi="Helvetica" w:cs="Helvetica"/>
          <w:color w:val="610B4B"/>
          <w:sz w:val="32"/>
          <w:szCs w:val="32"/>
        </w:rPr>
        <w:t>1. Domain constraints</w:t>
      </w:r>
    </w:p>
    <w:p w14:paraId="28CF8909" w14:textId="77777777" w:rsidR="006314B4" w:rsidRPr="006314B4" w:rsidRDefault="006314B4" w:rsidP="006314B4">
      <w:pPr>
        <w:numPr>
          <w:ilvl w:val="0"/>
          <w:numId w:val="97"/>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t>Domain constraints can be defined as the definition of a valid set of values for an attribute.</w:t>
      </w:r>
    </w:p>
    <w:p w14:paraId="3CC8F530" w14:textId="77777777" w:rsidR="006314B4" w:rsidRPr="006314B4" w:rsidRDefault="006314B4" w:rsidP="006314B4">
      <w:pPr>
        <w:numPr>
          <w:ilvl w:val="0"/>
          <w:numId w:val="97"/>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t>The data type of domain includes string, character, integer, time, date, currency, etc. The value of the attribute must be available in the corresponding domain.</w:t>
      </w:r>
    </w:p>
    <w:p w14:paraId="047300E4" w14:textId="77777777" w:rsidR="006314B4" w:rsidRPr="006314B4" w:rsidRDefault="006314B4" w:rsidP="006314B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314B4">
        <w:rPr>
          <w:rFonts w:ascii="Segoe UI" w:eastAsia="Times New Roman" w:hAnsi="Segoe UI" w:cs="Segoe UI"/>
          <w:b/>
          <w:bCs/>
          <w:color w:val="333333"/>
          <w:sz w:val="24"/>
          <w:szCs w:val="24"/>
        </w:rPr>
        <w:t>Example:</w:t>
      </w:r>
    </w:p>
    <w:p w14:paraId="4AF5E51F" w14:textId="1BA193F0" w:rsidR="006314B4" w:rsidRPr="006314B4" w:rsidRDefault="006314B4" w:rsidP="006314B4">
      <w:pPr>
        <w:spacing w:after="0" w:line="240" w:lineRule="auto"/>
        <w:rPr>
          <w:rFonts w:ascii="Times New Roman" w:eastAsia="Times New Roman" w:hAnsi="Times New Roman" w:cs="Times New Roman"/>
          <w:sz w:val="24"/>
          <w:szCs w:val="24"/>
        </w:rPr>
      </w:pPr>
      <w:r w:rsidRPr="006314B4">
        <w:rPr>
          <w:rFonts w:ascii="Segoe UI" w:eastAsia="Times New Roman" w:hAnsi="Segoe UI" w:cs="Segoe UI"/>
          <w:color w:val="333333"/>
          <w:sz w:val="24"/>
          <w:szCs w:val="24"/>
        </w:rPr>
        <w:lastRenderedPageBreak/>
        <w:br/>
      </w:r>
      <w:r w:rsidRPr="006314B4">
        <w:rPr>
          <w:rFonts w:ascii="Times New Roman" w:eastAsia="Times New Roman" w:hAnsi="Times New Roman" w:cs="Times New Roman"/>
          <w:noProof/>
          <w:sz w:val="24"/>
          <w:szCs w:val="24"/>
        </w:rPr>
        <w:drawing>
          <wp:inline distT="0" distB="0" distL="0" distR="0" wp14:anchorId="6CEEC29B" wp14:editId="60684811">
            <wp:extent cx="5905500" cy="1993900"/>
            <wp:effectExtent l="0" t="0" r="0" b="6350"/>
            <wp:docPr id="16" name="Picture 16"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BMS Integrity Constraint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05500" cy="1993900"/>
                    </a:xfrm>
                    <a:prstGeom prst="rect">
                      <a:avLst/>
                    </a:prstGeom>
                    <a:noFill/>
                    <a:ln>
                      <a:noFill/>
                    </a:ln>
                  </pic:spPr>
                </pic:pic>
              </a:graphicData>
            </a:graphic>
          </wp:inline>
        </w:drawing>
      </w:r>
      <w:r w:rsidRPr="006314B4">
        <w:rPr>
          <w:rFonts w:ascii="Segoe UI" w:eastAsia="Times New Roman" w:hAnsi="Segoe UI" w:cs="Segoe UI"/>
          <w:color w:val="333333"/>
          <w:sz w:val="24"/>
          <w:szCs w:val="24"/>
        </w:rPr>
        <w:br/>
      </w:r>
    </w:p>
    <w:p w14:paraId="5663BC3D" w14:textId="77777777" w:rsidR="006314B4" w:rsidRPr="006314B4" w:rsidRDefault="006314B4" w:rsidP="006314B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6314B4">
        <w:rPr>
          <w:rFonts w:ascii="Helvetica" w:eastAsia="Times New Roman" w:hAnsi="Helvetica" w:cs="Helvetica"/>
          <w:color w:val="610B4B"/>
          <w:sz w:val="32"/>
          <w:szCs w:val="32"/>
        </w:rPr>
        <w:t>2. Entity integrity constraints</w:t>
      </w:r>
    </w:p>
    <w:p w14:paraId="4B39522A" w14:textId="77777777" w:rsidR="006314B4" w:rsidRPr="006314B4" w:rsidRDefault="006314B4" w:rsidP="006314B4">
      <w:pPr>
        <w:numPr>
          <w:ilvl w:val="0"/>
          <w:numId w:val="98"/>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t>The entity integrity constraint states that primary key value can't be null.</w:t>
      </w:r>
    </w:p>
    <w:p w14:paraId="71120593" w14:textId="77777777" w:rsidR="006314B4" w:rsidRPr="006314B4" w:rsidRDefault="006314B4" w:rsidP="006314B4">
      <w:pPr>
        <w:numPr>
          <w:ilvl w:val="0"/>
          <w:numId w:val="98"/>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t>This is because the primary key value is used to identify individual rows in relation and if the primary key has a null value, then we can't identify those rows.</w:t>
      </w:r>
    </w:p>
    <w:p w14:paraId="5B6CBCF4" w14:textId="77777777" w:rsidR="006314B4" w:rsidRPr="006314B4" w:rsidRDefault="006314B4" w:rsidP="006314B4">
      <w:pPr>
        <w:numPr>
          <w:ilvl w:val="0"/>
          <w:numId w:val="98"/>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t>A table can contain a null value other than the primary key field.</w:t>
      </w:r>
    </w:p>
    <w:p w14:paraId="7599D3D9" w14:textId="77777777" w:rsidR="006314B4" w:rsidRPr="006314B4" w:rsidRDefault="006314B4" w:rsidP="006314B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314B4">
        <w:rPr>
          <w:rFonts w:ascii="Segoe UI" w:eastAsia="Times New Roman" w:hAnsi="Segoe UI" w:cs="Segoe UI"/>
          <w:b/>
          <w:bCs/>
          <w:color w:val="333333"/>
          <w:sz w:val="24"/>
          <w:szCs w:val="24"/>
        </w:rPr>
        <w:t>Example:</w:t>
      </w:r>
    </w:p>
    <w:p w14:paraId="29612BA9" w14:textId="44592EDB" w:rsidR="006314B4" w:rsidRPr="006314B4" w:rsidRDefault="006314B4" w:rsidP="006314B4">
      <w:pPr>
        <w:spacing w:after="0" w:line="240" w:lineRule="auto"/>
        <w:rPr>
          <w:rFonts w:ascii="Times New Roman" w:eastAsia="Times New Roman" w:hAnsi="Times New Roman" w:cs="Times New Roman"/>
          <w:sz w:val="24"/>
          <w:szCs w:val="24"/>
        </w:rPr>
      </w:pPr>
      <w:r w:rsidRPr="006314B4">
        <w:rPr>
          <w:rFonts w:ascii="Segoe UI" w:eastAsia="Times New Roman" w:hAnsi="Segoe UI" w:cs="Segoe UI"/>
          <w:color w:val="333333"/>
          <w:sz w:val="24"/>
          <w:szCs w:val="24"/>
        </w:rPr>
        <w:br/>
      </w:r>
      <w:r w:rsidRPr="006314B4">
        <w:rPr>
          <w:rFonts w:ascii="Times New Roman" w:eastAsia="Times New Roman" w:hAnsi="Times New Roman" w:cs="Times New Roman"/>
          <w:noProof/>
          <w:sz w:val="24"/>
          <w:szCs w:val="24"/>
        </w:rPr>
        <w:drawing>
          <wp:inline distT="0" distB="0" distL="0" distR="0" wp14:anchorId="1EACA959" wp14:editId="1E3DCFCA">
            <wp:extent cx="4775200" cy="2000250"/>
            <wp:effectExtent l="0" t="0" r="6350" b="0"/>
            <wp:docPr id="15" name="Picture 15"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BMS Integrity Constraint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75200" cy="2000250"/>
                    </a:xfrm>
                    <a:prstGeom prst="rect">
                      <a:avLst/>
                    </a:prstGeom>
                    <a:noFill/>
                    <a:ln>
                      <a:noFill/>
                    </a:ln>
                  </pic:spPr>
                </pic:pic>
              </a:graphicData>
            </a:graphic>
          </wp:inline>
        </w:drawing>
      </w:r>
      <w:r w:rsidRPr="006314B4">
        <w:rPr>
          <w:rFonts w:ascii="Segoe UI" w:eastAsia="Times New Roman" w:hAnsi="Segoe UI" w:cs="Segoe UI"/>
          <w:color w:val="333333"/>
          <w:sz w:val="24"/>
          <w:szCs w:val="24"/>
        </w:rPr>
        <w:br/>
      </w:r>
    </w:p>
    <w:p w14:paraId="0FD4C7BE" w14:textId="77777777" w:rsidR="006314B4" w:rsidRPr="006314B4" w:rsidRDefault="006314B4" w:rsidP="006314B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6314B4">
        <w:rPr>
          <w:rFonts w:ascii="Helvetica" w:eastAsia="Times New Roman" w:hAnsi="Helvetica" w:cs="Helvetica"/>
          <w:color w:val="610B4B"/>
          <w:sz w:val="32"/>
          <w:szCs w:val="32"/>
        </w:rPr>
        <w:t>3. Referential Integrity Constraints</w:t>
      </w:r>
    </w:p>
    <w:p w14:paraId="70FF733A" w14:textId="77777777" w:rsidR="006314B4" w:rsidRPr="006314B4" w:rsidRDefault="006314B4" w:rsidP="006314B4">
      <w:pPr>
        <w:numPr>
          <w:ilvl w:val="0"/>
          <w:numId w:val="99"/>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t>A referential integrity constraint is specified between two tables.</w:t>
      </w:r>
    </w:p>
    <w:p w14:paraId="12F4628C" w14:textId="77777777" w:rsidR="006314B4" w:rsidRPr="006314B4" w:rsidRDefault="006314B4" w:rsidP="006314B4">
      <w:pPr>
        <w:numPr>
          <w:ilvl w:val="0"/>
          <w:numId w:val="99"/>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lastRenderedPageBreak/>
        <w:t>In the Referential integrity constraints, if a foreign key in Table 1 refers to the Primary Key of Table 2, then every value of the Foreign Key in Table 1 must be null or be available in Table 2.</w:t>
      </w:r>
    </w:p>
    <w:p w14:paraId="44754CAE" w14:textId="77777777" w:rsidR="006314B4" w:rsidRPr="006314B4" w:rsidRDefault="006314B4" w:rsidP="006314B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314B4">
        <w:rPr>
          <w:rFonts w:ascii="Segoe UI" w:eastAsia="Times New Roman" w:hAnsi="Segoe UI" w:cs="Segoe UI"/>
          <w:b/>
          <w:bCs/>
          <w:color w:val="333333"/>
          <w:sz w:val="24"/>
          <w:szCs w:val="24"/>
        </w:rPr>
        <w:t>Example:</w:t>
      </w:r>
    </w:p>
    <w:p w14:paraId="630B9569" w14:textId="53A22335" w:rsidR="006314B4" w:rsidRPr="006314B4" w:rsidRDefault="006314B4" w:rsidP="006314B4">
      <w:pPr>
        <w:spacing w:after="0" w:line="240" w:lineRule="auto"/>
        <w:rPr>
          <w:rFonts w:ascii="Times New Roman" w:eastAsia="Times New Roman" w:hAnsi="Times New Roman" w:cs="Times New Roman"/>
          <w:sz w:val="24"/>
          <w:szCs w:val="24"/>
        </w:rPr>
      </w:pPr>
      <w:r w:rsidRPr="006314B4">
        <w:rPr>
          <w:rFonts w:ascii="Segoe UI" w:eastAsia="Times New Roman" w:hAnsi="Segoe UI" w:cs="Segoe UI"/>
          <w:color w:val="333333"/>
          <w:sz w:val="24"/>
          <w:szCs w:val="24"/>
        </w:rPr>
        <w:br/>
      </w:r>
      <w:r w:rsidRPr="006314B4">
        <w:rPr>
          <w:rFonts w:ascii="Times New Roman" w:eastAsia="Times New Roman" w:hAnsi="Times New Roman" w:cs="Times New Roman"/>
          <w:noProof/>
          <w:sz w:val="24"/>
          <w:szCs w:val="24"/>
        </w:rPr>
        <w:drawing>
          <wp:inline distT="0" distB="0" distL="0" distR="0" wp14:anchorId="60E98AAE" wp14:editId="339AC5C7">
            <wp:extent cx="4819650" cy="3676650"/>
            <wp:effectExtent l="0" t="0" r="0" b="0"/>
            <wp:docPr id="14" name="Picture 14"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BMS Integrity Constraint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19650" cy="3676650"/>
                    </a:xfrm>
                    <a:prstGeom prst="rect">
                      <a:avLst/>
                    </a:prstGeom>
                    <a:noFill/>
                    <a:ln>
                      <a:noFill/>
                    </a:ln>
                  </pic:spPr>
                </pic:pic>
              </a:graphicData>
            </a:graphic>
          </wp:inline>
        </w:drawing>
      </w:r>
      <w:r w:rsidRPr="006314B4">
        <w:rPr>
          <w:rFonts w:ascii="Segoe UI" w:eastAsia="Times New Roman" w:hAnsi="Segoe UI" w:cs="Segoe UI"/>
          <w:color w:val="333333"/>
          <w:sz w:val="24"/>
          <w:szCs w:val="24"/>
        </w:rPr>
        <w:br/>
      </w:r>
    </w:p>
    <w:p w14:paraId="4E6FD40E" w14:textId="77777777" w:rsidR="006314B4" w:rsidRPr="006314B4" w:rsidRDefault="006314B4" w:rsidP="006314B4">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6314B4">
        <w:rPr>
          <w:rFonts w:ascii="Helvetica" w:eastAsia="Times New Roman" w:hAnsi="Helvetica" w:cs="Helvetica"/>
          <w:color w:val="610B4B"/>
          <w:sz w:val="32"/>
          <w:szCs w:val="32"/>
        </w:rPr>
        <w:t>4. Key constraints</w:t>
      </w:r>
    </w:p>
    <w:p w14:paraId="3327010B" w14:textId="77777777" w:rsidR="006314B4" w:rsidRPr="006314B4" w:rsidRDefault="006314B4" w:rsidP="006314B4">
      <w:pPr>
        <w:numPr>
          <w:ilvl w:val="0"/>
          <w:numId w:val="100"/>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t>Keys are the entity set that is used to identify an entity within its entity set uniquely.</w:t>
      </w:r>
    </w:p>
    <w:p w14:paraId="7A5FC24F" w14:textId="77777777" w:rsidR="006314B4" w:rsidRPr="006314B4" w:rsidRDefault="006314B4" w:rsidP="006314B4">
      <w:pPr>
        <w:numPr>
          <w:ilvl w:val="0"/>
          <w:numId w:val="100"/>
        </w:numPr>
        <w:shd w:val="clear" w:color="auto" w:fill="FFFFFF"/>
        <w:spacing w:before="60" w:after="100" w:afterAutospacing="1" w:line="375" w:lineRule="atLeast"/>
        <w:jc w:val="both"/>
        <w:rPr>
          <w:rFonts w:ascii="Segoe UI" w:eastAsia="Times New Roman" w:hAnsi="Segoe UI" w:cs="Segoe UI"/>
          <w:color w:val="000000"/>
          <w:sz w:val="24"/>
          <w:szCs w:val="24"/>
        </w:rPr>
      </w:pPr>
      <w:r w:rsidRPr="006314B4">
        <w:rPr>
          <w:rFonts w:ascii="Segoe UI" w:eastAsia="Times New Roman" w:hAnsi="Segoe UI" w:cs="Segoe UI"/>
          <w:color w:val="000000"/>
          <w:sz w:val="24"/>
          <w:szCs w:val="24"/>
        </w:rPr>
        <w:t>An entity set can have multiple keys, but out of which one key will be the primary key. A primary key can contain a unique and null value in the relational table.</w:t>
      </w:r>
    </w:p>
    <w:p w14:paraId="46AE3D32" w14:textId="77777777" w:rsidR="006314B4" w:rsidRPr="006314B4" w:rsidRDefault="006314B4" w:rsidP="006314B4">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6314B4">
        <w:rPr>
          <w:rFonts w:ascii="Segoe UI" w:eastAsia="Times New Roman" w:hAnsi="Segoe UI" w:cs="Segoe UI"/>
          <w:b/>
          <w:bCs/>
          <w:color w:val="333333"/>
          <w:sz w:val="24"/>
          <w:szCs w:val="24"/>
        </w:rPr>
        <w:t>Example:</w:t>
      </w:r>
    </w:p>
    <w:p w14:paraId="16EE6814" w14:textId="014FF5F1" w:rsidR="00D36B95" w:rsidRPr="00D36B95" w:rsidRDefault="006314B4" w:rsidP="00D36B95">
      <w:pPr>
        <w:pStyle w:val="Heading1"/>
        <w:shd w:val="clear" w:color="auto" w:fill="FFFFFF"/>
        <w:spacing w:before="0" w:beforeAutospacing="0" w:after="0" w:afterAutospacing="0"/>
        <w:textAlignment w:val="baseline"/>
        <w:rPr>
          <w:rFonts w:ascii="Arial" w:hAnsi="Arial" w:cs="Arial"/>
          <w:color w:val="273239"/>
        </w:rPr>
      </w:pPr>
      <w:r w:rsidRPr="006314B4">
        <w:rPr>
          <w:rFonts w:ascii="Segoe UI" w:hAnsi="Segoe UI" w:cs="Segoe UI"/>
          <w:color w:val="333333"/>
          <w:sz w:val="24"/>
          <w:szCs w:val="24"/>
        </w:rPr>
        <w:lastRenderedPageBreak/>
        <w:br/>
      </w:r>
      <w:r w:rsidRPr="006314B4">
        <w:rPr>
          <w:noProof/>
          <w:sz w:val="24"/>
          <w:szCs w:val="24"/>
        </w:rPr>
        <w:drawing>
          <wp:inline distT="0" distB="0" distL="0" distR="0" wp14:anchorId="7A7A1CC2" wp14:editId="46997294">
            <wp:extent cx="4438650" cy="1854200"/>
            <wp:effectExtent l="0" t="0" r="0" b="0"/>
            <wp:docPr id="13" name="Picture 13" descr="DBMS Integrit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BMS Integrity Constraint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38650" cy="1854200"/>
                    </a:xfrm>
                    <a:prstGeom prst="rect">
                      <a:avLst/>
                    </a:prstGeom>
                    <a:noFill/>
                    <a:ln>
                      <a:noFill/>
                    </a:ln>
                  </pic:spPr>
                </pic:pic>
              </a:graphicData>
            </a:graphic>
          </wp:inline>
        </w:drawing>
      </w:r>
      <w:r w:rsidR="00D36B95" w:rsidRPr="00D36B95">
        <w:rPr>
          <w:rFonts w:ascii="Arial" w:hAnsi="Arial" w:cs="Arial"/>
          <w:color w:val="273239"/>
        </w:rPr>
        <w:t xml:space="preserve"> SQL | Constraints</w:t>
      </w:r>
    </w:p>
    <w:p w14:paraId="531B73D9" w14:textId="77777777" w:rsidR="00D36B95" w:rsidRPr="00D36B95" w:rsidRDefault="00D36B95" w:rsidP="00D36B95">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D36B95">
        <w:rPr>
          <w:rFonts w:ascii="Arial" w:eastAsia="Times New Roman" w:hAnsi="Arial" w:cs="Arial"/>
          <w:color w:val="273239"/>
          <w:sz w:val="16"/>
          <w:szCs w:val="16"/>
        </w:rPr>
        <w:fldChar w:fldCharType="begin"/>
      </w:r>
      <w:r w:rsidRPr="00D36B95">
        <w:rPr>
          <w:rFonts w:ascii="Arial" w:eastAsia="Times New Roman" w:hAnsi="Arial" w:cs="Arial"/>
          <w:color w:val="273239"/>
          <w:sz w:val="16"/>
          <w:szCs w:val="16"/>
        </w:rPr>
        <w:instrText xml:space="preserve"> HYPERLINK "https://www.geeksforgeeks.org/sql-constraints/" \l "article-meta-div" </w:instrText>
      </w:r>
      <w:r w:rsidRPr="00D36B95">
        <w:rPr>
          <w:rFonts w:ascii="Arial" w:eastAsia="Times New Roman" w:hAnsi="Arial" w:cs="Arial"/>
          <w:color w:val="273239"/>
          <w:sz w:val="16"/>
          <w:szCs w:val="16"/>
        </w:rPr>
        <w:fldChar w:fldCharType="separate"/>
      </w:r>
    </w:p>
    <w:p w14:paraId="5F382897" w14:textId="0BA328B4" w:rsidR="00D36B95" w:rsidRPr="00D36B95" w:rsidRDefault="00D36B95" w:rsidP="00D36B95">
      <w:pPr>
        <w:shd w:val="clear" w:color="auto" w:fill="FFFFFF"/>
        <w:spacing w:after="0" w:line="240" w:lineRule="auto"/>
        <w:textAlignment w:val="baseline"/>
        <w:rPr>
          <w:rFonts w:ascii="Times New Roman" w:eastAsia="Times New Roman" w:hAnsi="Times New Roman" w:cs="Times New Roman"/>
          <w:sz w:val="24"/>
          <w:szCs w:val="24"/>
        </w:rPr>
      </w:pPr>
      <w:r w:rsidRPr="00D36B95">
        <w:rPr>
          <w:rFonts w:ascii="Arial" w:eastAsia="Times New Roman" w:hAnsi="Arial" w:cs="Arial"/>
          <w:noProof/>
          <w:color w:val="0000FF"/>
          <w:sz w:val="16"/>
          <w:szCs w:val="16"/>
          <w:bdr w:val="none" w:sz="0" w:space="0" w:color="auto" w:frame="1"/>
        </w:rPr>
        <w:drawing>
          <wp:inline distT="0" distB="0" distL="0" distR="0" wp14:anchorId="7001FA5B" wp14:editId="141BDABC">
            <wp:extent cx="5943600" cy="3936365"/>
            <wp:effectExtent l="0" t="0" r="0" b="6985"/>
            <wp:docPr id="18" name="Picture 18" descr="author">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uthor">
                      <a:hlinkClick r:id="rId66"/>
                    </pic:cNvPr>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3936365"/>
                    </a:xfrm>
                    <a:prstGeom prst="rect">
                      <a:avLst/>
                    </a:prstGeom>
                    <a:noFill/>
                    <a:ln>
                      <a:noFill/>
                    </a:ln>
                  </pic:spPr>
                </pic:pic>
              </a:graphicData>
            </a:graphic>
          </wp:inline>
        </w:drawing>
      </w:r>
    </w:p>
    <w:p w14:paraId="087A241E" w14:textId="77777777" w:rsidR="00D36B95" w:rsidRPr="00D36B95" w:rsidRDefault="00D36B95" w:rsidP="00D36B95">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proofErr w:type="gramStart"/>
      <w:r w:rsidRPr="00D36B95">
        <w:rPr>
          <w:rFonts w:ascii="Arial" w:eastAsia="Times New Roman" w:hAnsi="Arial" w:cs="Arial"/>
          <w:color w:val="0000FF"/>
          <w:sz w:val="21"/>
          <w:szCs w:val="21"/>
          <w:bdr w:val="none" w:sz="0" w:space="0" w:color="auto" w:frame="1"/>
        </w:rPr>
        <w:t>harsh.agarwal</w:t>
      </w:r>
      <w:proofErr w:type="gramEnd"/>
      <w:r w:rsidRPr="00D36B95">
        <w:rPr>
          <w:rFonts w:ascii="Arial" w:eastAsia="Times New Roman" w:hAnsi="Arial" w:cs="Arial"/>
          <w:color w:val="0000FF"/>
          <w:sz w:val="21"/>
          <w:szCs w:val="21"/>
          <w:bdr w:val="none" w:sz="0" w:space="0" w:color="auto" w:frame="1"/>
        </w:rPr>
        <w:t>0</w:t>
      </w:r>
    </w:p>
    <w:p w14:paraId="50C83EA8" w14:textId="77777777" w:rsidR="00D36B95" w:rsidRPr="00D36B95" w:rsidRDefault="00D36B95" w:rsidP="00D36B95">
      <w:pPr>
        <w:shd w:val="clear" w:color="auto" w:fill="FFFFFF"/>
        <w:spacing w:line="240" w:lineRule="auto"/>
        <w:textAlignment w:val="baseline"/>
        <w:rPr>
          <w:rFonts w:ascii="Arial" w:eastAsia="Times New Roman" w:hAnsi="Arial" w:cs="Arial"/>
          <w:color w:val="273239"/>
          <w:sz w:val="16"/>
          <w:szCs w:val="16"/>
        </w:rPr>
      </w:pPr>
      <w:r w:rsidRPr="00D36B95">
        <w:rPr>
          <w:rFonts w:ascii="Arial" w:eastAsia="Times New Roman" w:hAnsi="Arial" w:cs="Arial"/>
          <w:color w:val="273239"/>
          <w:sz w:val="16"/>
          <w:szCs w:val="16"/>
        </w:rPr>
        <w:fldChar w:fldCharType="end"/>
      </w:r>
    </w:p>
    <w:p w14:paraId="2D188FDE" w14:textId="77777777" w:rsidR="00D36B95" w:rsidRPr="00D36B95" w:rsidRDefault="00D36B95" w:rsidP="00D36B95">
      <w:pPr>
        <w:shd w:val="clear" w:color="auto" w:fill="FFFFFF"/>
        <w:spacing w:after="0" w:line="450" w:lineRule="atLeast"/>
        <w:textAlignment w:val="baseline"/>
        <w:rPr>
          <w:rFonts w:ascii="Arial" w:eastAsia="Times New Roman" w:hAnsi="Arial" w:cs="Arial"/>
          <w:color w:val="273239"/>
          <w:sz w:val="16"/>
          <w:szCs w:val="16"/>
        </w:rPr>
      </w:pPr>
      <w:r w:rsidRPr="00D36B95">
        <w:rPr>
          <w:rFonts w:ascii="Arial" w:eastAsia="Times New Roman" w:hAnsi="Symbol" w:cs="Arial"/>
          <w:color w:val="273239"/>
          <w:sz w:val="16"/>
          <w:szCs w:val="16"/>
        </w:rPr>
        <w:t></w:t>
      </w:r>
      <w:r w:rsidRPr="00D36B95">
        <w:rPr>
          <w:rFonts w:ascii="Arial" w:eastAsia="Times New Roman" w:hAnsi="Arial" w:cs="Arial"/>
          <w:color w:val="273239"/>
          <w:sz w:val="16"/>
          <w:szCs w:val="16"/>
        </w:rPr>
        <w:t xml:space="preserve">  </w:t>
      </w:r>
      <w:hyperlink r:id="rId68" w:history="1">
        <w:r w:rsidRPr="00D36B95">
          <w:rPr>
            <w:rFonts w:ascii="Arial" w:eastAsia="Times New Roman" w:hAnsi="Arial" w:cs="Arial"/>
            <w:color w:val="0000FF"/>
            <w:sz w:val="23"/>
            <w:szCs w:val="23"/>
            <w:u w:val="single"/>
            <w:bdr w:val="none" w:sz="0" w:space="0" w:color="auto" w:frame="1"/>
          </w:rPr>
          <w:t>Read</w:t>
        </w:r>
      </w:hyperlink>
    </w:p>
    <w:p w14:paraId="22541383" w14:textId="77777777" w:rsidR="00D36B95" w:rsidRPr="00D36B95" w:rsidRDefault="00D36B95" w:rsidP="00D36B95">
      <w:pPr>
        <w:shd w:val="clear" w:color="auto" w:fill="FFFFFF"/>
        <w:spacing w:after="0" w:line="450" w:lineRule="atLeast"/>
        <w:textAlignment w:val="baseline"/>
        <w:rPr>
          <w:rFonts w:ascii="Arial" w:eastAsia="Times New Roman" w:hAnsi="Arial" w:cs="Arial"/>
          <w:color w:val="273239"/>
          <w:sz w:val="16"/>
          <w:szCs w:val="16"/>
        </w:rPr>
      </w:pPr>
      <w:r w:rsidRPr="00D36B95">
        <w:rPr>
          <w:rFonts w:ascii="Arial" w:eastAsia="Times New Roman" w:hAnsi="Symbol" w:cs="Arial"/>
          <w:color w:val="273239"/>
          <w:sz w:val="16"/>
          <w:szCs w:val="16"/>
        </w:rPr>
        <w:t></w:t>
      </w:r>
      <w:r w:rsidRPr="00D36B95">
        <w:rPr>
          <w:rFonts w:ascii="Arial" w:eastAsia="Times New Roman" w:hAnsi="Arial" w:cs="Arial"/>
          <w:color w:val="273239"/>
          <w:sz w:val="16"/>
          <w:szCs w:val="16"/>
        </w:rPr>
        <w:t xml:space="preserve">  </w:t>
      </w:r>
      <w:hyperlink r:id="rId69" w:history="1">
        <w:r w:rsidRPr="00D36B95">
          <w:rPr>
            <w:rFonts w:ascii="Arial" w:eastAsia="Times New Roman" w:hAnsi="Arial" w:cs="Arial"/>
            <w:color w:val="000000"/>
            <w:sz w:val="23"/>
            <w:szCs w:val="23"/>
            <w:u w:val="single"/>
            <w:bdr w:val="none" w:sz="0" w:space="0" w:color="auto" w:frame="1"/>
          </w:rPr>
          <w:t>Discuss</w:t>
        </w:r>
      </w:hyperlink>
    </w:p>
    <w:p w14:paraId="0E7D5698" w14:textId="77777777" w:rsidR="00D36B95" w:rsidRPr="00D36B95" w:rsidRDefault="00D36B95" w:rsidP="00D36B95">
      <w:pPr>
        <w:shd w:val="clear" w:color="auto" w:fill="FFFFFF"/>
        <w:spacing w:after="0" w:line="450" w:lineRule="atLeast"/>
        <w:textAlignment w:val="baseline"/>
        <w:rPr>
          <w:rFonts w:ascii="Arial" w:eastAsia="Times New Roman" w:hAnsi="Arial" w:cs="Arial"/>
          <w:color w:val="273239"/>
          <w:sz w:val="16"/>
          <w:szCs w:val="16"/>
        </w:rPr>
      </w:pPr>
      <w:r w:rsidRPr="00D36B95">
        <w:rPr>
          <w:rFonts w:ascii="Arial" w:eastAsia="Times New Roman" w:hAnsi="Symbol" w:cs="Arial"/>
          <w:color w:val="273239"/>
          <w:sz w:val="16"/>
          <w:szCs w:val="16"/>
        </w:rPr>
        <w:t></w:t>
      </w:r>
      <w:r w:rsidRPr="00D36B95">
        <w:rPr>
          <w:rFonts w:ascii="Arial" w:eastAsia="Times New Roman" w:hAnsi="Arial" w:cs="Arial"/>
          <w:color w:val="273239"/>
          <w:sz w:val="16"/>
          <w:szCs w:val="16"/>
        </w:rPr>
        <w:t xml:space="preserve">  </w:t>
      </w:r>
      <w:hyperlink r:id="rId70" w:history="1">
        <w:r w:rsidRPr="00D36B95">
          <w:rPr>
            <w:rFonts w:ascii="Arial" w:eastAsia="Times New Roman" w:hAnsi="Arial" w:cs="Arial"/>
            <w:color w:val="000000"/>
            <w:sz w:val="23"/>
            <w:szCs w:val="23"/>
            <w:u w:val="single"/>
            <w:bdr w:val="none" w:sz="0" w:space="0" w:color="auto" w:frame="1"/>
          </w:rPr>
          <w:t>Courses</w:t>
        </w:r>
      </w:hyperlink>
    </w:p>
    <w:p w14:paraId="796FBC10" w14:textId="77777777" w:rsidR="00D36B95" w:rsidRPr="00D36B95" w:rsidRDefault="00D36B95" w:rsidP="00D36B95">
      <w:pPr>
        <w:shd w:val="clear" w:color="auto" w:fill="FFFFFF"/>
        <w:spacing w:after="0" w:line="450" w:lineRule="atLeast"/>
        <w:textAlignment w:val="baseline"/>
        <w:rPr>
          <w:rFonts w:ascii="Arial" w:eastAsia="Times New Roman" w:hAnsi="Arial" w:cs="Arial"/>
          <w:color w:val="273239"/>
          <w:sz w:val="16"/>
          <w:szCs w:val="16"/>
        </w:rPr>
      </w:pPr>
      <w:r w:rsidRPr="00D36B95">
        <w:rPr>
          <w:rFonts w:ascii="Arial" w:eastAsia="Times New Roman" w:hAnsi="Symbol" w:cs="Arial"/>
          <w:color w:val="273239"/>
          <w:sz w:val="16"/>
          <w:szCs w:val="16"/>
        </w:rPr>
        <w:t></w:t>
      </w:r>
      <w:r w:rsidRPr="00D36B95">
        <w:rPr>
          <w:rFonts w:ascii="Arial" w:eastAsia="Times New Roman" w:hAnsi="Arial" w:cs="Arial"/>
          <w:color w:val="273239"/>
          <w:sz w:val="16"/>
          <w:szCs w:val="16"/>
        </w:rPr>
        <w:t xml:space="preserve">  </w:t>
      </w:r>
      <w:hyperlink r:id="rId71" w:history="1">
        <w:r w:rsidRPr="00D36B95">
          <w:rPr>
            <w:rFonts w:ascii="Arial" w:eastAsia="Times New Roman" w:hAnsi="Arial" w:cs="Arial"/>
            <w:color w:val="000000"/>
            <w:sz w:val="23"/>
            <w:szCs w:val="23"/>
            <w:u w:val="single"/>
            <w:bdr w:val="none" w:sz="0" w:space="0" w:color="auto" w:frame="1"/>
          </w:rPr>
          <w:t>Practice</w:t>
        </w:r>
      </w:hyperlink>
    </w:p>
    <w:p w14:paraId="4E8EB084" w14:textId="77777777" w:rsidR="00D36B95" w:rsidRPr="00D36B95" w:rsidRDefault="00D36B95" w:rsidP="00D36B95">
      <w:pPr>
        <w:shd w:val="clear" w:color="auto" w:fill="FFFFFF"/>
        <w:spacing w:after="0" w:line="450" w:lineRule="atLeast"/>
        <w:textAlignment w:val="baseline"/>
        <w:rPr>
          <w:rFonts w:ascii="Arial" w:eastAsia="Times New Roman" w:hAnsi="Arial" w:cs="Arial"/>
          <w:color w:val="273239"/>
          <w:sz w:val="16"/>
          <w:szCs w:val="16"/>
        </w:rPr>
      </w:pPr>
      <w:r w:rsidRPr="00D36B95">
        <w:rPr>
          <w:rFonts w:ascii="Arial" w:eastAsia="Times New Roman" w:hAnsi="Symbol" w:cs="Arial"/>
          <w:color w:val="273239"/>
          <w:sz w:val="16"/>
          <w:szCs w:val="16"/>
        </w:rPr>
        <w:lastRenderedPageBreak/>
        <w:t></w:t>
      </w:r>
      <w:r w:rsidRPr="00D36B95">
        <w:rPr>
          <w:rFonts w:ascii="Arial" w:eastAsia="Times New Roman" w:hAnsi="Arial" w:cs="Arial"/>
          <w:color w:val="273239"/>
          <w:sz w:val="16"/>
          <w:szCs w:val="16"/>
        </w:rPr>
        <w:t xml:space="preserve">  </w:t>
      </w:r>
      <w:hyperlink r:id="rId72" w:history="1">
        <w:r w:rsidRPr="00D36B95">
          <w:rPr>
            <w:rFonts w:ascii="Arial" w:eastAsia="Times New Roman" w:hAnsi="Arial" w:cs="Arial"/>
            <w:color w:val="000000"/>
            <w:sz w:val="23"/>
            <w:szCs w:val="23"/>
            <w:u w:val="single"/>
            <w:bdr w:val="none" w:sz="0" w:space="0" w:color="auto" w:frame="1"/>
          </w:rPr>
          <w:t>Video</w:t>
        </w:r>
      </w:hyperlink>
    </w:p>
    <w:p w14:paraId="531697C9" w14:textId="77777777" w:rsidR="00D36B95" w:rsidRPr="00D36B95" w:rsidRDefault="00D36B95" w:rsidP="00D36B95">
      <w:pPr>
        <w:numPr>
          <w:ilvl w:val="0"/>
          <w:numId w:val="101"/>
        </w:numPr>
        <w:shd w:val="clear" w:color="auto" w:fill="FFFFFF"/>
        <w:spacing w:before="60" w:after="0" w:line="0" w:lineRule="auto"/>
        <w:ind w:right="225"/>
        <w:textAlignment w:val="top"/>
        <w:rPr>
          <w:rFonts w:ascii="Arial" w:eastAsia="Times New Roman" w:hAnsi="Arial" w:cs="Arial"/>
          <w:color w:val="273239"/>
          <w:sz w:val="16"/>
          <w:szCs w:val="16"/>
        </w:rPr>
      </w:pPr>
    </w:p>
    <w:p w14:paraId="24C9E013" w14:textId="77777777" w:rsidR="00D36B95" w:rsidRPr="00D36B95" w:rsidRDefault="00D36B95" w:rsidP="00D36B95">
      <w:pPr>
        <w:numPr>
          <w:ilvl w:val="0"/>
          <w:numId w:val="101"/>
        </w:numPr>
        <w:shd w:val="clear" w:color="auto" w:fill="FFFFFF"/>
        <w:spacing w:before="60" w:after="0" w:line="0" w:lineRule="auto"/>
        <w:ind w:right="225"/>
        <w:textAlignment w:val="top"/>
        <w:rPr>
          <w:rFonts w:ascii="Arial" w:eastAsia="Times New Roman" w:hAnsi="Arial" w:cs="Arial"/>
          <w:color w:val="273239"/>
          <w:sz w:val="16"/>
          <w:szCs w:val="16"/>
        </w:rPr>
      </w:pPr>
    </w:p>
    <w:p w14:paraId="6FA5FB83" w14:textId="77777777" w:rsidR="00D36B95" w:rsidRPr="00D36B95" w:rsidRDefault="00D36B95" w:rsidP="00D36B95">
      <w:pPr>
        <w:numPr>
          <w:ilvl w:val="0"/>
          <w:numId w:val="101"/>
        </w:numPr>
        <w:shd w:val="clear" w:color="auto" w:fill="FFFFFF"/>
        <w:spacing w:before="60" w:after="0" w:line="0" w:lineRule="auto"/>
        <w:ind w:right="225"/>
        <w:textAlignment w:val="top"/>
        <w:rPr>
          <w:rFonts w:ascii="Arial" w:eastAsia="Times New Roman" w:hAnsi="Arial" w:cs="Arial"/>
          <w:color w:val="273239"/>
          <w:sz w:val="16"/>
          <w:szCs w:val="16"/>
        </w:rPr>
      </w:pPr>
    </w:p>
    <w:p w14:paraId="4DAEBCC9" w14:textId="77777777" w:rsidR="00D36B95" w:rsidRPr="00D36B95" w:rsidRDefault="00D36B95" w:rsidP="00D36B95">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color w:val="273239"/>
          <w:sz w:val="26"/>
          <w:szCs w:val="26"/>
        </w:rPr>
        <w:t>Constraints are the rules that we can apply on the type of data in a table. That is, we can specify the limit on the type of data that can be stored in a particular column in a table using constraints. </w:t>
      </w:r>
    </w:p>
    <w:p w14:paraId="438D4FF3" w14:textId="77777777" w:rsidR="00D36B95" w:rsidRPr="00D36B95" w:rsidRDefault="00D36B95" w:rsidP="00D36B95">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color w:val="273239"/>
          <w:sz w:val="26"/>
          <w:szCs w:val="26"/>
        </w:rPr>
        <w:t>The available constraints in SQL are: </w:t>
      </w:r>
      <w:r w:rsidRPr="00D36B95">
        <w:rPr>
          <w:rFonts w:ascii="var(--font-secondary)" w:eastAsia="Times New Roman" w:hAnsi="var(--font-secondary)" w:cs="Times New Roman"/>
          <w:color w:val="273239"/>
          <w:sz w:val="26"/>
          <w:szCs w:val="26"/>
        </w:rPr>
        <w:br/>
        <w:t> </w:t>
      </w:r>
    </w:p>
    <w:p w14:paraId="1F40EA75" w14:textId="77777777" w:rsidR="00D36B95" w:rsidRPr="00D36B95" w:rsidRDefault="00D36B95" w:rsidP="00D36B95">
      <w:pPr>
        <w:numPr>
          <w:ilvl w:val="0"/>
          <w:numId w:val="10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NOT NULL</w:t>
      </w:r>
      <w:r w:rsidRPr="00D36B95">
        <w:rPr>
          <w:rFonts w:ascii="var(--font-secondary)" w:eastAsia="Times New Roman" w:hAnsi="var(--font-secondary)" w:cs="Times New Roman"/>
          <w:color w:val="273239"/>
          <w:sz w:val="26"/>
          <w:szCs w:val="26"/>
        </w:rPr>
        <w:t>: This constraint tells that we cannot store a null value in a column. That is, if a column is specified as NOT NULL then we will not be able to store null in this particular column any more.</w:t>
      </w:r>
    </w:p>
    <w:p w14:paraId="186F416E" w14:textId="77777777" w:rsidR="00D36B95" w:rsidRPr="00D36B95" w:rsidRDefault="00D36B95" w:rsidP="00D36B95">
      <w:pPr>
        <w:numPr>
          <w:ilvl w:val="0"/>
          <w:numId w:val="10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UNIQUE</w:t>
      </w:r>
      <w:r w:rsidRPr="00D36B95">
        <w:rPr>
          <w:rFonts w:ascii="var(--font-secondary)" w:eastAsia="Times New Roman" w:hAnsi="var(--font-secondary)" w:cs="Times New Roman"/>
          <w:color w:val="273239"/>
          <w:sz w:val="26"/>
          <w:szCs w:val="26"/>
        </w:rPr>
        <w:t>: This constraint when specified with a column, tells that all the values in the column must be unique. That is, the values in any row of a column must not be repeated.</w:t>
      </w:r>
    </w:p>
    <w:p w14:paraId="7F2DD1E7" w14:textId="77777777" w:rsidR="00D36B95" w:rsidRPr="00D36B95" w:rsidRDefault="00D36B95" w:rsidP="00D36B95">
      <w:pPr>
        <w:numPr>
          <w:ilvl w:val="0"/>
          <w:numId w:val="10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PRIMARY KEY</w:t>
      </w:r>
      <w:r w:rsidRPr="00D36B95">
        <w:rPr>
          <w:rFonts w:ascii="var(--font-secondary)" w:eastAsia="Times New Roman" w:hAnsi="var(--font-secondary)" w:cs="Times New Roman"/>
          <w:color w:val="273239"/>
          <w:sz w:val="26"/>
          <w:szCs w:val="26"/>
        </w:rPr>
        <w:t>: A primary key is a field which can uniquely identify each row in a table. And this constraint is used to specify a field in a table as primary key.</w:t>
      </w:r>
    </w:p>
    <w:p w14:paraId="1BDA8CEC" w14:textId="77777777" w:rsidR="00D36B95" w:rsidRPr="00D36B95" w:rsidRDefault="00D36B95" w:rsidP="00D36B95">
      <w:pPr>
        <w:numPr>
          <w:ilvl w:val="0"/>
          <w:numId w:val="10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FOREIGN KEY</w:t>
      </w:r>
      <w:r w:rsidRPr="00D36B95">
        <w:rPr>
          <w:rFonts w:ascii="var(--font-secondary)" w:eastAsia="Times New Roman" w:hAnsi="var(--font-secondary)" w:cs="Times New Roman"/>
          <w:color w:val="273239"/>
          <w:sz w:val="26"/>
          <w:szCs w:val="26"/>
        </w:rPr>
        <w:t xml:space="preserve">: A Foreign key is a field which can uniquely identify each row in </w:t>
      </w:r>
      <w:proofErr w:type="gramStart"/>
      <w:r w:rsidRPr="00D36B95">
        <w:rPr>
          <w:rFonts w:ascii="var(--font-secondary)" w:eastAsia="Times New Roman" w:hAnsi="var(--font-secondary)" w:cs="Times New Roman"/>
          <w:color w:val="273239"/>
          <w:sz w:val="26"/>
          <w:szCs w:val="26"/>
        </w:rPr>
        <w:t>a another</w:t>
      </w:r>
      <w:proofErr w:type="gramEnd"/>
      <w:r w:rsidRPr="00D36B95">
        <w:rPr>
          <w:rFonts w:ascii="var(--font-secondary)" w:eastAsia="Times New Roman" w:hAnsi="var(--font-secondary)" w:cs="Times New Roman"/>
          <w:color w:val="273239"/>
          <w:sz w:val="26"/>
          <w:szCs w:val="26"/>
        </w:rPr>
        <w:t xml:space="preserve"> table. And this constraint is used to specify a field as </w:t>
      </w:r>
      <w:proofErr w:type="gramStart"/>
      <w:r w:rsidRPr="00D36B95">
        <w:rPr>
          <w:rFonts w:ascii="var(--font-secondary)" w:eastAsia="Times New Roman" w:hAnsi="var(--font-secondary)" w:cs="Times New Roman"/>
          <w:color w:val="273239"/>
          <w:sz w:val="26"/>
          <w:szCs w:val="26"/>
        </w:rPr>
        <w:t>Foreign</w:t>
      </w:r>
      <w:proofErr w:type="gramEnd"/>
      <w:r w:rsidRPr="00D36B95">
        <w:rPr>
          <w:rFonts w:ascii="var(--font-secondary)" w:eastAsia="Times New Roman" w:hAnsi="var(--font-secondary)" w:cs="Times New Roman"/>
          <w:color w:val="273239"/>
          <w:sz w:val="26"/>
          <w:szCs w:val="26"/>
        </w:rPr>
        <w:t xml:space="preserve"> key.</w:t>
      </w:r>
    </w:p>
    <w:p w14:paraId="2A5CF2E8" w14:textId="77777777" w:rsidR="00D36B95" w:rsidRPr="00D36B95" w:rsidRDefault="00D36B95" w:rsidP="00D36B95">
      <w:pPr>
        <w:numPr>
          <w:ilvl w:val="0"/>
          <w:numId w:val="10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CHECK</w:t>
      </w:r>
      <w:r w:rsidRPr="00D36B95">
        <w:rPr>
          <w:rFonts w:ascii="var(--font-secondary)" w:eastAsia="Times New Roman" w:hAnsi="var(--font-secondary)" w:cs="Times New Roman"/>
          <w:color w:val="273239"/>
          <w:sz w:val="26"/>
          <w:szCs w:val="26"/>
        </w:rPr>
        <w:t>: This constraint helps to validate the values of a column to meet a particular condition. That is, it helps to ensure that the value stored in a column meets a specific condition.</w:t>
      </w:r>
    </w:p>
    <w:p w14:paraId="4ADF7876" w14:textId="77777777" w:rsidR="00D36B95" w:rsidRPr="00D36B95" w:rsidRDefault="00D36B95" w:rsidP="00D36B95">
      <w:pPr>
        <w:numPr>
          <w:ilvl w:val="0"/>
          <w:numId w:val="10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DEFAULT</w:t>
      </w:r>
      <w:r w:rsidRPr="00D36B95">
        <w:rPr>
          <w:rFonts w:ascii="var(--font-secondary)" w:eastAsia="Times New Roman" w:hAnsi="var(--font-secondary)" w:cs="Times New Roman"/>
          <w:color w:val="273239"/>
          <w:sz w:val="26"/>
          <w:szCs w:val="26"/>
        </w:rPr>
        <w:t>: This constraint specifies a default value for the column when no value is specified by the user.</w:t>
      </w:r>
    </w:p>
    <w:p w14:paraId="7A1D19F6" w14:textId="77777777" w:rsidR="00D36B95" w:rsidRPr="00D36B95" w:rsidRDefault="00D36B95" w:rsidP="00D36B95">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How to specify constraints?</w:t>
      </w:r>
      <w:r w:rsidRPr="00D36B95">
        <w:rPr>
          <w:rFonts w:ascii="var(--font-secondary)" w:eastAsia="Times New Roman" w:hAnsi="var(--font-secondary)" w:cs="Times New Roman"/>
          <w:color w:val="273239"/>
          <w:sz w:val="26"/>
          <w:szCs w:val="26"/>
        </w:rPr>
        <w:t> </w:t>
      </w:r>
      <w:r w:rsidRPr="00D36B95">
        <w:rPr>
          <w:rFonts w:ascii="var(--font-secondary)" w:eastAsia="Times New Roman" w:hAnsi="var(--font-secondary)" w:cs="Times New Roman"/>
          <w:color w:val="273239"/>
          <w:sz w:val="26"/>
          <w:szCs w:val="26"/>
        </w:rPr>
        <w:br/>
        <w:t>We can specify constraints at the time of creating the table using CREATE TABLE statement. We can also specify the constraints after creating a table using ALTER TABLE statement. </w:t>
      </w:r>
    </w:p>
    <w:p w14:paraId="4979DD11" w14:textId="77777777" w:rsidR="00D36B95" w:rsidRPr="00D36B95" w:rsidRDefault="00D36B95" w:rsidP="00D36B95">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Syntax</w:t>
      </w:r>
      <w:r w:rsidRPr="00D36B95">
        <w:rPr>
          <w:rFonts w:ascii="var(--font-secondary)" w:eastAsia="Times New Roman" w:hAnsi="var(--font-secondary)" w:cs="Times New Roman"/>
          <w:color w:val="273239"/>
          <w:sz w:val="26"/>
          <w:szCs w:val="26"/>
        </w:rPr>
        <w:t>: </w:t>
      </w:r>
      <w:r w:rsidRPr="00D36B95">
        <w:rPr>
          <w:rFonts w:ascii="var(--font-secondary)" w:eastAsia="Times New Roman" w:hAnsi="var(--font-secondary)" w:cs="Times New Roman"/>
          <w:color w:val="273239"/>
          <w:sz w:val="26"/>
          <w:szCs w:val="26"/>
        </w:rPr>
        <w:br/>
        <w:t>Below is the syntax to create constraints using CREATE TABLE statement at the time of creating the table. </w:t>
      </w:r>
      <w:r w:rsidRPr="00D36B95">
        <w:rPr>
          <w:rFonts w:ascii="var(--font-secondary)" w:eastAsia="Times New Roman" w:hAnsi="var(--font-secondary)" w:cs="Times New Roman"/>
          <w:color w:val="273239"/>
          <w:sz w:val="26"/>
          <w:szCs w:val="26"/>
        </w:rPr>
        <w:br/>
        <w:t> </w:t>
      </w:r>
    </w:p>
    <w:p w14:paraId="6322A1D3"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CREATE TABLE </w:t>
      </w:r>
      <w:proofErr w:type="spellStart"/>
      <w:r w:rsidRPr="00D36B95">
        <w:rPr>
          <w:rFonts w:ascii="Consolas" w:eastAsia="Times New Roman" w:hAnsi="Consolas" w:cs="Courier New"/>
          <w:color w:val="273239"/>
          <w:sz w:val="24"/>
          <w:szCs w:val="24"/>
        </w:rPr>
        <w:t>sample_table</w:t>
      </w:r>
      <w:proofErr w:type="spellEnd"/>
    </w:p>
    <w:p w14:paraId="42A714E3"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1ED91E43"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column1 </w:t>
      </w:r>
      <w:proofErr w:type="spellStart"/>
      <w:r w:rsidRPr="00D36B95">
        <w:rPr>
          <w:rFonts w:ascii="Consolas" w:eastAsia="Times New Roman" w:hAnsi="Consolas" w:cs="Courier New"/>
          <w:color w:val="273239"/>
          <w:sz w:val="24"/>
          <w:szCs w:val="24"/>
        </w:rPr>
        <w:t>data_type</w:t>
      </w:r>
      <w:proofErr w:type="spellEnd"/>
      <w:r w:rsidRPr="00D36B95">
        <w:rPr>
          <w:rFonts w:ascii="Consolas" w:eastAsia="Times New Roman" w:hAnsi="Consolas" w:cs="Courier New"/>
          <w:color w:val="273239"/>
          <w:sz w:val="24"/>
          <w:szCs w:val="24"/>
        </w:rPr>
        <w:t xml:space="preserve">(size) </w:t>
      </w:r>
      <w:proofErr w:type="spellStart"/>
      <w:r w:rsidRPr="00D36B95">
        <w:rPr>
          <w:rFonts w:ascii="Consolas" w:eastAsia="Times New Roman" w:hAnsi="Consolas" w:cs="Courier New"/>
          <w:color w:val="273239"/>
          <w:sz w:val="24"/>
          <w:szCs w:val="24"/>
        </w:rPr>
        <w:t>constraint_name</w:t>
      </w:r>
      <w:proofErr w:type="spellEnd"/>
      <w:r w:rsidRPr="00D36B95">
        <w:rPr>
          <w:rFonts w:ascii="Consolas" w:eastAsia="Times New Roman" w:hAnsi="Consolas" w:cs="Courier New"/>
          <w:color w:val="273239"/>
          <w:sz w:val="24"/>
          <w:szCs w:val="24"/>
        </w:rPr>
        <w:t>,</w:t>
      </w:r>
    </w:p>
    <w:p w14:paraId="0A6AA2FF"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column2 </w:t>
      </w:r>
      <w:proofErr w:type="spellStart"/>
      <w:r w:rsidRPr="00D36B95">
        <w:rPr>
          <w:rFonts w:ascii="Consolas" w:eastAsia="Times New Roman" w:hAnsi="Consolas" w:cs="Courier New"/>
          <w:color w:val="273239"/>
          <w:sz w:val="24"/>
          <w:szCs w:val="24"/>
        </w:rPr>
        <w:t>data_type</w:t>
      </w:r>
      <w:proofErr w:type="spellEnd"/>
      <w:r w:rsidRPr="00D36B95">
        <w:rPr>
          <w:rFonts w:ascii="Consolas" w:eastAsia="Times New Roman" w:hAnsi="Consolas" w:cs="Courier New"/>
          <w:color w:val="273239"/>
          <w:sz w:val="24"/>
          <w:szCs w:val="24"/>
        </w:rPr>
        <w:t xml:space="preserve">(size) </w:t>
      </w:r>
      <w:proofErr w:type="spellStart"/>
      <w:r w:rsidRPr="00D36B95">
        <w:rPr>
          <w:rFonts w:ascii="Consolas" w:eastAsia="Times New Roman" w:hAnsi="Consolas" w:cs="Courier New"/>
          <w:color w:val="273239"/>
          <w:sz w:val="24"/>
          <w:szCs w:val="24"/>
        </w:rPr>
        <w:t>constraint_name</w:t>
      </w:r>
      <w:proofErr w:type="spellEnd"/>
      <w:r w:rsidRPr="00D36B95">
        <w:rPr>
          <w:rFonts w:ascii="Consolas" w:eastAsia="Times New Roman" w:hAnsi="Consolas" w:cs="Courier New"/>
          <w:color w:val="273239"/>
          <w:sz w:val="24"/>
          <w:szCs w:val="24"/>
        </w:rPr>
        <w:t>,</w:t>
      </w:r>
    </w:p>
    <w:p w14:paraId="37FBBC05"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column3 </w:t>
      </w:r>
      <w:proofErr w:type="spellStart"/>
      <w:r w:rsidRPr="00D36B95">
        <w:rPr>
          <w:rFonts w:ascii="Consolas" w:eastAsia="Times New Roman" w:hAnsi="Consolas" w:cs="Courier New"/>
          <w:color w:val="273239"/>
          <w:sz w:val="24"/>
          <w:szCs w:val="24"/>
        </w:rPr>
        <w:t>data_type</w:t>
      </w:r>
      <w:proofErr w:type="spellEnd"/>
      <w:r w:rsidRPr="00D36B95">
        <w:rPr>
          <w:rFonts w:ascii="Consolas" w:eastAsia="Times New Roman" w:hAnsi="Consolas" w:cs="Courier New"/>
          <w:color w:val="273239"/>
          <w:sz w:val="24"/>
          <w:szCs w:val="24"/>
        </w:rPr>
        <w:t xml:space="preserve">(size) </w:t>
      </w:r>
      <w:proofErr w:type="spellStart"/>
      <w:r w:rsidRPr="00D36B95">
        <w:rPr>
          <w:rFonts w:ascii="Consolas" w:eastAsia="Times New Roman" w:hAnsi="Consolas" w:cs="Courier New"/>
          <w:color w:val="273239"/>
          <w:sz w:val="24"/>
          <w:szCs w:val="24"/>
        </w:rPr>
        <w:t>constraint_name</w:t>
      </w:r>
      <w:proofErr w:type="spellEnd"/>
      <w:r w:rsidRPr="00D36B95">
        <w:rPr>
          <w:rFonts w:ascii="Consolas" w:eastAsia="Times New Roman" w:hAnsi="Consolas" w:cs="Courier New"/>
          <w:color w:val="273239"/>
          <w:sz w:val="24"/>
          <w:szCs w:val="24"/>
        </w:rPr>
        <w:t>,</w:t>
      </w:r>
    </w:p>
    <w:p w14:paraId="4F68EC2C"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07394475"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3B03E245"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p>
    <w:p w14:paraId="1F0C3986"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D36B95">
        <w:rPr>
          <w:rFonts w:ascii="Consolas" w:eastAsia="Times New Roman" w:hAnsi="Consolas" w:cs="Courier New"/>
          <w:b/>
          <w:bCs/>
          <w:color w:val="273239"/>
          <w:sz w:val="24"/>
          <w:szCs w:val="24"/>
          <w:bdr w:val="none" w:sz="0" w:space="0" w:color="auto" w:frame="1"/>
        </w:rPr>
        <w:t>sample_table</w:t>
      </w:r>
      <w:proofErr w:type="spellEnd"/>
      <w:r w:rsidRPr="00D36B95">
        <w:rPr>
          <w:rFonts w:ascii="Consolas" w:eastAsia="Times New Roman" w:hAnsi="Consolas" w:cs="Courier New"/>
          <w:color w:val="273239"/>
          <w:sz w:val="24"/>
          <w:szCs w:val="24"/>
        </w:rPr>
        <w:t>: Name of the table to be created.</w:t>
      </w:r>
    </w:p>
    <w:p w14:paraId="330795F5"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D36B95">
        <w:rPr>
          <w:rFonts w:ascii="Consolas" w:eastAsia="Times New Roman" w:hAnsi="Consolas" w:cs="Courier New"/>
          <w:b/>
          <w:bCs/>
          <w:color w:val="273239"/>
          <w:sz w:val="24"/>
          <w:szCs w:val="24"/>
          <w:bdr w:val="none" w:sz="0" w:space="0" w:color="auto" w:frame="1"/>
        </w:rPr>
        <w:t>data_type</w:t>
      </w:r>
      <w:proofErr w:type="spellEnd"/>
      <w:r w:rsidRPr="00D36B95">
        <w:rPr>
          <w:rFonts w:ascii="Consolas" w:eastAsia="Times New Roman" w:hAnsi="Consolas" w:cs="Courier New"/>
          <w:color w:val="273239"/>
          <w:sz w:val="24"/>
          <w:szCs w:val="24"/>
        </w:rPr>
        <w:t>: Type of data that can be stored in the field.</w:t>
      </w:r>
    </w:p>
    <w:p w14:paraId="4510AE65"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D36B95">
        <w:rPr>
          <w:rFonts w:ascii="Consolas" w:eastAsia="Times New Roman" w:hAnsi="Consolas" w:cs="Courier New"/>
          <w:b/>
          <w:bCs/>
          <w:color w:val="273239"/>
          <w:sz w:val="24"/>
          <w:szCs w:val="24"/>
          <w:bdr w:val="none" w:sz="0" w:space="0" w:color="auto" w:frame="1"/>
        </w:rPr>
        <w:t>constraint_name</w:t>
      </w:r>
      <w:proofErr w:type="spellEnd"/>
      <w:r w:rsidRPr="00D36B95">
        <w:rPr>
          <w:rFonts w:ascii="Consolas" w:eastAsia="Times New Roman" w:hAnsi="Consolas" w:cs="Courier New"/>
          <w:color w:val="273239"/>
          <w:sz w:val="24"/>
          <w:szCs w:val="24"/>
        </w:rPr>
        <w:t xml:space="preserve">: Name of the constraint. for example- NOT NULL, UNIQUE, PRIMARY KEY etc. </w:t>
      </w:r>
    </w:p>
    <w:p w14:paraId="2BFF4317" w14:textId="77777777" w:rsidR="00D36B95" w:rsidRPr="00D36B95" w:rsidRDefault="00D36B95" w:rsidP="00D36B95">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color w:val="273239"/>
          <w:sz w:val="26"/>
          <w:szCs w:val="26"/>
        </w:rPr>
        <w:t>Let us see each of the constraint in detail. </w:t>
      </w:r>
      <w:r w:rsidRPr="00D36B95">
        <w:rPr>
          <w:rFonts w:ascii="var(--font-secondary)" w:eastAsia="Times New Roman" w:hAnsi="var(--font-secondary)" w:cs="Times New Roman"/>
          <w:color w:val="273239"/>
          <w:sz w:val="26"/>
          <w:szCs w:val="26"/>
        </w:rPr>
        <w:br/>
        <w:t> </w:t>
      </w:r>
    </w:p>
    <w:p w14:paraId="7ABDA07E" w14:textId="77777777" w:rsidR="00D36B95" w:rsidRPr="00D36B95" w:rsidRDefault="00D36B95" w:rsidP="00D36B95">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1. NOT NULL –</w:t>
      </w:r>
      <w:r w:rsidRPr="00D36B95">
        <w:rPr>
          <w:rFonts w:ascii="var(--font-secondary)" w:eastAsia="Times New Roman" w:hAnsi="var(--font-secondary)" w:cs="Times New Roman"/>
          <w:color w:val="273239"/>
          <w:sz w:val="26"/>
          <w:szCs w:val="26"/>
        </w:rPr>
        <w:t> </w:t>
      </w:r>
      <w:r w:rsidRPr="00D36B95">
        <w:rPr>
          <w:rFonts w:ascii="var(--font-secondary)" w:eastAsia="Times New Roman" w:hAnsi="var(--font-secondary)" w:cs="Times New Roman"/>
          <w:color w:val="273239"/>
          <w:sz w:val="26"/>
          <w:szCs w:val="26"/>
        </w:rPr>
        <w:br/>
        <w:t>If we specify a field in a table to be NOT NULL. Then the field will never accept null value. That is, you will be not allowed to insert a new row in the table without specifying any value to this field. </w:t>
      </w:r>
      <w:r w:rsidRPr="00D36B95">
        <w:rPr>
          <w:rFonts w:ascii="var(--font-secondary)" w:eastAsia="Times New Roman" w:hAnsi="var(--font-secondary)" w:cs="Times New Roman"/>
          <w:color w:val="273239"/>
          <w:sz w:val="26"/>
          <w:szCs w:val="26"/>
        </w:rPr>
        <w:br/>
        <w:t>For example, the below query creates a table Student with the fields ID and NAME as NOT NULL. That is, we are bound to specify values for these two fields every time we wish to insert a new row. </w:t>
      </w:r>
      <w:r w:rsidRPr="00D36B95">
        <w:rPr>
          <w:rFonts w:ascii="var(--font-secondary)" w:eastAsia="Times New Roman" w:hAnsi="var(--font-secondary)" w:cs="Times New Roman"/>
          <w:color w:val="273239"/>
          <w:sz w:val="26"/>
          <w:szCs w:val="26"/>
        </w:rPr>
        <w:br/>
        <w:t> </w:t>
      </w:r>
    </w:p>
    <w:p w14:paraId="57C30B7E"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CREATE TABLE Student</w:t>
      </w:r>
    </w:p>
    <w:p w14:paraId="709CB537"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46E0F405"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ID </w:t>
      </w:r>
      <w:proofErr w:type="gramStart"/>
      <w:r w:rsidRPr="00D36B95">
        <w:rPr>
          <w:rFonts w:ascii="Consolas" w:eastAsia="Times New Roman" w:hAnsi="Consolas" w:cs="Courier New"/>
          <w:color w:val="273239"/>
          <w:sz w:val="24"/>
          <w:szCs w:val="24"/>
        </w:rPr>
        <w:t>int(</w:t>
      </w:r>
      <w:proofErr w:type="gramEnd"/>
      <w:r w:rsidRPr="00D36B95">
        <w:rPr>
          <w:rFonts w:ascii="Consolas" w:eastAsia="Times New Roman" w:hAnsi="Consolas" w:cs="Courier New"/>
          <w:color w:val="273239"/>
          <w:sz w:val="24"/>
          <w:szCs w:val="24"/>
        </w:rPr>
        <w:t>6) NOT NULL,</w:t>
      </w:r>
    </w:p>
    <w:p w14:paraId="3EFE332A"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NAME </w:t>
      </w:r>
      <w:proofErr w:type="gramStart"/>
      <w:r w:rsidRPr="00D36B95">
        <w:rPr>
          <w:rFonts w:ascii="Consolas" w:eastAsia="Times New Roman" w:hAnsi="Consolas" w:cs="Courier New"/>
          <w:color w:val="273239"/>
          <w:sz w:val="24"/>
          <w:szCs w:val="24"/>
        </w:rPr>
        <w:t>varchar(</w:t>
      </w:r>
      <w:proofErr w:type="gramEnd"/>
      <w:r w:rsidRPr="00D36B95">
        <w:rPr>
          <w:rFonts w:ascii="Consolas" w:eastAsia="Times New Roman" w:hAnsi="Consolas" w:cs="Courier New"/>
          <w:color w:val="273239"/>
          <w:sz w:val="24"/>
          <w:szCs w:val="24"/>
        </w:rPr>
        <w:t>10) NOT NULL,</w:t>
      </w:r>
    </w:p>
    <w:p w14:paraId="38FDB9CF"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ADDRESS </w:t>
      </w:r>
      <w:proofErr w:type="gramStart"/>
      <w:r w:rsidRPr="00D36B95">
        <w:rPr>
          <w:rFonts w:ascii="Consolas" w:eastAsia="Times New Roman" w:hAnsi="Consolas" w:cs="Courier New"/>
          <w:color w:val="273239"/>
          <w:sz w:val="24"/>
          <w:szCs w:val="24"/>
        </w:rPr>
        <w:t>varchar(</w:t>
      </w:r>
      <w:proofErr w:type="gramEnd"/>
      <w:r w:rsidRPr="00D36B95">
        <w:rPr>
          <w:rFonts w:ascii="Consolas" w:eastAsia="Times New Roman" w:hAnsi="Consolas" w:cs="Courier New"/>
          <w:color w:val="273239"/>
          <w:sz w:val="24"/>
          <w:szCs w:val="24"/>
        </w:rPr>
        <w:t>20)</w:t>
      </w:r>
    </w:p>
    <w:p w14:paraId="78CE1516"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150BD37F" w14:textId="77777777" w:rsidR="00D36B95" w:rsidRPr="00D36B95" w:rsidRDefault="00D36B95" w:rsidP="00D36B95">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2. UNIQUE</w:t>
      </w:r>
      <w:r w:rsidRPr="00D36B95">
        <w:rPr>
          <w:rFonts w:ascii="var(--font-secondary)" w:eastAsia="Times New Roman" w:hAnsi="var(--font-secondary)" w:cs="Times New Roman"/>
          <w:color w:val="273239"/>
          <w:sz w:val="26"/>
          <w:szCs w:val="26"/>
        </w:rPr>
        <w:t> </w:t>
      </w:r>
      <w:r w:rsidRPr="00D36B95">
        <w:rPr>
          <w:rFonts w:ascii="var(--font-secondary)" w:eastAsia="Times New Roman" w:hAnsi="var(--font-secondary)" w:cs="Times New Roman"/>
          <w:b/>
          <w:bCs/>
          <w:color w:val="273239"/>
          <w:sz w:val="26"/>
          <w:szCs w:val="26"/>
          <w:bdr w:val="none" w:sz="0" w:space="0" w:color="auto" w:frame="1"/>
        </w:rPr>
        <w:t>–</w:t>
      </w:r>
      <w:r w:rsidRPr="00D36B95">
        <w:rPr>
          <w:rFonts w:ascii="var(--font-secondary)" w:eastAsia="Times New Roman" w:hAnsi="var(--font-secondary)" w:cs="Times New Roman"/>
          <w:color w:val="273239"/>
          <w:sz w:val="26"/>
          <w:szCs w:val="26"/>
        </w:rPr>
        <w:br/>
        <w:t xml:space="preserve">This constraint helps to uniquely identify each row in the table. </w:t>
      </w:r>
      <w:proofErr w:type="gramStart"/>
      <w:r w:rsidRPr="00D36B95">
        <w:rPr>
          <w:rFonts w:ascii="var(--font-secondary)" w:eastAsia="Times New Roman" w:hAnsi="var(--font-secondary)" w:cs="Times New Roman"/>
          <w:color w:val="273239"/>
          <w:sz w:val="26"/>
          <w:szCs w:val="26"/>
        </w:rPr>
        <w:t>i.e.</w:t>
      </w:r>
      <w:proofErr w:type="gramEnd"/>
      <w:r w:rsidRPr="00D36B95">
        <w:rPr>
          <w:rFonts w:ascii="var(--font-secondary)" w:eastAsia="Times New Roman" w:hAnsi="var(--font-secondary)" w:cs="Times New Roman"/>
          <w:color w:val="273239"/>
          <w:sz w:val="26"/>
          <w:szCs w:val="26"/>
        </w:rPr>
        <w:t xml:space="preserve"> for a particular column, all the rows should have unique values. We can have more than one UNIQUE </w:t>
      </w:r>
      <w:proofErr w:type="gramStart"/>
      <w:r w:rsidRPr="00D36B95">
        <w:rPr>
          <w:rFonts w:ascii="var(--font-secondary)" w:eastAsia="Times New Roman" w:hAnsi="var(--font-secondary)" w:cs="Times New Roman"/>
          <w:color w:val="273239"/>
          <w:sz w:val="26"/>
          <w:szCs w:val="26"/>
        </w:rPr>
        <w:t>columns</w:t>
      </w:r>
      <w:proofErr w:type="gramEnd"/>
      <w:r w:rsidRPr="00D36B95">
        <w:rPr>
          <w:rFonts w:ascii="var(--font-secondary)" w:eastAsia="Times New Roman" w:hAnsi="var(--font-secondary)" w:cs="Times New Roman"/>
          <w:color w:val="273239"/>
          <w:sz w:val="26"/>
          <w:szCs w:val="26"/>
        </w:rPr>
        <w:t xml:space="preserve"> in a table. </w:t>
      </w:r>
      <w:r w:rsidRPr="00D36B95">
        <w:rPr>
          <w:rFonts w:ascii="var(--font-secondary)" w:eastAsia="Times New Roman" w:hAnsi="var(--font-secondary)" w:cs="Times New Roman"/>
          <w:color w:val="273239"/>
          <w:sz w:val="26"/>
          <w:szCs w:val="26"/>
        </w:rPr>
        <w:br/>
        <w:t xml:space="preserve">For example, the below query creates a table Student where the field ID is specified as UNIQUE. </w:t>
      </w:r>
      <w:proofErr w:type="spellStart"/>
      <w:r w:rsidRPr="00D36B95">
        <w:rPr>
          <w:rFonts w:ascii="var(--font-secondary)" w:eastAsia="Times New Roman" w:hAnsi="var(--font-secondary)" w:cs="Times New Roman"/>
          <w:color w:val="273239"/>
          <w:sz w:val="26"/>
          <w:szCs w:val="26"/>
        </w:rPr>
        <w:t>i.e</w:t>
      </w:r>
      <w:proofErr w:type="spellEnd"/>
      <w:r w:rsidRPr="00D36B95">
        <w:rPr>
          <w:rFonts w:ascii="var(--font-secondary)" w:eastAsia="Times New Roman" w:hAnsi="var(--font-secondary)" w:cs="Times New Roman"/>
          <w:color w:val="273239"/>
          <w:sz w:val="26"/>
          <w:szCs w:val="26"/>
        </w:rPr>
        <w:t>, no two students can have the same ID. </w:t>
      </w:r>
      <w:hyperlink r:id="rId73" w:history="1">
        <w:r w:rsidRPr="00D36B95">
          <w:rPr>
            <w:rFonts w:ascii="var(--font-secondary)" w:eastAsia="Times New Roman" w:hAnsi="var(--font-secondary)" w:cs="Times New Roman"/>
            <w:color w:val="0000FF"/>
            <w:sz w:val="26"/>
            <w:szCs w:val="26"/>
            <w:u w:val="single"/>
            <w:bdr w:val="none" w:sz="0" w:space="0" w:color="auto" w:frame="1"/>
          </w:rPr>
          <w:t>Unique constraint in detail.</w:t>
        </w:r>
      </w:hyperlink>
      <w:r w:rsidRPr="00D36B95">
        <w:rPr>
          <w:rFonts w:ascii="var(--font-secondary)" w:eastAsia="Times New Roman" w:hAnsi="var(--font-secondary)" w:cs="Times New Roman"/>
          <w:color w:val="273239"/>
          <w:sz w:val="26"/>
          <w:szCs w:val="26"/>
        </w:rPr>
        <w:t> </w:t>
      </w:r>
      <w:r w:rsidRPr="00D36B95">
        <w:rPr>
          <w:rFonts w:ascii="var(--font-secondary)" w:eastAsia="Times New Roman" w:hAnsi="var(--font-secondary)" w:cs="Times New Roman"/>
          <w:color w:val="273239"/>
          <w:sz w:val="26"/>
          <w:szCs w:val="26"/>
        </w:rPr>
        <w:br/>
        <w:t> </w:t>
      </w:r>
    </w:p>
    <w:p w14:paraId="01BD7533"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CREATE TABLE Student</w:t>
      </w:r>
    </w:p>
    <w:p w14:paraId="5C45D2A2"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7DAE7807"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ID </w:t>
      </w:r>
      <w:proofErr w:type="gramStart"/>
      <w:r w:rsidRPr="00D36B95">
        <w:rPr>
          <w:rFonts w:ascii="Consolas" w:eastAsia="Times New Roman" w:hAnsi="Consolas" w:cs="Courier New"/>
          <w:color w:val="273239"/>
          <w:sz w:val="24"/>
          <w:szCs w:val="24"/>
        </w:rPr>
        <w:t>int(</w:t>
      </w:r>
      <w:proofErr w:type="gramEnd"/>
      <w:r w:rsidRPr="00D36B95">
        <w:rPr>
          <w:rFonts w:ascii="Consolas" w:eastAsia="Times New Roman" w:hAnsi="Consolas" w:cs="Courier New"/>
          <w:color w:val="273239"/>
          <w:sz w:val="24"/>
          <w:szCs w:val="24"/>
        </w:rPr>
        <w:t>6) NOT NULL UNIQUE,</w:t>
      </w:r>
    </w:p>
    <w:p w14:paraId="293F99F5"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NAME </w:t>
      </w:r>
      <w:proofErr w:type="gramStart"/>
      <w:r w:rsidRPr="00D36B95">
        <w:rPr>
          <w:rFonts w:ascii="Consolas" w:eastAsia="Times New Roman" w:hAnsi="Consolas" w:cs="Courier New"/>
          <w:color w:val="273239"/>
          <w:sz w:val="24"/>
          <w:szCs w:val="24"/>
        </w:rPr>
        <w:t>varchar(</w:t>
      </w:r>
      <w:proofErr w:type="gramEnd"/>
      <w:r w:rsidRPr="00D36B95">
        <w:rPr>
          <w:rFonts w:ascii="Consolas" w:eastAsia="Times New Roman" w:hAnsi="Consolas" w:cs="Courier New"/>
          <w:color w:val="273239"/>
          <w:sz w:val="24"/>
          <w:szCs w:val="24"/>
        </w:rPr>
        <w:t>10),</w:t>
      </w:r>
    </w:p>
    <w:p w14:paraId="080217C3"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ADDRESS </w:t>
      </w:r>
      <w:proofErr w:type="gramStart"/>
      <w:r w:rsidRPr="00D36B95">
        <w:rPr>
          <w:rFonts w:ascii="Consolas" w:eastAsia="Times New Roman" w:hAnsi="Consolas" w:cs="Courier New"/>
          <w:color w:val="273239"/>
          <w:sz w:val="24"/>
          <w:szCs w:val="24"/>
        </w:rPr>
        <w:t>varchar(</w:t>
      </w:r>
      <w:proofErr w:type="gramEnd"/>
      <w:r w:rsidRPr="00D36B95">
        <w:rPr>
          <w:rFonts w:ascii="Consolas" w:eastAsia="Times New Roman" w:hAnsi="Consolas" w:cs="Courier New"/>
          <w:color w:val="273239"/>
          <w:sz w:val="24"/>
          <w:szCs w:val="24"/>
        </w:rPr>
        <w:t>20)</w:t>
      </w:r>
    </w:p>
    <w:p w14:paraId="53563974"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2DE6F806" w14:textId="77777777" w:rsidR="00D36B95" w:rsidRPr="00D36B95" w:rsidRDefault="00D36B95" w:rsidP="00D36B95">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3. PRIMARY KEY –</w:t>
      </w:r>
      <w:r w:rsidRPr="00D36B95">
        <w:rPr>
          <w:rFonts w:ascii="var(--font-secondary)" w:eastAsia="Times New Roman" w:hAnsi="var(--font-secondary)" w:cs="Times New Roman"/>
          <w:color w:val="273239"/>
          <w:sz w:val="26"/>
          <w:szCs w:val="26"/>
        </w:rPr>
        <w:t> </w:t>
      </w:r>
      <w:r w:rsidRPr="00D36B95">
        <w:rPr>
          <w:rFonts w:ascii="var(--font-secondary)" w:eastAsia="Times New Roman" w:hAnsi="var(--font-secondary)" w:cs="Times New Roman"/>
          <w:color w:val="273239"/>
          <w:sz w:val="26"/>
          <w:szCs w:val="26"/>
        </w:rPr>
        <w:br/>
        <w:t xml:space="preserve">Primary Key is a field which uniquely identifies each row in the table. If a field in a </w:t>
      </w:r>
      <w:r w:rsidRPr="00D36B95">
        <w:rPr>
          <w:rFonts w:ascii="var(--font-secondary)" w:eastAsia="Times New Roman" w:hAnsi="var(--font-secondary)" w:cs="Times New Roman"/>
          <w:color w:val="273239"/>
          <w:sz w:val="26"/>
          <w:szCs w:val="26"/>
        </w:rPr>
        <w:lastRenderedPageBreak/>
        <w:t>table as primary key, then the field will not be able to contain NULL values as well as all the rows should have unique values for this field. So, in other words we can say that this is combination of NOT NULL and UNIQUE constraints. </w:t>
      </w:r>
      <w:r w:rsidRPr="00D36B95">
        <w:rPr>
          <w:rFonts w:ascii="var(--font-secondary)" w:eastAsia="Times New Roman" w:hAnsi="var(--font-secondary)" w:cs="Times New Roman"/>
          <w:color w:val="273239"/>
          <w:sz w:val="26"/>
          <w:szCs w:val="26"/>
        </w:rPr>
        <w:br/>
        <w:t>A table can have only one field as primary key. Below query will create a table named Student and specifies the field ID as primary key. </w:t>
      </w:r>
      <w:r w:rsidRPr="00D36B95">
        <w:rPr>
          <w:rFonts w:ascii="var(--font-secondary)" w:eastAsia="Times New Roman" w:hAnsi="var(--font-secondary)" w:cs="Times New Roman"/>
          <w:color w:val="273239"/>
          <w:sz w:val="26"/>
          <w:szCs w:val="26"/>
        </w:rPr>
        <w:br/>
        <w:t> </w:t>
      </w:r>
    </w:p>
    <w:p w14:paraId="10C5D2B4"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CREATE TABLE Student</w:t>
      </w:r>
    </w:p>
    <w:p w14:paraId="1030F2AC"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40DA7B90"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ID </w:t>
      </w:r>
      <w:proofErr w:type="gramStart"/>
      <w:r w:rsidRPr="00D36B95">
        <w:rPr>
          <w:rFonts w:ascii="Consolas" w:eastAsia="Times New Roman" w:hAnsi="Consolas" w:cs="Courier New"/>
          <w:color w:val="273239"/>
          <w:sz w:val="24"/>
          <w:szCs w:val="24"/>
        </w:rPr>
        <w:t>int(</w:t>
      </w:r>
      <w:proofErr w:type="gramEnd"/>
      <w:r w:rsidRPr="00D36B95">
        <w:rPr>
          <w:rFonts w:ascii="Consolas" w:eastAsia="Times New Roman" w:hAnsi="Consolas" w:cs="Courier New"/>
          <w:color w:val="273239"/>
          <w:sz w:val="24"/>
          <w:szCs w:val="24"/>
        </w:rPr>
        <w:t>6) NOT NULL UNIQUE,</w:t>
      </w:r>
    </w:p>
    <w:p w14:paraId="18C31D4E"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NAME </w:t>
      </w:r>
      <w:proofErr w:type="gramStart"/>
      <w:r w:rsidRPr="00D36B95">
        <w:rPr>
          <w:rFonts w:ascii="Consolas" w:eastAsia="Times New Roman" w:hAnsi="Consolas" w:cs="Courier New"/>
          <w:color w:val="273239"/>
          <w:sz w:val="24"/>
          <w:szCs w:val="24"/>
        </w:rPr>
        <w:t>varchar(</w:t>
      </w:r>
      <w:proofErr w:type="gramEnd"/>
      <w:r w:rsidRPr="00D36B95">
        <w:rPr>
          <w:rFonts w:ascii="Consolas" w:eastAsia="Times New Roman" w:hAnsi="Consolas" w:cs="Courier New"/>
          <w:color w:val="273239"/>
          <w:sz w:val="24"/>
          <w:szCs w:val="24"/>
        </w:rPr>
        <w:t>10),</w:t>
      </w:r>
    </w:p>
    <w:p w14:paraId="1047F296"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ADDRESS </w:t>
      </w:r>
      <w:proofErr w:type="gramStart"/>
      <w:r w:rsidRPr="00D36B95">
        <w:rPr>
          <w:rFonts w:ascii="Consolas" w:eastAsia="Times New Roman" w:hAnsi="Consolas" w:cs="Courier New"/>
          <w:color w:val="273239"/>
          <w:sz w:val="24"/>
          <w:szCs w:val="24"/>
        </w:rPr>
        <w:t>varchar(</w:t>
      </w:r>
      <w:proofErr w:type="gramEnd"/>
      <w:r w:rsidRPr="00D36B95">
        <w:rPr>
          <w:rFonts w:ascii="Consolas" w:eastAsia="Times New Roman" w:hAnsi="Consolas" w:cs="Courier New"/>
          <w:color w:val="273239"/>
          <w:sz w:val="24"/>
          <w:szCs w:val="24"/>
        </w:rPr>
        <w:t>20),</w:t>
      </w:r>
    </w:p>
    <w:p w14:paraId="33320F47"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PRIMARY KEY(ID)</w:t>
      </w:r>
    </w:p>
    <w:p w14:paraId="2280E5C5"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45FB7B47" w14:textId="77777777" w:rsidR="00D36B95" w:rsidRPr="00D36B95" w:rsidRDefault="00D36B95" w:rsidP="00D36B95">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4. FOREIGN KEY –</w:t>
      </w:r>
      <w:r w:rsidRPr="00D36B95">
        <w:rPr>
          <w:rFonts w:ascii="var(--font-secondary)" w:eastAsia="Times New Roman" w:hAnsi="var(--font-secondary)" w:cs="Times New Roman"/>
          <w:color w:val="273239"/>
          <w:sz w:val="26"/>
          <w:szCs w:val="26"/>
        </w:rPr>
        <w:t> </w:t>
      </w:r>
      <w:r w:rsidRPr="00D36B95">
        <w:rPr>
          <w:rFonts w:ascii="var(--font-secondary)" w:eastAsia="Times New Roman" w:hAnsi="var(--font-secondary)" w:cs="Times New Roman"/>
          <w:color w:val="273239"/>
          <w:sz w:val="26"/>
          <w:szCs w:val="26"/>
        </w:rPr>
        <w:br/>
        <w:t xml:space="preserve">Foreign Key is a field in a table which uniquely identifies each row of </w:t>
      </w:r>
      <w:proofErr w:type="gramStart"/>
      <w:r w:rsidRPr="00D36B95">
        <w:rPr>
          <w:rFonts w:ascii="var(--font-secondary)" w:eastAsia="Times New Roman" w:hAnsi="var(--font-secondary)" w:cs="Times New Roman"/>
          <w:color w:val="273239"/>
          <w:sz w:val="26"/>
          <w:szCs w:val="26"/>
        </w:rPr>
        <w:t>a another</w:t>
      </w:r>
      <w:proofErr w:type="gramEnd"/>
      <w:r w:rsidRPr="00D36B95">
        <w:rPr>
          <w:rFonts w:ascii="var(--font-secondary)" w:eastAsia="Times New Roman" w:hAnsi="var(--font-secondary)" w:cs="Times New Roman"/>
          <w:color w:val="273239"/>
          <w:sz w:val="26"/>
          <w:szCs w:val="26"/>
        </w:rPr>
        <w:t xml:space="preserve"> table. That is, this field points to primary key of another table. This usually creates a kind of link between the tables. </w:t>
      </w:r>
      <w:r w:rsidRPr="00D36B95">
        <w:rPr>
          <w:rFonts w:ascii="var(--font-secondary)" w:eastAsia="Times New Roman" w:hAnsi="var(--font-secondary)" w:cs="Times New Roman"/>
          <w:color w:val="273239"/>
          <w:sz w:val="26"/>
          <w:szCs w:val="26"/>
        </w:rPr>
        <w:br/>
        <w:t>Consider the two tables as shown below: </w:t>
      </w:r>
      <w:r w:rsidRPr="00D36B95">
        <w:rPr>
          <w:rFonts w:ascii="var(--font-secondary)" w:eastAsia="Times New Roman" w:hAnsi="var(--font-secondary)" w:cs="Times New Roman"/>
          <w:color w:val="273239"/>
          <w:sz w:val="26"/>
          <w:szCs w:val="26"/>
        </w:rPr>
        <w:br/>
        <w:t> </w:t>
      </w:r>
    </w:p>
    <w:p w14:paraId="5BB51BEC" w14:textId="77777777" w:rsidR="00D36B95" w:rsidRPr="00D36B95" w:rsidRDefault="00D36B95" w:rsidP="00D36B95">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Orders</w:t>
      </w:r>
    </w:p>
    <w:p w14:paraId="4DFD115D" w14:textId="77777777" w:rsidR="00D36B95" w:rsidRPr="00D36B95" w:rsidRDefault="00D36B95" w:rsidP="00D36B95">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color w:val="273239"/>
          <w:sz w:val="26"/>
          <w:szCs w:val="26"/>
        </w:rPr>
        <w:t> </w:t>
      </w:r>
    </w:p>
    <w:tbl>
      <w:tblPr>
        <w:tblW w:w="0" w:type="auto"/>
        <w:tblCellMar>
          <w:left w:w="0" w:type="dxa"/>
          <w:right w:w="0" w:type="dxa"/>
        </w:tblCellMar>
        <w:tblLook w:val="04A0" w:firstRow="1" w:lastRow="0" w:firstColumn="1" w:lastColumn="0" w:noHBand="0" w:noVBand="1"/>
      </w:tblPr>
      <w:tblGrid>
        <w:gridCol w:w="742"/>
        <w:gridCol w:w="1513"/>
        <w:gridCol w:w="661"/>
      </w:tblGrid>
      <w:tr w:rsidR="00D36B95" w:rsidRPr="00D36B95" w14:paraId="37E50259" w14:textId="77777777" w:rsidTr="00D36B95">
        <w:tc>
          <w:tcPr>
            <w:tcW w:w="0" w:type="auto"/>
            <w:tcBorders>
              <w:top w:val="single" w:sz="2" w:space="0" w:color="DFDFDF"/>
              <w:left w:val="single" w:sz="2" w:space="0" w:color="DFDFDF"/>
              <w:bottom w:val="single" w:sz="2" w:space="0" w:color="DFDFDF"/>
              <w:right w:val="single" w:sz="2" w:space="0" w:color="DFDFDF"/>
            </w:tcBorders>
            <w:tcMar>
              <w:top w:w="27" w:type="dxa"/>
              <w:left w:w="60" w:type="dxa"/>
              <w:bottom w:w="27" w:type="dxa"/>
              <w:right w:w="60" w:type="dxa"/>
            </w:tcMar>
            <w:vAlign w:val="bottom"/>
            <w:hideMark/>
          </w:tcPr>
          <w:p w14:paraId="008FF475"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O_ID</w:t>
            </w:r>
          </w:p>
        </w:tc>
        <w:tc>
          <w:tcPr>
            <w:tcW w:w="0" w:type="auto"/>
            <w:tcBorders>
              <w:top w:val="single" w:sz="2" w:space="0" w:color="DFDFDF"/>
              <w:left w:val="single" w:sz="2" w:space="0" w:color="DFDFDF"/>
              <w:bottom w:val="single" w:sz="2" w:space="0" w:color="DFDFDF"/>
              <w:right w:val="single" w:sz="2" w:space="0" w:color="DFDFDF"/>
            </w:tcBorders>
            <w:tcMar>
              <w:top w:w="27" w:type="dxa"/>
              <w:left w:w="27" w:type="dxa"/>
              <w:bottom w:w="27" w:type="dxa"/>
              <w:right w:w="27" w:type="dxa"/>
            </w:tcMar>
            <w:vAlign w:val="bottom"/>
            <w:hideMark/>
          </w:tcPr>
          <w:p w14:paraId="2DA1CD8C"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ORDER_NO</w:t>
            </w:r>
          </w:p>
        </w:tc>
        <w:tc>
          <w:tcPr>
            <w:tcW w:w="0" w:type="auto"/>
            <w:tcBorders>
              <w:top w:val="single" w:sz="2" w:space="0" w:color="DFDFDF"/>
              <w:left w:val="single" w:sz="2" w:space="0" w:color="DFDFDF"/>
              <w:bottom w:val="single" w:sz="2" w:space="0" w:color="DFDFDF"/>
              <w:right w:val="single" w:sz="2" w:space="0" w:color="DFDFDF"/>
            </w:tcBorders>
            <w:tcMar>
              <w:top w:w="27" w:type="dxa"/>
              <w:left w:w="27" w:type="dxa"/>
              <w:bottom w:w="27" w:type="dxa"/>
              <w:right w:w="27" w:type="dxa"/>
            </w:tcMar>
            <w:vAlign w:val="bottom"/>
            <w:hideMark/>
          </w:tcPr>
          <w:p w14:paraId="335751AC"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C_ID</w:t>
            </w:r>
          </w:p>
        </w:tc>
      </w:tr>
      <w:tr w:rsidR="00D36B95" w:rsidRPr="00D36B95" w14:paraId="04621FF6" w14:textId="77777777" w:rsidTr="00D36B95">
        <w:tc>
          <w:tcPr>
            <w:tcW w:w="0" w:type="auto"/>
            <w:tcBorders>
              <w:top w:val="single" w:sz="2" w:space="0" w:color="DFDFDF"/>
              <w:left w:val="single" w:sz="2" w:space="0" w:color="DFDFDF"/>
              <w:bottom w:val="single" w:sz="2" w:space="0" w:color="DFDFDF"/>
              <w:right w:val="single" w:sz="2" w:space="0" w:color="DFDFDF"/>
            </w:tcBorders>
            <w:tcMar>
              <w:top w:w="27" w:type="dxa"/>
              <w:left w:w="60" w:type="dxa"/>
              <w:bottom w:w="27" w:type="dxa"/>
              <w:right w:w="60" w:type="dxa"/>
            </w:tcMar>
            <w:vAlign w:val="bottom"/>
            <w:hideMark/>
          </w:tcPr>
          <w:p w14:paraId="6797DDC5"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1</w:t>
            </w:r>
          </w:p>
        </w:tc>
        <w:tc>
          <w:tcPr>
            <w:tcW w:w="0" w:type="auto"/>
            <w:tcBorders>
              <w:top w:val="single" w:sz="2" w:space="0" w:color="DFDFDF"/>
              <w:left w:val="single" w:sz="2" w:space="0" w:color="DFDFDF"/>
              <w:bottom w:val="single" w:sz="2" w:space="0" w:color="DFDFDF"/>
              <w:right w:val="single" w:sz="2" w:space="0" w:color="DFDFDF"/>
            </w:tcBorders>
            <w:tcMar>
              <w:top w:w="27" w:type="dxa"/>
              <w:left w:w="27" w:type="dxa"/>
              <w:bottom w:w="27" w:type="dxa"/>
              <w:right w:w="27" w:type="dxa"/>
            </w:tcMar>
            <w:vAlign w:val="bottom"/>
            <w:hideMark/>
          </w:tcPr>
          <w:p w14:paraId="4823B106"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2253</w:t>
            </w:r>
          </w:p>
        </w:tc>
        <w:tc>
          <w:tcPr>
            <w:tcW w:w="0" w:type="auto"/>
            <w:tcBorders>
              <w:top w:val="single" w:sz="2" w:space="0" w:color="DFDFDF"/>
              <w:left w:val="single" w:sz="2" w:space="0" w:color="DFDFDF"/>
              <w:bottom w:val="single" w:sz="2" w:space="0" w:color="DFDFDF"/>
              <w:right w:val="single" w:sz="2" w:space="0" w:color="DFDFDF"/>
            </w:tcBorders>
            <w:tcMar>
              <w:top w:w="27" w:type="dxa"/>
              <w:left w:w="27" w:type="dxa"/>
              <w:bottom w:w="27" w:type="dxa"/>
              <w:right w:w="27" w:type="dxa"/>
            </w:tcMar>
            <w:vAlign w:val="bottom"/>
            <w:hideMark/>
          </w:tcPr>
          <w:p w14:paraId="1C4B0095"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3</w:t>
            </w:r>
          </w:p>
        </w:tc>
      </w:tr>
      <w:tr w:rsidR="00D36B95" w:rsidRPr="00D36B95" w14:paraId="587D4C2A" w14:textId="77777777" w:rsidTr="00D36B95">
        <w:tc>
          <w:tcPr>
            <w:tcW w:w="0" w:type="auto"/>
            <w:tcBorders>
              <w:top w:val="single" w:sz="2" w:space="0" w:color="DFDFDF"/>
              <w:left w:val="single" w:sz="2" w:space="0" w:color="DFDFDF"/>
              <w:bottom w:val="single" w:sz="2" w:space="0" w:color="DFDFDF"/>
              <w:right w:val="single" w:sz="2" w:space="0" w:color="DFDFDF"/>
            </w:tcBorders>
            <w:tcMar>
              <w:top w:w="27" w:type="dxa"/>
              <w:left w:w="60" w:type="dxa"/>
              <w:bottom w:w="27" w:type="dxa"/>
              <w:right w:w="60" w:type="dxa"/>
            </w:tcMar>
            <w:vAlign w:val="bottom"/>
            <w:hideMark/>
          </w:tcPr>
          <w:p w14:paraId="4370CCF3"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2</w:t>
            </w:r>
          </w:p>
        </w:tc>
        <w:tc>
          <w:tcPr>
            <w:tcW w:w="0" w:type="auto"/>
            <w:tcBorders>
              <w:top w:val="single" w:sz="2" w:space="0" w:color="DFDFDF"/>
              <w:left w:val="single" w:sz="2" w:space="0" w:color="DFDFDF"/>
              <w:bottom w:val="single" w:sz="2" w:space="0" w:color="DFDFDF"/>
              <w:right w:val="single" w:sz="2" w:space="0" w:color="DFDFDF"/>
            </w:tcBorders>
            <w:tcMar>
              <w:top w:w="27" w:type="dxa"/>
              <w:left w:w="27" w:type="dxa"/>
              <w:bottom w:w="27" w:type="dxa"/>
              <w:right w:w="27" w:type="dxa"/>
            </w:tcMar>
            <w:vAlign w:val="bottom"/>
            <w:hideMark/>
          </w:tcPr>
          <w:p w14:paraId="5973630A"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3325</w:t>
            </w:r>
          </w:p>
        </w:tc>
        <w:tc>
          <w:tcPr>
            <w:tcW w:w="0" w:type="auto"/>
            <w:tcBorders>
              <w:top w:val="single" w:sz="2" w:space="0" w:color="DFDFDF"/>
              <w:left w:val="single" w:sz="2" w:space="0" w:color="DFDFDF"/>
              <w:bottom w:val="single" w:sz="2" w:space="0" w:color="DFDFDF"/>
              <w:right w:val="single" w:sz="2" w:space="0" w:color="DFDFDF"/>
            </w:tcBorders>
            <w:tcMar>
              <w:top w:w="27" w:type="dxa"/>
              <w:left w:w="27" w:type="dxa"/>
              <w:bottom w:w="27" w:type="dxa"/>
              <w:right w:w="27" w:type="dxa"/>
            </w:tcMar>
            <w:vAlign w:val="bottom"/>
            <w:hideMark/>
          </w:tcPr>
          <w:p w14:paraId="3AAB4B87"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3</w:t>
            </w:r>
          </w:p>
        </w:tc>
      </w:tr>
      <w:tr w:rsidR="00D36B95" w:rsidRPr="00D36B95" w14:paraId="3DEF1146" w14:textId="77777777" w:rsidTr="00D36B95">
        <w:tc>
          <w:tcPr>
            <w:tcW w:w="0" w:type="auto"/>
            <w:tcBorders>
              <w:top w:val="single" w:sz="2" w:space="0" w:color="DFDFDF"/>
              <w:left w:val="single" w:sz="2" w:space="0" w:color="DFDFDF"/>
              <w:bottom w:val="single" w:sz="2" w:space="0" w:color="DFDFDF"/>
              <w:right w:val="single" w:sz="2" w:space="0" w:color="DFDFDF"/>
            </w:tcBorders>
            <w:tcMar>
              <w:top w:w="27" w:type="dxa"/>
              <w:left w:w="60" w:type="dxa"/>
              <w:bottom w:w="27" w:type="dxa"/>
              <w:right w:w="60" w:type="dxa"/>
            </w:tcMar>
            <w:vAlign w:val="bottom"/>
            <w:hideMark/>
          </w:tcPr>
          <w:p w14:paraId="59DFC418"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3</w:t>
            </w:r>
          </w:p>
        </w:tc>
        <w:tc>
          <w:tcPr>
            <w:tcW w:w="0" w:type="auto"/>
            <w:tcBorders>
              <w:top w:val="single" w:sz="2" w:space="0" w:color="DFDFDF"/>
              <w:left w:val="single" w:sz="2" w:space="0" w:color="DFDFDF"/>
              <w:bottom w:val="single" w:sz="2" w:space="0" w:color="DFDFDF"/>
              <w:right w:val="single" w:sz="2" w:space="0" w:color="DFDFDF"/>
            </w:tcBorders>
            <w:tcMar>
              <w:top w:w="27" w:type="dxa"/>
              <w:left w:w="27" w:type="dxa"/>
              <w:bottom w:w="27" w:type="dxa"/>
              <w:right w:w="27" w:type="dxa"/>
            </w:tcMar>
            <w:vAlign w:val="bottom"/>
            <w:hideMark/>
          </w:tcPr>
          <w:p w14:paraId="7872A894"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4521</w:t>
            </w:r>
          </w:p>
        </w:tc>
        <w:tc>
          <w:tcPr>
            <w:tcW w:w="0" w:type="auto"/>
            <w:tcBorders>
              <w:top w:val="single" w:sz="2" w:space="0" w:color="DFDFDF"/>
              <w:left w:val="single" w:sz="2" w:space="0" w:color="DFDFDF"/>
              <w:bottom w:val="single" w:sz="2" w:space="0" w:color="DFDFDF"/>
              <w:right w:val="single" w:sz="2" w:space="0" w:color="DFDFDF"/>
            </w:tcBorders>
            <w:tcMar>
              <w:top w:w="27" w:type="dxa"/>
              <w:left w:w="27" w:type="dxa"/>
              <w:bottom w:w="27" w:type="dxa"/>
              <w:right w:w="27" w:type="dxa"/>
            </w:tcMar>
            <w:vAlign w:val="bottom"/>
            <w:hideMark/>
          </w:tcPr>
          <w:p w14:paraId="61BA2A21"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2</w:t>
            </w:r>
          </w:p>
        </w:tc>
      </w:tr>
      <w:tr w:rsidR="00D36B95" w:rsidRPr="00D36B95" w14:paraId="147597C1" w14:textId="77777777" w:rsidTr="00D36B95">
        <w:tc>
          <w:tcPr>
            <w:tcW w:w="0" w:type="auto"/>
            <w:tcBorders>
              <w:top w:val="single" w:sz="2" w:space="0" w:color="DFDFDF"/>
              <w:left w:val="single" w:sz="2" w:space="0" w:color="DFDFDF"/>
              <w:bottom w:val="single" w:sz="2" w:space="0" w:color="DFDFDF"/>
              <w:right w:val="single" w:sz="2" w:space="0" w:color="DFDFDF"/>
            </w:tcBorders>
            <w:tcMar>
              <w:top w:w="27" w:type="dxa"/>
              <w:left w:w="60" w:type="dxa"/>
              <w:bottom w:w="27" w:type="dxa"/>
              <w:right w:w="60" w:type="dxa"/>
            </w:tcMar>
            <w:vAlign w:val="bottom"/>
            <w:hideMark/>
          </w:tcPr>
          <w:p w14:paraId="177689BE"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4</w:t>
            </w:r>
          </w:p>
        </w:tc>
        <w:tc>
          <w:tcPr>
            <w:tcW w:w="0" w:type="auto"/>
            <w:tcBorders>
              <w:top w:val="single" w:sz="2" w:space="0" w:color="DFDFDF"/>
              <w:left w:val="single" w:sz="2" w:space="0" w:color="DFDFDF"/>
              <w:bottom w:val="single" w:sz="2" w:space="0" w:color="DFDFDF"/>
              <w:right w:val="single" w:sz="2" w:space="0" w:color="DFDFDF"/>
            </w:tcBorders>
            <w:tcMar>
              <w:top w:w="27" w:type="dxa"/>
              <w:left w:w="27" w:type="dxa"/>
              <w:bottom w:w="27" w:type="dxa"/>
              <w:right w:w="27" w:type="dxa"/>
            </w:tcMar>
            <w:vAlign w:val="bottom"/>
            <w:hideMark/>
          </w:tcPr>
          <w:p w14:paraId="398EF34C"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8532</w:t>
            </w:r>
          </w:p>
        </w:tc>
        <w:tc>
          <w:tcPr>
            <w:tcW w:w="0" w:type="auto"/>
            <w:tcBorders>
              <w:top w:val="single" w:sz="2" w:space="0" w:color="DFDFDF"/>
              <w:left w:val="single" w:sz="2" w:space="0" w:color="DFDFDF"/>
              <w:bottom w:val="single" w:sz="2" w:space="0" w:color="DFDFDF"/>
              <w:right w:val="single" w:sz="2" w:space="0" w:color="DFDFDF"/>
            </w:tcBorders>
            <w:tcMar>
              <w:top w:w="27" w:type="dxa"/>
              <w:left w:w="27" w:type="dxa"/>
              <w:bottom w:w="27" w:type="dxa"/>
              <w:right w:w="27" w:type="dxa"/>
            </w:tcMar>
            <w:vAlign w:val="bottom"/>
            <w:hideMark/>
          </w:tcPr>
          <w:p w14:paraId="3C188A12"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1</w:t>
            </w:r>
          </w:p>
        </w:tc>
      </w:tr>
    </w:tbl>
    <w:p w14:paraId="7E4B77F7" w14:textId="77777777" w:rsidR="00D36B95" w:rsidRPr="00D36B95" w:rsidRDefault="00D36B95" w:rsidP="00D36B95">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color w:val="273239"/>
          <w:sz w:val="26"/>
          <w:szCs w:val="26"/>
        </w:rPr>
        <w:t> </w:t>
      </w:r>
    </w:p>
    <w:p w14:paraId="3046290E" w14:textId="77777777" w:rsidR="00D36B95" w:rsidRPr="00D36B95" w:rsidRDefault="00D36B95" w:rsidP="00D36B95">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Customers</w:t>
      </w:r>
    </w:p>
    <w:p w14:paraId="0EA1CE56" w14:textId="77777777" w:rsidR="00D36B95" w:rsidRPr="00D36B95" w:rsidRDefault="00D36B95" w:rsidP="00D36B95">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color w:val="273239"/>
          <w:sz w:val="26"/>
          <w:szCs w:val="26"/>
        </w:rPr>
        <w:t> </w:t>
      </w:r>
    </w:p>
    <w:tbl>
      <w:tblPr>
        <w:tblW w:w="0" w:type="auto"/>
        <w:tblCellMar>
          <w:left w:w="0" w:type="dxa"/>
          <w:right w:w="0" w:type="dxa"/>
        </w:tblCellMar>
        <w:tblLook w:val="04A0" w:firstRow="1" w:lastRow="0" w:firstColumn="1" w:lastColumn="0" w:noHBand="0" w:noVBand="1"/>
      </w:tblPr>
      <w:tblGrid>
        <w:gridCol w:w="727"/>
        <w:gridCol w:w="1602"/>
        <w:gridCol w:w="1428"/>
      </w:tblGrid>
      <w:tr w:rsidR="00D36B95" w:rsidRPr="00D36B95" w14:paraId="0C0D22D4" w14:textId="77777777" w:rsidTr="00D36B95">
        <w:tc>
          <w:tcPr>
            <w:tcW w:w="0" w:type="auto"/>
            <w:tcBorders>
              <w:top w:val="single" w:sz="2" w:space="0" w:color="DFDFDF"/>
              <w:left w:val="single" w:sz="2" w:space="0" w:color="DFDFDF"/>
              <w:bottom w:val="single" w:sz="2" w:space="0" w:color="DFDFDF"/>
              <w:right w:val="single" w:sz="2" w:space="0" w:color="DFDFDF"/>
            </w:tcBorders>
            <w:tcMar>
              <w:top w:w="35" w:type="dxa"/>
              <w:left w:w="60" w:type="dxa"/>
              <w:bottom w:w="35" w:type="dxa"/>
              <w:right w:w="60" w:type="dxa"/>
            </w:tcMar>
            <w:vAlign w:val="bottom"/>
            <w:hideMark/>
          </w:tcPr>
          <w:p w14:paraId="70758152"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C_ID</w:t>
            </w:r>
          </w:p>
        </w:tc>
        <w:tc>
          <w:tcPr>
            <w:tcW w:w="0" w:type="auto"/>
            <w:tcBorders>
              <w:top w:val="single" w:sz="2" w:space="0" w:color="DFDFDF"/>
              <w:left w:val="single" w:sz="2" w:space="0" w:color="DFDFDF"/>
              <w:bottom w:val="single" w:sz="2" w:space="0" w:color="DFDFDF"/>
              <w:right w:val="single" w:sz="2" w:space="0" w:color="DFDFDF"/>
            </w:tcBorders>
            <w:tcMar>
              <w:top w:w="35" w:type="dxa"/>
              <w:left w:w="35" w:type="dxa"/>
              <w:bottom w:w="35" w:type="dxa"/>
              <w:right w:w="35" w:type="dxa"/>
            </w:tcMar>
            <w:vAlign w:val="bottom"/>
            <w:hideMark/>
          </w:tcPr>
          <w:p w14:paraId="66EF1CF3"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NAME</w:t>
            </w:r>
          </w:p>
        </w:tc>
        <w:tc>
          <w:tcPr>
            <w:tcW w:w="0" w:type="auto"/>
            <w:tcBorders>
              <w:top w:val="single" w:sz="2" w:space="0" w:color="DFDFDF"/>
              <w:left w:val="single" w:sz="2" w:space="0" w:color="DFDFDF"/>
              <w:bottom w:val="single" w:sz="2" w:space="0" w:color="DFDFDF"/>
              <w:right w:val="single" w:sz="2" w:space="0" w:color="DFDFDF"/>
            </w:tcBorders>
            <w:tcMar>
              <w:top w:w="35" w:type="dxa"/>
              <w:left w:w="35" w:type="dxa"/>
              <w:bottom w:w="35" w:type="dxa"/>
              <w:right w:w="35" w:type="dxa"/>
            </w:tcMar>
            <w:vAlign w:val="bottom"/>
            <w:hideMark/>
          </w:tcPr>
          <w:p w14:paraId="7E368159"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ADDRESS</w:t>
            </w:r>
          </w:p>
        </w:tc>
      </w:tr>
      <w:tr w:rsidR="00D36B95" w:rsidRPr="00D36B95" w14:paraId="0E61A501" w14:textId="77777777" w:rsidTr="00D36B95">
        <w:tc>
          <w:tcPr>
            <w:tcW w:w="0" w:type="auto"/>
            <w:tcBorders>
              <w:top w:val="single" w:sz="2" w:space="0" w:color="DFDFDF"/>
              <w:left w:val="single" w:sz="2" w:space="0" w:color="DFDFDF"/>
              <w:bottom w:val="single" w:sz="2" w:space="0" w:color="DFDFDF"/>
              <w:right w:val="single" w:sz="2" w:space="0" w:color="DFDFDF"/>
            </w:tcBorders>
            <w:tcMar>
              <w:top w:w="35" w:type="dxa"/>
              <w:left w:w="60" w:type="dxa"/>
              <w:bottom w:w="35" w:type="dxa"/>
              <w:right w:w="60" w:type="dxa"/>
            </w:tcMar>
            <w:vAlign w:val="bottom"/>
            <w:hideMark/>
          </w:tcPr>
          <w:p w14:paraId="6EFDDD47"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1</w:t>
            </w:r>
          </w:p>
        </w:tc>
        <w:tc>
          <w:tcPr>
            <w:tcW w:w="0" w:type="auto"/>
            <w:tcBorders>
              <w:top w:val="single" w:sz="2" w:space="0" w:color="DFDFDF"/>
              <w:left w:val="single" w:sz="2" w:space="0" w:color="DFDFDF"/>
              <w:bottom w:val="single" w:sz="2" w:space="0" w:color="DFDFDF"/>
              <w:right w:val="single" w:sz="2" w:space="0" w:color="DFDFDF"/>
            </w:tcBorders>
            <w:tcMar>
              <w:top w:w="35" w:type="dxa"/>
              <w:left w:w="35" w:type="dxa"/>
              <w:bottom w:w="35" w:type="dxa"/>
              <w:right w:w="35" w:type="dxa"/>
            </w:tcMar>
            <w:vAlign w:val="bottom"/>
            <w:hideMark/>
          </w:tcPr>
          <w:p w14:paraId="1C1EEAD3"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RAMESH</w:t>
            </w:r>
          </w:p>
        </w:tc>
        <w:tc>
          <w:tcPr>
            <w:tcW w:w="0" w:type="auto"/>
            <w:tcBorders>
              <w:top w:val="single" w:sz="2" w:space="0" w:color="DFDFDF"/>
              <w:left w:val="single" w:sz="2" w:space="0" w:color="DFDFDF"/>
              <w:bottom w:val="single" w:sz="2" w:space="0" w:color="DFDFDF"/>
              <w:right w:val="single" w:sz="2" w:space="0" w:color="DFDFDF"/>
            </w:tcBorders>
            <w:tcMar>
              <w:top w:w="35" w:type="dxa"/>
              <w:left w:w="35" w:type="dxa"/>
              <w:bottom w:w="35" w:type="dxa"/>
              <w:right w:w="35" w:type="dxa"/>
            </w:tcMar>
            <w:vAlign w:val="bottom"/>
            <w:hideMark/>
          </w:tcPr>
          <w:p w14:paraId="69236835"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DELHI</w:t>
            </w:r>
          </w:p>
        </w:tc>
      </w:tr>
      <w:tr w:rsidR="00D36B95" w:rsidRPr="00D36B95" w14:paraId="7F551E7A" w14:textId="77777777" w:rsidTr="00D36B95">
        <w:tc>
          <w:tcPr>
            <w:tcW w:w="0" w:type="auto"/>
            <w:tcBorders>
              <w:top w:val="single" w:sz="2" w:space="0" w:color="DFDFDF"/>
              <w:left w:val="single" w:sz="2" w:space="0" w:color="DFDFDF"/>
              <w:bottom w:val="single" w:sz="2" w:space="0" w:color="DFDFDF"/>
              <w:right w:val="single" w:sz="2" w:space="0" w:color="DFDFDF"/>
            </w:tcBorders>
            <w:tcMar>
              <w:top w:w="35" w:type="dxa"/>
              <w:left w:w="60" w:type="dxa"/>
              <w:bottom w:w="35" w:type="dxa"/>
              <w:right w:w="60" w:type="dxa"/>
            </w:tcMar>
            <w:vAlign w:val="bottom"/>
            <w:hideMark/>
          </w:tcPr>
          <w:p w14:paraId="5303D27B"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2</w:t>
            </w:r>
          </w:p>
        </w:tc>
        <w:tc>
          <w:tcPr>
            <w:tcW w:w="0" w:type="auto"/>
            <w:tcBorders>
              <w:top w:val="single" w:sz="2" w:space="0" w:color="DFDFDF"/>
              <w:left w:val="single" w:sz="2" w:space="0" w:color="DFDFDF"/>
              <w:bottom w:val="single" w:sz="2" w:space="0" w:color="DFDFDF"/>
              <w:right w:val="single" w:sz="2" w:space="0" w:color="DFDFDF"/>
            </w:tcBorders>
            <w:tcMar>
              <w:top w:w="35" w:type="dxa"/>
              <w:left w:w="35" w:type="dxa"/>
              <w:bottom w:w="35" w:type="dxa"/>
              <w:right w:w="35" w:type="dxa"/>
            </w:tcMar>
            <w:vAlign w:val="bottom"/>
            <w:hideMark/>
          </w:tcPr>
          <w:p w14:paraId="54AE9E96"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SURESH</w:t>
            </w:r>
          </w:p>
        </w:tc>
        <w:tc>
          <w:tcPr>
            <w:tcW w:w="0" w:type="auto"/>
            <w:tcBorders>
              <w:top w:val="single" w:sz="2" w:space="0" w:color="DFDFDF"/>
              <w:left w:val="single" w:sz="2" w:space="0" w:color="DFDFDF"/>
              <w:bottom w:val="single" w:sz="2" w:space="0" w:color="DFDFDF"/>
              <w:right w:val="single" w:sz="2" w:space="0" w:color="DFDFDF"/>
            </w:tcBorders>
            <w:tcMar>
              <w:top w:w="35" w:type="dxa"/>
              <w:left w:w="35" w:type="dxa"/>
              <w:bottom w:w="35" w:type="dxa"/>
              <w:right w:w="35" w:type="dxa"/>
            </w:tcMar>
            <w:vAlign w:val="bottom"/>
            <w:hideMark/>
          </w:tcPr>
          <w:p w14:paraId="4A06BB88"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NOIDA</w:t>
            </w:r>
          </w:p>
        </w:tc>
      </w:tr>
      <w:tr w:rsidR="00D36B95" w:rsidRPr="00D36B95" w14:paraId="05E059F7" w14:textId="77777777" w:rsidTr="00D36B95">
        <w:tc>
          <w:tcPr>
            <w:tcW w:w="0" w:type="auto"/>
            <w:tcBorders>
              <w:top w:val="single" w:sz="2" w:space="0" w:color="DFDFDF"/>
              <w:left w:val="single" w:sz="2" w:space="0" w:color="DFDFDF"/>
              <w:bottom w:val="single" w:sz="2" w:space="0" w:color="DFDFDF"/>
              <w:right w:val="single" w:sz="2" w:space="0" w:color="DFDFDF"/>
            </w:tcBorders>
            <w:tcMar>
              <w:top w:w="35" w:type="dxa"/>
              <w:left w:w="60" w:type="dxa"/>
              <w:bottom w:w="35" w:type="dxa"/>
              <w:right w:w="60" w:type="dxa"/>
            </w:tcMar>
            <w:vAlign w:val="bottom"/>
            <w:hideMark/>
          </w:tcPr>
          <w:p w14:paraId="7F7F38DC"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3</w:t>
            </w:r>
          </w:p>
        </w:tc>
        <w:tc>
          <w:tcPr>
            <w:tcW w:w="0" w:type="auto"/>
            <w:tcBorders>
              <w:top w:val="single" w:sz="2" w:space="0" w:color="DFDFDF"/>
              <w:left w:val="single" w:sz="2" w:space="0" w:color="DFDFDF"/>
              <w:bottom w:val="single" w:sz="2" w:space="0" w:color="DFDFDF"/>
              <w:right w:val="single" w:sz="2" w:space="0" w:color="DFDFDF"/>
            </w:tcBorders>
            <w:tcMar>
              <w:top w:w="35" w:type="dxa"/>
              <w:left w:w="35" w:type="dxa"/>
              <w:bottom w:w="35" w:type="dxa"/>
              <w:right w:w="35" w:type="dxa"/>
            </w:tcMar>
            <w:vAlign w:val="bottom"/>
            <w:hideMark/>
          </w:tcPr>
          <w:p w14:paraId="4EB54A94"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DHARMESH</w:t>
            </w:r>
          </w:p>
        </w:tc>
        <w:tc>
          <w:tcPr>
            <w:tcW w:w="0" w:type="auto"/>
            <w:tcBorders>
              <w:top w:val="single" w:sz="2" w:space="0" w:color="DFDFDF"/>
              <w:left w:val="single" w:sz="2" w:space="0" w:color="DFDFDF"/>
              <w:bottom w:val="single" w:sz="2" w:space="0" w:color="DFDFDF"/>
              <w:right w:val="single" w:sz="2" w:space="0" w:color="DFDFDF"/>
            </w:tcBorders>
            <w:tcMar>
              <w:top w:w="35" w:type="dxa"/>
              <w:left w:w="35" w:type="dxa"/>
              <w:bottom w:w="35" w:type="dxa"/>
              <w:right w:w="35" w:type="dxa"/>
            </w:tcMar>
            <w:vAlign w:val="bottom"/>
            <w:hideMark/>
          </w:tcPr>
          <w:p w14:paraId="1BFAF6F2" w14:textId="77777777" w:rsidR="00D36B95" w:rsidRPr="00D36B95" w:rsidRDefault="00D36B95" w:rsidP="00D36B95">
            <w:pPr>
              <w:spacing w:after="0" w:line="240" w:lineRule="auto"/>
              <w:jc w:val="center"/>
              <w:rPr>
                <w:rFonts w:ascii="Times New Roman" w:eastAsia="Times New Roman" w:hAnsi="Times New Roman" w:cs="Times New Roman"/>
                <w:b/>
                <w:bCs/>
                <w:sz w:val="26"/>
                <w:szCs w:val="26"/>
              </w:rPr>
            </w:pPr>
            <w:r w:rsidRPr="00D36B95">
              <w:rPr>
                <w:rFonts w:ascii="Times New Roman" w:eastAsia="Times New Roman" w:hAnsi="Times New Roman" w:cs="Times New Roman"/>
                <w:b/>
                <w:bCs/>
                <w:sz w:val="26"/>
                <w:szCs w:val="26"/>
              </w:rPr>
              <w:t>GURGAON</w:t>
            </w:r>
          </w:p>
        </w:tc>
      </w:tr>
    </w:tbl>
    <w:p w14:paraId="0AE8071D" w14:textId="77777777" w:rsidR="00D36B95" w:rsidRPr="00D36B95" w:rsidRDefault="00D36B95" w:rsidP="00D36B95">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color w:val="273239"/>
          <w:sz w:val="26"/>
          <w:szCs w:val="26"/>
        </w:rPr>
        <w:t xml:space="preserve">As we can see clearly that the field C_ID in Orders table is the primary key in Customers table, </w:t>
      </w:r>
      <w:proofErr w:type="gramStart"/>
      <w:r w:rsidRPr="00D36B95">
        <w:rPr>
          <w:rFonts w:ascii="var(--font-secondary)" w:eastAsia="Times New Roman" w:hAnsi="var(--font-secondary)" w:cs="Times New Roman"/>
          <w:color w:val="273239"/>
          <w:sz w:val="26"/>
          <w:szCs w:val="26"/>
        </w:rPr>
        <w:t>i.e.</w:t>
      </w:r>
      <w:proofErr w:type="gramEnd"/>
      <w:r w:rsidRPr="00D36B95">
        <w:rPr>
          <w:rFonts w:ascii="var(--font-secondary)" w:eastAsia="Times New Roman" w:hAnsi="var(--font-secondary)" w:cs="Times New Roman"/>
          <w:color w:val="273239"/>
          <w:sz w:val="26"/>
          <w:szCs w:val="26"/>
        </w:rPr>
        <w:t xml:space="preserve"> it uniquely identifies each row in the Customers table. Therefore, it is a Foreign Key in Orders table. </w:t>
      </w:r>
      <w:r w:rsidRPr="00D36B95">
        <w:rPr>
          <w:rFonts w:ascii="var(--font-secondary)" w:eastAsia="Times New Roman" w:hAnsi="var(--font-secondary)" w:cs="Times New Roman"/>
          <w:color w:val="273239"/>
          <w:sz w:val="26"/>
          <w:szCs w:val="26"/>
        </w:rPr>
        <w:br/>
      </w:r>
      <w:r w:rsidRPr="00D36B95">
        <w:rPr>
          <w:rFonts w:ascii="var(--font-secondary)" w:eastAsia="Times New Roman" w:hAnsi="var(--font-secondary)" w:cs="Times New Roman"/>
          <w:color w:val="273239"/>
          <w:sz w:val="26"/>
          <w:szCs w:val="26"/>
        </w:rPr>
        <w:lastRenderedPageBreak/>
        <w:t>Syntax: </w:t>
      </w:r>
      <w:r w:rsidRPr="00D36B95">
        <w:rPr>
          <w:rFonts w:ascii="var(--font-secondary)" w:eastAsia="Times New Roman" w:hAnsi="var(--font-secondary)" w:cs="Times New Roman"/>
          <w:color w:val="273239"/>
          <w:sz w:val="26"/>
          <w:szCs w:val="26"/>
        </w:rPr>
        <w:br/>
        <w:t> </w:t>
      </w:r>
    </w:p>
    <w:p w14:paraId="0265A7B9"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CREATE TABLE Orders</w:t>
      </w:r>
    </w:p>
    <w:p w14:paraId="10E022ED"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01A892DB"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O_ID int NOT NULL,</w:t>
      </w:r>
    </w:p>
    <w:p w14:paraId="3B167AE1"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ORDER_NO int NOT NULL,</w:t>
      </w:r>
    </w:p>
    <w:p w14:paraId="6874E0BB"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C_ID int,</w:t>
      </w:r>
    </w:p>
    <w:p w14:paraId="66DE46D0"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PRIMARY KEY (O_ID),</w:t>
      </w:r>
    </w:p>
    <w:p w14:paraId="784F9471"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FOREIGN KEY (C_ID) REFERENCES Customers(C_ID)</w:t>
      </w:r>
    </w:p>
    <w:p w14:paraId="1FFEAF0F"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088E9D9B" w14:textId="77777777" w:rsidR="00D36B95" w:rsidRPr="00D36B95" w:rsidRDefault="00D36B95" w:rsidP="00D36B95">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w:t>
      </w:r>
      <w:proofErr w:type="spellStart"/>
      <w:r w:rsidRPr="00D36B95">
        <w:rPr>
          <w:rFonts w:ascii="var(--font-secondary)" w:eastAsia="Times New Roman" w:hAnsi="var(--font-secondary)" w:cs="Times New Roman"/>
          <w:b/>
          <w:bCs/>
          <w:color w:val="273239"/>
          <w:sz w:val="26"/>
          <w:szCs w:val="26"/>
          <w:bdr w:val="none" w:sz="0" w:space="0" w:color="auto" w:frame="1"/>
        </w:rPr>
        <w:t>i</w:t>
      </w:r>
      <w:proofErr w:type="spellEnd"/>
      <w:r w:rsidRPr="00D36B95">
        <w:rPr>
          <w:rFonts w:ascii="var(--font-secondary)" w:eastAsia="Times New Roman" w:hAnsi="var(--font-secondary)" w:cs="Times New Roman"/>
          <w:b/>
          <w:bCs/>
          <w:color w:val="273239"/>
          <w:sz w:val="26"/>
          <w:szCs w:val="26"/>
          <w:bdr w:val="none" w:sz="0" w:space="0" w:color="auto" w:frame="1"/>
        </w:rPr>
        <w:t>) CHECK –</w:t>
      </w:r>
      <w:r w:rsidRPr="00D36B95">
        <w:rPr>
          <w:rFonts w:ascii="var(--font-secondary)" w:eastAsia="Times New Roman" w:hAnsi="var(--font-secondary)" w:cs="Times New Roman"/>
          <w:color w:val="273239"/>
          <w:sz w:val="26"/>
          <w:szCs w:val="26"/>
        </w:rPr>
        <w:t> </w:t>
      </w:r>
      <w:r w:rsidRPr="00D36B95">
        <w:rPr>
          <w:rFonts w:ascii="var(--font-secondary)" w:eastAsia="Times New Roman" w:hAnsi="var(--font-secondary)" w:cs="Times New Roman"/>
          <w:color w:val="273239"/>
          <w:sz w:val="26"/>
          <w:szCs w:val="26"/>
        </w:rPr>
        <w:br/>
        <w:t>Using the CHECK constraint we can specify a condition for a field, which should be satisfied at the time of entering values for this field. </w:t>
      </w:r>
      <w:r w:rsidRPr="00D36B95">
        <w:rPr>
          <w:rFonts w:ascii="var(--font-secondary)" w:eastAsia="Times New Roman" w:hAnsi="var(--font-secondary)" w:cs="Times New Roman"/>
          <w:color w:val="273239"/>
          <w:sz w:val="26"/>
          <w:szCs w:val="26"/>
        </w:rPr>
        <w:br/>
        <w:t xml:space="preserve">For example, the below query creates a table Student and specifies the condition for the field AGE as (AGE &gt;= </w:t>
      </w:r>
      <w:proofErr w:type="gramStart"/>
      <w:r w:rsidRPr="00D36B95">
        <w:rPr>
          <w:rFonts w:ascii="var(--font-secondary)" w:eastAsia="Times New Roman" w:hAnsi="var(--font-secondary)" w:cs="Times New Roman"/>
          <w:color w:val="273239"/>
          <w:sz w:val="26"/>
          <w:szCs w:val="26"/>
        </w:rPr>
        <w:t>18 )</w:t>
      </w:r>
      <w:proofErr w:type="gramEnd"/>
      <w:r w:rsidRPr="00D36B95">
        <w:rPr>
          <w:rFonts w:ascii="var(--font-secondary)" w:eastAsia="Times New Roman" w:hAnsi="var(--font-secondary)" w:cs="Times New Roman"/>
          <w:color w:val="273239"/>
          <w:sz w:val="26"/>
          <w:szCs w:val="26"/>
        </w:rPr>
        <w:t>. That is, the user will not be allowed to enter any record in the table with AGE &lt; 18. </w:t>
      </w:r>
      <w:hyperlink r:id="rId74" w:history="1">
        <w:r w:rsidRPr="00D36B95">
          <w:rPr>
            <w:rFonts w:ascii="var(--font-secondary)" w:eastAsia="Times New Roman" w:hAnsi="var(--font-secondary)" w:cs="Times New Roman"/>
            <w:color w:val="0000FF"/>
            <w:sz w:val="26"/>
            <w:szCs w:val="26"/>
            <w:u w:val="single"/>
            <w:bdr w:val="none" w:sz="0" w:space="0" w:color="auto" w:frame="1"/>
          </w:rPr>
          <w:t>Check constraint in detail</w:t>
        </w:r>
      </w:hyperlink>
      <w:r w:rsidRPr="00D36B95">
        <w:rPr>
          <w:rFonts w:ascii="var(--font-secondary)" w:eastAsia="Times New Roman" w:hAnsi="var(--font-secondary)" w:cs="Times New Roman"/>
          <w:color w:val="273239"/>
          <w:sz w:val="26"/>
          <w:szCs w:val="26"/>
        </w:rPr>
        <w:t> </w:t>
      </w:r>
      <w:r w:rsidRPr="00D36B95">
        <w:rPr>
          <w:rFonts w:ascii="var(--font-secondary)" w:eastAsia="Times New Roman" w:hAnsi="var(--font-secondary)" w:cs="Times New Roman"/>
          <w:color w:val="273239"/>
          <w:sz w:val="26"/>
          <w:szCs w:val="26"/>
        </w:rPr>
        <w:br/>
        <w:t> </w:t>
      </w:r>
    </w:p>
    <w:p w14:paraId="6240FDE7"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CREATE TABLE Student</w:t>
      </w:r>
    </w:p>
    <w:p w14:paraId="72596267"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6A21014D"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ID </w:t>
      </w:r>
      <w:proofErr w:type="gramStart"/>
      <w:r w:rsidRPr="00D36B95">
        <w:rPr>
          <w:rFonts w:ascii="Consolas" w:eastAsia="Times New Roman" w:hAnsi="Consolas" w:cs="Courier New"/>
          <w:color w:val="273239"/>
          <w:sz w:val="24"/>
          <w:szCs w:val="24"/>
        </w:rPr>
        <w:t>int(</w:t>
      </w:r>
      <w:proofErr w:type="gramEnd"/>
      <w:r w:rsidRPr="00D36B95">
        <w:rPr>
          <w:rFonts w:ascii="Consolas" w:eastAsia="Times New Roman" w:hAnsi="Consolas" w:cs="Courier New"/>
          <w:color w:val="273239"/>
          <w:sz w:val="24"/>
          <w:szCs w:val="24"/>
        </w:rPr>
        <w:t>6) NOT NULL,</w:t>
      </w:r>
    </w:p>
    <w:p w14:paraId="0F3BD8CB"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NAME </w:t>
      </w:r>
      <w:proofErr w:type="gramStart"/>
      <w:r w:rsidRPr="00D36B95">
        <w:rPr>
          <w:rFonts w:ascii="Consolas" w:eastAsia="Times New Roman" w:hAnsi="Consolas" w:cs="Courier New"/>
          <w:color w:val="273239"/>
          <w:sz w:val="24"/>
          <w:szCs w:val="24"/>
        </w:rPr>
        <w:t>varchar(</w:t>
      </w:r>
      <w:proofErr w:type="gramEnd"/>
      <w:r w:rsidRPr="00D36B95">
        <w:rPr>
          <w:rFonts w:ascii="Consolas" w:eastAsia="Times New Roman" w:hAnsi="Consolas" w:cs="Courier New"/>
          <w:color w:val="273239"/>
          <w:sz w:val="24"/>
          <w:szCs w:val="24"/>
        </w:rPr>
        <w:t>10) NOT NULL,</w:t>
      </w:r>
    </w:p>
    <w:p w14:paraId="05F893DB"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AGE int NOT NULL CHECK (AGE &gt;= 18)</w:t>
      </w:r>
    </w:p>
    <w:p w14:paraId="2C4CDD33"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1BCEC08D" w14:textId="77777777" w:rsidR="00D36B95" w:rsidRPr="00D36B95" w:rsidRDefault="00D36B95" w:rsidP="00D36B95">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b/>
          <w:bCs/>
          <w:color w:val="273239"/>
          <w:sz w:val="26"/>
          <w:szCs w:val="26"/>
          <w:bdr w:val="none" w:sz="0" w:space="0" w:color="auto" w:frame="1"/>
        </w:rPr>
        <w:t>(ii) DEFAULT –</w:t>
      </w:r>
      <w:r w:rsidRPr="00D36B95">
        <w:rPr>
          <w:rFonts w:ascii="var(--font-secondary)" w:eastAsia="Times New Roman" w:hAnsi="var(--font-secondary)" w:cs="Times New Roman"/>
          <w:color w:val="273239"/>
          <w:sz w:val="26"/>
          <w:szCs w:val="26"/>
        </w:rPr>
        <w:t> </w:t>
      </w:r>
      <w:r w:rsidRPr="00D36B95">
        <w:rPr>
          <w:rFonts w:ascii="var(--font-secondary)" w:eastAsia="Times New Roman" w:hAnsi="var(--font-secondary)" w:cs="Times New Roman"/>
          <w:color w:val="273239"/>
          <w:sz w:val="26"/>
          <w:szCs w:val="26"/>
        </w:rPr>
        <w:br/>
        <w:t xml:space="preserve">This constraint is used to provide a default value for the fields. That is, if at the time of entering new records in the table if the user does not specify any value for these </w:t>
      </w:r>
      <w:proofErr w:type="gramStart"/>
      <w:r w:rsidRPr="00D36B95">
        <w:rPr>
          <w:rFonts w:ascii="var(--font-secondary)" w:eastAsia="Times New Roman" w:hAnsi="var(--font-secondary)" w:cs="Times New Roman"/>
          <w:color w:val="273239"/>
          <w:sz w:val="26"/>
          <w:szCs w:val="26"/>
        </w:rPr>
        <w:t>fields</w:t>
      </w:r>
      <w:proofErr w:type="gramEnd"/>
      <w:r w:rsidRPr="00D36B95">
        <w:rPr>
          <w:rFonts w:ascii="var(--font-secondary)" w:eastAsia="Times New Roman" w:hAnsi="var(--font-secondary)" w:cs="Times New Roman"/>
          <w:color w:val="273239"/>
          <w:sz w:val="26"/>
          <w:szCs w:val="26"/>
        </w:rPr>
        <w:t xml:space="preserve"> then the default value will be assigned to them. </w:t>
      </w:r>
      <w:r w:rsidRPr="00D36B95">
        <w:rPr>
          <w:rFonts w:ascii="var(--font-secondary)" w:eastAsia="Times New Roman" w:hAnsi="var(--font-secondary)" w:cs="Times New Roman"/>
          <w:color w:val="273239"/>
          <w:sz w:val="26"/>
          <w:szCs w:val="26"/>
        </w:rPr>
        <w:br/>
        <w:t>For example, the below query will create a table named Student and specify the default value for the field AGE as 18. </w:t>
      </w:r>
      <w:r w:rsidRPr="00D36B95">
        <w:rPr>
          <w:rFonts w:ascii="var(--font-secondary)" w:eastAsia="Times New Roman" w:hAnsi="var(--font-secondary)" w:cs="Times New Roman"/>
          <w:color w:val="273239"/>
          <w:sz w:val="26"/>
          <w:szCs w:val="26"/>
        </w:rPr>
        <w:br/>
        <w:t> </w:t>
      </w:r>
    </w:p>
    <w:p w14:paraId="65BD9E96"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CREATE TABLE Student</w:t>
      </w:r>
    </w:p>
    <w:p w14:paraId="3679D7A1"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7B520DFB"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ID </w:t>
      </w:r>
      <w:proofErr w:type="gramStart"/>
      <w:r w:rsidRPr="00D36B95">
        <w:rPr>
          <w:rFonts w:ascii="Consolas" w:eastAsia="Times New Roman" w:hAnsi="Consolas" w:cs="Courier New"/>
          <w:color w:val="273239"/>
          <w:sz w:val="24"/>
          <w:szCs w:val="24"/>
        </w:rPr>
        <w:t>int(</w:t>
      </w:r>
      <w:proofErr w:type="gramEnd"/>
      <w:r w:rsidRPr="00D36B95">
        <w:rPr>
          <w:rFonts w:ascii="Consolas" w:eastAsia="Times New Roman" w:hAnsi="Consolas" w:cs="Courier New"/>
          <w:color w:val="273239"/>
          <w:sz w:val="24"/>
          <w:szCs w:val="24"/>
        </w:rPr>
        <w:t>6) NOT NULL,</w:t>
      </w:r>
    </w:p>
    <w:p w14:paraId="15EF55DD"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 xml:space="preserve">NAME </w:t>
      </w:r>
      <w:proofErr w:type="gramStart"/>
      <w:r w:rsidRPr="00D36B95">
        <w:rPr>
          <w:rFonts w:ascii="Consolas" w:eastAsia="Times New Roman" w:hAnsi="Consolas" w:cs="Courier New"/>
          <w:color w:val="273239"/>
          <w:sz w:val="24"/>
          <w:szCs w:val="24"/>
        </w:rPr>
        <w:t>varchar(</w:t>
      </w:r>
      <w:proofErr w:type="gramEnd"/>
      <w:r w:rsidRPr="00D36B95">
        <w:rPr>
          <w:rFonts w:ascii="Consolas" w:eastAsia="Times New Roman" w:hAnsi="Consolas" w:cs="Courier New"/>
          <w:color w:val="273239"/>
          <w:sz w:val="24"/>
          <w:szCs w:val="24"/>
        </w:rPr>
        <w:t>10) NOT NULL,</w:t>
      </w:r>
    </w:p>
    <w:p w14:paraId="19BDC68B"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lastRenderedPageBreak/>
        <w:t>AGE int DEFAULT 18</w:t>
      </w:r>
    </w:p>
    <w:p w14:paraId="2076925F" w14:textId="77777777" w:rsidR="00D36B95" w:rsidRPr="00D36B95" w:rsidRDefault="00D36B95" w:rsidP="00D36B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D36B95">
        <w:rPr>
          <w:rFonts w:ascii="Consolas" w:eastAsia="Times New Roman" w:hAnsi="Consolas" w:cs="Courier New"/>
          <w:color w:val="273239"/>
          <w:sz w:val="24"/>
          <w:szCs w:val="24"/>
        </w:rPr>
        <w:t>);</w:t>
      </w:r>
    </w:p>
    <w:p w14:paraId="7FDA121C" w14:textId="77777777" w:rsidR="00D36B95" w:rsidRPr="00D36B95" w:rsidRDefault="00D36B95" w:rsidP="00D36B95">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color w:val="273239"/>
          <w:sz w:val="26"/>
          <w:szCs w:val="26"/>
        </w:rPr>
        <w:t>This article is contributed by </w:t>
      </w:r>
      <w:r w:rsidRPr="00D36B95">
        <w:rPr>
          <w:rFonts w:ascii="var(--font-secondary)" w:eastAsia="Times New Roman" w:hAnsi="var(--font-secondary)" w:cs="Times New Roman"/>
          <w:b/>
          <w:bCs/>
          <w:color w:val="273239"/>
          <w:sz w:val="26"/>
          <w:szCs w:val="26"/>
          <w:bdr w:val="none" w:sz="0" w:space="0" w:color="auto" w:frame="1"/>
        </w:rPr>
        <w:t>Harsh Agarwal</w:t>
      </w:r>
      <w:r w:rsidRPr="00D36B95">
        <w:rPr>
          <w:rFonts w:ascii="var(--font-secondary)" w:eastAsia="Times New Roman" w:hAnsi="var(--font-secondary)" w:cs="Times New Roman"/>
          <w:color w:val="273239"/>
          <w:sz w:val="26"/>
          <w:szCs w:val="26"/>
        </w:rPr>
        <w:t xml:space="preserve">. If you like </w:t>
      </w:r>
      <w:proofErr w:type="spellStart"/>
      <w:r w:rsidRPr="00D36B95">
        <w:rPr>
          <w:rFonts w:ascii="var(--font-secondary)" w:eastAsia="Times New Roman" w:hAnsi="var(--font-secondary)" w:cs="Times New Roman"/>
          <w:color w:val="273239"/>
          <w:sz w:val="26"/>
          <w:szCs w:val="26"/>
        </w:rPr>
        <w:t>GeeksforGeeks</w:t>
      </w:r>
      <w:proofErr w:type="spellEnd"/>
      <w:r w:rsidRPr="00D36B95">
        <w:rPr>
          <w:rFonts w:ascii="var(--font-secondary)" w:eastAsia="Times New Roman" w:hAnsi="var(--font-secondary)" w:cs="Times New Roman"/>
          <w:color w:val="273239"/>
          <w:sz w:val="26"/>
          <w:szCs w:val="26"/>
        </w:rPr>
        <w:t xml:space="preserve"> and would like to contribute, you can also write an article using </w:t>
      </w:r>
      <w:hyperlink r:id="rId75" w:history="1">
        <w:r w:rsidRPr="00D36B95">
          <w:rPr>
            <w:rFonts w:ascii="var(--font-secondary)" w:eastAsia="Times New Roman" w:hAnsi="var(--font-secondary)" w:cs="Times New Roman"/>
            <w:color w:val="0000FF"/>
            <w:sz w:val="26"/>
            <w:szCs w:val="26"/>
            <w:u w:val="single"/>
            <w:bdr w:val="none" w:sz="0" w:space="0" w:color="auto" w:frame="1"/>
          </w:rPr>
          <w:t>write.geeksforgeeks.org</w:t>
        </w:r>
      </w:hyperlink>
      <w:r w:rsidRPr="00D36B95">
        <w:rPr>
          <w:rFonts w:ascii="var(--font-secondary)" w:eastAsia="Times New Roman" w:hAnsi="var(--font-secondary)" w:cs="Times New Roman"/>
          <w:color w:val="273239"/>
          <w:sz w:val="26"/>
          <w:szCs w:val="26"/>
        </w:rPr>
        <w:t xml:space="preserve"> or mail your article to review-team@geeksforgeeks.org. See your article appearing on the </w:t>
      </w:r>
      <w:proofErr w:type="spellStart"/>
      <w:r w:rsidRPr="00D36B95">
        <w:rPr>
          <w:rFonts w:ascii="var(--font-secondary)" w:eastAsia="Times New Roman" w:hAnsi="var(--font-secondary)" w:cs="Times New Roman"/>
          <w:color w:val="273239"/>
          <w:sz w:val="26"/>
          <w:szCs w:val="26"/>
        </w:rPr>
        <w:t>GeeksforGeeks</w:t>
      </w:r>
      <w:proofErr w:type="spellEnd"/>
      <w:r w:rsidRPr="00D36B95">
        <w:rPr>
          <w:rFonts w:ascii="var(--font-secondary)" w:eastAsia="Times New Roman" w:hAnsi="var(--font-secondary)" w:cs="Times New Roman"/>
          <w:color w:val="273239"/>
          <w:sz w:val="26"/>
          <w:szCs w:val="26"/>
        </w:rPr>
        <w:t xml:space="preserve"> main page and help other Geeks. </w:t>
      </w:r>
    </w:p>
    <w:p w14:paraId="6BF5C6F0" w14:textId="77777777" w:rsidR="00D36B95" w:rsidRPr="00D36B95" w:rsidRDefault="00D36B95" w:rsidP="00D36B95">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color w:val="273239"/>
          <w:sz w:val="26"/>
          <w:szCs w:val="26"/>
        </w:rPr>
        <w:t>Please write comments if you find anything incorrect, or you want to share more information about the topic discussed above. </w:t>
      </w:r>
      <w:r w:rsidRPr="00D36B95">
        <w:rPr>
          <w:rFonts w:ascii="var(--font-secondary)" w:eastAsia="Times New Roman" w:hAnsi="var(--font-secondary)" w:cs="Times New Roman"/>
          <w:color w:val="273239"/>
          <w:sz w:val="26"/>
          <w:szCs w:val="26"/>
        </w:rPr>
        <w:br/>
        <w:t xml:space="preserve">If you like </w:t>
      </w:r>
      <w:proofErr w:type="spellStart"/>
      <w:r w:rsidRPr="00D36B95">
        <w:rPr>
          <w:rFonts w:ascii="var(--font-secondary)" w:eastAsia="Times New Roman" w:hAnsi="var(--font-secondary)" w:cs="Times New Roman"/>
          <w:color w:val="273239"/>
          <w:sz w:val="26"/>
          <w:szCs w:val="26"/>
        </w:rPr>
        <w:t>GeeksforGeeks</w:t>
      </w:r>
      <w:proofErr w:type="spellEnd"/>
      <w:r w:rsidRPr="00D36B95">
        <w:rPr>
          <w:rFonts w:ascii="var(--font-secondary)" w:eastAsia="Times New Roman" w:hAnsi="var(--font-secondary)" w:cs="Times New Roman"/>
          <w:color w:val="273239"/>
          <w:sz w:val="26"/>
          <w:szCs w:val="26"/>
        </w:rPr>
        <w:t xml:space="preserve"> and would like to contribute, you can also write an article and mail your article to review-team@geeksforgeeks.org. See your article appearing on the </w:t>
      </w:r>
      <w:proofErr w:type="spellStart"/>
      <w:r w:rsidRPr="00D36B95">
        <w:rPr>
          <w:rFonts w:ascii="var(--font-secondary)" w:eastAsia="Times New Roman" w:hAnsi="var(--font-secondary)" w:cs="Times New Roman"/>
          <w:color w:val="273239"/>
          <w:sz w:val="26"/>
          <w:szCs w:val="26"/>
        </w:rPr>
        <w:t>GeeksforGeeks</w:t>
      </w:r>
      <w:proofErr w:type="spellEnd"/>
      <w:r w:rsidRPr="00D36B95">
        <w:rPr>
          <w:rFonts w:ascii="var(--font-secondary)" w:eastAsia="Times New Roman" w:hAnsi="var(--font-secondary)" w:cs="Times New Roman"/>
          <w:color w:val="273239"/>
          <w:sz w:val="26"/>
          <w:szCs w:val="26"/>
        </w:rPr>
        <w:t xml:space="preserve"> main page and help other Geeks. </w:t>
      </w:r>
    </w:p>
    <w:p w14:paraId="4EDDCE50" w14:textId="77777777" w:rsidR="00D36B95" w:rsidRPr="00D36B95" w:rsidRDefault="00D36B95" w:rsidP="00D36B95">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D36B95">
        <w:rPr>
          <w:rFonts w:ascii="var(--font-secondary)" w:eastAsia="Times New Roman" w:hAnsi="var(--font-secondary)" w:cs="Times New Roman"/>
          <w:color w:val="273239"/>
          <w:sz w:val="26"/>
          <w:szCs w:val="26"/>
        </w:rPr>
        <w:t>Please write comments if you find anything incorrect, or you want to share more information about the topic discussed above</w:t>
      </w:r>
    </w:p>
    <w:p w14:paraId="00381F4A" w14:textId="77777777" w:rsidR="00BF1E2E" w:rsidRDefault="00BF1E2E" w:rsidP="00BF1E2E">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SQL Operators</w:t>
      </w:r>
    </w:p>
    <w:p w14:paraId="04151C59"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 xml:space="preserve">Every database administrator and user </w:t>
      </w:r>
      <w:proofErr w:type="gramStart"/>
      <w:r>
        <w:rPr>
          <w:rFonts w:ascii="Segoe UI" w:hAnsi="Segoe UI" w:cs="Segoe UI"/>
          <w:color w:val="333333"/>
        </w:rPr>
        <w:t>uses</w:t>
      </w:r>
      <w:proofErr w:type="gramEnd"/>
      <w:r>
        <w:rPr>
          <w:rFonts w:ascii="Segoe UI" w:hAnsi="Segoe UI" w:cs="Segoe UI"/>
          <w:color w:val="333333"/>
        </w:rPr>
        <w:t xml:space="preserve"> SQL queries for manipulating and accessing the data of database tables and views.</w:t>
      </w:r>
    </w:p>
    <w:p w14:paraId="38ED3A3B"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manipulation and retrieving of the data are performed with the help of reserved words and characters, which are used to perform arithmetic operations, logical operations, comparison operations, compound operations, etc.</w:t>
      </w:r>
    </w:p>
    <w:p w14:paraId="7FDFBE9C"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SQL Operator?</w:t>
      </w:r>
    </w:p>
    <w:p w14:paraId="45A0642D"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SQL reserved words and characters are called operators, which are used with a WHERE clause in a SQL query. In SQL, an operator can either be a unary or binary operator. The unary operator uses only one operand for performing the unary operation, whereas the binary operator uses two operands for performing the binary operation.</w:t>
      </w:r>
    </w:p>
    <w:p w14:paraId="352FF5C7"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Unary SQL Operator</w:t>
      </w:r>
    </w:p>
    <w:p w14:paraId="0BF4AE8F" w14:textId="77777777" w:rsidR="00BF1E2E" w:rsidRDefault="00BF1E2E" w:rsidP="00BF1E2E">
      <w:pPr>
        <w:pStyle w:val="alt"/>
        <w:numPr>
          <w:ilvl w:val="0"/>
          <w:numId w:val="10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Operator </w:t>
      </w:r>
      <w:proofErr w:type="spellStart"/>
      <w:r>
        <w:rPr>
          <w:rFonts w:ascii="Segoe UI" w:hAnsi="Segoe UI" w:cs="Segoe UI"/>
          <w:color w:val="000000"/>
          <w:bdr w:val="none" w:sz="0" w:space="0" w:color="auto" w:frame="1"/>
        </w:rPr>
        <w:t>SQL_Operand</w:t>
      </w:r>
      <w:proofErr w:type="spellEnd"/>
      <w:r>
        <w:rPr>
          <w:rFonts w:ascii="Segoe UI" w:hAnsi="Segoe UI" w:cs="Segoe UI"/>
          <w:color w:val="000000"/>
          <w:bdr w:val="none" w:sz="0" w:space="0" w:color="auto" w:frame="1"/>
        </w:rPr>
        <w:t>  </w:t>
      </w:r>
    </w:p>
    <w:p w14:paraId="44D96091"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Unary SQL Operator</w:t>
      </w:r>
    </w:p>
    <w:p w14:paraId="625A727D" w14:textId="77777777" w:rsidR="00BF1E2E" w:rsidRDefault="00BF1E2E" w:rsidP="00BF1E2E">
      <w:pPr>
        <w:pStyle w:val="alt"/>
        <w:numPr>
          <w:ilvl w:val="0"/>
          <w:numId w:val="10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Operand1 </w:t>
      </w:r>
      <w:proofErr w:type="spellStart"/>
      <w:r>
        <w:rPr>
          <w:rFonts w:ascii="Segoe UI" w:hAnsi="Segoe UI" w:cs="Segoe UI"/>
          <w:color w:val="000000"/>
          <w:bdr w:val="none" w:sz="0" w:space="0" w:color="auto" w:frame="1"/>
        </w:rPr>
        <w:t>SQL_Operator</w:t>
      </w:r>
      <w:proofErr w:type="spellEnd"/>
      <w:r>
        <w:rPr>
          <w:rFonts w:ascii="Segoe UI" w:hAnsi="Segoe UI" w:cs="Segoe UI"/>
          <w:color w:val="000000"/>
          <w:bdr w:val="none" w:sz="0" w:space="0" w:color="auto" w:frame="1"/>
        </w:rPr>
        <w:t> Operand2  </w:t>
      </w:r>
    </w:p>
    <w:p w14:paraId="42E7211E" w14:textId="77777777" w:rsidR="00BF1E2E" w:rsidRDefault="00BF1E2E" w:rsidP="00BF1E2E">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lastRenderedPageBreak/>
        <w:t>Note: SQL operators are used for filtering the table's data by a specific condition in the SQL statement.</w:t>
      </w:r>
    </w:p>
    <w:p w14:paraId="37EE5178"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What is the Precedence of SQL Operator?</w:t>
      </w:r>
    </w:p>
    <w:p w14:paraId="4CB82CB4"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precedence of SQL operators is the sequence in which the SQL evaluates the different operators in the same expression. Structured Query Language evaluates those operators first, which have high precedence.</w:t>
      </w:r>
    </w:p>
    <w:p w14:paraId="5097D380"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the following table, the operators at the top have high precedence, and the operators that appear at the bottom have low precedence.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823"/>
        <w:gridCol w:w="6569"/>
      </w:tblGrid>
      <w:tr w:rsidR="00BF1E2E" w14:paraId="50A93B76" w14:textId="77777777" w:rsidTr="00BF1E2E">
        <w:tc>
          <w:tcPr>
            <w:tcW w:w="0" w:type="auto"/>
            <w:shd w:val="clear" w:color="auto" w:fill="C7CCBE"/>
            <w:tcMar>
              <w:top w:w="180" w:type="dxa"/>
              <w:left w:w="180" w:type="dxa"/>
              <w:bottom w:w="180" w:type="dxa"/>
              <w:right w:w="180" w:type="dxa"/>
            </w:tcMar>
            <w:hideMark/>
          </w:tcPr>
          <w:p w14:paraId="6B99B4BB" w14:textId="77777777" w:rsidR="00BF1E2E" w:rsidRDefault="00BF1E2E">
            <w:pPr>
              <w:rPr>
                <w:rFonts w:ascii="Times New Roman" w:hAnsi="Times New Roman" w:cs="Times New Roman"/>
                <w:b/>
                <w:bCs/>
                <w:color w:val="000000"/>
                <w:sz w:val="26"/>
                <w:szCs w:val="26"/>
              </w:rPr>
            </w:pPr>
            <w:r>
              <w:rPr>
                <w:b/>
                <w:bCs/>
                <w:color w:val="000000"/>
                <w:sz w:val="26"/>
                <w:szCs w:val="26"/>
              </w:rPr>
              <w:t>SQL Operator Symbols</w:t>
            </w:r>
          </w:p>
        </w:tc>
        <w:tc>
          <w:tcPr>
            <w:tcW w:w="0" w:type="auto"/>
            <w:shd w:val="clear" w:color="auto" w:fill="C7CCBE"/>
            <w:tcMar>
              <w:top w:w="180" w:type="dxa"/>
              <w:left w:w="180" w:type="dxa"/>
              <w:bottom w:w="180" w:type="dxa"/>
              <w:right w:w="180" w:type="dxa"/>
            </w:tcMar>
            <w:hideMark/>
          </w:tcPr>
          <w:p w14:paraId="02B764F8" w14:textId="77777777" w:rsidR="00BF1E2E" w:rsidRDefault="00BF1E2E">
            <w:pPr>
              <w:rPr>
                <w:b/>
                <w:bCs/>
                <w:color w:val="000000"/>
                <w:sz w:val="26"/>
                <w:szCs w:val="26"/>
              </w:rPr>
            </w:pPr>
            <w:r>
              <w:rPr>
                <w:b/>
                <w:bCs/>
                <w:color w:val="000000"/>
                <w:sz w:val="26"/>
                <w:szCs w:val="26"/>
              </w:rPr>
              <w:t>Operators</w:t>
            </w:r>
          </w:p>
        </w:tc>
      </w:tr>
      <w:tr w:rsidR="00BF1E2E" w14:paraId="02571685"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5AEEA5" w14:textId="77777777" w:rsidR="00BF1E2E" w:rsidRDefault="00BF1E2E">
            <w:pPr>
              <w:jc w:val="both"/>
              <w:rPr>
                <w:rFonts w:ascii="Segoe UI" w:hAnsi="Segoe UI" w:cs="Segoe UI"/>
                <w:color w:val="333333"/>
                <w:sz w:val="24"/>
                <w:szCs w:val="24"/>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81F314" w14:textId="77777777" w:rsidR="00BF1E2E" w:rsidRDefault="00BF1E2E">
            <w:pPr>
              <w:jc w:val="both"/>
              <w:rPr>
                <w:rFonts w:ascii="Segoe UI" w:hAnsi="Segoe UI" w:cs="Segoe UI"/>
                <w:color w:val="333333"/>
              </w:rPr>
            </w:pPr>
            <w:r>
              <w:rPr>
                <w:rFonts w:ascii="Segoe UI" w:hAnsi="Segoe UI" w:cs="Segoe UI"/>
                <w:color w:val="333333"/>
              </w:rPr>
              <w:t>Exponentiation operator</w:t>
            </w:r>
          </w:p>
        </w:tc>
      </w:tr>
      <w:tr w:rsidR="00BF1E2E" w14:paraId="070EF12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078E08" w14:textId="77777777" w:rsidR="00BF1E2E" w:rsidRDefault="00BF1E2E">
            <w:pPr>
              <w:jc w:val="both"/>
              <w:rPr>
                <w:rFonts w:ascii="Segoe UI" w:hAnsi="Segoe UI" w:cs="Segoe UI"/>
                <w:color w:val="333333"/>
              </w:rPr>
            </w:pPr>
            <w:r>
              <w:rPr>
                <w:rFonts w:ascii="Segoe UI" w:hAnsi="Segoe UI" w:cs="Segoe UI"/>
                <w:color w:val="333333"/>
              </w:rPr>
              <w:t>+,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E0BF12" w14:textId="77777777" w:rsidR="00BF1E2E" w:rsidRDefault="00BF1E2E">
            <w:pPr>
              <w:jc w:val="both"/>
              <w:rPr>
                <w:rFonts w:ascii="Segoe UI" w:hAnsi="Segoe UI" w:cs="Segoe UI"/>
                <w:color w:val="333333"/>
              </w:rPr>
            </w:pPr>
            <w:r>
              <w:rPr>
                <w:rFonts w:ascii="Segoe UI" w:hAnsi="Segoe UI" w:cs="Segoe UI"/>
                <w:color w:val="333333"/>
              </w:rPr>
              <w:t>Identity operator, Negation operator</w:t>
            </w:r>
          </w:p>
        </w:tc>
      </w:tr>
      <w:tr w:rsidR="00BF1E2E" w14:paraId="4C96355C"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472ACE" w14:textId="77777777" w:rsidR="00BF1E2E" w:rsidRDefault="00BF1E2E">
            <w:pPr>
              <w:jc w:val="both"/>
              <w:rPr>
                <w:rFonts w:ascii="Segoe UI" w:hAnsi="Segoe UI" w:cs="Segoe UI"/>
                <w:color w:val="333333"/>
              </w:rPr>
            </w:pPr>
            <w:r>
              <w:rPr>
                <w:rFonts w:ascii="Segoe UI" w:hAnsi="Segoe UI" w:cs="Segoe UI"/>
                <w:color w:val="333333"/>
              </w:rPr>
              <w:t>*,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420A69" w14:textId="77777777" w:rsidR="00BF1E2E" w:rsidRDefault="00BF1E2E">
            <w:pPr>
              <w:jc w:val="both"/>
              <w:rPr>
                <w:rFonts w:ascii="Segoe UI" w:hAnsi="Segoe UI" w:cs="Segoe UI"/>
                <w:color w:val="333333"/>
              </w:rPr>
            </w:pPr>
            <w:r>
              <w:rPr>
                <w:rFonts w:ascii="Segoe UI" w:hAnsi="Segoe UI" w:cs="Segoe UI"/>
                <w:color w:val="333333"/>
              </w:rPr>
              <w:t>Multiplication operator, Division operator</w:t>
            </w:r>
          </w:p>
        </w:tc>
      </w:tr>
      <w:tr w:rsidR="00BF1E2E" w14:paraId="321E3C6D"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89F4BF" w14:textId="77777777" w:rsidR="00BF1E2E" w:rsidRDefault="00BF1E2E">
            <w:pPr>
              <w:jc w:val="both"/>
              <w:rPr>
                <w:rFonts w:ascii="Segoe UI" w:hAnsi="Segoe UI" w:cs="Segoe UI"/>
                <w:color w:val="333333"/>
              </w:rPr>
            </w:pPr>
            <w:r>
              <w:rPr>
                <w:rFonts w:ascii="Segoe UI" w:hAnsi="Segoe UI" w:cs="Segoe UI"/>
                <w:color w:val="333333"/>
              </w:rPr>
              <w:t>+, -,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7F138E" w14:textId="77777777" w:rsidR="00BF1E2E" w:rsidRDefault="00BF1E2E">
            <w:pPr>
              <w:jc w:val="both"/>
              <w:rPr>
                <w:rFonts w:ascii="Segoe UI" w:hAnsi="Segoe UI" w:cs="Segoe UI"/>
                <w:color w:val="333333"/>
              </w:rPr>
            </w:pPr>
            <w:r>
              <w:rPr>
                <w:rFonts w:ascii="Segoe UI" w:hAnsi="Segoe UI" w:cs="Segoe UI"/>
                <w:color w:val="333333"/>
              </w:rPr>
              <w:t>Addition (plus) operator, subtraction (minus) operator, String Concatenation operator</w:t>
            </w:r>
          </w:p>
        </w:tc>
      </w:tr>
      <w:tr w:rsidR="00BF1E2E" w14:paraId="34576457"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00F598" w14:textId="77777777" w:rsidR="00BF1E2E" w:rsidRDefault="00BF1E2E">
            <w:pPr>
              <w:jc w:val="both"/>
              <w:rPr>
                <w:rFonts w:ascii="Segoe UI" w:hAnsi="Segoe UI" w:cs="Segoe UI"/>
                <w:color w:val="333333"/>
              </w:rPr>
            </w:pPr>
            <w:r>
              <w:rPr>
                <w:rFonts w:ascii="Segoe UI" w:hAnsi="Segoe UI" w:cs="Segoe UI"/>
                <w:color w:val="333333"/>
              </w:rPr>
              <w:t>=</w:t>
            </w:r>
            <w:proofErr w:type="gramStart"/>
            <w:r>
              <w:rPr>
                <w:rFonts w:ascii="Segoe UI" w:hAnsi="Segoe UI" w:cs="Segoe UI"/>
                <w:color w:val="333333"/>
              </w:rPr>
              <w:t>, !</w:t>
            </w:r>
            <w:proofErr w:type="gramEnd"/>
            <w:r>
              <w:rPr>
                <w:rFonts w:ascii="Segoe UI" w:hAnsi="Segoe UI" w:cs="Segoe UI"/>
                <w:color w:val="333333"/>
              </w:rPr>
              <w:t>=, &lt;, &gt;, &lt;=, &gt;=, IS NULL, LIKE, BETWEEN, 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DA9373" w14:textId="77777777" w:rsidR="00BF1E2E" w:rsidRDefault="00BF1E2E">
            <w:pPr>
              <w:jc w:val="both"/>
              <w:rPr>
                <w:rFonts w:ascii="Segoe UI" w:hAnsi="Segoe UI" w:cs="Segoe UI"/>
                <w:color w:val="333333"/>
              </w:rPr>
            </w:pPr>
            <w:r>
              <w:rPr>
                <w:rFonts w:ascii="Segoe UI" w:hAnsi="Segoe UI" w:cs="Segoe UI"/>
                <w:color w:val="333333"/>
              </w:rPr>
              <w:t>Comparison Operators</w:t>
            </w:r>
          </w:p>
        </w:tc>
      </w:tr>
      <w:tr w:rsidR="00BF1E2E" w14:paraId="26E298F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B134FA" w14:textId="77777777" w:rsidR="00BF1E2E" w:rsidRDefault="00BF1E2E">
            <w:pPr>
              <w:jc w:val="both"/>
              <w:rPr>
                <w:rFonts w:ascii="Segoe UI" w:hAnsi="Segoe UI" w:cs="Segoe UI"/>
                <w:color w:val="333333"/>
              </w:rPr>
            </w:pPr>
            <w:r>
              <w:rPr>
                <w:rFonts w:ascii="Segoe UI" w:hAnsi="Segoe UI" w:cs="Segoe UI"/>
                <w:color w:val="333333"/>
              </w:rPr>
              <w:t>NOT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4A065C" w14:textId="77777777" w:rsidR="00BF1E2E" w:rsidRDefault="00BF1E2E">
            <w:pPr>
              <w:jc w:val="both"/>
              <w:rPr>
                <w:rFonts w:ascii="Segoe UI" w:hAnsi="Segoe UI" w:cs="Segoe UI"/>
                <w:color w:val="333333"/>
              </w:rPr>
            </w:pPr>
            <w:r>
              <w:rPr>
                <w:rFonts w:ascii="Segoe UI" w:hAnsi="Segoe UI" w:cs="Segoe UI"/>
                <w:color w:val="333333"/>
              </w:rPr>
              <w:t>Logical negation operator</w:t>
            </w:r>
          </w:p>
        </w:tc>
      </w:tr>
      <w:tr w:rsidR="00BF1E2E" w14:paraId="3D7161A2"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140A22" w14:textId="77777777" w:rsidR="00BF1E2E" w:rsidRDefault="00BF1E2E">
            <w:pPr>
              <w:jc w:val="both"/>
              <w:rPr>
                <w:rFonts w:ascii="Segoe UI" w:hAnsi="Segoe UI" w:cs="Segoe UI"/>
                <w:color w:val="333333"/>
              </w:rPr>
            </w:pPr>
            <w:r>
              <w:rPr>
                <w:rFonts w:ascii="Segoe UI" w:hAnsi="Segoe UI" w:cs="Segoe UI"/>
                <w:color w:val="333333"/>
              </w:rPr>
              <w:t>&amp;&amp; or 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D5AD97" w14:textId="77777777" w:rsidR="00BF1E2E" w:rsidRDefault="00BF1E2E">
            <w:pPr>
              <w:jc w:val="both"/>
              <w:rPr>
                <w:rFonts w:ascii="Segoe UI" w:hAnsi="Segoe UI" w:cs="Segoe UI"/>
                <w:color w:val="333333"/>
              </w:rPr>
            </w:pPr>
            <w:r>
              <w:rPr>
                <w:rFonts w:ascii="Segoe UI" w:hAnsi="Segoe UI" w:cs="Segoe UI"/>
                <w:color w:val="333333"/>
              </w:rPr>
              <w:t>Conjunction operator</w:t>
            </w:r>
          </w:p>
        </w:tc>
      </w:tr>
      <w:tr w:rsidR="00BF1E2E" w14:paraId="4BEF33CA"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BB4D48" w14:textId="77777777" w:rsidR="00BF1E2E" w:rsidRDefault="00BF1E2E">
            <w:pPr>
              <w:jc w:val="both"/>
              <w:rPr>
                <w:rFonts w:ascii="Segoe UI" w:hAnsi="Segoe UI" w:cs="Segoe UI"/>
                <w:color w:val="333333"/>
              </w:rPr>
            </w:pPr>
            <w:r>
              <w:rPr>
                <w:rFonts w:ascii="Segoe UI" w:hAnsi="Segoe UI" w:cs="Segoe UI"/>
                <w:color w:val="333333"/>
              </w:rPr>
              <w: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909D4B" w14:textId="77777777" w:rsidR="00BF1E2E" w:rsidRDefault="00BF1E2E">
            <w:pPr>
              <w:jc w:val="both"/>
              <w:rPr>
                <w:rFonts w:ascii="Segoe UI" w:hAnsi="Segoe UI" w:cs="Segoe UI"/>
                <w:color w:val="333333"/>
              </w:rPr>
            </w:pPr>
            <w:r>
              <w:rPr>
                <w:rFonts w:ascii="Segoe UI" w:hAnsi="Segoe UI" w:cs="Segoe UI"/>
                <w:color w:val="333333"/>
              </w:rPr>
              <w:t>Inclusion operator</w:t>
            </w:r>
          </w:p>
        </w:tc>
      </w:tr>
    </w:tbl>
    <w:p w14:paraId="32A2BBA7"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p>
    <w:p w14:paraId="2805C565" w14:textId="77777777" w:rsidR="00BF1E2E" w:rsidRDefault="00BF1E2E" w:rsidP="00BF1E2E">
      <w:pPr>
        <w:pStyle w:val="alt"/>
        <w:numPr>
          <w:ilvl w:val="0"/>
          <w:numId w:val="10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UPDATE employee  </w:t>
      </w:r>
    </w:p>
    <w:p w14:paraId="0072715D" w14:textId="77777777" w:rsidR="00BF1E2E" w:rsidRDefault="00BF1E2E" w:rsidP="00BF1E2E">
      <w:pPr>
        <w:numPr>
          <w:ilvl w:val="0"/>
          <w:numId w:val="105"/>
        </w:numPr>
        <w:spacing w:after="0" w:line="375" w:lineRule="atLeast"/>
        <w:jc w:val="both"/>
        <w:rPr>
          <w:rFonts w:ascii="Segoe UI" w:hAnsi="Segoe UI" w:cs="Segoe UI"/>
          <w:color w:val="000000"/>
        </w:rPr>
      </w:pPr>
      <w:r>
        <w:rPr>
          <w:rFonts w:ascii="Segoe UI" w:hAnsi="Segoe UI" w:cs="Segoe UI"/>
          <w:color w:val="000000"/>
          <w:bdr w:val="none" w:sz="0" w:space="0" w:color="auto" w:frame="1"/>
        </w:rPr>
        <w:t>SET </w:t>
      </w:r>
      <w:r>
        <w:rPr>
          <w:rStyle w:val="attribute"/>
          <w:rFonts w:ascii="Segoe UI" w:hAnsi="Segoe UI" w:cs="Segoe UI"/>
          <w:color w:val="FF0000"/>
          <w:bdr w:val="none" w:sz="0" w:space="0" w:color="auto" w:frame="1"/>
        </w:rPr>
        <w:t>salary</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- 3 * 5 WHERE </w:t>
      </w:r>
      <w:proofErr w:type="spellStart"/>
      <w:r>
        <w:rPr>
          <w:rStyle w:val="attribute"/>
          <w:rFonts w:ascii="Segoe UI" w:hAnsi="Segoe UI" w:cs="Segoe UI"/>
          <w:color w:val="FF0000"/>
          <w:bdr w:val="none" w:sz="0" w:space="0" w:color="auto" w:frame="1"/>
        </w:rPr>
        <w:t>Emp_Id</w:t>
      </w:r>
      <w:proofErr w:type="spellEnd"/>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5</w:t>
      </w:r>
      <w:r>
        <w:rPr>
          <w:rFonts w:ascii="Segoe UI" w:hAnsi="Segoe UI" w:cs="Segoe UI"/>
          <w:color w:val="000000"/>
          <w:bdr w:val="none" w:sz="0" w:space="0" w:color="auto" w:frame="1"/>
        </w:rPr>
        <w:t>;  </w:t>
      </w:r>
    </w:p>
    <w:p w14:paraId="41739CB4"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lastRenderedPageBreak/>
        <w:t>In the above SQL example, salary is assigned 5, not 85, because the * (Multiplication)</w:t>
      </w:r>
    </w:p>
    <w:p w14:paraId="0B4F8DC5"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Operator has higher precedence than the - (subtraction) operator, so it first gets multiplied with 3*5 and then subtracts from 20.</w:t>
      </w:r>
    </w:p>
    <w:p w14:paraId="05FE7E7C"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 xml:space="preserve">Types of </w:t>
      </w:r>
      <w:proofErr w:type="gramStart"/>
      <w:r>
        <w:rPr>
          <w:rFonts w:ascii="Helvetica" w:hAnsi="Helvetica" w:cs="Helvetica"/>
          <w:b w:val="0"/>
          <w:bCs w:val="0"/>
          <w:color w:val="610B38"/>
          <w:sz w:val="38"/>
          <w:szCs w:val="38"/>
        </w:rPr>
        <w:t>Operator</w:t>
      </w:r>
      <w:proofErr w:type="gramEnd"/>
    </w:p>
    <w:p w14:paraId="0F470C34"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SQL operators are categorized in the following categories:</w:t>
      </w:r>
    </w:p>
    <w:p w14:paraId="33ABE05D" w14:textId="77777777" w:rsidR="00BF1E2E" w:rsidRDefault="00BF1E2E" w:rsidP="00BF1E2E">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Arithmetic Operators</w:t>
      </w:r>
    </w:p>
    <w:p w14:paraId="63CB0F79" w14:textId="77777777" w:rsidR="00BF1E2E" w:rsidRDefault="00BF1E2E" w:rsidP="00BF1E2E">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Comparison Operators</w:t>
      </w:r>
    </w:p>
    <w:p w14:paraId="001D7DF0" w14:textId="77777777" w:rsidR="00BF1E2E" w:rsidRDefault="00BF1E2E" w:rsidP="00BF1E2E">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Logical Operators</w:t>
      </w:r>
    </w:p>
    <w:p w14:paraId="0674FFA9" w14:textId="77777777" w:rsidR="00BF1E2E" w:rsidRDefault="00BF1E2E" w:rsidP="00BF1E2E">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Set Operators</w:t>
      </w:r>
    </w:p>
    <w:p w14:paraId="5180B4F6" w14:textId="77777777" w:rsidR="00BF1E2E" w:rsidRDefault="00BF1E2E" w:rsidP="00BF1E2E">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Bit-wise Operators</w:t>
      </w:r>
    </w:p>
    <w:p w14:paraId="51AB1CEA" w14:textId="77777777" w:rsidR="00BF1E2E" w:rsidRDefault="00BF1E2E" w:rsidP="00BF1E2E">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Unary Operators</w:t>
      </w:r>
    </w:p>
    <w:p w14:paraId="2C812503"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discuss each operator with their types.</w:t>
      </w:r>
    </w:p>
    <w:p w14:paraId="71759C0F"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SQL Arithmetic Operators</w:t>
      </w:r>
    </w:p>
    <w:p w14:paraId="47F0DF97"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Arithmetic Operators</w:t>
      </w:r>
      <w:r>
        <w:rPr>
          <w:rFonts w:ascii="Segoe UI" w:hAnsi="Segoe UI" w:cs="Segoe UI"/>
          <w:color w:val="333333"/>
        </w:rPr>
        <w:t> perform the mathematical operation on the numerical data of the SQL tables. These operators perform addition, subtraction, multiplication, and division operations on the numerical operands.</w:t>
      </w:r>
    </w:p>
    <w:p w14:paraId="7EBE6C4F"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Following are the various arithmetic operators performed on the SQL data:</w:t>
      </w:r>
    </w:p>
    <w:p w14:paraId="6A4E0556" w14:textId="77777777" w:rsidR="00BF1E2E" w:rsidRDefault="00BF1E2E" w:rsidP="00BF1E2E">
      <w:pPr>
        <w:numPr>
          <w:ilvl w:val="0"/>
          <w:numId w:val="10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Addition Operator (+)</w:t>
      </w:r>
    </w:p>
    <w:p w14:paraId="4E2FB126" w14:textId="77777777" w:rsidR="00BF1E2E" w:rsidRDefault="00BF1E2E" w:rsidP="00BF1E2E">
      <w:pPr>
        <w:numPr>
          <w:ilvl w:val="0"/>
          <w:numId w:val="10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Subtraction Operator (-)</w:t>
      </w:r>
    </w:p>
    <w:p w14:paraId="16ABD0C7" w14:textId="77777777" w:rsidR="00BF1E2E" w:rsidRDefault="00BF1E2E" w:rsidP="00BF1E2E">
      <w:pPr>
        <w:numPr>
          <w:ilvl w:val="0"/>
          <w:numId w:val="10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Multiplication Operator (+)</w:t>
      </w:r>
    </w:p>
    <w:p w14:paraId="58753131" w14:textId="77777777" w:rsidR="00BF1E2E" w:rsidRDefault="00BF1E2E" w:rsidP="00BF1E2E">
      <w:pPr>
        <w:numPr>
          <w:ilvl w:val="0"/>
          <w:numId w:val="10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Division Operator (-)</w:t>
      </w:r>
    </w:p>
    <w:p w14:paraId="22ED08E8" w14:textId="77777777" w:rsidR="00BF1E2E" w:rsidRDefault="00BF1E2E" w:rsidP="00BF1E2E">
      <w:pPr>
        <w:numPr>
          <w:ilvl w:val="0"/>
          <w:numId w:val="10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Modulus Operator (+)</w:t>
      </w:r>
    </w:p>
    <w:p w14:paraId="7A7B7987"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Addition Operator (+)</w:t>
      </w:r>
    </w:p>
    <w:p w14:paraId="6DF23AA8"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Addition Operator</w:t>
      </w:r>
      <w:r>
        <w:rPr>
          <w:rFonts w:ascii="Segoe UI" w:hAnsi="Segoe UI" w:cs="Segoe UI"/>
          <w:color w:val="333333"/>
        </w:rPr>
        <w:t xml:space="preserve"> in SQL performs the addition on the numerical data of the database table. In SQL, we can easily add the numerical values of two columns of the same </w:t>
      </w:r>
      <w:r>
        <w:rPr>
          <w:rFonts w:ascii="Segoe UI" w:hAnsi="Segoe UI" w:cs="Segoe UI"/>
          <w:color w:val="333333"/>
        </w:rPr>
        <w:lastRenderedPageBreak/>
        <w:t>table by specifying both the column names as the first and second operand. We can also add the numbers to the existing numbers of the specific column.</w:t>
      </w:r>
    </w:p>
    <w:p w14:paraId="00C140BC"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SQL Addition Operator:</w:t>
      </w:r>
    </w:p>
    <w:p w14:paraId="10DD2FF6" w14:textId="77777777" w:rsidR="00BF1E2E" w:rsidRDefault="00BF1E2E" w:rsidP="00BF1E2E">
      <w:pPr>
        <w:pStyle w:val="alt"/>
        <w:numPr>
          <w:ilvl w:val="0"/>
          <w:numId w:val="10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operand1 + operand2;  </w:t>
      </w:r>
    </w:p>
    <w:p w14:paraId="1085A4AC"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Addition Operator in SQL query:</w:t>
      </w:r>
    </w:p>
    <w:p w14:paraId="720B1137"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four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Emp_Monthlybonus</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20"/>
        <w:gridCol w:w="2393"/>
        <w:gridCol w:w="2420"/>
        <w:gridCol w:w="3859"/>
      </w:tblGrid>
      <w:tr w:rsidR="00BF1E2E" w14:paraId="12131048" w14:textId="77777777" w:rsidTr="00BF1E2E">
        <w:tc>
          <w:tcPr>
            <w:tcW w:w="0" w:type="auto"/>
            <w:shd w:val="clear" w:color="auto" w:fill="C7CCBE"/>
            <w:tcMar>
              <w:top w:w="180" w:type="dxa"/>
              <w:left w:w="180" w:type="dxa"/>
              <w:bottom w:w="180" w:type="dxa"/>
              <w:right w:w="180" w:type="dxa"/>
            </w:tcMar>
            <w:hideMark/>
          </w:tcPr>
          <w:p w14:paraId="2DA0726A"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7F521F4D"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0C87C22A"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4F307C08" w14:textId="77777777" w:rsidR="00BF1E2E" w:rsidRDefault="00BF1E2E">
            <w:pPr>
              <w:rPr>
                <w:b/>
                <w:bCs/>
                <w:color w:val="000000"/>
                <w:sz w:val="26"/>
                <w:szCs w:val="26"/>
              </w:rPr>
            </w:pPr>
            <w:r>
              <w:rPr>
                <w:b/>
                <w:bCs/>
                <w:color w:val="000000"/>
                <w:sz w:val="26"/>
                <w:szCs w:val="26"/>
              </w:rPr>
              <w:t xml:space="preserve">Emp </w:t>
            </w:r>
            <w:proofErr w:type="spellStart"/>
            <w:r>
              <w:rPr>
                <w:b/>
                <w:bCs/>
                <w:color w:val="000000"/>
                <w:sz w:val="26"/>
                <w:szCs w:val="26"/>
              </w:rPr>
              <w:t>Monthlybonus</w:t>
            </w:r>
            <w:proofErr w:type="spellEnd"/>
          </w:p>
        </w:tc>
      </w:tr>
      <w:tr w:rsidR="00BF1E2E" w14:paraId="7D0C8091"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6457AD" w14:textId="77777777" w:rsidR="00BF1E2E" w:rsidRDefault="00BF1E2E">
            <w:pPr>
              <w:jc w:val="both"/>
              <w:rPr>
                <w:rFonts w:ascii="Segoe UI" w:hAnsi="Segoe UI" w:cs="Segoe UI"/>
                <w:color w:val="333333"/>
                <w:sz w:val="24"/>
                <w:szCs w:val="24"/>
              </w:rPr>
            </w:pPr>
            <w:r>
              <w:rPr>
                <w:rFonts w:ascii="Segoe UI" w:hAnsi="Segoe UI" w:cs="Segoe UI"/>
                <w:color w:val="333333"/>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844032" w14:textId="77777777" w:rsidR="00BF1E2E" w:rsidRDefault="00BF1E2E">
            <w:pPr>
              <w:jc w:val="both"/>
              <w:rPr>
                <w:rFonts w:ascii="Segoe UI" w:hAnsi="Segoe UI" w:cs="Segoe UI"/>
                <w:color w:val="333333"/>
              </w:rPr>
            </w:pPr>
            <w:r>
              <w:rPr>
                <w:rFonts w:ascii="Segoe UI" w:hAnsi="Segoe UI" w:cs="Segoe UI"/>
                <w:color w:val="333333"/>
              </w:rPr>
              <w:t>Tushar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9F886C"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415953" w14:textId="77777777" w:rsidR="00BF1E2E" w:rsidRDefault="00BF1E2E">
            <w:pPr>
              <w:jc w:val="both"/>
              <w:rPr>
                <w:rFonts w:ascii="Segoe UI" w:hAnsi="Segoe UI" w:cs="Segoe UI"/>
                <w:color w:val="333333"/>
              </w:rPr>
            </w:pPr>
            <w:r>
              <w:rPr>
                <w:rFonts w:ascii="Segoe UI" w:hAnsi="Segoe UI" w:cs="Segoe UI"/>
                <w:color w:val="333333"/>
              </w:rPr>
              <w:t>4000</w:t>
            </w:r>
          </w:p>
        </w:tc>
      </w:tr>
      <w:tr w:rsidR="00BF1E2E" w14:paraId="6D22FF68"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AD47F3" w14:textId="77777777" w:rsidR="00BF1E2E" w:rsidRDefault="00BF1E2E">
            <w:pPr>
              <w:jc w:val="both"/>
              <w:rPr>
                <w:rFonts w:ascii="Segoe UI" w:hAnsi="Segoe UI" w:cs="Segoe UI"/>
                <w:color w:val="333333"/>
              </w:rPr>
            </w:pPr>
            <w:r>
              <w:rPr>
                <w:rFonts w:ascii="Segoe UI" w:hAnsi="Segoe UI" w:cs="Segoe UI"/>
                <w:color w:val="333333"/>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AE1DF5" w14:textId="77777777" w:rsidR="00BF1E2E" w:rsidRDefault="00BF1E2E">
            <w:pPr>
              <w:jc w:val="both"/>
              <w:rPr>
                <w:rFonts w:ascii="Segoe UI" w:hAnsi="Segoe UI" w:cs="Segoe UI"/>
                <w:color w:val="333333"/>
              </w:rPr>
            </w:pPr>
            <w:r>
              <w:rPr>
                <w:rFonts w:ascii="Segoe UI" w:hAnsi="Segoe UI" w:cs="Segoe UI"/>
                <w:color w:val="333333"/>
              </w:rPr>
              <w:t>Anuj</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BFE9F6"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7F77C8" w14:textId="77777777" w:rsidR="00BF1E2E" w:rsidRDefault="00BF1E2E">
            <w:pPr>
              <w:jc w:val="both"/>
              <w:rPr>
                <w:rFonts w:ascii="Segoe UI" w:hAnsi="Segoe UI" w:cs="Segoe UI"/>
                <w:color w:val="333333"/>
              </w:rPr>
            </w:pPr>
            <w:r>
              <w:rPr>
                <w:rFonts w:ascii="Segoe UI" w:hAnsi="Segoe UI" w:cs="Segoe UI"/>
                <w:color w:val="333333"/>
              </w:rPr>
              <w:t>200</w:t>
            </w:r>
          </w:p>
        </w:tc>
      </w:tr>
    </w:tbl>
    <w:p w14:paraId="72AD2B1E" w14:textId="77777777" w:rsidR="00BF1E2E" w:rsidRDefault="00BF1E2E" w:rsidP="00BF1E2E">
      <w:pPr>
        <w:numPr>
          <w:ilvl w:val="0"/>
          <w:numId w:val="10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add </w:t>
      </w:r>
      <w:r>
        <w:rPr>
          <w:rStyle w:val="Strong"/>
          <w:rFonts w:ascii="Segoe UI" w:hAnsi="Segoe UI" w:cs="Segoe UI"/>
          <w:color w:val="000000"/>
        </w:rPr>
        <w:t>20,000</w:t>
      </w:r>
      <w:r>
        <w:rPr>
          <w:rFonts w:ascii="Segoe UI" w:hAnsi="Segoe UI" w:cs="Segoe UI"/>
          <w:color w:val="000000"/>
        </w:rPr>
        <w:t> to the salary of each employee specified in the table. Then, we have to write the following query in the SQL:</w:t>
      </w:r>
    </w:p>
    <w:p w14:paraId="785C254A" w14:textId="77777777" w:rsidR="00BF1E2E" w:rsidRDefault="00BF1E2E" w:rsidP="00BF1E2E">
      <w:pPr>
        <w:pStyle w:val="alt"/>
        <w:numPr>
          <w:ilvl w:val="0"/>
          <w:numId w:val="11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Emp_Salary + 20000 as Emp_New_Salary FROM Employee_details;  </w:t>
      </w:r>
    </w:p>
    <w:p w14:paraId="020F90C8"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query, we have performed the SQL addition operation on the single column of the given table.</w:t>
      </w:r>
    </w:p>
    <w:p w14:paraId="2A31F6BD" w14:textId="77777777" w:rsidR="00BF1E2E" w:rsidRDefault="00BF1E2E" w:rsidP="00BF1E2E">
      <w:pPr>
        <w:numPr>
          <w:ilvl w:val="0"/>
          <w:numId w:val="1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add the Salary and monthly bonus columns of the above table, then we have to write the following query in SQL:</w:t>
      </w:r>
    </w:p>
    <w:p w14:paraId="59D37F56" w14:textId="77777777" w:rsidR="00BF1E2E" w:rsidRDefault="00BF1E2E" w:rsidP="00BF1E2E">
      <w:pPr>
        <w:pStyle w:val="alt"/>
        <w:numPr>
          <w:ilvl w:val="0"/>
          <w:numId w:val="11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Emp_Salary + Emp_Monthlybonus as Emp_Total_Salary FROM Employee_details;  </w:t>
      </w:r>
    </w:p>
    <w:p w14:paraId="21C8EC72"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query, we have added two columns with each other of the above table.</w:t>
      </w:r>
    </w:p>
    <w:p w14:paraId="3423A1F7"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SQL Subtraction Operator (-)</w:t>
      </w:r>
    </w:p>
    <w:p w14:paraId="56093E52"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lastRenderedPageBreak/>
        <w:t>The Subtraction Operator in SQL performs the subtraction on the numerical data of the database table. In SQL, we can easily subtract the numerical values of two columns of the same table by specifying both the column names as the first and second operand. We can also subtract the number from the existing number of the specific table column.</w:t>
      </w:r>
    </w:p>
    <w:p w14:paraId="3BA8B578"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SQL Subtraction Operator:</w:t>
      </w:r>
    </w:p>
    <w:p w14:paraId="524682BA" w14:textId="77777777" w:rsidR="00BF1E2E" w:rsidRDefault="00BF1E2E" w:rsidP="00BF1E2E">
      <w:pPr>
        <w:pStyle w:val="alt"/>
        <w:numPr>
          <w:ilvl w:val="0"/>
          <w:numId w:val="11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operand1 - operand2;  </w:t>
      </w:r>
    </w:p>
    <w:p w14:paraId="7611F401"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Subtraction Operator in SQL query:</w:t>
      </w:r>
    </w:p>
    <w:p w14:paraId="29CAD3C9"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four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Emp_Monthlybonus</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38"/>
        <w:gridCol w:w="2975"/>
        <w:gridCol w:w="3008"/>
        <w:gridCol w:w="2271"/>
      </w:tblGrid>
      <w:tr w:rsidR="00BF1E2E" w14:paraId="50CDCD79" w14:textId="77777777" w:rsidTr="00BF1E2E">
        <w:tc>
          <w:tcPr>
            <w:tcW w:w="0" w:type="auto"/>
            <w:shd w:val="clear" w:color="auto" w:fill="C7CCBE"/>
            <w:tcMar>
              <w:top w:w="180" w:type="dxa"/>
              <w:left w:w="180" w:type="dxa"/>
              <w:bottom w:w="180" w:type="dxa"/>
              <w:right w:w="180" w:type="dxa"/>
            </w:tcMar>
            <w:hideMark/>
          </w:tcPr>
          <w:p w14:paraId="652B7E97"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50A44604"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491ED527"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3EE420DE" w14:textId="77777777" w:rsidR="00BF1E2E" w:rsidRDefault="00BF1E2E">
            <w:pPr>
              <w:rPr>
                <w:b/>
                <w:bCs/>
                <w:color w:val="000000"/>
                <w:sz w:val="26"/>
                <w:szCs w:val="26"/>
              </w:rPr>
            </w:pPr>
            <w:r>
              <w:rPr>
                <w:b/>
                <w:bCs/>
                <w:color w:val="000000"/>
                <w:sz w:val="26"/>
                <w:szCs w:val="26"/>
              </w:rPr>
              <w:t>Penalty</w:t>
            </w:r>
          </w:p>
        </w:tc>
      </w:tr>
      <w:tr w:rsidR="00BF1E2E" w14:paraId="0D05D851"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507939"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472026"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A9449A"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B9768D" w14:textId="77777777" w:rsidR="00BF1E2E" w:rsidRDefault="00BF1E2E">
            <w:pPr>
              <w:jc w:val="both"/>
              <w:rPr>
                <w:rFonts w:ascii="Segoe UI" w:hAnsi="Segoe UI" w:cs="Segoe UI"/>
                <w:color w:val="333333"/>
              </w:rPr>
            </w:pPr>
            <w:r>
              <w:rPr>
                <w:rFonts w:ascii="Segoe UI" w:hAnsi="Segoe UI" w:cs="Segoe UI"/>
                <w:color w:val="333333"/>
              </w:rPr>
              <w:t>200</w:t>
            </w:r>
          </w:p>
        </w:tc>
      </w:tr>
      <w:tr w:rsidR="00BF1E2E" w14:paraId="7C0F0BC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484DC7"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DCA787"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13D6E3"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278B13" w14:textId="77777777" w:rsidR="00BF1E2E" w:rsidRDefault="00BF1E2E">
            <w:pPr>
              <w:jc w:val="both"/>
              <w:rPr>
                <w:rFonts w:ascii="Segoe UI" w:hAnsi="Segoe UI" w:cs="Segoe UI"/>
                <w:color w:val="333333"/>
              </w:rPr>
            </w:pPr>
            <w:r>
              <w:rPr>
                <w:rFonts w:ascii="Segoe UI" w:hAnsi="Segoe UI" w:cs="Segoe UI"/>
                <w:color w:val="333333"/>
              </w:rPr>
              <w:t>500</w:t>
            </w:r>
          </w:p>
        </w:tc>
      </w:tr>
    </w:tbl>
    <w:p w14:paraId="6842B943" w14:textId="77777777" w:rsidR="00BF1E2E" w:rsidRDefault="00BF1E2E" w:rsidP="00BF1E2E">
      <w:pPr>
        <w:numPr>
          <w:ilvl w:val="0"/>
          <w:numId w:val="1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subtract 5,000 from the salary of each employee given in the </w:t>
      </w:r>
      <w:proofErr w:type="spellStart"/>
      <w:r>
        <w:rPr>
          <w:rStyle w:val="Strong"/>
          <w:rFonts w:ascii="Segoe UI" w:hAnsi="Segoe UI" w:cs="Segoe UI"/>
          <w:color w:val="000000"/>
        </w:rPr>
        <w:t>Employee_details</w:t>
      </w:r>
      <w:proofErr w:type="spellEnd"/>
      <w:r>
        <w:rPr>
          <w:rFonts w:ascii="Segoe UI" w:hAnsi="Segoe UI" w:cs="Segoe UI"/>
          <w:color w:val="000000"/>
        </w:rPr>
        <w:t> table. Then, we have to write the following query in the SQL:</w:t>
      </w:r>
    </w:p>
    <w:p w14:paraId="62CA2A8F" w14:textId="77777777" w:rsidR="00BF1E2E" w:rsidRDefault="00BF1E2E" w:rsidP="00BF1E2E">
      <w:pPr>
        <w:pStyle w:val="alt"/>
        <w:numPr>
          <w:ilvl w:val="0"/>
          <w:numId w:val="11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Emp_Salary - 5000 as Emp_New_Salary FROM Employee_details;  </w:t>
      </w:r>
    </w:p>
    <w:p w14:paraId="00CFAD62"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query, we have performed the SQL subtraction operation on the single column of the given table.</w:t>
      </w:r>
    </w:p>
    <w:p w14:paraId="3A3B3EA0" w14:textId="77777777" w:rsidR="00BF1E2E" w:rsidRDefault="00BF1E2E" w:rsidP="00BF1E2E">
      <w:pPr>
        <w:numPr>
          <w:ilvl w:val="0"/>
          <w:numId w:val="1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want to subtract the penalty from the salary of each employee, then we have to write the following query in SQL:</w:t>
      </w:r>
    </w:p>
    <w:p w14:paraId="0DDE588C" w14:textId="77777777" w:rsidR="00BF1E2E" w:rsidRDefault="00BF1E2E" w:rsidP="00BF1E2E">
      <w:pPr>
        <w:pStyle w:val="alt"/>
        <w:numPr>
          <w:ilvl w:val="0"/>
          <w:numId w:val="11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Emp_Salary - Penalty as Emp_Total_Salary FROM Employee_details;  </w:t>
      </w:r>
    </w:p>
    <w:p w14:paraId="25F79853"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SQL Multiplication Operator (*)</w:t>
      </w:r>
    </w:p>
    <w:p w14:paraId="269B7B1A"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lastRenderedPageBreak/>
        <w:t>The Multiplication Operator in SQL performs the Multiplication on the numerical data of the database table. In SQL, we can easily multiply the numerical values of two columns of the same table by specifying both the column names as the first and second operand.</w:t>
      </w:r>
    </w:p>
    <w:p w14:paraId="35CE4AD8"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SQL Multiplication Operator:</w:t>
      </w:r>
    </w:p>
    <w:p w14:paraId="461A155D" w14:textId="77777777" w:rsidR="00BF1E2E" w:rsidRDefault="00BF1E2E" w:rsidP="00BF1E2E">
      <w:pPr>
        <w:pStyle w:val="alt"/>
        <w:numPr>
          <w:ilvl w:val="0"/>
          <w:numId w:val="11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operand1 * operand2;  </w:t>
      </w:r>
    </w:p>
    <w:p w14:paraId="71B262E7"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Multiplication Operator in SQL query:</w:t>
      </w:r>
    </w:p>
    <w:p w14:paraId="63893B1E"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four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Emp_Monthlybonus</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38"/>
        <w:gridCol w:w="2975"/>
        <w:gridCol w:w="3008"/>
        <w:gridCol w:w="2271"/>
      </w:tblGrid>
      <w:tr w:rsidR="00BF1E2E" w14:paraId="234907B8" w14:textId="77777777" w:rsidTr="00BF1E2E">
        <w:tc>
          <w:tcPr>
            <w:tcW w:w="0" w:type="auto"/>
            <w:shd w:val="clear" w:color="auto" w:fill="C7CCBE"/>
            <w:tcMar>
              <w:top w:w="180" w:type="dxa"/>
              <w:left w:w="180" w:type="dxa"/>
              <w:bottom w:w="180" w:type="dxa"/>
              <w:right w:w="180" w:type="dxa"/>
            </w:tcMar>
            <w:hideMark/>
          </w:tcPr>
          <w:p w14:paraId="22ADC9D6"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0024EBB7"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23737E36"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20BD8FF9" w14:textId="77777777" w:rsidR="00BF1E2E" w:rsidRDefault="00BF1E2E">
            <w:pPr>
              <w:rPr>
                <w:b/>
                <w:bCs/>
                <w:color w:val="000000"/>
                <w:sz w:val="26"/>
                <w:szCs w:val="26"/>
              </w:rPr>
            </w:pPr>
            <w:r>
              <w:rPr>
                <w:b/>
                <w:bCs/>
                <w:color w:val="000000"/>
                <w:sz w:val="26"/>
                <w:szCs w:val="26"/>
              </w:rPr>
              <w:t>Penalty</w:t>
            </w:r>
          </w:p>
        </w:tc>
      </w:tr>
      <w:tr w:rsidR="00BF1E2E" w14:paraId="7C2C9F4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B9E387"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5A8909"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47F3B1"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5C8379" w14:textId="77777777" w:rsidR="00BF1E2E" w:rsidRDefault="00BF1E2E">
            <w:pPr>
              <w:jc w:val="both"/>
              <w:rPr>
                <w:rFonts w:ascii="Segoe UI" w:hAnsi="Segoe UI" w:cs="Segoe UI"/>
                <w:color w:val="333333"/>
              </w:rPr>
            </w:pPr>
            <w:r>
              <w:rPr>
                <w:rFonts w:ascii="Segoe UI" w:hAnsi="Segoe UI" w:cs="Segoe UI"/>
                <w:color w:val="333333"/>
              </w:rPr>
              <w:t>200</w:t>
            </w:r>
          </w:p>
        </w:tc>
      </w:tr>
      <w:tr w:rsidR="00BF1E2E" w14:paraId="5F17A171"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E8782F"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577EDD"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AAAB51"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7B23C3" w14:textId="77777777" w:rsidR="00BF1E2E" w:rsidRDefault="00BF1E2E">
            <w:pPr>
              <w:jc w:val="both"/>
              <w:rPr>
                <w:rFonts w:ascii="Segoe UI" w:hAnsi="Segoe UI" w:cs="Segoe UI"/>
                <w:color w:val="333333"/>
              </w:rPr>
            </w:pPr>
            <w:r>
              <w:rPr>
                <w:rFonts w:ascii="Segoe UI" w:hAnsi="Segoe UI" w:cs="Segoe UI"/>
                <w:color w:val="333333"/>
              </w:rPr>
              <w:t>500</w:t>
            </w:r>
          </w:p>
        </w:tc>
      </w:tr>
    </w:tbl>
    <w:p w14:paraId="28994F55" w14:textId="77777777" w:rsidR="00BF1E2E" w:rsidRDefault="00BF1E2E" w:rsidP="00BF1E2E">
      <w:pPr>
        <w:numPr>
          <w:ilvl w:val="0"/>
          <w:numId w:val="1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double the salary of each employee given in the </w:t>
      </w:r>
      <w:proofErr w:type="spellStart"/>
      <w:r>
        <w:rPr>
          <w:rStyle w:val="Strong"/>
          <w:rFonts w:ascii="Segoe UI" w:hAnsi="Segoe UI" w:cs="Segoe UI"/>
          <w:color w:val="000000"/>
        </w:rPr>
        <w:t>Employee_details</w:t>
      </w:r>
      <w:proofErr w:type="spellEnd"/>
      <w:r>
        <w:rPr>
          <w:rFonts w:ascii="Segoe UI" w:hAnsi="Segoe UI" w:cs="Segoe UI"/>
          <w:color w:val="000000"/>
        </w:rPr>
        <w:t> table. Then, we have to write the following query in the SQL:</w:t>
      </w:r>
    </w:p>
    <w:p w14:paraId="1C853D35" w14:textId="77777777" w:rsidR="00BF1E2E" w:rsidRDefault="00BF1E2E" w:rsidP="00BF1E2E">
      <w:pPr>
        <w:pStyle w:val="alt"/>
        <w:numPr>
          <w:ilvl w:val="0"/>
          <w:numId w:val="12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w:t>
      </w:r>
      <w:proofErr w:type="spellStart"/>
      <w:r>
        <w:rPr>
          <w:rFonts w:ascii="Segoe UI" w:hAnsi="Segoe UI" w:cs="Segoe UI"/>
          <w:color w:val="000000"/>
          <w:bdr w:val="none" w:sz="0" w:space="0" w:color="auto" w:frame="1"/>
        </w:rPr>
        <w:t>Emp_Salary</w:t>
      </w:r>
      <w:proofErr w:type="spellEnd"/>
      <w:r>
        <w:rPr>
          <w:rFonts w:ascii="Segoe UI" w:hAnsi="Segoe UI" w:cs="Segoe UI"/>
          <w:color w:val="000000"/>
          <w:bdr w:val="none" w:sz="0" w:space="0" w:color="auto" w:frame="1"/>
        </w:rPr>
        <w:t> * 2 as </w:t>
      </w:r>
      <w:proofErr w:type="spellStart"/>
      <w:r>
        <w:rPr>
          <w:rFonts w:ascii="Segoe UI" w:hAnsi="Segoe UI" w:cs="Segoe UI"/>
          <w:color w:val="000000"/>
          <w:bdr w:val="none" w:sz="0" w:space="0" w:color="auto" w:frame="1"/>
        </w:rPr>
        <w:t>Emp_New_Salary</w:t>
      </w:r>
      <w:proofErr w:type="spellEnd"/>
      <w:r>
        <w:rPr>
          <w:rFonts w:ascii="Segoe UI" w:hAnsi="Segoe UI" w:cs="Segoe UI"/>
          <w:color w:val="000000"/>
          <w:bdr w:val="none" w:sz="0" w:space="0" w:color="auto" w:frame="1"/>
        </w:rPr>
        <w:t>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t>
      </w:r>
    </w:p>
    <w:p w14:paraId="3E89DF1D"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query, we have performed the SQL multiplication operation on the single column of the given table.</w:t>
      </w:r>
    </w:p>
    <w:p w14:paraId="4A41329A" w14:textId="77777777" w:rsidR="00BF1E2E" w:rsidRDefault="00BF1E2E" w:rsidP="00BF1E2E">
      <w:pPr>
        <w:numPr>
          <w:ilvl w:val="0"/>
          <w:numId w:val="1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want to multiply </w:t>
      </w:r>
      <w:r>
        <w:rPr>
          <w:rStyle w:val="Strong"/>
          <w:rFonts w:ascii="Segoe UI" w:hAnsi="Segoe UI" w:cs="Segoe UI"/>
          <w:color w:val="000000"/>
        </w:rPr>
        <w:t xml:space="preserve">the </w:t>
      </w:r>
      <w:proofErr w:type="spellStart"/>
      <w:r>
        <w:rPr>
          <w:rStyle w:val="Strong"/>
          <w:rFonts w:ascii="Segoe UI" w:hAnsi="Segoe UI" w:cs="Segoe UI"/>
          <w:color w:val="000000"/>
        </w:rPr>
        <w:t>Emp_Id</w:t>
      </w:r>
      <w:proofErr w:type="spellEnd"/>
      <w:r>
        <w:rPr>
          <w:rFonts w:ascii="Segoe UI" w:hAnsi="Segoe UI" w:cs="Segoe UI"/>
          <w:color w:val="000000"/>
        </w:rPr>
        <w:t> column to </w:t>
      </w:r>
      <w:proofErr w:type="spellStart"/>
      <w:r>
        <w:rPr>
          <w:rStyle w:val="Strong"/>
          <w:rFonts w:ascii="Segoe UI" w:hAnsi="Segoe UI" w:cs="Segoe UI"/>
          <w:color w:val="000000"/>
        </w:rPr>
        <w:t>Emp_Salary</w:t>
      </w:r>
      <w:proofErr w:type="spellEnd"/>
      <w:r>
        <w:rPr>
          <w:rFonts w:ascii="Segoe UI" w:hAnsi="Segoe UI" w:cs="Segoe UI"/>
          <w:color w:val="000000"/>
        </w:rPr>
        <w:t> column of that employee whose </w:t>
      </w:r>
      <w:proofErr w:type="spellStart"/>
      <w:r>
        <w:rPr>
          <w:rStyle w:val="Strong"/>
          <w:rFonts w:ascii="Segoe UI" w:hAnsi="Segoe UI" w:cs="Segoe UI"/>
          <w:color w:val="000000"/>
        </w:rPr>
        <w:t>Emp_Id</w:t>
      </w:r>
      <w:proofErr w:type="spellEnd"/>
      <w:r>
        <w:rPr>
          <w:rFonts w:ascii="Segoe UI" w:hAnsi="Segoe UI" w:cs="Segoe UI"/>
          <w:color w:val="000000"/>
        </w:rPr>
        <w:t> is </w:t>
      </w:r>
      <w:r>
        <w:rPr>
          <w:rStyle w:val="Strong"/>
          <w:rFonts w:ascii="Segoe UI" w:hAnsi="Segoe UI" w:cs="Segoe UI"/>
          <w:color w:val="000000"/>
        </w:rPr>
        <w:t>202,</w:t>
      </w:r>
      <w:r>
        <w:rPr>
          <w:rFonts w:ascii="Segoe UI" w:hAnsi="Segoe UI" w:cs="Segoe UI"/>
          <w:color w:val="000000"/>
        </w:rPr>
        <w:t> then we have to write the following query in SQL:</w:t>
      </w:r>
    </w:p>
    <w:p w14:paraId="423F1A55" w14:textId="77777777" w:rsidR="00BF1E2E" w:rsidRDefault="00BF1E2E" w:rsidP="00BF1E2E">
      <w:pPr>
        <w:pStyle w:val="alt"/>
        <w:numPr>
          <w:ilvl w:val="0"/>
          <w:numId w:val="12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Emp_Id * Emp_Salary as Emp_Id * Emp_Salary FROM Employee_details WHERE </w:t>
      </w:r>
      <w:r>
        <w:rPr>
          <w:rStyle w:val="attribute"/>
          <w:rFonts w:ascii="Segoe UI" w:hAnsi="Segoe UI" w:cs="Segoe UI"/>
          <w:color w:val="FF0000"/>
          <w:bdr w:val="none" w:sz="0" w:space="0" w:color="auto" w:frame="1"/>
        </w:rPr>
        <w:t>Emp_Id</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202</w:t>
      </w:r>
      <w:r>
        <w:rPr>
          <w:rFonts w:ascii="Segoe UI" w:hAnsi="Segoe UI" w:cs="Segoe UI"/>
          <w:color w:val="000000"/>
          <w:bdr w:val="none" w:sz="0" w:space="0" w:color="auto" w:frame="1"/>
        </w:rPr>
        <w:t>;  </w:t>
      </w:r>
    </w:p>
    <w:p w14:paraId="09E2074C"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query, we have multiplied the values of two columns by using the WHERE clause.</w:t>
      </w:r>
    </w:p>
    <w:p w14:paraId="3F3EAEF9"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SQL Division Operator (/)</w:t>
      </w:r>
    </w:p>
    <w:p w14:paraId="62CB616B"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lastRenderedPageBreak/>
        <w:t>The Division Operator in SQL divides the operand on the left side by the operand on the right side.</w:t>
      </w:r>
    </w:p>
    <w:p w14:paraId="2F653358"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SQL Division Operator:</w:t>
      </w:r>
    </w:p>
    <w:p w14:paraId="586F78E8" w14:textId="77777777" w:rsidR="00BF1E2E" w:rsidRDefault="00BF1E2E" w:rsidP="00BF1E2E">
      <w:pPr>
        <w:pStyle w:val="alt"/>
        <w:numPr>
          <w:ilvl w:val="0"/>
          <w:numId w:val="12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operand1 / operand2;  </w:t>
      </w:r>
    </w:p>
    <w:p w14:paraId="477E3020"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SQL, we can also divide the numerical values of one column by another column of the same table by specifying both column names as the first and second operand.</w:t>
      </w:r>
    </w:p>
    <w:p w14:paraId="4F091F47"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We can also perform the division operation on the stored numbers in the column of the SQL table.</w:t>
      </w:r>
    </w:p>
    <w:p w14:paraId="2C01D6F6"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Division Operator in SQL query:</w:t>
      </w:r>
    </w:p>
    <w:p w14:paraId="5DA071FC"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Emp_Salary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36"/>
        <w:gridCol w:w="3807"/>
        <w:gridCol w:w="3849"/>
      </w:tblGrid>
      <w:tr w:rsidR="00BF1E2E" w14:paraId="3B9DE4D8" w14:textId="77777777" w:rsidTr="00BF1E2E">
        <w:tc>
          <w:tcPr>
            <w:tcW w:w="0" w:type="auto"/>
            <w:shd w:val="clear" w:color="auto" w:fill="C7CCBE"/>
            <w:tcMar>
              <w:top w:w="180" w:type="dxa"/>
              <w:left w:w="180" w:type="dxa"/>
              <w:bottom w:w="180" w:type="dxa"/>
              <w:right w:w="180" w:type="dxa"/>
            </w:tcMar>
            <w:hideMark/>
          </w:tcPr>
          <w:p w14:paraId="6F41A97C"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450FEB30"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0EBE7512" w14:textId="77777777" w:rsidR="00BF1E2E" w:rsidRDefault="00BF1E2E">
            <w:pPr>
              <w:rPr>
                <w:b/>
                <w:bCs/>
                <w:color w:val="000000"/>
                <w:sz w:val="26"/>
                <w:szCs w:val="26"/>
              </w:rPr>
            </w:pPr>
            <w:r>
              <w:rPr>
                <w:b/>
                <w:bCs/>
                <w:color w:val="000000"/>
                <w:sz w:val="26"/>
                <w:szCs w:val="26"/>
              </w:rPr>
              <w:t>Emp Salary</w:t>
            </w:r>
          </w:p>
        </w:tc>
      </w:tr>
      <w:tr w:rsidR="00BF1E2E" w14:paraId="56781F43"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60F9E0"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5EE430"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64C8CD" w14:textId="77777777" w:rsidR="00BF1E2E" w:rsidRDefault="00BF1E2E">
            <w:pPr>
              <w:jc w:val="both"/>
              <w:rPr>
                <w:rFonts w:ascii="Segoe UI" w:hAnsi="Segoe UI" w:cs="Segoe UI"/>
                <w:color w:val="333333"/>
              </w:rPr>
            </w:pPr>
            <w:r>
              <w:rPr>
                <w:rFonts w:ascii="Segoe UI" w:hAnsi="Segoe UI" w:cs="Segoe UI"/>
                <w:color w:val="333333"/>
              </w:rPr>
              <w:t>25000</w:t>
            </w:r>
          </w:p>
        </w:tc>
      </w:tr>
      <w:tr w:rsidR="00BF1E2E" w14:paraId="312265C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542F6B"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AC1329"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67C5F7" w14:textId="77777777" w:rsidR="00BF1E2E" w:rsidRDefault="00BF1E2E">
            <w:pPr>
              <w:jc w:val="both"/>
              <w:rPr>
                <w:rFonts w:ascii="Segoe UI" w:hAnsi="Segoe UI" w:cs="Segoe UI"/>
                <w:color w:val="333333"/>
              </w:rPr>
            </w:pPr>
            <w:r>
              <w:rPr>
                <w:rFonts w:ascii="Segoe UI" w:hAnsi="Segoe UI" w:cs="Segoe UI"/>
                <w:color w:val="333333"/>
              </w:rPr>
              <w:t>30000</w:t>
            </w:r>
          </w:p>
        </w:tc>
      </w:tr>
    </w:tbl>
    <w:p w14:paraId="0FA857D8" w14:textId="77777777" w:rsidR="00BF1E2E" w:rsidRDefault="00BF1E2E" w:rsidP="00BF1E2E">
      <w:pPr>
        <w:numPr>
          <w:ilvl w:val="0"/>
          <w:numId w:val="1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Suppose, we want to half the salary of each employee given in the </w:t>
      </w:r>
      <w:proofErr w:type="spellStart"/>
      <w:r>
        <w:rPr>
          <w:rFonts w:ascii="Segoe UI" w:hAnsi="Segoe UI" w:cs="Segoe UI"/>
          <w:color w:val="000000"/>
        </w:rPr>
        <w:t>Employee_details</w:t>
      </w:r>
      <w:proofErr w:type="spellEnd"/>
      <w:r>
        <w:rPr>
          <w:rFonts w:ascii="Segoe UI" w:hAnsi="Segoe UI" w:cs="Segoe UI"/>
          <w:color w:val="000000"/>
        </w:rPr>
        <w:t xml:space="preserve"> table. For this operation, we have to write the following query in the SQL:</w:t>
      </w:r>
    </w:p>
    <w:p w14:paraId="483EC24D" w14:textId="77777777" w:rsidR="00BF1E2E" w:rsidRDefault="00BF1E2E" w:rsidP="00BF1E2E">
      <w:pPr>
        <w:pStyle w:val="alt"/>
        <w:numPr>
          <w:ilvl w:val="0"/>
          <w:numId w:val="12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w:t>
      </w:r>
      <w:proofErr w:type="spellStart"/>
      <w:r>
        <w:rPr>
          <w:rFonts w:ascii="Segoe UI" w:hAnsi="Segoe UI" w:cs="Segoe UI"/>
          <w:color w:val="000000"/>
          <w:bdr w:val="none" w:sz="0" w:space="0" w:color="auto" w:frame="1"/>
        </w:rPr>
        <w:t>Emp_Salary</w:t>
      </w:r>
      <w:proofErr w:type="spellEnd"/>
      <w:r>
        <w:rPr>
          <w:rFonts w:ascii="Segoe UI" w:hAnsi="Segoe UI" w:cs="Segoe UI"/>
          <w:color w:val="000000"/>
          <w:bdr w:val="none" w:sz="0" w:space="0" w:color="auto" w:frame="1"/>
        </w:rPr>
        <w:t> / 2 as </w:t>
      </w:r>
      <w:proofErr w:type="spellStart"/>
      <w:r>
        <w:rPr>
          <w:rFonts w:ascii="Segoe UI" w:hAnsi="Segoe UI" w:cs="Segoe UI"/>
          <w:color w:val="000000"/>
          <w:bdr w:val="none" w:sz="0" w:space="0" w:color="auto" w:frame="1"/>
        </w:rPr>
        <w:t>Emp_New_Salary</w:t>
      </w:r>
      <w:proofErr w:type="spellEnd"/>
      <w:r>
        <w:rPr>
          <w:rFonts w:ascii="Segoe UI" w:hAnsi="Segoe UI" w:cs="Segoe UI"/>
          <w:color w:val="000000"/>
          <w:bdr w:val="none" w:sz="0" w:space="0" w:color="auto" w:frame="1"/>
        </w:rPr>
        <w:t>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t>
      </w:r>
    </w:p>
    <w:p w14:paraId="2AB0CCBB"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query, we have performed the SQL division operation on the single column of the given table.</w:t>
      </w:r>
    </w:p>
    <w:p w14:paraId="5BAAE3B8"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SQL Modulus Operator (%)</w:t>
      </w:r>
    </w:p>
    <w:p w14:paraId="45EEF61D"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Modulus Operator in SQL provides the remainder when the operand on the left side is divided by the operand on the right side.</w:t>
      </w:r>
    </w:p>
    <w:p w14:paraId="7B64A26E"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SQL Modulus Operator:</w:t>
      </w:r>
    </w:p>
    <w:p w14:paraId="5EB84561" w14:textId="77777777" w:rsidR="00BF1E2E" w:rsidRDefault="00BF1E2E" w:rsidP="00BF1E2E">
      <w:pPr>
        <w:pStyle w:val="alt"/>
        <w:numPr>
          <w:ilvl w:val="0"/>
          <w:numId w:val="12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SELECT operand1 % operand2;  </w:t>
      </w:r>
    </w:p>
    <w:p w14:paraId="5E4A77F9"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Modulus Operator in SQL query:</w:t>
      </w:r>
    </w:p>
    <w:p w14:paraId="69E96E36"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 </w:t>
      </w:r>
      <w:proofErr w:type="gramStart"/>
      <w:r>
        <w:rPr>
          <w:rStyle w:val="Strong"/>
          <w:rFonts w:ascii="Segoe UI" w:hAnsi="Segoe UI" w:cs="Segoe UI"/>
          <w:color w:val="333333"/>
        </w:rPr>
        <w:t>Division</w:t>
      </w:r>
      <w:proofErr w:type="gramEnd"/>
      <w:r>
        <w:rPr>
          <w:rFonts w:ascii="Segoe UI" w:hAnsi="Segoe UI" w:cs="Segoe UI"/>
          <w:color w:val="333333"/>
        </w:rPr>
        <w:t> table, which has three columns </w:t>
      </w:r>
      <w:r>
        <w:rPr>
          <w:rStyle w:val="Strong"/>
          <w:rFonts w:ascii="Segoe UI" w:hAnsi="Segoe UI" w:cs="Segoe UI"/>
          <w:color w:val="333333"/>
        </w:rPr>
        <w:t xml:space="preserve">Number, </w:t>
      </w:r>
      <w:proofErr w:type="spellStart"/>
      <w:r>
        <w:rPr>
          <w:rStyle w:val="Strong"/>
          <w:rFonts w:ascii="Segoe UI" w:hAnsi="Segoe UI" w:cs="Segoe UI"/>
          <w:color w:val="333333"/>
        </w:rPr>
        <w:t>First_operand</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Second_operand</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11"/>
        <w:gridCol w:w="3626"/>
        <w:gridCol w:w="4255"/>
      </w:tblGrid>
      <w:tr w:rsidR="00BF1E2E" w14:paraId="03E5B2A9" w14:textId="77777777" w:rsidTr="00BF1E2E">
        <w:tc>
          <w:tcPr>
            <w:tcW w:w="0" w:type="auto"/>
            <w:shd w:val="clear" w:color="auto" w:fill="C7CCBE"/>
            <w:tcMar>
              <w:top w:w="180" w:type="dxa"/>
              <w:left w:w="180" w:type="dxa"/>
              <w:bottom w:w="180" w:type="dxa"/>
              <w:right w:w="180" w:type="dxa"/>
            </w:tcMar>
            <w:hideMark/>
          </w:tcPr>
          <w:p w14:paraId="3B35F6E4" w14:textId="77777777" w:rsidR="00BF1E2E" w:rsidRDefault="00BF1E2E">
            <w:pPr>
              <w:rPr>
                <w:rFonts w:ascii="Times New Roman" w:hAnsi="Times New Roman" w:cs="Times New Roman"/>
                <w:b/>
                <w:bCs/>
                <w:color w:val="000000"/>
                <w:sz w:val="26"/>
                <w:szCs w:val="26"/>
              </w:rPr>
            </w:pPr>
            <w:r>
              <w:rPr>
                <w:b/>
                <w:bCs/>
                <w:color w:val="000000"/>
                <w:sz w:val="26"/>
                <w:szCs w:val="26"/>
              </w:rPr>
              <w:t>Number</w:t>
            </w:r>
          </w:p>
        </w:tc>
        <w:tc>
          <w:tcPr>
            <w:tcW w:w="0" w:type="auto"/>
            <w:shd w:val="clear" w:color="auto" w:fill="C7CCBE"/>
            <w:tcMar>
              <w:top w:w="180" w:type="dxa"/>
              <w:left w:w="180" w:type="dxa"/>
              <w:bottom w:w="180" w:type="dxa"/>
              <w:right w:w="180" w:type="dxa"/>
            </w:tcMar>
            <w:hideMark/>
          </w:tcPr>
          <w:p w14:paraId="204D6A89" w14:textId="77777777" w:rsidR="00BF1E2E" w:rsidRDefault="00BF1E2E">
            <w:pPr>
              <w:rPr>
                <w:b/>
                <w:bCs/>
                <w:color w:val="000000"/>
                <w:sz w:val="26"/>
                <w:szCs w:val="26"/>
              </w:rPr>
            </w:pPr>
            <w:r>
              <w:rPr>
                <w:b/>
                <w:bCs/>
                <w:color w:val="000000"/>
                <w:sz w:val="26"/>
                <w:szCs w:val="26"/>
              </w:rPr>
              <w:t>First operand</w:t>
            </w:r>
          </w:p>
        </w:tc>
        <w:tc>
          <w:tcPr>
            <w:tcW w:w="0" w:type="auto"/>
            <w:shd w:val="clear" w:color="auto" w:fill="C7CCBE"/>
            <w:tcMar>
              <w:top w:w="180" w:type="dxa"/>
              <w:left w:w="180" w:type="dxa"/>
              <w:bottom w:w="180" w:type="dxa"/>
              <w:right w:w="180" w:type="dxa"/>
            </w:tcMar>
            <w:hideMark/>
          </w:tcPr>
          <w:p w14:paraId="54FCDE36" w14:textId="77777777" w:rsidR="00BF1E2E" w:rsidRDefault="00BF1E2E">
            <w:pPr>
              <w:rPr>
                <w:b/>
                <w:bCs/>
                <w:color w:val="000000"/>
                <w:sz w:val="26"/>
                <w:szCs w:val="26"/>
              </w:rPr>
            </w:pPr>
            <w:r>
              <w:rPr>
                <w:b/>
                <w:bCs/>
                <w:color w:val="000000"/>
                <w:sz w:val="26"/>
                <w:szCs w:val="26"/>
              </w:rPr>
              <w:t>Second operand</w:t>
            </w:r>
          </w:p>
        </w:tc>
      </w:tr>
      <w:tr w:rsidR="00BF1E2E" w14:paraId="35E66B2A"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03A63C" w14:textId="77777777" w:rsidR="00BF1E2E" w:rsidRDefault="00BF1E2E">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0CFF0D" w14:textId="77777777" w:rsidR="00BF1E2E" w:rsidRDefault="00BF1E2E">
            <w:pPr>
              <w:jc w:val="both"/>
              <w:rPr>
                <w:rFonts w:ascii="Segoe UI" w:hAnsi="Segoe UI" w:cs="Segoe UI"/>
                <w:color w:val="333333"/>
              </w:rPr>
            </w:pPr>
            <w:r>
              <w:rPr>
                <w:rFonts w:ascii="Segoe UI" w:hAnsi="Segoe UI" w:cs="Segoe UI"/>
                <w:color w:val="333333"/>
              </w:rPr>
              <w:t>56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A1527D" w14:textId="77777777" w:rsidR="00BF1E2E" w:rsidRDefault="00BF1E2E">
            <w:pPr>
              <w:jc w:val="both"/>
              <w:rPr>
                <w:rFonts w:ascii="Segoe UI" w:hAnsi="Segoe UI" w:cs="Segoe UI"/>
                <w:color w:val="333333"/>
              </w:rPr>
            </w:pPr>
            <w:r>
              <w:rPr>
                <w:rFonts w:ascii="Segoe UI" w:hAnsi="Segoe UI" w:cs="Segoe UI"/>
                <w:color w:val="333333"/>
              </w:rPr>
              <w:t>4</w:t>
            </w:r>
          </w:p>
        </w:tc>
      </w:tr>
      <w:tr w:rsidR="00BF1E2E" w14:paraId="77A0959D"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A9F75B" w14:textId="77777777" w:rsidR="00BF1E2E" w:rsidRDefault="00BF1E2E">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835ABE" w14:textId="77777777" w:rsidR="00BF1E2E" w:rsidRDefault="00BF1E2E">
            <w:pPr>
              <w:jc w:val="both"/>
              <w:rPr>
                <w:rFonts w:ascii="Segoe UI" w:hAnsi="Segoe UI" w:cs="Segoe UI"/>
                <w:color w:val="333333"/>
              </w:rPr>
            </w:pPr>
            <w:r>
              <w:rPr>
                <w:rFonts w:ascii="Segoe UI" w:hAnsi="Segoe UI" w:cs="Segoe UI"/>
                <w:color w:val="333333"/>
              </w:rPr>
              <w:t>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3CE816" w14:textId="77777777" w:rsidR="00BF1E2E" w:rsidRDefault="00BF1E2E">
            <w:pPr>
              <w:jc w:val="both"/>
              <w:rPr>
                <w:rFonts w:ascii="Segoe UI" w:hAnsi="Segoe UI" w:cs="Segoe UI"/>
                <w:color w:val="333333"/>
              </w:rPr>
            </w:pPr>
            <w:r>
              <w:rPr>
                <w:rFonts w:ascii="Segoe UI" w:hAnsi="Segoe UI" w:cs="Segoe UI"/>
                <w:color w:val="333333"/>
              </w:rPr>
              <w:t>8</w:t>
            </w:r>
          </w:p>
        </w:tc>
      </w:tr>
      <w:tr w:rsidR="00BF1E2E" w14:paraId="281C6FD4"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98B187" w14:textId="77777777" w:rsidR="00BF1E2E" w:rsidRDefault="00BF1E2E">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DF6DE0" w14:textId="77777777" w:rsidR="00BF1E2E" w:rsidRDefault="00BF1E2E">
            <w:pPr>
              <w:jc w:val="both"/>
              <w:rPr>
                <w:rFonts w:ascii="Segoe UI" w:hAnsi="Segoe UI" w:cs="Segoe UI"/>
                <w:color w:val="333333"/>
              </w:rPr>
            </w:pPr>
            <w:r>
              <w:rPr>
                <w:rFonts w:ascii="Segoe UI" w:hAnsi="Segoe UI" w:cs="Segoe UI"/>
                <w:color w:val="333333"/>
              </w:rPr>
              <w:t>89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86D815" w14:textId="77777777" w:rsidR="00BF1E2E" w:rsidRDefault="00BF1E2E">
            <w:pPr>
              <w:jc w:val="both"/>
              <w:rPr>
                <w:rFonts w:ascii="Segoe UI" w:hAnsi="Segoe UI" w:cs="Segoe UI"/>
                <w:color w:val="333333"/>
              </w:rPr>
            </w:pPr>
            <w:r>
              <w:rPr>
                <w:rFonts w:ascii="Segoe UI" w:hAnsi="Segoe UI" w:cs="Segoe UI"/>
                <w:color w:val="333333"/>
              </w:rPr>
              <w:t>9</w:t>
            </w:r>
          </w:p>
        </w:tc>
      </w:tr>
      <w:tr w:rsidR="00BF1E2E" w14:paraId="1A8D5008"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FAD574" w14:textId="77777777" w:rsidR="00BF1E2E" w:rsidRDefault="00BF1E2E">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DBC13E" w14:textId="77777777" w:rsidR="00BF1E2E" w:rsidRDefault="00BF1E2E">
            <w:pPr>
              <w:jc w:val="both"/>
              <w:rPr>
                <w:rFonts w:ascii="Segoe UI" w:hAnsi="Segoe UI" w:cs="Segoe UI"/>
                <w:color w:val="333333"/>
              </w:rPr>
            </w:pPr>
            <w:r>
              <w:rPr>
                <w:rFonts w:ascii="Segoe UI" w:hAnsi="Segoe UI" w:cs="Segoe UI"/>
                <w:color w:val="333333"/>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915C44" w14:textId="77777777" w:rsidR="00BF1E2E" w:rsidRDefault="00BF1E2E">
            <w:pPr>
              <w:jc w:val="both"/>
              <w:rPr>
                <w:rFonts w:ascii="Segoe UI" w:hAnsi="Segoe UI" w:cs="Segoe UI"/>
                <w:color w:val="333333"/>
              </w:rPr>
            </w:pPr>
            <w:r>
              <w:rPr>
                <w:rFonts w:ascii="Segoe UI" w:hAnsi="Segoe UI" w:cs="Segoe UI"/>
                <w:color w:val="333333"/>
              </w:rPr>
              <w:t>10</w:t>
            </w:r>
          </w:p>
        </w:tc>
      </w:tr>
      <w:tr w:rsidR="00BF1E2E" w14:paraId="08739785"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4406A4" w14:textId="77777777" w:rsidR="00BF1E2E" w:rsidRDefault="00BF1E2E">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BFA335" w14:textId="77777777" w:rsidR="00BF1E2E" w:rsidRDefault="00BF1E2E">
            <w:pPr>
              <w:jc w:val="both"/>
              <w:rPr>
                <w:rFonts w:ascii="Segoe UI" w:hAnsi="Segoe UI" w:cs="Segoe UI"/>
                <w:color w:val="333333"/>
              </w:rPr>
            </w:pPr>
            <w:r>
              <w:rPr>
                <w:rFonts w:ascii="Segoe UI" w:hAnsi="Segoe UI" w:cs="Segoe UI"/>
                <w:color w:val="333333"/>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E51C17" w14:textId="77777777" w:rsidR="00BF1E2E" w:rsidRDefault="00BF1E2E">
            <w:pPr>
              <w:jc w:val="both"/>
              <w:rPr>
                <w:rFonts w:ascii="Segoe UI" w:hAnsi="Segoe UI" w:cs="Segoe UI"/>
                <w:color w:val="333333"/>
              </w:rPr>
            </w:pPr>
            <w:r>
              <w:rPr>
                <w:rFonts w:ascii="Segoe UI" w:hAnsi="Segoe UI" w:cs="Segoe UI"/>
                <w:color w:val="333333"/>
              </w:rPr>
              <w:t>5</w:t>
            </w:r>
          </w:p>
        </w:tc>
      </w:tr>
    </w:tbl>
    <w:p w14:paraId="558871DA" w14:textId="77777777" w:rsidR="00BF1E2E" w:rsidRDefault="00BF1E2E" w:rsidP="00BF1E2E">
      <w:pPr>
        <w:numPr>
          <w:ilvl w:val="0"/>
          <w:numId w:val="1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If we want to get the remainder by dividing the numbers of </w:t>
      </w:r>
      <w:proofErr w:type="spellStart"/>
      <w:r>
        <w:rPr>
          <w:rFonts w:ascii="Segoe UI" w:hAnsi="Segoe UI" w:cs="Segoe UI"/>
          <w:color w:val="000000"/>
        </w:rPr>
        <w:t>First_operand</w:t>
      </w:r>
      <w:proofErr w:type="spellEnd"/>
      <w:r>
        <w:rPr>
          <w:rFonts w:ascii="Segoe UI" w:hAnsi="Segoe UI" w:cs="Segoe UI"/>
          <w:color w:val="000000"/>
        </w:rPr>
        <w:t xml:space="preserve"> column by the numbers of </w:t>
      </w:r>
      <w:proofErr w:type="spellStart"/>
      <w:r>
        <w:rPr>
          <w:rFonts w:ascii="Segoe UI" w:hAnsi="Segoe UI" w:cs="Segoe UI"/>
          <w:color w:val="000000"/>
        </w:rPr>
        <w:t>Second_operand</w:t>
      </w:r>
      <w:proofErr w:type="spellEnd"/>
      <w:r>
        <w:rPr>
          <w:rFonts w:ascii="Segoe UI" w:hAnsi="Segoe UI" w:cs="Segoe UI"/>
          <w:color w:val="000000"/>
        </w:rPr>
        <w:t xml:space="preserve"> column, then we have to write the following query in SQL:</w:t>
      </w:r>
    </w:p>
    <w:p w14:paraId="6E849C4C" w14:textId="77777777" w:rsidR="00BF1E2E" w:rsidRDefault="00BF1E2E" w:rsidP="00BF1E2E">
      <w:pPr>
        <w:pStyle w:val="alt"/>
        <w:numPr>
          <w:ilvl w:val="0"/>
          <w:numId w:val="12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First_operand % Second_operand as Remainder FROM Employee_details;  </w:t>
      </w:r>
    </w:p>
    <w:p w14:paraId="706D0339"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SQL Comparison Operators</w:t>
      </w:r>
    </w:p>
    <w:p w14:paraId="2121860A"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Comparison Operators</w:t>
      </w:r>
      <w:r>
        <w:rPr>
          <w:rFonts w:ascii="Segoe UI" w:hAnsi="Segoe UI" w:cs="Segoe UI"/>
          <w:color w:val="333333"/>
        </w:rPr>
        <w:t> in SQL compare two different data of SQL table and check whether they are the same, greater, and lesser. The SQL comparison operators are used with the WHERE clause in the SQL queries</w:t>
      </w:r>
    </w:p>
    <w:p w14:paraId="1E1FE981"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Following are the various comparison operators which are performed on the data stored in the SQL database tables:</w:t>
      </w:r>
    </w:p>
    <w:p w14:paraId="494DB25C" w14:textId="77777777" w:rsidR="00BF1E2E" w:rsidRDefault="00BF1E2E" w:rsidP="00BF1E2E">
      <w:pPr>
        <w:numPr>
          <w:ilvl w:val="0"/>
          <w:numId w:val="1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Equal Operator (=)</w:t>
      </w:r>
    </w:p>
    <w:p w14:paraId="44C04B9D" w14:textId="77777777" w:rsidR="00BF1E2E" w:rsidRDefault="00BF1E2E" w:rsidP="00BF1E2E">
      <w:pPr>
        <w:numPr>
          <w:ilvl w:val="0"/>
          <w:numId w:val="1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SQL Not Equal Operator </w:t>
      </w:r>
      <w:proofErr w:type="gramStart"/>
      <w:r>
        <w:rPr>
          <w:rFonts w:ascii="Segoe UI" w:hAnsi="Segoe UI" w:cs="Segoe UI"/>
          <w:color w:val="000000"/>
        </w:rPr>
        <w:t>(!=</w:t>
      </w:r>
      <w:proofErr w:type="gramEnd"/>
      <w:r>
        <w:rPr>
          <w:rFonts w:ascii="Segoe UI" w:hAnsi="Segoe UI" w:cs="Segoe UI"/>
          <w:color w:val="000000"/>
        </w:rPr>
        <w:t>)</w:t>
      </w:r>
    </w:p>
    <w:p w14:paraId="202197DC" w14:textId="77777777" w:rsidR="00BF1E2E" w:rsidRDefault="00BF1E2E" w:rsidP="00BF1E2E">
      <w:pPr>
        <w:numPr>
          <w:ilvl w:val="0"/>
          <w:numId w:val="1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SQL Greater Than Operator (&gt;)</w:t>
      </w:r>
    </w:p>
    <w:p w14:paraId="43CB93E3" w14:textId="77777777" w:rsidR="00BF1E2E" w:rsidRDefault="00BF1E2E" w:rsidP="00BF1E2E">
      <w:pPr>
        <w:numPr>
          <w:ilvl w:val="0"/>
          <w:numId w:val="1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Greater Than Equals to Operator (&gt;=)</w:t>
      </w:r>
    </w:p>
    <w:p w14:paraId="73F53172" w14:textId="77777777" w:rsidR="00BF1E2E" w:rsidRDefault="00BF1E2E" w:rsidP="00BF1E2E">
      <w:pPr>
        <w:numPr>
          <w:ilvl w:val="0"/>
          <w:numId w:val="1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Less Than Operator (</w:t>
      </w:r>
      <w:proofErr w:type="gramStart"/>
      <w:r>
        <w:rPr>
          <w:rFonts w:ascii="Segoe UI" w:hAnsi="Segoe UI" w:cs="Segoe UI"/>
          <w:color w:val="000000"/>
        </w:rPr>
        <w:t>&lt;)\</w:t>
      </w:r>
      <w:proofErr w:type="gramEnd"/>
    </w:p>
    <w:p w14:paraId="2076D548" w14:textId="77777777" w:rsidR="00BF1E2E" w:rsidRDefault="00BF1E2E" w:rsidP="00BF1E2E">
      <w:pPr>
        <w:numPr>
          <w:ilvl w:val="0"/>
          <w:numId w:val="1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Less Than Equals to Operator (&lt;=)</w:t>
      </w:r>
    </w:p>
    <w:p w14:paraId="09E0F02B"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Equal Operator (=)</w:t>
      </w:r>
    </w:p>
    <w:p w14:paraId="156A6044"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operator is highly used in SQL queries. The </w:t>
      </w:r>
      <w:r>
        <w:rPr>
          <w:rStyle w:val="Strong"/>
          <w:rFonts w:ascii="Segoe UI" w:hAnsi="Segoe UI" w:cs="Segoe UI"/>
          <w:color w:val="333333"/>
        </w:rPr>
        <w:t>Equal Operator</w:t>
      </w:r>
      <w:r>
        <w:rPr>
          <w:rFonts w:ascii="Segoe UI" w:hAnsi="Segoe UI" w:cs="Segoe UI"/>
          <w:color w:val="333333"/>
        </w:rPr>
        <w:t> in SQL shows only data that matches the specified value in the query.</w:t>
      </w:r>
    </w:p>
    <w:p w14:paraId="2CFBBE7C"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operator returns TRUE records from the database table if the value of both operands specified in the query is matched.</w:t>
      </w:r>
    </w:p>
    <w:p w14:paraId="50C77436"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Equal Operator in SQL query:</w:t>
      </w:r>
    </w:p>
    <w:p w14:paraId="0EC21B4E"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Emp_Salary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36"/>
        <w:gridCol w:w="3807"/>
        <w:gridCol w:w="3849"/>
      </w:tblGrid>
      <w:tr w:rsidR="00BF1E2E" w14:paraId="298B8500" w14:textId="77777777" w:rsidTr="00BF1E2E">
        <w:tc>
          <w:tcPr>
            <w:tcW w:w="0" w:type="auto"/>
            <w:shd w:val="clear" w:color="auto" w:fill="C7CCBE"/>
            <w:tcMar>
              <w:top w:w="180" w:type="dxa"/>
              <w:left w:w="180" w:type="dxa"/>
              <w:bottom w:w="180" w:type="dxa"/>
              <w:right w:w="180" w:type="dxa"/>
            </w:tcMar>
            <w:hideMark/>
          </w:tcPr>
          <w:p w14:paraId="479E3117"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1ACE0A36"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6D6A7EB3" w14:textId="77777777" w:rsidR="00BF1E2E" w:rsidRDefault="00BF1E2E">
            <w:pPr>
              <w:rPr>
                <w:b/>
                <w:bCs/>
                <w:color w:val="000000"/>
                <w:sz w:val="26"/>
                <w:szCs w:val="26"/>
              </w:rPr>
            </w:pPr>
            <w:r>
              <w:rPr>
                <w:b/>
                <w:bCs/>
                <w:color w:val="000000"/>
                <w:sz w:val="26"/>
                <w:szCs w:val="26"/>
              </w:rPr>
              <w:t>Emp Salary</w:t>
            </w:r>
          </w:p>
        </w:tc>
      </w:tr>
      <w:tr w:rsidR="00BF1E2E" w14:paraId="087C4F72"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7A2119"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549C97"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0824E6" w14:textId="77777777" w:rsidR="00BF1E2E" w:rsidRDefault="00BF1E2E">
            <w:pPr>
              <w:jc w:val="both"/>
              <w:rPr>
                <w:rFonts w:ascii="Segoe UI" w:hAnsi="Segoe UI" w:cs="Segoe UI"/>
                <w:color w:val="333333"/>
              </w:rPr>
            </w:pPr>
            <w:r>
              <w:rPr>
                <w:rFonts w:ascii="Segoe UI" w:hAnsi="Segoe UI" w:cs="Segoe UI"/>
                <w:color w:val="333333"/>
              </w:rPr>
              <w:t>30000</w:t>
            </w:r>
          </w:p>
        </w:tc>
      </w:tr>
      <w:tr w:rsidR="00BF1E2E" w14:paraId="5BB83A0A"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006B42"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1F8836"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B9532A" w14:textId="77777777" w:rsidR="00BF1E2E" w:rsidRDefault="00BF1E2E">
            <w:pPr>
              <w:jc w:val="both"/>
              <w:rPr>
                <w:rFonts w:ascii="Segoe UI" w:hAnsi="Segoe UI" w:cs="Segoe UI"/>
                <w:color w:val="333333"/>
              </w:rPr>
            </w:pPr>
            <w:r>
              <w:rPr>
                <w:rFonts w:ascii="Segoe UI" w:hAnsi="Segoe UI" w:cs="Segoe UI"/>
                <w:color w:val="333333"/>
              </w:rPr>
              <w:t>40000</w:t>
            </w:r>
          </w:p>
        </w:tc>
      </w:tr>
      <w:tr w:rsidR="00BF1E2E" w14:paraId="529DBE2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976BEC"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1411DA"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FDBF38" w14:textId="77777777" w:rsidR="00BF1E2E" w:rsidRDefault="00BF1E2E">
            <w:pPr>
              <w:jc w:val="both"/>
              <w:rPr>
                <w:rFonts w:ascii="Segoe UI" w:hAnsi="Segoe UI" w:cs="Segoe UI"/>
                <w:color w:val="333333"/>
              </w:rPr>
            </w:pPr>
            <w:r>
              <w:rPr>
                <w:rFonts w:ascii="Segoe UI" w:hAnsi="Segoe UI" w:cs="Segoe UI"/>
                <w:color w:val="333333"/>
              </w:rPr>
              <w:t>30000</w:t>
            </w:r>
          </w:p>
        </w:tc>
      </w:tr>
      <w:tr w:rsidR="00BF1E2E" w14:paraId="296462F2"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95C7B3"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1AE176"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4857FE" w14:textId="77777777" w:rsidR="00BF1E2E" w:rsidRDefault="00BF1E2E">
            <w:pPr>
              <w:jc w:val="both"/>
              <w:rPr>
                <w:rFonts w:ascii="Segoe UI" w:hAnsi="Segoe UI" w:cs="Segoe UI"/>
                <w:color w:val="333333"/>
              </w:rPr>
            </w:pPr>
            <w:r>
              <w:rPr>
                <w:rFonts w:ascii="Segoe UI" w:hAnsi="Segoe UI" w:cs="Segoe UI"/>
                <w:color w:val="333333"/>
              </w:rPr>
              <w:t>29000</w:t>
            </w:r>
          </w:p>
        </w:tc>
      </w:tr>
      <w:tr w:rsidR="00BF1E2E" w14:paraId="7894061C"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34B62F"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3DDB81"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1AA0B4" w14:textId="77777777" w:rsidR="00BF1E2E" w:rsidRDefault="00BF1E2E">
            <w:pPr>
              <w:jc w:val="both"/>
              <w:rPr>
                <w:rFonts w:ascii="Segoe UI" w:hAnsi="Segoe UI" w:cs="Segoe UI"/>
                <w:color w:val="333333"/>
              </w:rPr>
            </w:pPr>
            <w:r>
              <w:rPr>
                <w:rFonts w:ascii="Segoe UI" w:hAnsi="Segoe UI" w:cs="Segoe UI"/>
                <w:color w:val="333333"/>
              </w:rPr>
              <w:t>30000</w:t>
            </w:r>
          </w:p>
        </w:tc>
      </w:tr>
    </w:tbl>
    <w:p w14:paraId="61BB5DE6" w14:textId="77777777" w:rsidR="00BF1E2E" w:rsidRDefault="00BF1E2E" w:rsidP="00BF1E2E">
      <w:pPr>
        <w:numPr>
          <w:ilvl w:val="0"/>
          <w:numId w:val="1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access all the records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table whose salary is 30000. Then, we have to write the following query in the SQL database:</w:t>
      </w:r>
    </w:p>
    <w:p w14:paraId="6C0E38F6" w14:textId="77777777" w:rsidR="00BF1E2E" w:rsidRDefault="00BF1E2E" w:rsidP="00BF1E2E">
      <w:pPr>
        <w:pStyle w:val="alt"/>
        <w:numPr>
          <w:ilvl w:val="0"/>
          <w:numId w:val="13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WHERE </w:t>
      </w:r>
      <w:proofErr w:type="spellStart"/>
      <w:r>
        <w:rPr>
          <w:rStyle w:val="attribute"/>
          <w:rFonts w:ascii="Segoe UI" w:hAnsi="Segoe UI" w:cs="Segoe UI"/>
          <w:color w:val="FF0000"/>
          <w:bdr w:val="none" w:sz="0" w:space="0" w:color="auto" w:frame="1"/>
        </w:rPr>
        <w:t>Emp_Salary</w:t>
      </w:r>
      <w:proofErr w:type="spellEnd"/>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30000</w:t>
      </w:r>
      <w:r>
        <w:rPr>
          <w:rFonts w:ascii="Segoe UI" w:hAnsi="Segoe UI" w:cs="Segoe UI"/>
          <w:color w:val="000000"/>
          <w:bdr w:val="none" w:sz="0" w:space="0" w:color="auto" w:frame="1"/>
        </w:rPr>
        <w:t>;  </w:t>
      </w:r>
    </w:p>
    <w:p w14:paraId="78AC3198"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lastRenderedPageBreak/>
        <w:t>In this example, we used the SQL equal operator with WHERE clause for getting the records of those employees whose salary is 30000.</w:t>
      </w:r>
    </w:p>
    <w:p w14:paraId="00F79AB8"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SQL Equal Not Operator </w:t>
      </w:r>
      <w:proofErr w:type="gramStart"/>
      <w:r>
        <w:rPr>
          <w:rFonts w:ascii="Helvetica" w:hAnsi="Helvetica" w:cs="Helvetica"/>
          <w:b w:val="0"/>
          <w:bCs w:val="0"/>
          <w:color w:val="610B4B"/>
          <w:sz w:val="32"/>
          <w:szCs w:val="32"/>
        </w:rPr>
        <w:t>(!=</w:t>
      </w:r>
      <w:proofErr w:type="gramEnd"/>
      <w:r>
        <w:rPr>
          <w:rFonts w:ascii="Helvetica" w:hAnsi="Helvetica" w:cs="Helvetica"/>
          <w:b w:val="0"/>
          <w:bCs w:val="0"/>
          <w:color w:val="610B4B"/>
          <w:sz w:val="32"/>
          <w:szCs w:val="32"/>
        </w:rPr>
        <w:t>)</w:t>
      </w:r>
    </w:p>
    <w:p w14:paraId="35F73A1E"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Equal Not Operator</w:t>
      </w:r>
      <w:r>
        <w:rPr>
          <w:rFonts w:ascii="Segoe UI" w:hAnsi="Segoe UI" w:cs="Segoe UI"/>
          <w:color w:val="333333"/>
        </w:rPr>
        <w:t> in SQL shows only those data that do not match the query's specified value.</w:t>
      </w:r>
    </w:p>
    <w:p w14:paraId="687D705B"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operator returns those records or rows from the database views and tables if the value of both operands specified in the query is not matched with each other.</w:t>
      </w:r>
    </w:p>
    <w:p w14:paraId="2F4C4819"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Equal Not Operator in SQL query:</w:t>
      </w:r>
    </w:p>
    <w:p w14:paraId="1C76B649"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Emp_Salary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36"/>
        <w:gridCol w:w="3807"/>
        <w:gridCol w:w="3849"/>
      </w:tblGrid>
      <w:tr w:rsidR="00BF1E2E" w14:paraId="2B2F4CF9" w14:textId="77777777" w:rsidTr="00BF1E2E">
        <w:tc>
          <w:tcPr>
            <w:tcW w:w="0" w:type="auto"/>
            <w:shd w:val="clear" w:color="auto" w:fill="C7CCBE"/>
            <w:tcMar>
              <w:top w:w="180" w:type="dxa"/>
              <w:left w:w="180" w:type="dxa"/>
              <w:bottom w:w="180" w:type="dxa"/>
              <w:right w:w="180" w:type="dxa"/>
            </w:tcMar>
            <w:hideMark/>
          </w:tcPr>
          <w:p w14:paraId="113BC1C6"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3C8585B2"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6966E36A" w14:textId="77777777" w:rsidR="00BF1E2E" w:rsidRDefault="00BF1E2E">
            <w:pPr>
              <w:rPr>
                <w:b/>
                <w:bCs/>
                <w:color w:val="000000"/>
                <w:sz w:val="26"/>
                <w:szCs w:val="26"/>
              </w:rPr>
            </w:pPr>
            <w:r>
              <w:rPr>
                <w:b/>
                <w:bCs/>
                <w:color w:val="000000"/>
                <w:sz w:val="26"/>
                <w:szCs w:val="26"/>
              </w:rPr>
              <w:t>Emp Salary</w:t>
            </w:r>
          </w:p>
        </w:tc>
      </w:tr>
      <w:tr w:rsidR="00BF1E2E" w14:paraId="2A05C1B5"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A8C2C6"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45095B"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84E9AF" w14:textId="77777777" w:rsidR="00BF1E2E" w:rsidRDefault="00BF1E2E">
            <w:pPr>
              <w:jc w:val="both"/>
              <w:rPr>
                <w:rFonts w:ascii="Segoe UI" w:hAnsi="Segoe UI" w:cs="Segoe UI"/>
                <w:color w:val="333333"/>
              </w:rPr>
            </w:pPr>
            <w:r>
              <w:rPr>
                <w:rFonts w:ascii="Segoe UI" w:hAnsi="Segoe UI" w:cs="Segoe UI"/>
                <w:color w:val="333333"/>
              </w:rPr>
              <w:t>45000</w:t>
            </w:r>
          </w:p>
        </w:tc>
      </w:tr>
      <w:tr w:rsidR="00BF1E2E" w14:paraId="27A72532"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E4FC38"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ACC46A"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F7E8B5" w14:textId="77777777" w:rsidR="00BF1E2E" w:rsidRDefault="00BF1E2E">
            <w:pPr>
              <w:jc w:val="both"/>
              <w:rPr>
                <w:rFonts w:ascii="Segoe UI" w:hAnsi="Segoe UI" w:cs="Segoe UI"/>
                <w:color w:val="333333"/>
              </w:rPr>
            </w:pPr>
            <w:r>
              <w:rPr>
                <w:rFonts w:ascii="Segoe UI" w:hAnsi="Segoe UI" w:cs="Segoe UI"/>
                <w:color w:val="333333"/>
              </w:rPr>
              <w:t>45000</w:t>
            </w:r>
          </w:p>
        </w:tc>
      </w:tr>
      <w:tr w:rsidR="00BF1E2E" w14:paraId="3A262AF1"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4AC6E8"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BD80A9"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FD86B9" w14:textId="77777777" w:rsidR="00BF1E2E" w:rsidRDefault="00BF1E2E">
            <w:pPr>
              <w:jc w:val="both"/>
              <w:rPr>
                <w:rFonts w:ascii="Segoe UI" w:hAnsi="Segoe UI" w:cs="Segoe UI"/>
                <w:color w:val="333333"/>
              </w:rPr>
            </w:pPr>
            <w:r>
              <w:rPr>
                <w:rFonts w:ascii="Segoe UI" w:hAnsi="Segoe UI" w:cs="Segoe UI"/>
                <w:color w:val="333333"/>
              </w:rPr>
              <w:t>30000</w:t>
            </w:r>
          </w:p>
        </w:tc>
      </w:tr>
      <w:tr w:rsidR="00BF1E2E" w14:paraId="21E30FB8"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4A412E"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B3758C"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B17505" w14:textId="77777777" w:rsidR="00BF1E2E" w:rsidRDefault="00BF1E2E">
            <w:pPr>
              <w:jc w:val="both"/>
              <w:rPr>
                <w:rFonts w:ascii="Segoe UI" w:hAnsi="Segoe UI" w:cs="Segoe UI"/>
                <w:color w:val="333333"/>
              </w:rPr>
            </w:pPr>
            <w:r>
              <w:rPr>
                <w:rFonts w:ascii="Segoe UI" w:hAnsi="Segoe UI" w:cs="Segoe UI"/>
                <w:color w:val="333333"/>
              </w:rPr>
              <w:t>29000</w:t>
            </w:r>
          </w:p>
        </w:tc>
      </w:tr>
      <w:tr w:rsidR="00BF1E2E" w14:paraId="4BBBD5FB"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DEC396"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021EBE"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624347" w14:textId="77777777" w:rsidR="00BF1E2E" w:rsidRDefault="00BF1E2E">
            <w:pPr>
              <w:jc w:val="both"/>
              <w:rPr>
                <w:rFonts w:ascii="Segoe UI" w:hAnsi="Segoe UI" w:cs="Segoe UI"/>
                <w:color w:val="333333"/>
              </w:rPr>
            </w:pPr>
            <w:r>
              <w:rPr>
                <w:rFonts w:ascii="Segoe UI" w:hAnsi="Segoe UI" w:cs="Segoe UI"/>
                <w:color w:val="333333"/>
              </w:rPr>
              <w:t>29000</w:t>
            </w:r>
          </w:p>
        </w:tc>
      </w:tr>
    </w:tbl>
    <w:p w14:paraId="000CDA33" w14:textId="77777777" w:rsidR="00BF1E2E" w:rsidRDefault="00BF1E2E" w:rsidP="00BF1E2E">
      <w:pPr>
        <w:numPr>
          <w:ilvl w:val="0"/>
          <w:numId w:val="1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access all the records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table whose salary is not 45000. Then, we have to write the following query in the SQL database:</w:t>
      </w:r>
    </w:p>
    <w:p w14:paraId="081B8C1B" w14:textId="77777777" w:rsidR="00BF1E2E" w:rsidRDefault="00BF1E2E" w:rsidP="00BF1E2E">
      <w:pPr>
        <w:pStyle w:val="alt"/>
        <w:numPr>
          <w:ilvl w:val="0"/>
          <w:numId w:val="13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WHERE </w:t>
      </w:r>
      <w:proofErr w:type="spellStart"/>
      <w:r>
        <w:rPr>
          <w:rFonts w:ascii="Segoe UI" w:hAnsi="Segoe UI" w:cs="Segoe UI"/>
          <w:color w:val="000000"/>
          <w:bdr w:val="none" w:sz="0" w:space="0" w:color="auto" w:frame="1"/>
        </w:rPr>
        <w:t>Emp_</w:t>
      </w:r>
      <w:proofErr w:type="gramStart"/>
      <w:r>
        <w:rPr>
          <w:rFonts w:ascii="Segoe UI" w:hAnsi="Segoe UI" w:cs="Segoe UI"/>
          <w:color w:val="000000"/>
          <w:bdr w:val="none" w:sz="0" w:space="0" w:color="auto" w:frame="1"/>
        </w:rPr>
        <w:t>Salary</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45000;  </w:t>
      </w:r>
    </w:p>
    <w:p w14:paraId="23DA966B"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example, we used the SQL equal not operator with WHERE clause for getting the records of those employees whose salary is not 45000.</w:t>
      </w:r>
    </w:p>
    <w:p w14:paraId="13C94742"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SQL Greater Than Operator (&gt;)</w:t>
      </w:r>
    </w:p>
    <w:p w14:paraId="2BBF5BB6"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Greater Than Operator</w:t>
      </w:r>
      <w:r>
        <w:rPr>
          <w:rFonts w:ascii="Segoe UI" w:hAnsi="Segoe UI" w:cs="Segoe UI"/>
          <w:color w:val="333333"/>
        </w:rPr>
        <w:t> in SQL shows only those data which are greater than the value of the right-hand operand.</w:t>
      </w:r>
    </w:p>
    <w:p w14:paraId="672E1973"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 xml:space="preserve">Let's understand the below example which explains how to execute Greater </w:t>
      </w:r>
      <w:proofErr w:type="spellStart"/>
      <w:r>
        <w:rPr>
          <w:rStyle w:val="Strong"/>
          <w:rFonts w:ascii="Segoe UI" w:hAnsi="Segoe UI" w:cs="Segoe UI"/>
          <w:color w:val="333333"/>
        </w:rPr>
        <w:t>ThanOperator</w:t>
      </w:r>
      <w:proofErr w:type="spellEnd"/>
      <w:r>
        <w:rPr>
          <w:rStyle w:val="Strong"/>
          <w:rFonts w:ascii="Segoe UI" w:hAnsi="Segoe UI" w:cs="Segoe UI"/>
          <w:color w:val="333333"/>
        </w:rPr>
        <w:t xml:space="preserve"> (&gt;) in SQL query:</w:t>
      </w:r>
    </w:p>
    <w:p w14:paraId="6E9343CA"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Emp_Salary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36"/>
        <w:gridCol w:w="3807"/>
        <w:gridCol w:w="3849"/>
      </w:tblGrid>
      <w:tr w:rsidR="00BF1E2E" w14:paraId="1F072B9B" w14:textId="77777777" w:rsidTr="00BF1E2E">
        <w:tc>
          <w:tcPr>
            <w:tcW w:w="0" w:type="auto"/>
            <w:shd w:val="clear" w:color="auto" w:fill="C7CCBE"/>
            <w:tcMar>
              <w:top w:w="180" w:type="dxa"/>
              <w:left w:w="180" w:type="dxa"/>
              <w:bottom w:w="180" w:type="dxa"/>
              <w:right w:w="180" w:type="dxa"/>
            </w:tcMar>
            <w:hideMark/>
          </w:tcPr>
          <w:p w14:paraId="229C959E"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6C24A457"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54C1848E" w14:textId="77777777" w:rsidR="00BF1E2E" w:rsidRDefault="00BF1E2E">
            <w:pPr>
              <w:rPr>
                <w:b/>
                <w:bCs/>
                <w:color w:val="000000"/>
                <w:sz w:val="26"/>
                <w:szCs w:val="26"/>
              </w:rPr>
            </w:pPr>
            <w:r>
              <w:rPr>
                <w:b/>
                <w:bCs/>
                <w:color w:val="000000"/>
                <w:sz w:val="26"/>
                <w:szCs w:val="26"/>
              </w:rPr>
              <w:t>Emp Salary</w:t>
            </w:r>
          </w:p>
        </w:tc>
      </w:tr>
      <w:tr w:rsidR="00BF1E2E" w14:paraId="14D78CC8"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20A1FD"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F34818"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218AD3" w14:textId="77777777" w:rsidR="00BF1E2E" w:rsidRDefault="00BF1E2E">
            <w:pPr>
              <w:jc w:val="both"/>
              <w:rPr>
                <w:rFonts w:ascii="Segoe UI" w:hAnsi="Segoe UI" w:cs="Segoe UI"/>
                <w:color w:val="333333"/>
              </w:rPr>
            </w:pPr>
            <w:r>
              <w:rPr>
                <w:rFonts w:ascii="Segoe UI" w:hAnsi="Segoe UI" w:cs="Segoe UI"/>
                <w:color w:val="333333"/>
              </w:rPr>
              <w:t>45000</w:t>
            </w:r>
          </w:p>
        </w:tc>
      </w:tr>
      <w:tr w:rsidR="00BF1E2E" w14:paraId="05482D0B"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409D1D"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D82DD0"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625AF5" w14:textId="77777777" w:rsidR="00BF1E2E" w:rsidRDefault="00BF1E2E">
            <w:pPr>
              <w:jc w:val="both"/>
              <w:rPr>
                <w:rFonts w:ascii="Segoe UI" w:hAnsi="Segoe UI" w:cs="Segoe UI"/>
                <w:color w:val="333333"/>
              </w:rPr>
            </w:pPr>
            <w:r>
              <w:rPr>
                <w:rFonts w:ascii="Segoe UI" w:hAnsi="Segoe UI" w:cs="Segoe UI"/>
                <w:color w:val="333333"/>
              </w:rPr>
              <w:t>45000</w:t>
            </w:r>
          </w:p>
        </w:tc>
      </w:tr>
      <w:tr w:rsidR="00BF1E2E" w14:paraId="0162F8AB"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F4AFC6"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08224A"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181ED0" w14:textId="77777777" w:rsidR="00BF1E2E" w:rsidRDefault="00BF1E2E">
            <w:pPr>
              <w:jc w:val="both"/>
              <w:rPr>
                <w:rFonts w:ascii="Segoe UI" w:hAnsi="Segoe UI" w:cs="Segoe UI"/>
                <w:color w:val="333333"/>
              </w:rPr>
            </w:pPr>
            <w:r>
              <w:rPr>
                <w:rFonts w:ascii="Segoe UI" w:hAnsi="Segoe UI" w:cs="Segoe UI"/>
                <w:color w:val="333333"/>
              </w:rPr>
              <w:t>30000</w:t>
            </w:r>
          </w:p>
        </w:tc>
      </w:tr>
      <w:tr w:rsidR="00BF1E2E" w14:paraId="6E19A35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EA6933"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D2A264"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ACCBF7" w14:textId="77777777" w:rsidR="00BF1E2E" w:rsidRDefault="00BF1E2E">
            <w:pPr>
              <w:jc w:val="both"/>
              <w:rPr>
                <w:rFonts w:ascii="Segoe UI" w:hAnsi="Segoe UI" w:cs="Segoe UI"/>
                <w:color w:val="333333"/>
              </w:rPr>
            </w:pPr>
            <w:r>
              <w:rPr>
                <w:rFonts w:ascii="Segoe UI" w:hAnsi="Segoe UI" w:cs="Segoe UI"/>
                <w:color w:val="333333"/>
              </w:rPr>
              <w:t>29000</w:t>
            </w:r>
          </w:p>
        </w:tc>
      </w:tr>
      <w:tr w:rsidR="00BF1E2E" w14:paraId="3107971B"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9B1312"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377FAB"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298CB4" w14:textId="77777777" w:rsidR="00BF1E2E" w:rsidRDefault="00BF1E2E">
            <w:pPr>
              <w:jc w:val="both"/>
              <w:rPr>
                <w:rFonts w:ascii="Segoe UI" w:hAnsi="Segoe UI" w:cs="Segoe UI"/>
                <w:color w:val="333333"/>
              </w:rPr>
            </w:pPr>
            <w:r>
              <w:rPr>
                <w:rFonts w:ascii="Segoe UI" w:hAnsi="Segoe UI" w:cs="Segoe UI"/>
                <w:color w:val="333333"/>
              </w:rPr>
              <w:t>29000</w:t>
            </w:r>
          </w:p>
        </w:tc>
      </w:tr>
    </w:tbl>
    <w:p w14:paraId="0B3CA5C0" w14:textId="77777777" w:rsidR="00BF1E2E" w:rsidRDefault="00BF1E2E" w:rsidP="00BF1E2E">
      <w:pPr>
        <w:numPr>
          <w:ilvl w:val="0"/>
          <w:numId w:val="1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access all the records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table whose employee id is greater than 202. Then, we have to write the following query in the SQL database:</w:t>
      </w:r>
    </w:p>
    <w:p w14:paraId="30AF8068" w14:textId="77777777" w:rsidR="00BF1E2E" w:rsidRDefault="00BF1E2E" w:rsidP="00BF1E2E">
      <w:pPr>
        <w:pStyle w:val="alt"/>
        <w:numPr>
          <w:ilvl w:val="0"/>
          <w:numId w:val="13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WHERE </w:t>
      </w:r>
      <w:proofErr w:type="spellStart"/>
      <w:r>
        <w:rPr>
          <w:rFonts w:ascii="Segoe UI" w:hAnsi="Segoe UI" w:cs="Segoe UI"/>
          <w:color w:val="000000"/>
          <w:bdr w:val="none" w:sz="0" w:space="0" w:color="auto" w:frame="1"/>
        </w:rPr>
        <w:t>Emp_Id</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202;  </w:t>
      </w:r>
    </w:p>
    <w:p w14:paraId="57DDDE76"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Here, SQL greater than operator displays the records of those employees from the above table whose Employee Id is greater than 202.</w:t>
      </w:r>
    </w:p>
    <w:p w14:paraId="75AC360C"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Greater Than Equals to Operator (&gt;=)</w:t>
      </w:r>
    </w:p>
    <w:p w14:paraId="6AA25AC0"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Greater Than Equals to Operator</w:t>
      </w:r>
      <w:r>
        <w:rPr>
          <w:rFonts w:ascii="Segoe UI" w:hAnsi="Segoe UI" w:cs="Segoe UI"/>
          <w:color w:val="333333"/>
        </w:rPr>
        <w:t> in SQL shows those data from the table which are greater than and equal to the value of the right-hand operand.</w:t>
      </w:r>
    </w:p>
    <w:p w14:paraId="71806345"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Let's understand the below example which explains how to execute greater than equals to the operator (&gt;=) in SQL query:</w:t>
      </w:r>
    </w:p>
    <w:p w14:paraId="656D4101"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Emp_Salary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36"/>
        <w:gridCol w:w="3807"/>
        <w:gridCol w:w="3849"/>
      </w:tblGrid>
      <w:tr w:rsidR="00BF1E2E" w14:paraId="3D92B020" w14:textId="77777777" w:rsidTr="00BF1E2E">
        <w:tc>
          <w:tcPr>
            <w:tcW w:w="0" w:type="auto"/>
            <w:shd w:val="clear" w:color="auto" w:fill="C7CCBE"/>
            <w:tcMar>
              <w:top w:w="180" w:type="dxa"/>
              <w:left w:w="180" w:type="dxa"/>
              <w:bottom w:w="180" w:type="dxa"/>
              <w:right w:w="180" w:type="dxa"/>
            </w:tcMar>
            <w:hideMark/>
          </w:tcPr>
          <w:p w14:paraId="2B63B5C8"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2B417B25"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0A1E0AD8" w14:textId="77777777" w:rsidR="00BF1E2E" w:rsidRDefault="00BF1E2E">
            <w:pPr>
              <w:rPr>
                <w:b/>
                <w:bCs/>
                <w:color w:val="000000"/>
                <w:sz w:val="26"/>
                <w:szCs w:val="26"/>
              </w:rPr>
            </w:pPr>
            <w:r>
              <w:rPr>
                <w:b/>
                <w:bCs/>
                <w:color w:val="000000"/>
                <w:sz w:val="26"/>
                <w:szCs w:val="26"/>
              </w:rPr>
              <w:t>Emp Salary</w:t>
            </w:r>
          </w:p>
        </w:tc>
      </w:tr>
      <w:tr w:rsidR="00BF1E2E" w14:paraId="40B4AD73"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7B832F"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646776"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E1D4FD" w14:textId="77777777" w:rsidR="00BF1E2E" w:rsidRDefault="00BF1E2E">
            <w:pPr>
              <w:jc w:val="both"/>
              <w:rPr>
                <w:rFonts w:ascii="Segoe UI" w:hAnsi="Segoe UI" w:cs="Segoe UI"/>
                <w:color w:val="333333"/>
              </w:rPr>
            </w:pPr>
            <w:r>
              <w:rPr>
                <w:rFonts w:ascii="Segoe UI" w:hAnsi="Segoe UI" w:cs="Segoe UI"/>
                <w:color w:val="333333"/>
              </w:rPr>
              <w:t>45000</w:t>
            </w:r>
          </w:p>
        </w:tc>
      </w:tr>
      <w:tr w:rsidR="00BF1E2E" w14:paraId="6B043E9A"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6EFE33"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1ADA2C"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309657" w14:textId="77777777" w:rsidR="00BF1E2E" w:rsidRDefault="00BF1E2E">
            <w:pPr>
              <w:jc w:val="both"/>
              <w:rPr>
                <w:rFonts w:ascii="Segoe UI" w:hAnsi="Segoe UI" w:cs="Segoe UI"/>
                <w:color w:val="333333"/>
              </w:rPr>
            </w:pPr>
            <w:r>
              <w:rPr>
                <w:rFonts w:ascii="Segoe UI" w:hAnsi="Segoe UI" w:cs="Segoe UI"/>
                <w:color w:val="333333"/>
              </w:rPr>
              <w:t>45000</w:t>
            </w:r>
          </w:p>
        </w:tc>
      </w:tr>
      <w:tr w:rsidR="00BF1E2E" w14:paraId="3D7BF214"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E2803A"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5DE24D"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BF646A" w14:textId="77777777" w:rsidR="00BF1E2E" w:rsidRDefault="00BF1E2E">
            <w:pPr>
              <w:jc w:val="both"/>
              <w:rPr>
                <w:rFonts w:ascii="Segoe UI" w:hAnsi="Segoe UI" w:cs="Segoe UI"/>
                <w:color w:val="333333"/>
              </w:rPr>
            </w:pPr>
            <w:r>
              <w:rPr>
                <w:rFonts w:ascii="Segoe UI" w:hAnsi="Segoe UI" w:cs="Segoe UI"/>
                <w:color w:val="333333"/>
              </w:rPr>
              <w:t>30000</w:t>
            </w:r>
          </w:p>
        </w:tc>
      </w:tr>
      <w:tr w:rsidR="00BF1E2E" w14:paraId="56FD9548"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02AC40"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96FBED"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4B836B" w14:textId="77777777" w:rsidR="00BF1E2E" w:rsidRDefault="00BF1E2E">
            <w:pPr>
              <w:jc w:val="both"/>
              <w:rPr>
                <w:rFonts w:ascii="Segoe UI" w:hAnsi="Segoe UI" w:cs="Segoe UI"/>
                <w:color w:val="333333"/>
              </w:rPr>
            </w:pPr>
            <w:r>
              <w:rPr>
                <w:rFonts w:ascii="Segoe UI" w:hAnsi="Segoe UI" w:cs="Segoe UI"/>
                <w:color w:val="333333"/>
              </w:rPr>
              <w:t>29000</w:t>
            </w:r>
          </w:p>
        </w:tc>
      </w:tr>
      <w:tr w:rsidR="00BF1E2E" w14:paraId="4A327E13"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54DD32"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B6B28A"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EC16C6" w14:textId="77777777" w:rsidR="00BF1E2E" w:rsidRDefault="00BF1E2E">
            <w:pPr>
              <w:jc w:val="both"/>
              <w:rPr>
                <w:rFonts w:ascii="Segoe UI" w:hAnsi="Segoe UI" w:cs="Segoe UI"/>
                <w:color w:val="333333"/>
              </w:rPr>
            </w:pPr>
            <w:r>
              <w:rPr>
                <w:rFonts w:ascii="Segoe UI" w:hAnsi="Segoe UI" w:cs="Segoe UI"/>
                <w:color w:val="333333"/>
              </w:rPr>
              <w:t>29000</w:t>
            </w:r>
          </w:p>
        </w:tc>
      </w:tr>
    </w:tbl>
    <w:p w14:paraId="0E1B7812" w14:textId="77777777" w:rsidR="00BF1E2E" w:rsidRDefault="00BF1E2E" w:rsidP="00BF1E2E">
      <w:pPr>
        <w:numPr>
          <w:ilvl w:val="0"/>
          <w:numId w:val="1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access all the records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table whose employee id is greater than and equals to 202. For this, we have to write the following query in the SQL database:</w:t>
      </w:r>
    </w:p>
    <w:p w14:paraId="4EDA03DC" w14:textId="77777777" w:rsidR="00BF1E2E" w:rsidRDefault="00BF1E2E" w:rsidP="00BF1E2E">
      <w:pPr>
        <w:pStyle w:val="alt"/>
        <w:numPr>
          <w:ilvl w:val="0"/>
          <w:numId w:val="13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WHERE </w:t>
      </w:r>
      <w:proofErr w:type="spellStart"/>
      <w:r>
        <w:rPr>
          <w:rFonts w:ascii="Segoe UI" w:hAnsi="Segoe UI" w:cs="Segoe UI"/>
          <w:color w:val="000000"/>
          <w:bdr w:val="none" w:sz="0" w:space="0" w:color="auto" w:frame="1"/>
        </w:rPr>
        <w:t>Emp_Id</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202;  </w:t>
      </w:r>
    </w:p>
    <w:p w14:paraId="1CD2E70A" w14:textId="77777777" w:rsidR="00BF1E2E" w:rsidRDefault="00BF1E2E" w:rsidP="00BF1E2E">
      <w:pPr>
        <w:pStyle w:val="NormalWeb"/>
        <w:shd w:val="clear" w:color="auto" w:fill="FFFFFF"/>
        <w:jc w:val="both"/>
        <w:rPr>
          <w:rFonts w:ascii="Segoe UI" w:hAnsi="Segoe UI" w:cs="Segoe UI"/>
          <w:color w:val="333333"/>
        </w:rPr>
      </w:pPr>
      <w:proofErr w:type="spellStart"/>
      <w:r>
        <w:rPr>
          <w:rFonts w:ascii="Segoe UI" w:hAnsi="Segoe UI" w:cs="Segoe UI"/>
          <w:color w:val="333333"/>
        </w:rPr>
        <w:t>Here,</w:t>
      </w:r>
      <w:r>
        <w:rPr>
          <w:rStyle w:val="Strong"/>
          <w:rFonts w:ascii="Segoe UI" w:hAnsi="Segoe UI" w:cs="Segoe UI"/>
          <w:color w:val="333333"/>
        </w:rPr>
        <w:t>'SQL</w:t>
      </w:r>
      <w:proofErr w:type="spellEnd"/>
      <w:r>
        <w:rPr>
          <w:rStyle w:val="Strong"/>
          <w:rFonts w:ascii="Segoe UI" w:hAnsi="Segoe UI" w:cs="Segoe UI"/>
          <w:color w:val="333333"/>
        </w:rPr>
        <w:t xml:space="preserve"> greater than equals to operator'</w:t>
      </w:r>
      <w:r>
        <w:rPr>
          <w:rFonts w:ascii="Segoe UI" w:hAnsi="Segoe UI" w:cs="Segoe UI"/>
          <w:color w:val="333333"/>
        </w:rPr>
        <w:t> with WHERE clause displays the rows of those employees from the table whose Employee Id is greater than and equals to 202.</w:t>
      </w:r>
    </w:p>
    <w:p w14:paraId="61F6357C"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Less Than Operator (&lt;)</w:t>
      </w:r>
    </w:p>
    <w:p w14:paraId="3D6EC17F"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Less Than Operator</w:t>
      </w:r>
      <w:r>
        <w:rPr>
          <w:rFonts w:ascii="Segoe UI" w:hAnsi="Segoe UI" w:cs="Segoe UI"/>
          <w:color w:val="333333"/>
        </w:rPr>
        <w:t> in SQL shows only those data from the database tables which are less than the value of the right-side operand.</w:t>
      </w:r>
    </w:p>
    <w:p w14:paraId="5D01EABE"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 xml:space="preserve">This comparison operator checks that the left side operand is lesser than the </w:t>
      </w:r>
      <w:proofErr w:type="gramStart"/>
      <w:r>
        <w:rPr>
          <w:rFonts w:ascii="Segoe UI" w:hAnsi="Segoe UI" w:cs="Segoe UI"/>
          <w:color w:val="333333"/>
        </w:rPr>
        <w:t>right side</w:t>
      </w:r>
      <w:proofErr w:type="gramEnd"/>
      <w:r>
        <w:rPr>
          <w:rFonts w:ascii="Segoe UI" w:hAnsi="Segoe UI" w:cs="Segoe UI"/>
          <w:color w:val="333333"/>
        </w:rPr>
        <w:t xml:space="preserve"> operand. If the condition becomes true, then this operator in SQL displays the data which is less than the value of the right-side operand.</w:t>
      </w:r>
    </w:p>
    <w:p w14:paraId="2D977169"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less than operator (&lt;) in SQL query:</w:t>
      </w:r>
    </w:p>
    <w:p w14:paraId="25E6A2B0"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lastRenderedPageBreak/>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Emp_Salary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36"/>
        <w:gridCol w:w="3807"/>
        <w:gridCol w:w="3849"/>
      </w:tblGrid>
      <w:tr w:rsidR="00BF1E2E" w14:paraId="402F64F5" w14:textId="77777777" w:rsidTr="00BF1E2E">
        <w:tc>
          <w:tcPr>
            <w:tcW w:w="0" w:type="auto"/>
            <w:shd w:val="clear" w:color="auto" w:fill="C7CCBE"/>
            <w:tcMar>
              <w:top w:w="180" w:type="dxa"/>
              <w:left w:w="180" w:type="dxa"/>
              <w:bottom w:w="180" w:type="dxa"/>
              <w:right w:w="180" w:type="dxa"/>
            </w:tcMar>
            <w:hideMark/>
          </w:tcPr>
          <w:p w14:paraId="1BFBEFBD"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2B28E92C"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5B8609B6" w14:textId="77777777" w:rsidR="00BF1E2E" w:rsidRDefault="00BF1E2E">
            <w:pPr>
              <w:rPr>
                <w:b/>
                <w:bCs/>
                <w:color w:val="000000"/>
                <w:sz w:val="26"/>
                <w:szCs w:val="26"/>
              </w:rPr>
            </w:pPr>
            <w:r>
              <w:rPr>
                <w:b/>
                <w:bCs/>
                <w:color w:val="000000"/>
                <w:sz w:val="26"/>
                <w:szCs w:val="26"/>
              </w:rPr>
              <w:t>Emp Salary</w:t>
            </w:r>
          </w:p>
        </w:tc>
      </w:tr>
      <w:tr w:rsidR="00BF1E2E" w14:paraId="29C72D97"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40DCAC"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5EB23C"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E89C76" w14:textId="77777777" w:rsidR="00BF1E2E" w:rsidRDefault="00BF1E2E">
            <w:pPr>
              <w:jc w:val="both"/>
              <w:rPr>
                <w:rFonts w:ascii="Segoe UI" w:hAnsi="Segoe UI" w:cs="Segoe UI"/>
                <w:color w:val="333333"/>
              </w:rPr>
            </w:pPr>
            <w:r>
              <w:rPr>
                <w:rFonts w:ascii="Segoe UI" w:hAnsi="Segoe UI" w:cs="Segoe UI"/>
                <w:color w:val="333333"/>
              </w:rPr>
              <w:t>45000</w:t>
            </w:r>
          </w:p>
        </w:tc>
      </w:tr>
      <w:tr w:rsidR="00BF1E2E" w14:paraId="559B3D69"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2CC1B6"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104460"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1BE7DF" w14:textId="77777777" w:rsidR="00BF1E2E" w:rsidRDefault="00BF1E2E">
            <w:pPr>
              <w:jc w:val="both"/>
              <w:rPr>
                <w:rFonts w:ascii="Segoe UI" w:hAnsi="Segoe UI" w:cs="Segoe UI"/>
                <w:color w:val="333333"/>
              </w:rPr>
            </w:pPr>
            <w:r>
              <w:rPr>
                <w:rFonts w:ascii="Segoe UI" w:hAnsi="Segoe UI" w:cs="Segoe UI"/>
                <w:color w:val="333333"/>
              </w:rPr>
              <w:t>45000</w:t>
            </w:r>
          </w:p>
        </w:tc>
      </w:tr>
      <w:tr w:rsidR="00BF1E2E" w14:paraId="7C3F5B76"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8FD876"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6FEF40"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3A2F8F" w14:textId="77777777" w:rsidR="00BF1E2E" w:rsidRDefault="00BF1E2E">
            <w:pPr>
              <w:jc w:val="both"/>
              <w:rPr>
                <w:rFonts w:ascii="Segoe UI" w:hAnsi="Segoe UI" w:cs="Segoe UI"/>
                <w:color w:val="333333"/>
              </w:rPr>
            </w:pPr>
            <w:r>
              <w:rPr>
                <w:rFonts w:ascii="Segoe UI" w:hAnsi="Segoe UI" w:cs="Segoe UI"/>
                <w:color w:val="333333"/>
              </w:rPr>
              <w:t>30000</w:t>
            </w:r>
          </w:p>
        </w:tc>
      </w:tr>
      <w:tr w:rsidR="00BF1E2E" w14:paraId="65C2AFD2"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A4A7E5"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C9B091"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87833E" w14:textId="77777777" w:rsidR="00BF1E2E" w:rsidRDefault="00BF1E2E">
            <w:pPr>
              <w:jc w:val="both"/>
              <w:rPr>
                <w:rFonts w:ascii="Segoe UI" w:hAnsi="Segoe UI" w:cs="Segoe UI"/>
                <w:color w:val="333333"/>
              </w:rPr>
            </w:pPr>
            <w:r>
              <w:rPr>
                <w:rFonts w:ascii="Segoe UI" w:hAnsi="Segoe UI" w:cs="Segoe UI"/>
                <w:color w:val="333333"/>
              </w:rPr>
              <w:t>29000</w:t>
            </w:r>
          </w:p>
        </w:tc>
      </w:tr>
      <w:tr w:rsidR="00BF1E2E" w14:paraId="631301AB"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E0045F"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149EBB"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1A4D44" w14:textId="77777777" w:rsidR="00BF1E2E" w:rsidRDefault="00BF1E2E">
            <w:pPr>
              <w:jc w:val="both"/>
              <w:rPr>
                <w:rFonts w:ascii="Segoe UI" w:hAnsi="Segoe UI" w:cs="Segoe UI"/>
                <w:color w:val="333333"/>
              </w:rPr>
            </w:pPr>
            <w:r>
              <w:rPr>
                <w:rFonts w:ascii="Segoe UI" w:hAnsi="Segoe UI" w:cs="Segoe UI"/>
                <w:color w:val="333333"/>
              </w:rPr>
              <w:t>29000</w:t>
            </w:r>
          </w:p>
        </w:tc>
      </w:tr>
    </w:tbl>
    <w:p w14:paraId="6B33E066" w14:textId="77777777" w:rsidR="00BF1E2E" w:rsidRDefault="00BF1E2E" w:rsidP="00BF1E2E">
      <w:pPr>
        <w:numPr>
          <w:ilvl w:val="0"/>
          <w:numId w:val="1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access all the records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table whose employee id is less than 204. For this, we have to write the following query in the SQL database:</w:t>
      </w:r>
    </w:p>
    <w:p w14:paraId="40349CBF" w14:textId="77777777" w:rsidR="00BF1E2E" w:rsidRDefault="00BF1E2E" w:rsidP="00BF1E2E">
      <w:pPr>
        <w:pStyle w:val="alt"/>
        <w:numPr>
          <w:ilvl w:val="0"/>
          <w:numId w:val="13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WHERE </w:t>
      </w:r>
      <w:proofErr w:type="spellStart"/>
      <w:r>
        <w:rPr>
          <w:rFonts w:ascii="Segoe UI" w:hAnsi="Segoe UI" w:cs="Segoe UI"/>
          <w:color w:val="000000"/>
          <w:bdr w:val="none" w:sz="0" w:space="0" w:color="auto" w:frame="1"/>
        </w:rPr>
        <w:t>Emp_Id</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Fonts w:ascii="Segoe UI" w:hAnsi="Segoe UI" w:cs="Segoe UI"/>
          <w:color w:val="000000"/>
          <w:bdr w:val="none" w:sz="0" w:space="0" w:color="auto" w:frame="1"/>
        </w:rPr>
        <w:t> </w:t>
      </w:r>
      <w:r>
        <w:rPr>
          <w:rStyle w:val="tag-name"/>
          <w:rFonts w:ascii="Segoe UI" w:hAnsi="Segoe UI" w:cs="Segoe UI"/>
          <w:b/>
          <w:bCs/>
          <w:color w:val="006699"/>
          <w:bdr w:val="none" w:sz="0" w:space="0" w:color="auto" w:frame="1"/>
        </w:rPr>
        <w:t>204</w:t>
      </w:r>
      <w:r>
        <w:rPr>
          <w:rFonts w:ascii="Segoe UI" w:hAnsi="Segoe UI" w:cs="Segoe UI"/>
          <w:color w:val="000000"/>
          <w:bdr w:val="none" w:sz="0" w:space="0" w:color="auto" w:frame="1"/>
        </w:rPr>
        <w:t>;  </w:t>
      </w:r>
    </w:p>
    <w:p w14:paraId="3D6E103F" w14:textId="77777777" w:rsidR="00BF1E2E" w:rsidRDefault="00BF1E2E" w:rsidP="00BF1E2E">
      <w:pPr>
        <w:pStyle w:val="NormalWeb"/>
        <w:shd w:val="clear" w:color="auto" w:fill="FFFFFF"/>
        <w:jc w:val="both"/>
        <w:rPr>
          <w:rFonts w:ascii="Segoe UI" w:hAnsi="Segoe UI" w:cs="Segoe UI"/>
          <w:color w:val="333333"/>
        </w:rPr>
      </w:pPr>
      <w:proofErr w:type="spellStart"/>
      <w:proofErr w:type="gramStart"/>
      <w:r>
        <w:rPr>
          <w:rFonts w:ascii="Segoe UI" w:hAnsi="Segoe UI" w:cs="Segoe UI"/>
          <w:color w:val="333333"/>
        </w:rPr>
        <w:t>Here,</w:t>
      </w:r>
      <w:r>
        <w:rPr>
          <w:rStyle w:val="Strong"/>
          <w:rFonts w:ascii="Segoe UI" w:hAnsi="Segoe UI" w:cs="Segoe UI"/>
          <w:color w:val="333333"/>
        </w:rPr>
        <w:t>SQL</w:t>
      </w:r>
      <w:proofErr w:type="spellEnd"/>
      <w:proofErr w:type="gramEnd"/>
      <w:r>
        <w:rPr>
          <w:rStyle w:val="Strong"/>
          <w:rFonts w:ascii="Segoe UI" w:hAnsi="Segoe UI" w:cs="Segoe UI"/>
          <w:color w:val="333333"/>
        </w:rPr>
        <w:t xml:space="preserve"> less than operator</w:t>
      </w:r>
      <w:r>
        <w:rPr>
          <w:rFonts w:ascii="Segoe UI" w:hAnsi="Segoe UI" w:cs="Segoe UI"/>
          <w:color w:val="333333"/>
        </w:rPr>
        <w:t> with WHERE clause displays the records of those employees from the above table whose Employee Id is less than 204.</w:t>
      </w:r>
    </w:p>
    <w:p w14:paraId="427217F4"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Less Than Equals to Operator (&lt;=)</w:t>
      </w:r>
    </w:p>
    <w:p w14:paraId="2E0DC807"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Less Than Equals to Operator</w:t>
      </w:r>
      <w:r>
        <w:rPr>
          <w:rFonts w:ascii="Segoe UI" w:hAnsi="Segoe UI" w:cs="Segoe UI"/>
          <w:color w:val="333333"/>
        </w:rPr>
        <w:t> in SQL shows those data from the table which are lesser and equal to the value of the right-side operand.</w:t>
      </w:r>
    </w:p>
    <w:p w14:paraId="61BF8CF5"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 xml:space="preserve">This comparison operator checks that the left side operand is lesser and equal to the </w:t>
      </w:r>
      <w:proofErr w:type="gramStart"/>
      <w:r>
        <w:rPr>
          <w:rFonts w:ascii="Segoe UI" w:hAnsi="Segoe UI" w:cs="Segoe UI"/>
          <w:color w:val="333333"/>
        </w:rPr>
        <w:t>right side</w:t>
      </w:r>
      <w:proofErr w:type="gramEnd"/>
      <w:r>
        <w:rPr>
          <w:rFonts w:ascii="Segoe UI" w:hAnsi="Segoe UI" w:cs="Segoe UI"/>
          <w:color w:val="333333"/>
        </w:rPr>
        <w:t xml:space="preserve"> operand.</w:t>
      </w:r>
    </w:p>
    <w:p w14:paraId="0C8F79BC"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less than equals to the operator (&lt;=) in SQL query:</w:t>
      </w:r>
    </w:p>
    <w:p w14:paraId="773DD5E5"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Emp_Salary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736"/>
        <w:gridCol w:w="3807"/>
        <w:gridCol w:w="3849"/>
      </w:tblGrid>
      <w:tr w:rsidR="00BF1E2E" w14:paraId="37DDB6C6" w14:textId="77777777" w:rsidTr="00BF1E2E">
        <w:tc>
          <w:tcPr>
            <w:tcW w:w="0" w:type="auto"/>
            <w:shd w:val="clear" w:color="auto" w:fill="C7CCBE"/>
            <w:tcMar>
              <w:top w:w="180" w:type="dxa"/>
              <w:left w:w="180" w:type="dxa"/>
              <w:bottom w:w="180" w:type="dxa"/>
              <w:right w:w="180" w:type="dxa"/>
            </w:tcMar>
            <w:hideMark/>
          </w:tcPr>
          <w:p w14:paraId="1A439FAA" w14:textId="77777777" w:rsidR="00BF1E2E" w:rsidRDefault="00BF1E2E">
            <w:pPr>
              <w:rPr>
                <w:rFonts w:ascii="Times New Roman" w:hAnsi="Times New Roman" w:cs="Times New Roman"/>
                <w:b/>
                <w:bCs/>
                <w:color w:val="000000"/>
                <w:sz w:val="26"/>
                <w:szCs w:val="26"/>
              </w:rPr>
            </w:pPr>
            <w:r>
              <w:rPr>
                <w:b/>
                <w:bCs/>
                <w:color w:val="000000"/>
                <w:sz w:val="26"/>
                <w:szCs w:val="26"/>
              </w:rPr>
              <w:lastRenderedPageBreak/>
              <w:t>Emp Id</w:t>
            </w:r>
          </w:p>
        </w:tc>
        <w:tc>
          <w:tcPr>
            <w:tcW w:w="0" w:type="auto"/>
            <w:shd w:val="clear" w:color="auto" w:fill="C7CCBE"/>
            <w:tcMar>
              <w:top w:w="180" w:type="dxa"/>
              <w:left w:w="180" w:type="dxa"/>
              <w:bottom w:w="180" w:type="dxa"/>
              <w:right w:w="180" w:type="dxa"/>
            </w:tcMar>
            <w:hideMark/>
          </w:tcPr>
          <w:p w14:paraId="2F50FEC5"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514AA661" w14:textId="77777777" w:rsidR="00BF1E2E" w:rsidRDefault="00BF1E2E">
            <w:pPr>
              <w:rPr>
                <w:b/>
                <w:bCs/>
                <w:color w:val="000000"/>
                <w:sz w:val="26"/>
                <w:szCs w:val="26"/>
              </w:rPr>
            </w:pPr>
            <w:r>
              <w:rPr>
                <w:b/>
                <w:bCs/>
                <w:color w:val="000000"/>
                <w:sz w:val="26"/>
                <w:szCs w:val="26"/>
              </w:rPr>
              <w:t>Emp Salary</w:t>
            </w:r>
          </w:p>
        </w:tc>
      </w:tr>
      <w:tr w:rsidR="00BF1E2E" w14:paraId="72D0DC11"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B9941C"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73C945"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FD2066" w14:textId="77777777" w:rsidR="00BF1E2E" w:rsidRDefault="00BF1E2E">
            <w:pPr>
              <w:jc w:val="both"/>
              <w:rPr>
                <w:rFonts w:ascii="Segoe UI" w:hAnsi="Segoe UI" w:cs="Segoe UI"/>
                <w:color w:val="333333"/>
              </w:rPr>
            </w:pPr>
            <w:r>
              <w:rPr>
                <w:rFonts w:ascii="Segoe UI" w:hAnsi="Segoe UI" w:cs="Segoe UI"/>
                <w:color w:val="333333"/>
              </w:rPr>
              <w:t>45000</w:t>
            </w:r>
          </w:p>
        </w:tc>
      </w:tr>
      <w:tr w:rsidR="00BF1E2E" w14:paraId="46FAF4BB"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97717C"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E97EE2"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B57FF7" w14:textId="77777777" w:rsidR="00BF1E2E" w:rsidRDefault="00BF1E2E">
            <w:pPr>
              <w:jc w:val="both"/>
              <w:rPr>
                <w:rFonts w:ascii="Segoe UI" w:hAnsi="Segoe UI" w:cs="Segoe UI"/>
                <w:color w:val="333333"/>
              </w:rPr>
            </w:pPr>
            <w:r>
              <w:rPr>
                <w:rFonts w:ascii="Segoe UI" w:hAnsi="Segoe UI" w:cs="Segoe UI"/>
                <w:color w:val="333333"/>
              </w:rPr>
              <w:t>45000</w:t>
            </w:r>
          </w:p>
        </w:tc>
      </w:tr>
      <w:tr w:rsidR="00BF1E2E" w14:paraId="04759799"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8B8725"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CC6EC9"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C2CE6B" w14:textId="77777777" w:rsidR="00BF1E2E" w:rsidRDefault="00BF1E2E">
            <w:pPr>
              <w:jc w:val="both"/>
              <w:rPr>
                <w:rFonts w:ascii="Segoe UI" w:hAnsi="Segoe UI" w:cs="Segoe UI"/>
                <w:color w:val="333333"/>
              </w:rPr>
            </w:pPr>
            <w:r>
              <w:rPr>
                <w:rFonts w:ascii="Segoe UI" w:hAnsi="Segoe UI" w:cs="Segoe UI"/>
                <w:color w:val="333333"/>
              </w:rPr>
              <w:t>30000</w:t>
            </w:r>
          </w:p>
        </w:tc>
      </w:tr>
      <w:tr w:rsidR="00BF1E2E" w14:paraId="31CD7C3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4568F4"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D81E1A"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078D87" w14:textId="77777777" w:rsidR="00BF1E2E" w:rsidRDefault="00BF1E2E">
            <w:pPr>
              <w:jc w:val="both"/>
              <w:rPr>
                <w:rFonts w:ascii="Segoe UI" w:hAnsi="Segoe UI" w:cs="Segoe UI"/>
                <w:color w:val="333333"/>
              </w:rPr>
            </w:pPr>
            <w:r>
              <w:rPr>
                <w:rFonts w:ascii="Segoe UI" w:hAnsi="Segoe UI" w:cs="Segoe UI"/>
                <w:color w:val="333333"/>
              </w:rPr>
              <w:t>29000</w:t>
            </w:r>
          </w:p>
        </w:tc>
      </w:tr>
      <w:tr w:rsidR="00BF1E2E" w14:paraId="441B0C73"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2218ED"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230D9F"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CE5836" w14:textId="77777777" w:rsidR="00BF1E2E" w:rsidRDefault="00BF1E2E">
            <w:pPr>
              <w:jc w:val="both"/>
              <w:rPr>
                <w:rFonts w:ascii="Segoe UI" w:hAnsi="Segoe UI" w:cs="Segoe UI"/>
                <w:color w:val="333333"/>
              </w:rPr>
            </w:pPr>
            <w:r>
              <w:rPr>
                <w:rFonts w:ascii="Segoe UI" w:hAnsi="Segoe UI" w:cs="Segoe UI"/>
                <w:color w:val="333333"/>
              </w:rPr>
              <w:t>29000</w:t>
            </w:r>
          </w:p>
        </w:tc>
      </w:tr>
    </w:tbl>
    <w:p w14:paraId="5CB962C7" w14:textId="77777777" w:rsidR="00BF1E2E" w:rsidRDefault="00BF1E2E" w:rsidP="00BF1E2E">
      <w:pPr>
        <w:numPr>
          <w:ilvl w:val="0"/>
          <w:numId w:val="1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access all the records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table whose employee id is less and equals </w:t>
      </w:r>
      <w:r>
        <w:rPr>
          <w:rStyle w:val="Strong"/>
          <w:rFonts w:ascii="Segoe UI" w:hAnsi="Segoe UI" w:cs="Segoe UI"/>
          <w:color w:val="000000"/>
        </w:rPr>
        <w:t>203.</w:t>
      </w:r>
      <w:r>
        <w:rPr>
          <w:rFonts w:ascii="Segoe UI" w:hAnsi="Segoe UI" w:cs="Segoe UI"/>
          <w:color w:val="000000"/>
        </w:rPr>
        <w:t> For this, we have to write the following query in the SQL database:</w:t>
      </w:r>
    </w:p>
    <w:p w14:paraId="4F0F65AD" w14:textId="77777777" w:rsidR="00BF1E2E" w:rsidRDefault="00BF1E2E" w:rsidP="00BF1E2E">
      <w:pPr>
        <w:pStyle w:val="alt"/>
        <w:numPr>
          <w:ilvl w:val="0"/>
          <w:numId w:val="14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WHERE </w:t>
      </w:r>
      <w:proofErr w:type="spellStart"/>
      <w:r>
        <w:rPr>
          <w:rFonts w:ascii="Segoe UI" w:hAnsi="Segoe UI" w:cs="Segoe UI"/>
          <w:color w:val="000000"/>
          <w:bdr w:val="none" w:sz="0" w:space="0" w:color="auto" w:frame="1"/>
        </w:rPr>
        <w:t>Emp_Id</w:t>
      </w:r>
      <w:proofErr w:type="spellEnd"/>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Fonts w:ascii="Segoe UI" w:hAnsi="Segoe UI" w:cs="Segoe UI"/>
          <w:color w:val="000000"/>
          <w:bdr w:val="none" w:sz="0" w:space="0" w:color="auto" w:frame="1"/>
        </w:rPr>
        <w:t>= 203;  </w:t>
      </w:r>
    </w:p>
    <w:p w14:paraId="1CBC8194"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Here, SQL </w:t>
      </w:r>
      <w:r>
        <w:rPr>
          <w:rStyle w:val="Strong"/>
          <w:rFonts w:ascii="Segoe UI" w:hAnsi="Segoe UI" w:cs="Segoe UI"/>
          <w:color w:val="333333"/>
        </w:rPr>
        <w:t>less than equals to the operator</w:t>
      </w:r>
      <w:r>
        <w:rPr>
          <w:rFonts w:ascii="Segoe UI" w:hAnsi="Segoe UI" w:cs="Segoe UI"/>
          <w:color w:val="333333"/>
        </w:rPr>
        <w:t> with WHERE clause displays the rows of those employees from the table whose Employee Id is less than and equals 202.</w:t>
      </w:r>
    </w:p>
    <w:p w14:paraId="06C3DB8B"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SQL Logical Operators</w:t>
      </w:r>
    </w:p>
    <w:p w14:paraId="22CA0FA2"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Logical Operators</w:t>
      </w:r>
      <w:r>
        <w:rPr>
          <w:rFonts w:ascii="Segoe UI" w:hAnsi="Segoe UI" w:cs="Segoe UI"/>
          <w:color w:val="333333"/>
        </w:rPr>
        <w:t> in SQL perform the Boolean operations, which give two results </w:t>
      </w:r>
      <w:r>
        <w:rPr>
          <w:rStyle w:val="Strong"/>
          <w:rFonts w:ascii="Segoe UI" w:hAnsi="Segoe UI" w:cs="Segoe UI"/>
          <w:color w:val="333333"/>
        </w:rPr>
        <w:t>True and False.</w:t>
      </w:r>
      <w:r>
        <w:rPr>
          <w:rFonts w:ascii="Segoe UI" w:hAnsi="Segoe UI" w:cs="Segoe UI"/>
          <w:color w:val="333333"/>
        </w:rPr>
        <w:t> These operators provide </w:t>
      </w:r>
      <w:r>
        <w:rPr>
          <w:rStyle w:val="Strong"/>
          <w:rFonts w:ascii="Segoe UI" w:hAnsi="Segoe UI" w:cs="Segoe UI"/>
          <w:color w:val="333333"/>
        </w:rPr>
        <w:t>True</w:t>
      </w:r>
      <w:r>
        <w:rPr>
          <w:rFonts w:ascii="Segoe UI" w:hAnsi="Segoe UI" w:cs="Segoe UI"/>
          <w:color w:val="333333"/>
        </w:rPr>
        <w:t> value if both operands match the logical condition.</w:t>
      </w:r>
    </w:p>
    <w:p w14:paraId="3CC66CCE"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Following are the various logical operators which are performed on the data stored in the SQL database tables:</w:t>
      </w:r>
    </w:p>
    <w:p w14:paraId="2348E218" w14:textId="77777777" w:rsidR="00BF1E2E" w:rsidRDefault="00BF1E2E" w:rsidP="00BF1E2E">
      <w:pPr>
        <w:numPr>
          <w:ilvl w:val="0"/>
          <w:numId w:val="1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ALL operator</w:t>
      </w:r>
    </w:p>
    <w:p w14:paraId="3E168298" w14:textId="77777777" w:rsidR="00BF1E2E" w:rsidRDefault="00BF1E2E" w:rsidP="00BF1E2E">
      <w:pPr>
        <w:numPr>
          <w:ilvl w:val="0"/>
          <w:numId w:val="1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AND operator</w:t>
      </w:r>
    </w:p>
    <w:p w14:paraId="009CCCD3" w14:textId="77777777" w:rsidR="00BF1E2E" w:rsidRDefault="00BF1E2E" w:rsidP="00BF1E2E">
      <w:pPr>
        <w:numPr>
          <w:ilvl w:val="0"/>
          <w:numId w:val="1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OR operator</w:t>
      </w:r>
    </w:p>
    <w:p w14:paraId="1A6A78B2" w14:textId="77777777" w:rsidR="00BF1E2E" w:rsidRDefault="00BF1E2E" w:rsidP="00BF1E2E">
      <w:pPr>
        <w:numPr>
          <w:ilvl w:val="0"/>
          <w:numId w:val="1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BETWEEN operator</w:t>
      </w:r>
    </w:p>
    <w:p w14:paraId="01A5076E" w14:textId="77777777" w:rsidR="00BF1E2E" w:rsidRDefault="00BF1E2E" w:rsidP="00BF1E2E">
      <w:pPr>
        <w:numPr>
          <w:ilvl w:val="0"/>
          <w:numId w:val="1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IN operator</w:t>
      </w:r>
    </w:p>
    <w:p w14:paraId="331ABFDF" w14:textId="77777777" w:rsidR="00BF1E2E" w:rsidRDefault="00BF1E2E" w:rsidP="00BF1E2E">
      <w:pPr>
        <w:numPr>
          <w:ilvl w:val="0"/>
          <w:numId w:val="1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SQL NOT operator</w:t>
      </w:r>
    </w:p>
    <w:p w14:paraId="243F92FD" w14:textId="77777777" w:rsidR="00BF1E2E" w:rsidRDefault="00BF1E2E" w:rsidP="00BF1E2E">
      <w:pPr>
        <w:numPr>
          <w:ilvl w:val="0"/>
          <w:numId w:val="1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ANY operator</w:t>
      </w:r>
    </w:p>
    <w:p w14:paraId="35F6A763" w14:textId="77777777" w:rsidR="00BF1E2E" w:rsidRDefault="00BF1E2E" w:rsidP="00BF1E2E">
      <w:pPr>
        <w:numPr>
          <w:ilvl w:val="0"/>
          <w:numId w:val="1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LIKE operator</w:t>
      </w:r>
    </w:p>
    <w:p w14:paraId="528052A3"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ALL Operator</w:t>
      </w:r>
    </w:p>
    <w:p w14:paraId="1FEF109B"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ALL operator in SQL compares the specified value to all the values of a column from the sub-query in the SQL database.</w:t>
      </w:r>
    </w:p>
    <w:p w14:paraId="315CD889"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operator is always used with the following statement:</w:t>
      </w:r>
    </w:p>
    <w:p w14:paraId="51EBCB85" w14:textId="77777777" w:rsidR="00BF1E2E" w:rsidRDefault="00BF1E2E" w:rsidP="00BF1E2E">
      <w:pPr>
        <w:numPr>
          <w:ilvl w:val="0"/>
          <w:numId w:val="1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SELECT,</w:t>
      </w:r>
    </w:p>
    <w:p w14:paraId="5DEB9FA8" w14:textId="77777777" w:rsidR="00BF1E2E" w:rsidRDefault="00BF1E2E" w:rsidP="00BF1E2E">
      <w:pPr>
        <w:numPr>
          <w:ilvl w:val="0"/>
          <w:numId w:val="1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HAVING, and</w:t>
      </w:r>
    </w:p>
    <w:p w14:paraId="3358D0EA" w14:textId="77777777" w:rsidR="00BF1E2E" w:rsidRDefault="00BF1E2E" w:rsidP="00BF1E2E">
      <w:pPr>
        <w:numPr>
          <w:ilvl w:val="0"/>
          <w:numId w:val="143"/>
        </w:numPr>
        <w:shd w:val="clear" w:color="auto" w:fill="FFFFFF"/>
        <w:spacing w:before="60" w:after="100" w:afterAutospacing="1" w:line="375" w:lineRule="atLeast"/>
        <w:jc w:val="both"/>
        <w:rPr>
          <w:rFonts w:ascii="Segoe UI" w:hAnsi="Segoe UI" w:cs="Segoe UI"/>
          <w:color w:val="000000"/>
        </w:rPr>
      </w:pPr>
      <w:proofErr w:type="gramStart"/>
      <w:r>
        <w:rPr>
          <w:rFonts w:ascii="Segoe UI" w:hAnsi="Segoe UI" w:cs="Segoe UI"/>
          <w:color w:val="000000"/>
        </w:rPr>
        <w:t>WHERE</w:t>
      </w:r>
      <w:proofErr w:type="gramEnd"/>
      <w:r>
        <w:rPr>
          <w:rFonts w:ascii="Segoe UI" w:hAnsi="Segoe UI" w:cs="Segoe UI"/>
          <w:color w:val="000000"/>
        </w:rPr>
        <w:t>.</w:t>
      </w:r>
    </w:p>
    <w:p w14:paraId="71537586"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ALL operator:</w:t>
      </w:r>
    </w:p>
    <w:p w14:paraId="29D091B0" w14:textId="77777777" w:rsidR="00BF1E2E" w:rsidRDefault="00BF1E2E" w:rsidP="00BF1E2E">
      <w:pPr>
        <w:pStyle w:val="alt"/>
        <w:numPr>
          <w:ilvl w:val="0"/>
          <w:numId w:val="14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column_Name1, ...., column_NameN FROM table_Name WHERE column Comparison_operator ALL (SELECT column FROM tablename2)  </w:t>
      </w:r>
    </w:p>
    <w:p w14:paraId="4171D817"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ALL logical operators in SQL query:</w:t>
      </w:r>
    </w:p>
    <w:p w14:paraId="477BCB50"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85"/>
        <w:gridCol w:w="2901"/>
        <w:gridCol w:w="2933"/>
        <w:gridCol w:w="2473"/>
      </w:tblGrid>
      <w:tr w:rsidR="00BF1E2E" w14:paraId="58F42368" w14:textId="77777777" w:rsidTr="00BF1E2E">
        <w:tc>
          <w:tcPr>
            <w:tcW w:w="0" w:type="auto"/>
            <w:shd w:val="clear" w:color="auto" w:fill="C7CCBE"/>
            <w:tcMar>
              <w:top w:w="180" w:type="dxa"/>
              <w:left w:w="180" w:type="dxa"/>
              <w:bottom w:w="180" w:type="dxa"/>
              <w:right w:w="180" w:type="dxa"/>
            </w:tcMar>
            <w:hideMark/>
          </w:tcPr>
          <w:p w14:paraId="7333978C"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1D49CDBF"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3366E3D7"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0D3F8593" w14:textId="77777777" w:rsidR="00BF1E2E" w:rsidRDefault="00BF1E2E">
            <w:pPr>
              <w:rPr>
                <w:b/>
                <w:bCs/>
                <w:color w:val="000000"/>
                <w:sz w:val="26"/>
                <w:szCs w:val="26"/>
              </w:rPr>
            </w:pPr>
            <w:r>
              <w:rPr>
                <w:b/>
                <w:bCs/>
                <w:color w:val="000000"/>
                <w:sz w:val="26"/>
                <w:szCs w:val="26"/>
              </w:rPr>
              <w:t>Emp City</w:t>
            </w:r>
          </w:p>
        </w:tc>
      </w:tr>
      <w:tr w:rsidR="00BF1E2E" w14:paraId="716040ED"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FF1FCE"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73DF33"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469EAA"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41B242" w14:textId="77777777" w:rsidR="00BF1E2E" w:rsidRDefault="00BF1E2E">
            <w:pPr>
              <w:jc w:val="both"/>
              <w:rPr>
                <w:rFonts w:ascii="Segoe UI" w:hAnsi="Segoe UI" w:cs="Segoe UI"/>
                <w:color w:val="333333"/>
              </w:rPr>
            </w:pPr>
            <w:r>
              <w:rPr>
                <w:rFonts w:ascii="Segoe UI" w:hAnsi="Segoe UI" w:cs="Segoe UI"/>
                <w:color w:val="333333"/>
              </w:rPr>
              <w:t>Gurgaon</w:t>
            </w:r>
          </w:p>
        </w:tc>
      </w:tr>
      <w:tr w:rsidR="00BF1E2E" w14:paraId="7CE247A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A7B1B9"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59AFCC"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B9D152"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9FF0B5"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1BCBCA19"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E2CE2C"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0C2A01"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B42ECB"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74180F" w14:textId="77777777" w:rsidR="00BF1E2E" w:rsidRDefault="00BF1E2E">
            <w:pPr>
              <w:jc w:val="both"/>
              <w:rPr>
                <w:rFonts w:ascii="Segoe UI" w:hAnsi="Segoe UI" w:cs="Segoe UI"/>
                <w:color w:val="333333"/>
              </w:rPr>
            </w:pPr>
            <w:r>
              <w:rPr>
                <w:rFonts w:ascii="Segoe UI" w:hAnsi="Segoe UI" w:cs="Segoe UI"/>
                <w:color w:val="333333"/>
              </w:rPr>
              <w:t>Jaipur</w:t>
            </w:r>
          </w:p>
        </w:tc>
      </w:tr>
      <w:tr w:rsidR="00BF1E2E" w14:paraId="18F86163"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14E1F8"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2DCC78"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0A0EA7" w14:textId="77777777" w:rsidR="00BF1E2E" w:rsidRDefault="00BF1E2E">
            <w:pPr>
              <w:jc w:val="both"/>
              <w:rPr>
                <w:rFonts w:ascii="Segoe UI" w:hAnsi="Segoe UI" w:cs="Segoe UI"/>
                <w:color w:val="333333"/>
              </w:rPr>
            </w:pPr>
            <w:r>
              <w:rPr>
                <w:rFonts w:ascii="Segoe UI" w:hAnsi="Segoe UI" w:cs="Segoe UI"/>
                <w:color w:val="333333"/>
              </w:rPr>
              <w:t>29000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E10E90" w14:textId="77777777" w:rsidR="00BF1E2E" w:rsidRDefault="00BF1E2E">
            <w:pPr>
              <w:jc w:val="both"/>
              <w:rPr>
                <w:rFonts w:ascii="Segoe UI" w:hAnsi="Segoe UI" w:cs="Segoe UI"/>
                <w:color w:val="333333"/>
              </w:rPr>
            </w:pPr>
            <w:r>
              <w:rPr>
                <w:rFonts w:ascii="Segoe UI" w:hAnsi="Segoe UI" w:cs="Segoe UI"/>
                <w:color w:val="333333"/>
              </w:rPr>
              <w:t>Mumbai</w:t>
            </w:r>
          </w:p>
        </w:tc>
      </w:tr>
      <w:tr w:rsidR="00BF1E2E" w14:paraId="7CA3AC85"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BCD9DA" w14:textId="77777777" w:rsidR="00BF1E2E" w:rsidRDefault="00BF1E2E">
            <w:pPr>
              <w:jc w:val="both"/>
              <w:rPr>
                <w:rFonts w:ascii="Segoe UI" w:hAnsi="Segoe UI" w:cs="Segoe UI"/>
                <w:color w:val="333333"/>
              </w:rPr>
            </w:pPr>
            <w:r>
              <w:rPr>
                <w:rFonts w:ascii="Segoe UI" w:hAnsi="Segoe UI" w:cs="Segoe UI"/>
                <w:color w:val="333333"/>
              </w:rPr>
              <w:lastRenderedPageBreak/>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FE2D3A"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19EA47"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3D8853" w14:textId="77777777" w:rsidR="00BF1E2E" w:rsidRDefault="00BF1E2E">
            <w:pPr>
              <w:jc w:val="both"/>
              <w:rPr>
                <w:rFonts w:ascii="Segoe UI" w:hAnsi="Segoe UI" w:cs="Segoe UI"/>
                <w:color w:val="333333"/>
              </w:rPr>
            </w:pPr>
            <w:r>
              <w:rPr>
                <w:rFonts w:ascii="Segoe UI" w:hAnsi="Segoe UI" w:cs="Segoe UI"/>
                <w:color w:val="333333"/>
              </w:rPr>
              <w:t>Kolkata</w:t>
            </w:r>
          </w:p>
        </w:tc>
      </w:tr>
    </w:tbl>
    <w:p w14:paraId="2E1E5863" w14:textId="77777777" w:rsidR="00BF1E2E" w:rsidRDefault="00BF1E2E" w:rsidP="00BF1E2E">
      <w:pPr>
        <w:numPr>
          <w:ilvl w:val="0"/>
          <w:numId w:val="14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want to access the employee id and employee names of those employees from the table whose salaries are greater than the salary of employees who lives in Jaipur city, then we have to type the following query in SQL.</w:t>
      </w:r>
    </w:p>
    <w:p w14:paraId="5D31A15C" w14:textId="77777777" w:rsidR="00BF1E2E" w:rsidRDefault="00BF1E2E" w:rsidP="00BF1E2E">
      <w:pPr>
        <w:pStyle w:val="alt"/>
        <w:numPr>
          <w:ilvl w:val="0"/>
          <w:numId w:val="14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Emp_Id, Emp_Name FROM Employee_details WHERE Emp_Salary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ALL </w:t>
      </w:r>
      <w:proofErr w:type="gramStart"/>
      <w:r>
        <w:rPr>
          <w:rFonts w:ascii="Segoe UI" w:hAnsi="Segoe UI" w:cs="Segoe UI"/>
          <w:color w:val="000000"/>
          <w:bdr w:val="none" w:sz="0" w:space="0" w:color="auto" w:frame="1"/>
        </w:rPr>
        <w:t>( SELECT</w:t>
      </w:r>
      <w:proofErr w:type="gramEnd"/>
      <w:r>
        <w:rPr>
          <w:rFonts w:ascii="Segoe UI" w:hAnsi="Segoe UI" w:cs="Segoe UI"/>
          <w:color w:val="000000"/>
          <w:bdr w:val="none" w:sz="0" w:space="0" w:color="auto" w:frame="1"/>
        </w:rPr>
        <w:t> Emp_Salary FROM  Employee_details WHERE </w:t>
      </w:r>
      <w:r>
        <w:rPr>
          <w:rStyle w:val="attribute"/>
          <w:rFonts w:ascii="Segoe UI" w:hAnsi="Segoe UI" w:cs="Segoe UI"/>
          <w:color w:val="FF0000"/>
          <w:bdr w:val="none" w:sz="0" w:space="0" w:color="auto" w:frame="1"/>
        </w:rPr>
        <w:t>Emp_City</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Jaipur</w:t>
      </w:r>
      <w:r>
        <w:rPr>
          <w:rFonts w:ascii="Segoe UI" w:hAnsi="Segoe UI" w:cs="Segoe UI"/>
          <w:color w:val="000000"/>
          <w:bdr w:val="none" w:sz="0" w:space="0" w:color="auto" w:frame="1"/>
        </w:rPr>
        <w:t>)  </w:t>
      </w:r>
    </w:p>
    <w:p w14:paraId="540826A1"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Here, we used the </w:t>
      </w:r>
      <w:r>
        <w:rPr>
          <w:rStyle w:val="Strong"/>
          <w:rFonts w:ascii="Segoe UI" w:hAnsi="Segoe UI" w:cs="Segoe UI"/>
          <w:color w:val="333333"/>
        </w:rPr>
        <w:t>SQL ALL operator</w:t>
      </w:r>
      <w:r>
        <w:rPr>
          <w:rFonts w:ascii="Segoe UI" w:hAnsi="Segoe UI" w:cs="Segoe UI"/>
          <w:color w:val="333333"/>
        </w:rPr>
        <w:t> with greater than the operator.</w:t>
      </w:r>
    </w:p>
    <w:p w14:paraId="57BED105"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AND Operator</w:t>
      </w:r>
    </w:p>
    <w:p w14:paraId="4E65812F"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AND operator</w:t>
      </w:r>
      <w:r>
        <w:rPr>
          <w:rFonts w:ascii="Segoe UI" w:hAnsi="Segoe UI" w:cs="Segoe UI"/>
          <w:color w:val="333333"/>
        </w:rPr>
        <w:t> in SQL would show the record from the database table if all the conditions separated by the AND operator evaluated to True. It is also known as the conjunctive operator and is used with the WHERE clause.</w:t>
      </w:r>
    </w:p>
    <w:p w14:paraId="2719D625"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AND operator:</w:t>
      </w:r>
    </w:p>
    <w:p w14:paraId="25391CC3" w14:textId="77777777" w:rsidR="00BF1E2E" w:rsidRDefault="00BF1E2E" w:rsidP="00BF1E2E">
      <w:pPr>
        <w:pStyle w:val="alt"/>
        <w:numPr>
          <w:ilvl w:val="0"/>
          <w:numId w:val="14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 columnN FROM table_Name WHERE condition1 AND condition2 AND condition3 AND ....... AND conditionN;  </w:t>
      </w:r>
    </w:p>
    <w:p w14:paraId="1B113E15"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AND logical operator in SQL query:</w:t>
      </w:r>
    </w:p>
    <w:p w14:paraId="7F876BEA"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66"/>
        <w:gridCol w:w="2874"/>
        <w:gridCol w:w="2906"/>
        <w:gridCol w:w="2546"/>
      </w:tblGrid>
      <w:tr w:rsidR="00BF1E2E" w14:paraId="367BD648" w14:textId="77777777" w:rsidTr="00BF1E2E">
        <w:tc>
          <w:tcPr>
            <w:tcW w:w="0" w:type="auto"/>
            <w:shd w:val="clear" w:color="auto" w:fill="C7CCBE"/>
            <w:tcMar>
              <w:top w:w="180" w:type="dxa"/>
              <w:left w:w="180" w:type="dxa"/>
              <w:bottom w:w="180" w:type="dxa"/>
              <w:right w:w="180" w:type="dxa"/>
            </w:tcMar>
            <w:hideMark/>
          </w:tcPr>
          <w:p w14:paraId="0943EA5F"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0D82E374"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715CA1AB"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09B316BC" w14:textId="77777777" w:rsidR="00BF1E2E" w:rsidRDefault="00BF1E2E">
            <w:pPr>
              <w:rPr>
                <w:b/>
                <w:bCs/>
                <w:color w:val="000000"/>
                <w:sz w:val="26"/>
                <w:szCs w:val="26"/>
              </w:rPr>
            </w:pPr>
            <w:r>
              <w:rPr>
                <w:b/>
                <w:bCs/>
                <w:color w:val="000000"/>
                <w:sz w:val="26"/>
                <w:szCs w:val="26"/>
              </w:rPr>
              <w:t>Emp City</w:t>
            </w:r>
          </w:p>
        </w:tc>
      </w:tr>
      <w:tr w:rsidR="00BF1E2E" w14:paraId="7F878ABD"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D85389"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097E45"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3DEC30"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9AE673"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7F7451B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E26103"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B05661"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EE9A1C"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9AF9F7" w14:textId="77777777" w:rsidR="00BF1E2E" w:rsidRDefault="00BF1E2E">
            <w:pPr>
              <w:jc w:val="both"/>
              <w:rPr>
                <w:rFonts w:ascii="Segoe UI" w:hAnsi="Segoe UI" w:cs="Segoe UI"/>
                <w:color w:val="333333"/>
              </w:rPr>
            </w:pPr>
            <w:r>
              <w:rPr>
                <w:rFonts w:ascii="Segoe UI" w:hAnsi="Segoe UI" w:cs="Segoe UI"/>
                <w:color w:val="333333"/>
              </w:rPr>
              <w:t>Chandigarh</w:t>
            </w:r>
          </w:p>
        </w:tc>
      </w:tr>
      <w:tr w:rsidR="00BF1E2E" w14:paraId="60D31A03"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70DE23"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069ECA"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065617"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219EB9"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381D2B51"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99DA35" w14:textId="77777777" w:rsidR="00BF1E2E" w:rsidRDefault="00BF1E2E">
            <w:pPr>
              <w:jc w:val="both"/>
              <w:rPr>
                <w:rFonts w:ascii="Segoe UI" w:hAnsi="Segoe UI" w:cs="Segoe UI"/>
                <w:color w:val="333333"/>
              </w:rPr>
            </w:pPr>
            <w:r>
              <w:rPr>
                <w:rFonts w:ascii="Segoe UI" w:hAnsi="Segoe UI" w:cs="Segoe UI"/>
                <w:color w:val="333333"/>
              </w:rPr>
              <w:lastRenderedPageBreak/>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54D30F"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31BBF0"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03F00E"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4CCE9BF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13A149"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1F45B6"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C228F1"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A96684" w14:textId="77777777" w:rsidR="00BF1E2E" w:rsidRDefault="00BF1E2E">
            <w:pPr>
              <w:jc w:val="both"/>
              <w:rPr>
                <w:rFonts w:ascii="Segoe UI" w:hAnsi="Segoe UI" w:cs="Segoe UI"/>
                <w:color w:val="333333"/>
              </w:rPr>
            </w:pPr>
            <w:r>
              <w:rPr>
                <w:rFonts w:ascii="Segoe UI" w:hAnsi="Segoe UI" w:cs="Segoe UI"/>
                <w:color w:val="333333"/>
              </w:rPr>
              <w:t>Kolkata</w:t>
            </w:r>
          </w:p>
        </w:tc>
      </w:tr>
    </w:tbl>
    <w:p w14:paraId="2D4112B1" w14:textId="77777777" w:rsidR="00BF1E2E" w:rsidRDefault="00BF1E2E" w:rsidP="00BF1E2E">
      <w:pPr>
        <w:numPr>
          <w:ilvl w:val="0"/>
          <w:numId w:val="14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access all the records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table whose salary is 25000 and the city is Delhi. For this, we have to write the following query in SQL:</w:t>
      </w:r>
    </w:p>
    <w:p w14:paraId="3476D53C" w14:textId="77777777" w:rsidR="00BF1E2E" w:rsidRDefault="00BF1E2E" w:rsidP="00BF1E2E">
      <w:pPr>
        <w:pStyle w:val="alt"/>
        <w:numPr>
          <w:ilvl w:val="1"/>
          <w:numId w:val="148"/>
        </w:numPr>
        <w:shd w:val="clear" w:color="auto" w:fill="FFFFFF"/>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Employee_details WHERE </w:t>
      </w:r>
      <w:r>
        <w:rPr>
          <w:rStyle w:val="attribute"/>
          <w:rFonts w:ascii="Segoe UI" w:hAnsi="Segoe UI" w:cs="Segoe UI"/>
          <w:color w:val="FF0000"/>
          <w:bdr w:val="none" w:sz="0" w:space="0" w:color="auto" w:frame="1"/>
        </w:rPr>
        <w:t>Emp_Salary</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25000</w:t>
      </w:r>
      <w:r>
        <w:rPr>
          <w:rFonts w:ascii="Segoe UI" w:hAnsi="Segoe UI" w:cs="Segoe UI"/>
          <w:color w:val="000000"/>
          <w:bdr w:val="none" w:sz="0" w:space="0" w:color="auto" w:frame="1"/>
        </w:rPr>
        <w:t> OR </w:t>
      </w:r>
      <w:r>
        <w:rPr>
          <w:rStyle w:val="attribute"/>
          <w:rFonts w:ascii="Segoe UI" w:hAnsi="Segoe UI" w:cs="Segoe UI"/>
          <w:color w:val="FF0000"/>
          <w:bdr w:val="none" w:sz="0" w:space="0" w:color="auto" w:frame="1"/>
        </w:rPr>
        <w:t>Emp_City</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'Delhi'</w:t>
      </w:r>
      <w:r>
        <w:rPr>
          <w:rFonts w:ascii="Segoe UI" w:hAnsi="Segoe UI" w:cs="Segoe UI"/>
          <w:color w:val="000000"/>
          <w:bdr w:val="none" w:sz="0" w:space="0" w:color="auto" w:frame="1"/>
        </w:rPr>
        <w:t>;   </w:t>
      </w:r>
    </w:p>
    <w:p w14:paraId="4DDF3CD5" w14:textId="77777777" w:rsidR="00BF1E2E" w:rsidRDefault="00BF1E2E" w:rsidP="00BF1E2E">
      <w:pPr>
        <w:pStyle w:val="NormalWeb"/>
        <w:shd w:val="clear" w:color="auto" w:fill="FFFFFF"/>
        <w:spacing w:line="375" w:lineRule="atLeast"/>
        <w:ind w:left="720"/>
        <w:jc w:val="both"/>
        <w:rPr>
          <w:rFonts w:ascii="Segoe UI" w:hAnsi="Segoe UI" w:cs="Segoe UI"/>
          <w:color w:val="000000"/>
        </w:rPr>
      </w:pPr>
      <w:proofErr w:type="spellStart"/>
      <w:proofErr w:type="gramStart"/>
      <w:r>
        <w:rPr>
          <w:rFonts w:ascii="Segoe UI" w:hAnsi="Segoe UI" w:cs="Segoe UI"/>
          <w:color w:val="000000"/>
        </w:rPr>
        <w:t>Here,</w:t>
      </w:r>
      <w:r>
        <w:rPr>
          <w:rStyle w:val="Strong"/>
          <w:rFonts w:ascii="Segoe UI" w:hAnsi="Segoe UI" w:cs="Segoe UI"/>
          <w:color w:val="000000"/>
        </w:rPr>
        <w:t>SQL</w:t>
      </w:r>
      <w:proofErr w:type="spellEnd"/>
      <w:proofErr w:type="gramEnd"/>
      <w:r>
        <w:rPr>
          <w:rStyle w:val="Strong"/>
          <w:rFonts w:ascii="Segoe UI" w:hAnsi="Segoe UI" w:cs="Segoe UI"/>
          <w:color w:val="000000"/>
        </w:rPr>
        <w:t xml:space="preserve"> AND operator</w:t>
      </w:r>
      <w:r>
        <w:rPr>
          <w:rFonts w:ascii="Segoe UI" w:hAnsi="Segoe UI" w:cs="Segoe UI"/>
          <w:color w:val="000000"/>
        </w:rPr>
        <w:t> with WHERE clause shows the record of employees whose salary is 25000 and the city is Delhi.</w:t>
      </w:r>
    </w:p>
    <w:p w14:paraId="082D8FA6"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OR Operator</w:t>
      </w:r>
    </w:p>
    <w:p w14:paraId="56EC85BB"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OR operator in SQL shows the record from the table if any of the conditions separated by the OR operator evaluates to True. It is also known as the conjunctive operator and is used with the WHERE clause.</w:t>
      </w:r>
    </w:p>
    <w:p w14:paraId="4AD33A23"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OR operator:</w:t>
      </w:r>
    </w:p>
    <w:p w14:paraId="246A3D70" w14:textId="77777777" w:rsidR="00BF1E2E" w:rsidRDefault="00BF1E2E" w:rsidP="00BF1E2E">
      <w:pPr>
        <w:pStyle w:val="alt"/>
        <w:numPr>
          <w:ilvl w:val="0"/>
          <w:numId w:val="14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 columnN FROM table_Name WHERE condition1 OR condition2 OR condition3 OR ....... OR conditionN;  </w:t>
      </w:r>
    </w:p>
    <w:p w14:paraId="1AC3BAAC"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OR logical operator in SQL query:</w:t>
      </w:r>
    </w:p>
    <w:p w14:paraId="61DD08D0"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66"/>
        <w:gridCol w:w="2874"/>
        <w:gridCol w:w="2906"/>
        <w:gridCol w:w="2546"/>
      </w:tblGrid>
      <w:tr w:rsidR="00BF1E2E" w14:paraId="707C2B07" w14:textId="77777777" w:rsidTr="00BF1E2E">
        <w:tc>
          <w:tcPr>
            <w:tcW w:w="0" w:type="auto"/>
            <w:shd w:val="clear" w:color="auto" w:fill="C7CCBE"/>
            <w:tcMar>
              <w:top w:w="180" w:type="dxa"/>
              <w:left w:w="180" w:type="dxa"/>
              <w:bottom w:w="180" w:type="dxa"/>
              <w:right w:w="180" w:type="dxa"/>
            </w:tcMar>
            <w:hideMark/>
          </w:tcPr>
          <w:p w14:paraId="77A7F378"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01342F9E"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4A137EF7"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68FA96E8" w14:textId="77777777" w:rsidR="00BF1E2E" w:rsidRDefault="00BF1E2E">
            <w:pPr>
              <w:rPr>
                <w:b/>
                <w:bCs/>
                <w:color w:val="000000"/>
                <w:sz w:val="26"/>
                <w:szCs w:val="26"/>
              </w:rPr>
            </w:pPr>
            <w:r>
              <w:rPr>
                <w:b/>
                <w:bCs/>
                <w:color w:val="000000"/>
                <w:sz w:val="26"/>
                <w:szCs w:val="26"/>
              </w:rPr>
              <w:t>Emp City</w:t>
            </w:r>
          </w:p>
        </w:tc>
      </w:tr>
      <w:tr w:rsidR="00BF1E2E" w14:paraId="6BC51449"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8BA932"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E6D489"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74386E"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A59153"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4EEB71D6"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A82D88"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E77B5F"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74B180"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CA38A2" w14:textId="77777777" w:rsidR="00BF1E2E" w:rsidRDefault="00BF1E2E">
            <w:pPr>
              <w:jc w:val="both"/>
              <w:rPr>
                <w:rFonts w:ascii="Segoe UI" w:hAnsi="Segoe UI" w:cs="Segoe UI"/>
                <w:color w:val="333333"/>
              </w:rPr>
            </w:pPr>
            <w:r>
              <w:rPr>
                <w:rFonts w:ascii="Segoe UI" w:hAnsi="Segoe UI" w:cs="Segoe UI"/>
                <w:color w:val="333333"/>
              </w:rPr>
              <w:t>Chandigarh</w:t>
            </w:r>
          </w:p>
        </w:tc>
      </w:tr>
      <w:tr w:rsidR="00BF1E2E" w14:paraId="3463EB08"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7AEBCF" w14:textId="77777777" w:rsidR="00BF1E2E" w:rsidRDefault="00BF1E2E">
            <w:pPr>
              <w:jc w:val="both"/>
              <w:rPr>
                <w:rFonts w:ascii="Segoe UI" w:hAnsi="Segoe UI" w:cs="Segoe UI"/>
                <w:color w:val="333333"/>
              </w:rPr>
            </w:pPr>
            <w:r>
              <w:rPr>
                <w:rFonts w:ascii="Segoe UI" w:hAnsi="Segoe UI" w:cs="Segoe UI"/>
                <w:color w:val="333333"/>
              </w:rPr>
              <w:lastRenderedPageBreak/>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B523E4"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2EA471"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6748E3"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667A5B29"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3C5F14"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1885EA"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D64165"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977BEE"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3D33949D"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081DEA"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709B08"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F87A03"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6DCBE4" w14:textId="77777777" w:rsidR="00BF1E2E" w:rsidRDefault="00BF1E2E">
            <w:pPr>
              <w:jc w:val="both"/>
              <w:rPr>
                <w:rFonts w:ascii="Segoe UI" w:hAnsi="Segoe UI" w:cs="Segoe UI"/>
                <w:color w:val="333333"/>
              </w:rPr>
            </w:pPr>
            <w:r>
              <w:rPr>
                <w:rFonts w:ascii="Segoe UI" w:hAnsi="Segoe UI" w:cs="Segoe UI"/>
                <w:color w:val="333333"/>
              </w:rPr>
              <w:t>Kolkata</w:t>
            </w:r>
          </w:p>
        </w:tc>
      </w:tr>
    </w:tbl>
    <w:p w14:paraId="7ED91A02" w14:textId="77777777" w:rsidR="00BF1E2E" w:rsidRDefault="00BF1E2E" w:rsidP="00BF1E2E">
      <w:pPr>
        <w:numPr>
          <w:ilvl w:val="0"/>
          <w:numId w:val="15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want to access all the records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table whose salary is 25000 or the city is Delhi. For this, we have to write the following query in SQL:</w:t>
      </w:r>
    </w:p>
    <w:p w14:paraId="69C7A9CC" w14:textId="77777777" w:rsidR="00BF1E2E" w:rsidRDefault="00BF1E2E" w:rsidP="00BF1E2E">
      <w:pPr>
        <w:pStyle w:val="alt"/>
        <w:numPr>
          <w:ilvl w:val="0"/>
          <w:numId w:val="15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Employee_details WHERE </w:t>
      </w:r>
      <w:r>
        <w:rPr>
          <w:rStyle w:val="attribute"/>
          <w:rFonts w:ascii="Segoe UI" w:hAnsi="Segoe UI" w:cs="Segoe UI"/>
          <w:color w:val="FF0000"/>
          <w:bdr w:val="none" w:sz="0" w:space="0" w:color="auto" w:frame="1"/>
        </w:rPr>
        <w:t>Emp_Salary</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25000</w:t>
      </w:r>
      <w:r>
        <w:rPr>
          <w:rFonts w:ascii="Segoe UI" w:hAnsi="Segoe UI" w:cs="Segoe UI"/>
          <w:color w:val="000000"/>
          <w:bdr w:val="none" w:sz="0" w:space="0" w:color="auto" w:frame="1"/>
        </w:rPr>
        <w:t> OR </w:t>
      </w:r>
      <w:r>
        <w:rPr>
          <w:rStyle w:val="attribute"/>
          <w:rFonts w:ascii="Segoe UI" w:hAnsi="Segoe UI" w:cs="Segoe UI"/>
          <w:color w:val="FF0000"/>
          <w:bdr w:val="none" w:sz="0" w:space="0" w:color="auto" w:frame="1"/>
        </w:rPr>
        <w:t>Emp_City</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'Delhi'</w:t>
      </w:r>
      <w:r>
        <w:rPr>
          <w:rFonts w:ascii="Segoe UI" w:hAnsi="Segoe UI" w:cs="Segoe UI"/>
          <w:color w:val="000000"/>
          <w:bdr w:val="none" w:sz="0" w:space="0" w:color="auto" w:frame="1"/>
        </w:rPr>
        <w:t>;   </w:t>
      </w:r>
    </w:p>
    <w:p w14:paraId="2BC9E6AE"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Here, </w:t>
      </w:r>
      <w:r>
        <w:rPr>
          <w:rStyle w:val="Strong"/>
          <w:rFonts w:ascii="Segoe UI" w:hAnsi="Segoe UI" w:cs="Segoe UI"/>
          <w:color w:val="333333"/>
        </w:rPr>
        <w:t>SQL OR operator</w:t>
      </w:r>
      <w:r>
        <w:rPr>
          <w:rFonts w:ascii="Segoe UI" w:hAnsi="Segoe UI" w:cs="Segoe UI"/>
          <w:color w:val="333333"/>
        </w:rPr>
        <w:t> with WHERE clause shows the record of employees whose salary is 25000 or the city is Delhi.</w:t>
      </w:r>
    </w:p>
    <w:p w14:paraId="7BA36671"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BETWEEN Operator</w:t>
      </w:r>
    </w:p>
    <w:p w14:paraId="469DF6F6"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BETWEEN operator</w:t>
      </w:r>
      <w:r>
        <w:rPr>
          <w:rFonts w:ascii="Segoe UI" w:hAnsi="Segoe UI" w:cs="Segoe UI"/>
          <w:color w:val="333333"/>
        </w:rPr>
        <w:t> in SQL shows the record within the range mentioned in the SQL query. This operator operates on the numbers, characters, and date/time operands.</w:t>
      </w:r>
    </w:p>
    <w:p w14:paraId="35180339"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If there is no value in the given range, then this operator shows NULL value.</w:t>
      </w:r>
    </w:p>
    <w:p w14:paraId="754082F6"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BETWEEN operator:</w:t>
      </w:r>
    </w:p>
    <w:p w14:paraId="46ED0EBA" w14:textId="77777777" w:rsidR="00BF1E2E" w:rsidRDefault="00BF1E2E" w:rsidP="00BF1E2E">
      <w:pPr>
        <w:pStyle w:val="alt"/>
        <w:numPr>
          <w:ilvl w:val="0"/>
          <w:numId w:val="15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column_Name1, column_Name2 ...., column_NameN FROM table_Name WHERE column_nameBETWEEN value1 and value2;  </w:t>
      </w:r>
    </w:p>
    <w:p w14:paraId="0F5ADD0D"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BETWEEN logical operator in SQL query:</w:t>
      </w:r>
    </w:p>
    <w:p w14:paraId="2BDEE948"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66"/>
        <w:gridCol w:w="2874"/>
        <w:gridCol w:w="2906"/>
        <w:gridCol w:w="2546"/>
      </w:tblGrid>
      <w:tr w:rsidR="00BF1E2E" w14:paraId="6284359C" w14:textId="77777777" w:rsidTr="00BF1E2E">
        <w:tc>
          <w:tcPr>
            <w:tcW w:w="0" w:type="auto"/>
            <w:shd w:val="clear" w:color="auto" w:fill="C7CCBE"/>
            <w:tcMar>
              <w:top w:w="180" w:type="dxa"/>
              <w:left w:w="180" w:type="dxa"/>
              <w:bottom w:w="180" w:type="dxa"/>
              <w:right w:w="180" w:type="dxa"/>
            </w:tcMar>
            <w:hideMark/>
          </w:tcPr>
          <w:p w14:paraId="21A8336B"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4CC9558E"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62E3FF93"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5FD0A62F" w14:textId="77777777" w:rsidR="00BF1E2E" w:rsidRDefault="00BF1E2E">
            <w:pPr>
              <w:rPr>
                <w:b/>
                <w:bCs/>
                <w:color w:val="000000"/>
                <w:sz w:val="26"/>
                <w:szCs w:val="26"/>
              </w:rPr>
            </w:pPr>
            <w:r>
              <w:rPr>
                <w:b/>
                <w:bCs/>
                <w:color w:val="000000"/>
                <w:sz w:val="26"/>
                <w:szCs w:val="26"/>
              </w:rPr>
              <w:t>Emp City</w:t>
            </w:r>
          </w:p>
        </w:tc>
      </w:tr>
      <w:tr w:rsidR="00BF1E2E" w14:paraId="5A905858"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098807"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B42CAA"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225178"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9C4F05"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70ECBD17"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9A069A" w14:textId="77777777" w:rsidR="00BF1E2E" w:rsidRDefault="00BF1E2E">
            <w:pPr>
              <w:jc w:val="both"/>
              <w:rPr>
                <w:rFonts w:ascii="Segoe UI" w:hAnsi="Segoe UI" w:cs="Segoe UI"/>
                <w:color w:val="333333"/>
              </w:rPr>
            </w:pPr>
            <w:r>
              <w:rPr>
                <w:rFonts w:ascii="Segoe UI" w:hAnsi="Segoe UI" w:cs="Segoe UI"/>
                <w:color w:val="333333"/>
              </w:rPr>
              <w:lastRenderedPageBreak/>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FC2B99"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21448D"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4FC95C" w14:textId="77777777" w:rsidR="00BF1E2E" w:rsidRDefault="00BF1E2E">
            <w:pPr>
              <w:jc w:val="both"/>
              <w:rPr>
                <w:rFonts w:ascii="Segoe UI" w:hAnsi="Segoe UI" w:cs="Segoe UI"/>
                <w:color w:val="333333"/>
              </w:rPr>
            </w:pPr>
            <w:r>
              <w:rPr>
                <w:rFonts w:ascii="Segoe UI" w:hAnsi="Segoe UI" w:cs="Segoe UI"/>
                <w:color w:val="333333"/>
              </w:rPr>
              <w:t>Chandigarh</w:t>
            </w:r>
          </w:p>
        </w:tc>
      </w:tr>
      <w:tr w:rsidR="00BF1E2E" w14:paraId="339B9706"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1F000F"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521E15"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58F547"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C682FB"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0C8362CF"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FD91BA"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CC7087"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05AA82"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6B114C"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299D4D04"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725CA4"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58D751"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49332B"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3CABF2" w14:textId="77777777" w:rsidR="00BF1E2E" w:rsidRDefault="00BF1E2E">
            <w:pPr>
              <w:jc w:val="both"/>
              <w:rPr>
                <w:rFonts w:ascii="Segoe UI" w:hAnsi="Segoe UI" w:cs="Segoe UI"/>
                <w:color w:val="333333"/>
              </w:rPr>
            </w:pPr>
            <w:r>
              <w:rPr>
                <w:rFonts w:ascii="Segoe UI" w:hAnsi="Segoe UI" w:cs="Segoe UI"/>
                <w:color w:val="333333"/>
              </w:rPr>
              <w:t>Kolkata</w:t>
            </w:r>
          </w:p>
        </w:tc>
      </w:tr>
    </w:tbl>
    <w:p w14:paraId="12A04DB9" w14:textId="77777777" w:rsidR="00BF1E2E" w:rsidRDefault="00BF1E2E" w:rsidP="00BF1E2E">
      <w:pPr>
        <w:numPr>
          <w:ilvl w:val="0"/>
          <w:numId w:val="15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access all the information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table who is having salaries between 20000 and 40000. For this, we have to write the following query in SQL:</w:t>
      </w:r>
    </w:p>
    <w:p w14:paraId="2AD27FAF" w14:textId="77777777" w:rsidR="00BF1E2E" w:rsidRDefault="00BF1E2E" w:rsidP="00BF1E2E">
      <w:pPr>
        <w:pStyle w:val="alt"/>
        <w:numPr>
          <w:ilvl w:val="0"/>
          <w:numId w:val="15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Employee_details WHERE Emp_Salary BETWEEN 30000 AND 45000;   </w:t>
      </w:r>
    </w:p>
    <w:p w14:paraId="68792F5E"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Here, we used the </w:t>
      </w:r>
      <w:r>
        <w:rPr>
          <w:rStyle w:val="Strong"/>
          <w:rFonts w:ascii="Segoe UI" w:hAnsi="Segoe UI" w:cs="Segoe UI"/>
          <w:color w:val="333333"/>
        </w:rPr>
        <w:t>SQL BETWEEN operator</w:t>
      </w:r>
      <w:r>
        <w:rPr>
          <w:rFonts w:ascii="Segoe UI" w:hAnsi="Segoe UI" w:cs="Segoe UI"/>
          <w:color w:val="333333"/>
        </w:rPr>
        <w:t xml:space="preserve"> with the </w:t>
      </w:r>
      <w:proofErr w:type="spellStart"/>
      <w:r>
        <w:rPr>
          <w:rFonts w:ascii="Segoe UI" w:hAnsi="Segoe UI" w:cs="Segoe UI"/>
          <w:color w:val="333333"/>
        </w:rPr>
        <w:t>Emp_Salary</w:t>
      </w:r>
      <w:proofErr w:type="spellEnd"/>
      <w:r>
        <w:rPr>
          <w:rFonts w:ascii="Segoe UI" w:hAnsi="Segoe UI" w:cs="Segoe UI"/>
          <w:color w:val="333333"/>
        </w:rPr>
        <w:t xml:space="preserve"> field.</w:t>
      </w:r>
    </w:p>
    <w:p w14:paraId="0C1B1E57"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IN Operator</w:t>
      </w:r>
    </w:p>
    <w:p w14:paraId="0767A662"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IN operator</w:t>
      </w:r>
      <w:r>
        <w:rPr>
          <w:rFonts w:ascii="Segoe UI" w:hAnsi="Segoe UI" w:cs="Segoe UI"/>
          <w:color w:val="333333"/>
        </w:rPr>
        <w:t> in SQL allows database users to specify two or more values in a WHERE clause. This logical operator minimizes the requirement of multiple OR conditions.</w:t>
      </w:r>
    </w:p>
    <w:p w14:paraId="2E66A89D"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operator makes the query easier to learn and understand. This operator returns those rows whose values match with any value of the given list.</w:t>
      </w:r>
    </w:p>
    <w:p w14:paraId="335F4C8D"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IN operator:</w:t>
      </w:r>
    </w:p>
    <w:p w14:paraId="6A089BEE" w14:textId="77777777" w:rsidR="00BF1E2E" w:rsidRDefault="00BF1E2E" w:rsidP="00BF1E2E">
      <w:pPr>
        <w:pStyle w:val="alt"/>
        <w:numPr>
          <w:ilvl w:val="0"/>
          <w:numId w:val="15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column_Name1, column_Name2 ...., column_NameN FROM table_Name WHERE column_name IN (list_of_values);  </w:t>
      </w:r>
    </w:p>
    <w:p w14:paraId="6752EA13"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IN logical operator in SQL query:</w:t>
      </w:r>
    </w:p>
    <w:p w14:paraId="72EADB54"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three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66"/>
        <w:gridCol w:w="2874"/>
        <w:gridCol w:w="2906"/>
        <w:gridCol w:w="2546"/>
      </w:tblGrid>
      <w:tr w:rsidR="00BF1E2E" w14:paraId="5D89B9FF" w14:textId="77777777" w:rsidTr="00BF1E2E">
        <w:tc>
          <w:tcPr>
            <w:tcW w:w="0" w:type="auto"/>
            <w:shd w:val="clear" w:color="auto" w:fill="C7CCBE"/>
            <w:tcMar>
              <w:top w:w="180" w:type="dxa"/>
              <w:left w:w="180" w:type="dxa"/>
              <w:bottom w:w="180" w:type="dxa"/>
              <w:right w:w="180" w:type="dxa"/>
            </w:tcMar>
            <w:hideMark/>
          </w:tcPr>
          <w:p w14:paraId="36ED0C18"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3EF5C1D2"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75196B9B"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6B41FCBC" w14:textId="77777777" w:rsidR="00BF1E2E" w:rsidRDefault="00BF1E2E">
            <w:pPr>
              <w:rPr>
                <w:b/>
                <w:bCs/>
                <w:color w:val="000000"/>
                <w:sz w:val="26"/>
                <w:szCs w:val="26"/>
              </w:rPr>
            </w:pPr>
            <w:r>
              <w:rPr>
                <w:b/>
                <w:bCs/>
                <w:color w:val="000000"/>
                <w:sz w:val="26"/>
                <w:szCs w:val="26"/>
              </w:rPr>
              <w:t>Emp City</w:t>
            </w:r>
          </w:p>
        </w:tc>
      </w:tr>
      <w:tr w:rsidR="00BF1E2E" w14:paraId="2EF7D501"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B155AA" w14:textId="77777777" w:rsidR="00BF1E2E" w:rsidRDefault="00BF1E2E">
            <w:pPr>
              <w:jc w:val="both"/>
              <w:rPr>
                <w:rFonts w:ascii="Segoe UI" w:hAnsi="Segoe UI" w:cs="Segoe UI"/>
                <w:color w:val="333333"/>
                <w:sz w:val="24"/>
                <w:szCs w:val="24"/>
              </w:rPr>
            </w:pPr>
            <w:r>
              <w:rPr>
                <w:rFonts w:ascii="Segoe UI" w:hAnsi="Segoe UI" w:cs="Segoe UI"/>
                <w:color w:val="333333"/>
              </w:rPr>
              <w:lastRenderedPageBreak/>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300F0F"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BE840D"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DC92C8"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2266A1D4"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B352BD"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7A1286"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256DE1"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F52A5A" w14:textId="77777777" w:rsidR="00BF1E2E" w:rsidRDefault="00BF1E2E">
            <w:pPr>
              <w:jc w:val="both"/>
              <w:rPr>
                <w:rFonts w:ascii="Segoe UI" w:hAnsi="Segoe UI" w:cs="Segoe UI"/>
                <w:color w:val="333333"/>
              </w:rPr>
            </w:pPr>
            <w:r>
              <w:rPr>
                <w:rFonts w:ascii="Segoe UI" w:hAnsi="Segoe UI" w:cs="Segoe UI"/>
                <w:color w:val="333333"/>
              </w:rPr>
              <w:t>Chandigarh</w:t>
            </w:r>
          </w:p>
        </w:tc>
      </w:tr>
      <w:tr w:rsidR="00BF1E2E" w14:paraId="1602303D"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5B0167"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51BFE1"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3B176B"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FE474D"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58B902CA"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0150C6"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84BA1B"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E49985"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E23286"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5A478944"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ACDD7E"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BA0A02"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1EC365"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3ADD45" w14:textId="77777777" w:rsidR="00BF1E2E" w:rsidRDefault="00BF1E2E">
            <w:pPr>
              <w:jc w:val="both"/>
              <w:rPr>
                <w:rFonts w:ascii="Segoe UI" w:hAnsi="Segoe UI" w:cs="Segoe UI"/>
                <w:color w:val="333333"/>
              </w:rPr>
            </w:pPr>
            <w:r>
              <w:rPr>
                <w:rFonts w:ascii="Segoe UI" w:hAnsi="Segoe UI" w:cs="Segoe UI"/>
                <w:color w:val="333333"/>
              </w:rPr>
              <w:t>Kolkata</w:t>
            </w:r>
          </w:p>
        </w:tc>
      </w:tr>
    </w:tbl>
    <w:p w14:paraId="0569D072" w14:textId="77777777" w:rsidR="00BF1E2E" w:rsidRDefault="00BF1E2E" w:rsidP="00BF1E2E">
      <w:pPr>
        <w:numPr>
          <w:ilvl w:val="0"/>
          <w:numId w:val="1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show all the information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table whose </w:t>
      </w:r>
      <w:r>
        <w:rPr>
          <w:rStyle w:val="Strong"/>
          <w:rFonts w:ascii="Segoe UI" w:hAnsi="Segoe UI" w:cs="Segoe UI"/>
          <w:color w:val="000000"/>
        </w:rPr>
        <w:t>Employee Id</w:t>
      </w:r>
      <w:r>
        <w:rPr>
          <w:rFonts w:ascii="Segoe UI" w:hAnsi="Segoe UI" w:cs="Segoe UI"/>
          <w:color w:val="000000"/>
        </w:rPr>
        <w:t> is 202, 204, and 205. For this, we have to write the following query in SQL:</w:t>
      </w:r>
    </w:p>
    <w:p w14:paraId="476E579E" w14:textId="77777777" w:rsidR="00BF1E2E" w:rsidRDefault="00BF1E2E" w:rsidP="00BF1E2E">
      <w:pPr>
        <w:pStyle w:val="alt"/>
        <w:numPr>
          <w:ilvl w:val="0"/>
          <w:numId w:val="15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Employee_details WHERE Emp_Id IN (202, 204, 205);  </w:t>
      </w:r>
    </w:p>
    <w:p w14:paraId="6F2416B2"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Here, we used the </w:t>
      </w:r>
      <w:r>
        <w:rPr>
          <w:rStyle w:val="Strong"/>
          <w:rFonts w:ascii="Segoe UI" w:hAnsi="Segoe UI" w:cs="Segoe UI"/>
          <w:color w:val="333333"/>
        </w:rPr>
        <w:t>SQL IN operator</w:t>
      </w:r>
      <w:r>
        <w:rPr>
          <w:rFonts w:ascii="Segoe UI" w:hAnsi="Segoe UI" w:cs="Segoe UI"/>
          <w:color w:val="333333"/>
        </w:rPr>
        <w:t xml:space="preserve"> with the </w:t>
      </w:r>
      <w:proofErr w:type="spellStart"/>
      <w:r>
        <w:rPr>
          <w:rFonts w:ascii="Segoe UI" w:hAnsi="Segoe UI" w:cs="Segoe UI"/>
          <w:color w:val="333333"/>
        </w:rPr>
        <w:t>Emp_Id</w:t>
      </w:r>
      <w:proofErr w:type="spellEnd"/>
      <w:r>
        <w:rPr>
          <w:rFonts w:ascii="Segoe UI" w:hAnsi="Segoe UI" w:cs="Segoe UI"/>
          <w:color w:val="333333"/>
        </w:rPr>
        <w:t xml:space="preserve"> column.</w:t>
      </w:r>
    </w:p>
    <w:p w14:paraId="5687A3BF" w14:textId="77777777" w:rsidR="00BF1E2E" w:rsidRDefault="00BF1E2E" w:rsidP="00BF1E2E">
      <w:pPr>
        <w:numPr>
          <w:ilvl w:val="0"/>
          <w:numId w:val="1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show all the information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table whose </w:t>
      </w:r>
      <w:r>
        <w:rPr>
          <w:rStyle w:val="Strong"/>
          <w:rFonts w:ascii="Segoe UI" w:hAnsi="Segoe UI" w:cs="Segoe UI"/>
          <w:color w:val="000000"/>
        </w:rPr>
        <w:t>Employee Id</w:t>
      </w:r>
      <w:r>
        <w:rPr>
          <w:rFonts w:ascii="Segoe UI" w:hAnsi="Segoe UI" w:cs="Segoe UI"/>
          <w:color w:val="000000"/>
        </w:rPr>
        <w:t> is not equal to 202 and 205. For this, we have to write the following query in SQL:</w:t>
      </w:r>
    </w:p>
    <w:p w14:paraId="2CA1C49C" w14:textId="77777777" w:rsidR="00BF1E2E" w:rsidRDefault="00BF1E2E" w:rsidP="00BF1E2E">
      <w:pPr>
        <w:pStyle w:val="alt"/>
        <w:numPr>
          <w:ilvl w:val="0"/>
          <w:numId w:val="15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WHERE </w:t>
      </w:r>
      <w:proofErr w:type="spellStart"/>
      <w:r>
        <w:rPr>
          <w:rFonts w:ascii="Segoe UI" w:hAnsi="Segoe UI" w:cs="Segoe UI"/>
          <w:color w:val="000000"/>
          <w:bdr w:val="none" w:sz="0" w:space="0" w:color="auto" w:frame="1"/>
        </w:rPr>
        <w:t>Emp_Id</w:t>
      </w:r>
      <w:proofErr w:type="spellEnd"/>
      <w:r>
        <w:rPr>
          <w:rFonts w:ascii="Segoe UI" w:hAnsi="Segoe UI" w:cs="Segoe UI"/>
          <w:color w:val="000000"/>
          <w:bdr w:val="none" w:sz="0" w:space="0" w:color="auto" w:frame="1"/>
        </w:rPr>
        <w:t> NOT IN (202,205);  </w:t>
      </w:r>
    </w:p>
    <w:p w14:paraId="55004F91" w14:textId="77777777" w:rsidR="00BF1E2E" w:rsidRDefault="00BF1E2E" w:rsidP="00BF1E2E">
      <w:pPr>
        <w:numPr>
          <w:ilvl w:val="0"/>
          <w:numId w:val="159"/>
        </w:num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14:paraId="07F93EAD"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Here, we used the </w:t>
      </w:r>
      <w:r>
        <w:rPr>
          <w:rStyle w:val="Strong"/>
          <w:rFonts w:ascii="Segoe UI" w:hAnsi="Segoe UI" w:cs="Segoe UI"/>
          <w:color w:val="333333"/>
        </w:rPr>
        <w:t>SQL NOT IN operator</w:t>
      </w:r>
      <w:r>
        <w:rPr>
          <w:rFonts w:ascii="Segoe UI" w:hAnsi="Segoe UI" w:cs="Segoe UI"/>
          <w:color w:val="333333"/>
        </w:rPr>
        <w:t xml:space="preserve"> with the </w:t>
      </w:r>
      <w:proofErr w:type="spellStart"/>
      <w:r>
        <w:rPr>
          <w:rFonts w:ascii="Segoe UI" w:hAnsi="Segoe UI" w:cs="Segoe UI"/>
          <w:color w:val="333333"/>
        </w:rPr>
        <w:t>Emp_Id</w:t>
      </w:r>
      <w:proofErr w:type="spellEnd"/>
      <w:r>
        <w:rPr>
          <w:rFonts w:ascii="Segoe UI" w:hAnsi="Segoe UI" w:cs="Segoe UI"/>
          <w:color w:val="333333"/>
        </w:rPr>
        <w:t xml:space="preserve"> column.</w:t>
      </w:r>
    </w:p>
    <w:p w14:paraId="7FE633E2"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NOT Operator</w:t>
      </w:r>
    </w:p>
    <w:p w14:paraId="3D61586B"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NOT operator</w:t>
      </w:r>
      <w:r>
        <w:rPr>
          <w:rFonts w:ascii="Segoe UI" w:hAnsi="Segoe UI" w:cs="Segoe UI"/>
          <w:color w:val="333333"/>
        </w:rPr>
        <w:t xml:space="preserve"> in SQL shows the record from the table if the condition evaluates </w:t>
      </w:r>
      <w:proofErr w:type="gramStart"/>
      <w:r>
        <w:rPr>
          <w:rFonts w:ascii="Segoe UI" w:hAnsi="Segoe UI" w:cs="Segoe UI"/>
          <w:color w:val="333333"/>
        </w:rPr>
        <w:t>to</w:t>
      </w:r>
      <w:proofErr w:type="gramEnd"/>
      <w:r>
        <w:rPr>
          <w:rFonts w:ascii="Segoe UI" w:hAnsi="Segoe UI" w:cs="Segoe UI"/>
          <w:color w:val="333333"/>
        </w:rPr>
        <w:t xml:space="preserve"> false. It is always used with the WHERE clause.</w:t>
      </w:r>
    </w:p>
    <w:p w14:paraId="5A89C953"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NOT operator:</w:t>
      </w:r>
    </w:p>
    <w:p w14:paraId="72FD67CA" w14:textId="77777777" w:rsidR="00BF1E2E" w:rsidRDefault="00BF1E2E" w:rsidP="00BF1E2E">
      <w:pPr>
        <w:pStyle w:val="alt"/>
        <w:numPr>
          <w:ilvl w:val="0"/>
          <w:numId w:val="16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column2 ...., columnN FROM table_Name WHERE NOT condition;  </w:t>
      </w:r>
    </w:p>
    <w:p w14:paraId="7E83AD23"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Let's understand the below example which explains how to execute NOT logical operator in SQL query:</w:t>
      </w:r>
    </w:p>
    <w:p w14:paraId="1C960231"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four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66"/>
        <w:gridCol w:w="2874"/>
        <w:gridCol w:w="2906"/>
        <w:gridCol w:w="2546"/>
      </w:tblGrid>
      <w:tr w:rsidR="00BF1E2E" w14:paraId="7D63BA10" w14:textId="77777777" w:rsidTr="00BF1E2E">
        <w:tc>
          <w:tcPr>
            <w:tcW w:w="0" w:type="auto"/>
            <w:shd w:val="clear" w:color="auto" w:fill="C7CCBE"/>
            <w:tcMar>
              <w:top w:w="180" w:type="dxa"/>
              <w:left w:w="180" w:type="dxa"/>
              <w:bottom w:w="180" w:type="dxa"/>
              <w:right w:w="180" w:type="dxa"/>
            </w:tcMar>
            <w:hideMark/>
          </w:tcPr>
          <w:p w14:paraId="41DEC99F"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1AE9BEF7"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144FDA48"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5675B9BF" w14:textId="77777777" w:rsidR="00BF1E2E" w:rsidRDefault="00BF1E2E">
            <w:pPr>
              <w:rPr>
                <w:b/>
                <w:bCs/>
                <w:color w:val="000000"/>
                <w:sz w:val="26"/>
                <w:szCs w:val="26"/>
              </w:rPr>
            </w:pPr>
            <w:r>
              <w:rPr>
                <w:b/>
                <w:bCs/>
                <w:color w:val="000000"/>
                <w:sz w:val="26"/>
                <w:szCs w:val="26"/>
              </w:rPr>
              <w:t>Emp City</w:t>
            </w:r>
          </w:p>
        </w:tc>
      </w:tr>
      <w:tr w:rsidR="00BF1E2E" w14:paraId="69668DC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E5E44E"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748524"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2472D9"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56AE3A"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4E176A85"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5B1485"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2EEF63" w14:textId="77777777" w:rsidR="00BF1E2E" w:rsidRDefault="00BF1E2E">
            <w:pPr>
              <w:jc w:val="both"/>
              <w:rPr>
                <w:rFonts w:ascii="Segoe UI" w:hAnsi="Segoe UI" w:cs="Segoe UI"/>
                <w:color w:val="333333"/>
              </w:rPr>
            </w:pPr>
            <w:r>
              <w:rPr>
                <w:rFonts w:ascii="Segoe UI" w:hAnsi="Segoe UI" w:cs="Segoe UI"/>
                <w:color w:val="333333"/>
              </w:rPr>
              <w:t>Ankit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A25DDD"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F7CA44" w14:textId="77777777" w:rsidR="00BF1E2E" w:rsidRDefault="00BF1E2E">
            <w:pPr>
              <w:jc w:val="both"/>
              <w:rPr>
                <w:rFonts w:ascii="Segoe UI" w:hAnsi="Segoe UI" w:cs="Segoe UI"/>
                <w:color w:val="333333"/>
              </w:rPr>
            </w:pPr>
            <w:r>
              <w:rPr>
                <w:rFonts w:ascii="Segoe UI" w:hAnsi="Segoe UI" w:cs="Segoe UI"/>
                <w:color w:val="333333"/>
              </w:rPr>
              <w:t>Chandigarh</w:t>
            </w:r>
          </w:p>
        </w:tc>
      </w:tr>
      <w:tr w:rsidR="00BF1E2E" w14:paraId="27FF620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5E45A8"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A339F7" w14:textId="77777777" w:rsidR="00BF1E2E" w:rsidRDefault="00BF1E2E">
            <w:pPr>
              <w:jc w:val="both"/>
              <w:rPr>
                <w:rFonts w:ascii="Segoe UI" w:hAnsi="Segoe UI" w:cs="Segoe UI"/>
                <w:color w:val="333333"/>
              </w:rPr>
            </w:pPr>
            <w:r>
              <w:rPr>
                <w:rFonts w:ascii="Segoe UI" w:hAnsi="Segoe UI" w:cs="Segoe UI"/>
                <w:color w:val="333333"/>
              </w:rPr>
              <w:t>Bheem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F37CFD"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0EE1F5"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3625F3CF"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5F665B"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E6680E"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32C75D"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17124D"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6C72C714"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070BE3"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5FEC70"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FE70E2"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3D7308" w14:textId="77777777" w:rsidR="00BF1E2E" w:rsidRDefault="00BF1E2E">
            <w:pPr>
              <w:jc w:val="both"/>
              <w:rPr>
                <w:rFonts w:ascii="Segoe UI" w:hAnsi="Segoe UI" w:cs="Segoe UI"/>
                <w:color w:val="333333"/>
              </w:rPr>
            </w:pPr>
            <w:r>
              <w:rPr>
                <w:rFonts w:ascii="Segoe UI" w:hAnsi="Segoe UI" w:cs="Segoe UI"/>
                <w:color w:val="333333"/>
              </w:rPr>
              <w:t>Kolkata</w:t>
            </w:r>
          </w:p>
        </w:tc>
      </w:tr>
    </w:tbl>
    <w:p w14:paraId="0A4C4DEB" w14:textId="77777777" w:rsidR="00BF1E2E" w:rsidRDefault="00BF1E2E" w:rsidP="00BF1E2E">
      <w:pPr>
        <w:numPr>
          <w:ilvl w:val="0"/>
          <w:numId w:val="16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show all the information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xml:space="preserve"> table whose </w:t>
      </w:r>
      <w:proofErr w:type="spellStart"/>
      <w:r>
        <w:rPr>
          <w:rFonts w:ascii="Segoe UI" w:hAnsi="Segoe UI" w:cs="Segoe UI"/>
          <w:color w:val="000000"/>
        </w:rPr>
        <w:t>Cityis</w:t>
      </w:r>
      <w:proofErr w:type="spellEnd"/>
      <w:r>
        <w:rPr>
          <w:rFonts w:ascii="Segoe UI" w:hAnsi="Segoe UI" w:cs="Segoe UI"/>
          <w:color w:val="000000"/>
        </w:rPr>
        <w:t xml:space="preserve"> not Delhi. For this, we have to write the following query in SQL:</w:t>
      </w:r>
    </w:p>
    <w:p w14:paraId="2C55E965" w14:textId="77777777" w:rsidR="00BF1E2E" w:rsidRDefault="00BF1E2E" w:rsidP="00BF1E2E">
      <w:pPr>
        <w:pStyle w:val="alt"/>
        <w:numPr>
          <w:ilvl w:val="0"/>
          <w:numId w:val="16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WHERE NOT </w:t>
      </w:r>
      <w:proofErr w:type="spellStart"/>
      <w:r>
        <w:rPr>
          <w:rStyle w:val="attribute"/>
          <w:rFonts w:ascii="Segoe UI" w:hAnsi="Segoe UI" w:cs="Segoe UI"/>
          <w:color w:val="FF0000"/>
          <w:bdr w:val="none" w:sz="0" w:space="0" w:color="auto" w:frame="1"/>
        </w:rPr>
        <w:t>Emp_City</w:t>
      </w:r>
      <w:proofErr w:type="spellEnd"/>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'Delhi</w:t>
      </w:r>
      <w:proofErr w:type="gramStart"/>
      <w:r>
        <w:rPr>
          <w:rStyle w:val="attribute-value"/>
          <w:rFonts w:ascii="Segoe UI" w:eastAsiaTheme="majorEastAsia" w:hAnsi="Segoe UI" w:cs="Segoe UI"/>
          <w:color w:val="0000FF"/>
          <w:bdr w:val="none" w:sz="0" w:space="0" w:color="auto" w:frame="1"/>
        </w:rPr>
        <w:t>'</w:t>
      </w:r>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76E783EE"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example, we used the </w:t>
      </w:r>
      <w:r>
        <w:rPr>
          <w:rStyle w:val="Strong"/>
          <w:rFonts w:ascii="Segoe UI" w:hAnsi="Segoe UI" w:cs="Segoe UI"/>
          <w:color w:val="333333"/>
        </w:rPr>
        <w:t>SQL NOT operator</w:t>
      </w:r>
      <w:r>
        <w:rPr>
          <w:rFonts w:ascii="Segoe UI" w:hAnsi="Segoe UI" w:cs="Segoe UI"/>
          <w:color w:val="333333"/>
        </w:rPr>
        <w:t xml:space="preserve"> with the </w:t>
      </w:r>
      <w:proofErr w:type="spellStart"/>
      <w:r>
        <w:rPr>
          <w:rFonts w:ascii="Segoe UI" w:hAnsi="Segoe UI" w:cs="Segoe UI"/>
          <w:color w:val="333333"/>
        </w:rPr>
        <w:t>Emp_City</w:t>
      </w:r>
      <w:proofErr w:type="spellEnd"/>
      <w:r>
        <w:rPr>
          <w:rFonts w:ascii="Segoe UI" w:hAnsi="Segoe UI" w:cs="Segoe UI"/>
          <w:color w:val="333333"/>
        </w:rPr>
        <w:t xml:space="preserve"> column.</w:t>
      </w:r>
    </w:p>
    <w:p w14:paraId="2ABD432A" w14:textId="77777777" w:rsidR="00BF1E2E" w:rsidRDefault="00BF1E2E" w:rsidP="00BF1E2E">
      <w:pPr>
        <w:numPr>
          <w:ilvl w:val="0"/>
          <w:numId w:val="16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show all the information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xml:space="preserve"> table whose </w:t>
      </w:r>
      <w:proofErr w:type="spellStart"/>
      <w:r>
        <w:rPr>
          <w:rFonts w:ascii="Segoe UI" w:hAnsi="Segoe UI" w:cs="Segoe UI"/>
          <w:color w:val="000000"/>
        </w:rPr>
        <w:t>Cityis</w:t>
      </w:r>
      <w:proofErr w:type="spellEnd"/>
      <w:r>
        <w:rPr>
          <w:rFonts w:ascii="Segoe UI" w:hAnsi="Segoe UI" w:cs="Segoe UI"/>
          <w:color w:val="000000"/>
        </w:rPr>
        <w:t xml:space="preserve"> not Delhi and Chandigarh. For this, we have to write the following query in SQL:</w:t>
      </w:r>
    </w:p>
    <w:p w14:paraId="39C665EB" w14:textId="77777777" w:rsidR="00BF1E2E" w:rsidRDefault="00BF1E2E" w:rsidP="00BF1E2E">
      <w:pPr>
        <w:pStyle w:val="alt"/>
        <w:numPr>
          <w:ilvl w:val="0"/>
          <w:numId w:val="16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Employee_details WHERE NOT </w:t>
      </w:r>
      <w:r>
        <w:rPr>
          <w:rStyle w:val="attribute"/>
          <w:rFonts w:ascii="Segoe UI" w:hAnsi="Segoe UI" w:cs="Segoe UI"/>
          <w:color w:val="FF0000"/>
          <w:bdr w:val="none" w:sz="0" w:space="0" w:color="auto" w:frame="1"/>
        </w:rPr>
        <w:t>Emp_City</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'Delhi'</w:t>
      </w:r>
      <w:r>
        <w:rPr>
          <w:rFonts w:ascii="Segoe UI" w:hAnsi="Segoe UI" w:cs="Segoe UI"/>
          <w:color w:val="000000"/>
          <w:bdr w:val="none" w:sz="0" w:space="0" w:color="auto" w:frame="1"/>
        </w:rPr>
        <w:t> AND NOT </w:t>
      </w:r>
      <w:r>
        <w:rPr>
          <w:rStyle w:val="attribute"/>
          <w:rFonts w:ascii="Segoe UI" w:hAnsi="Segoe UI" w:cs="Segoe UI"/>
          <w:color w:val="FF0000"/>
          <w:bdr w:val="none" w:sz="0" w:space="0" w:color="auto" w:frame="1"/>
        </w:rPr>
        <w:t>Emp_City</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'Chandigarh'</w:t>
      </w:r>
      <w:r>
        <w:rPr>
          <w:rFonts w:ascii="Segoe UI" w:hAnsi="Segoe UI" w:cs="Segoe UI"/>
          <w:color w:val="000000"/>
          <w:bdr w:val="none" w:sz="0" w:space="0" w:color="auto" w:frame="1"/>
        </w:rPr>
        <w:t>;   </w:t>
      </w:r>
    </w:p>
    <w:p w14:paraId="0B40C30A"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example, we used the </w:t>
      </w:r>
      <w:r>
        <w:rPr>
          <w:rStyle w:val="Strong"/>
          <w:rFonts w:ascii="Segoe UI" w:hAnsi="Segoe UI" w:cs="Segoe UI"/>
          <w:color w:val="333333"/>
        </w:rPr>
        <w:t>SQL NOT operator</w:t>
      </w:r>
      <w:r>
        <w:rPr>
          <w:rFonts w:ascii="Segoe UI" w:hAnsi="Segoe UI" w:cs="Segoe UI"/>
          <w:color w:val="333333"/>
        </w:rPr>
        <w:t xml:space="preserve"> with the </w:t>
      </w:r>
      <w:proofErr w:type="spellStart"/>
      <w:r>
        <w:rPr>
          <w:rFonts w:ascii="Segoe UI" w:hAnsi="Segoe UI" w:cs="Segoe UI"/>
          <w:color w:val="333333"/>
        </w:rPr>
        <w:t>Emp_City</w:t>
      </w:r>
      <w:proofErr w:type="spellEnd"/>
      <w:r>
        <w:rPr>
          <w:rFonts w:ascii="Segoe UI" w:hAnsi="Segoe UI" w:cs="Segoe UI"/>
          <w:color w:val="333333"/>
        </w:rPr>
        <w:t xml:space="preserve"> column.</w:t>
      </w:r>
    </w:p>
    <w:p w14:paraId="4E8701DE"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ANY Operator</w:t>
      </w:r>
    </w:p>
    <w:p w14:paraId="2C5F7412"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lastRenderedPageBreak/>
        <w:t>The </w:t>
      </w:r>
      <w:r>
        <w:rPr>
          <w:rStyle w:val="Strong"/>
          <w:rFonts w:ascii="Segoe UI" w:hAnsi="Segoe UI" w:cs="Segoe UI"/>
          <w:color w:val="333333"/>
        </w:rPr>
        <w:t>ANY operator</w:t>
      </w:r>
      <w:r>
        <w:rPr>
          <w:rFonts w:ascii="Segoe UI" w:hAnsi="Segoe UI" w:cs="Segoe UI"/>
          <w:color w:val="333333"/>
        </w:rPr>
        <w:t> in SQL shows the records when any of the values returned by the sub-query meet the condition.</w:t>
      </w:r>
    </w:p>
    <w:p w14:paraId="64F4A8E2"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ANY logical operator must match at least one record in the inner query and must be preceded by any SQL comparison operator.</w:t>
      </w:r>
    </w:p>
    <w:p w14:paraId="18FFD7D8"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ANY operator:</w:t>
      </w:r>
    </w:p>
    <w:p w14:paraId="2A0848F8" w14:textId="77777777" w:rsidR="00BF1E2E" w:rsidRDefault="00BF1E2E" w:rsidP="00BF1E2E">
      <w:pPr>
        <w:pStyle w:val="alt"/>
        <w:numPr>
          <w:ilvl w:val="0"/>
          <w:numId w:val="16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column2 ...., columnN FROM table_Name WHERE column_name comparison_operator ANY </w:t>
      </w:r>
      <w:proofErr w:type="gramStart"/>
      <w:r>
        <w:rPr>
          <w:rFonts w:ascii="Segoe UI" w:hAnsi="Segoe UI" w:cs="Segoe UI"/>
          <w:color w:val="000000"/>
          <w:bdr w:val="none" w:sz="0" w:space="0" w:color="auto" w:frame="1"/>
        </w:rPr>
        <w:t>( SELECT</w:t>
      </w:r>
      <w:proofErr w:type="gramEnd"/>
      <w:r>
        <w:rPr>
          <w:rFonts w:ascii="Segoe UI" w:hAnsi="Segoe UI" w:cs="Segoe UI"/>
          <w:color w:val="000000"/>
          <w:bdr w:val="none" w:sz="0" w:space="0" w:color="auto" w:frame="1"/>
        </w:rPr>
        <w:t> column_name FROM table_name WHERE condition(s)) ;  </w:t>
      </w:r>
    </w:p>
    <w:p w14:paraId="1AE42138"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LIKE Operator</w:t>
      </w:r>
    </w:p>
    <w:p w14:paraId="3CDB33FD"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LIKE operator</w:t>
      </w:r>
      <w:r>
        <w:rPr>
          <w:rFonts w:ascii="Segoe UI" w:hAnsi="Segoe UI" w:cs="Segoe UI"/>
          <w:color w:val="333333"/>
        </w:rPr>
        <w:t> in SQL shows those records from the table which match with the given pattern specified in the sub-query.</w:t>
      </w:r>
    </w:p>
    <w:p w14:paraId="40665829"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percentage (%) sign is a wildcard which is used in conjunction with this logical operator.</w:t>
      </w:r>
    </w:p>
    <w:p w14:paraId="31510246"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operator is used in the WHERE clause with the following three statements:</w:t>
      </w:r>
    </w:p>
    <w:p w14:paraId="0BD1080E" w14:textId="77777777" w:rsidR="00BF1E2E" w:rsidRDefault="00BF1E2E" w:rsidP="00BF1E2E">
      <w:pPr>
        <w:numPr>
          <w:ilvl w:val="0"/>
          <w:numId w:val="16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SELECT statement</w:t>
      </w:r>
    </w:p>
    <w:p w14:paraId="6D2EC5A5" w14:textId="77777777" w:rsidR="00BF1E2E" w:rsidRDefault="00BF1E2E" w:rsidP="00BF1E2E">
      <w:pPr>
        <w:numPr>
          <w:ilvl w:val="0"/>
          <w:numId w:val="16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UPDATE statement</w:t>
      </w:r>
    </w:p>
    <w:p w14:paraId="36612C80" w14:textId="77777777" w:rsidR="00BF1E2E" w:rsidRDefault="00BF1E2E" w:rsidP="00BF1E2E">
      <w:pPr>
        <w:numPr>
          <w:ilvl w:val="0"/>
          <w:numId w:val="16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DELETE statement</w:t>
      </w:r>
    </w:p>
    <w:p w14:paraId="48F4F128"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LIKE operator:</w:t>
      </w:r>
    </w:p>
    <w:p w14:paraId="77D47062" w14:textId="77777777" w:rsidR="00BF1E2E" w:rsidRDefault="00BF1E2E" w:rsidP="00BF1E2E">
      <w:pPr>
        <w:pStyle w:val="alt"/>
        <w:numPr>
          <w:ilvl w:val="0"/>
          <w:numId w:val="16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column_Name1, column_Name2 ...., column_NameN FROM table_Name WHERE column_name LIKE pattern;  </w:t>
      </w:r>
    </w:p>
    <w:p w14:paraId="2BE84C2D"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LIKE logical operator in SQL query:</w:t>
      </w:r>
    </w:p>
    <w:p w14:paraId="09BF1578"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four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66"/>
        <w:gridCol w:w="2874"/>
        <w:gridCol w:w="2906"/>
        <w:gridCol w:w="2546"/>
      </w:tblGrid>
      <w:tr w:rsidR="00BF1E2E" w14:paraId="05FDD61A" w14:textId="77777777" w:rsidTr="00BF1E2E">
        <w:tc>
          <w:tcPr>
            <w:tcW w:w="0" w:type="auto"/>
            <w:shd w:val="clear" w:color="auto" w:fill="C7CCBE"/>
            <w:tcMar>
              <w:top w:w="180" w:type="dxa"/>
              <w:left w:w="180" w:type="dxa"/>
              <w:bottom w:w="180" w:type="dxa"/>
              <w:right w:w="180" w:type="dxa"/>
            </w:tcMar>
            <w:hideMark/>
          </w:tcPr>
          <w:p w14:paraId="02A75C23"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69865F63"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63064D67"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03D4639B" w14:textId="77777777" w:rsidR="00BF1E2E" w:rsidRDefault="00BF1E2E">
            <w:pPr>
              <w:rPr>
                <w:b/>
                <w:bCs/>
                <w:color w:val="000000"/>
                <w:sz w:val="26"/>
                <w:szCs w:val="26"/>
              </w:rPr>
            </w:pPr>
            <w:r>
              <w:rPr>
                <w:b/>
                <w:bCs/>
                <w:color w:val="000000"/>
                <w:sz w:val="26"/>
                <w:szCs w:val="26"/>
              </w:rPr>
              <w:t>Emp City</w:t>
            </w:r>
          </w:p>
        </w:tc>
      </w:tr>
      <w:tr w:rsidR="00BF1E2E" w14:paraId="67058F5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0B5E09" w14:textId="77777777" w:rsidR="00BF1E2E" w:rsidRDefault="00BF1E2E">
            <w:pPr>
              <w:jc w:val="both"/>
              <w:rPr>
                <w:rFonts w:ascii="Segoe UI" w:hAnsi="Segoe UI" w:cs="Segoe UI"/>
                <w:color w:val="333333"/>
                <w:sz w:val="24"/>
                <w:szCs w:val="24"/>
              </w:rPr>
            </w:pPr>
            <w:r>
              <w:rPr>
                <w:rFonts w:ascii="Segoe UI" w:hAnsi="Segoe UI" w:cs="Segoe UI"/>
                <w:color w:val="333333"/>
              </w:rPr>
              <w:lastRenderedPageBreak/>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23811F"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1D53DC"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26F157"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26A94B5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57E1E1"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814B34" w14:textId="77777777" w:rsidR="00BF1E2E" w:rsidRDefault="00BF1E2E">
            <w:pPr>
              <w:jc w:val="both"/>
              <w:rPr>
                <w:rFonts w:ascii="Segoe UI" w:hAnsi="Segoe UI" w:cs="Segoe UI"/>
                <w:color w:val="333333"/>
              </w:rPr>
            </w:pPr>
            <w:r>
              <w:rPr>
                <w:rFonts w:ascii="Segoe UI" w:hAnsi="Segoe UI" w:cs="Segoe UI"/>
                <w:color w:val="333333"/>
              </w:rPr>
              <w:t>Ajay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2EFB41"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69E600" w14:textId="77777777" w:rsidR="00BF1E2E" w:rsidRDefault="00BF1E2E">
            <w:pPr>
              <w:jc w:val="both"/>
              <w:rPr>
                <w:rFonts w:ascii="Segoe UI" w:hAnsi="Segoe UI" w:cs="Segoe UI"/>
                <w:color w:val="333333"/>
              </w:rPr>
            </w:pPr>
            <w:r>
              <w:rPr>
                <w:rFonts w:ascii="Segoe UI" w:hAnsi="Segoe UI" w:cs="Segoe UI"/>
                <w:color w:val="333333"/>
              </w:rPr>
              <w:t>Chandigarh</w:t>
            </w:r>
          </w:p>
        </w:tc>
      </w:tr>
      <w:tr w:rsidR="00BF1E2E" w14:paraId="43C9AA9A"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BD25EC"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64A13B"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8A2DC0"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09E603"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2E1FD8B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A2A18D"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1C5C44"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0C5F77"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B72C01"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202EBF92"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C8A5DE"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8FE587"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654881"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9B5C3F" w14:textId="77777777" w:rsidR="00BF1E2E" w:rsidRDefault="00BF1E2E">
            <w:pPr>
              <w:jc w:val="both"/>
              <w:rPr>
                <w:rFonts w:ascii="Segoe UI" w:hAnsi="Segoe UI" w:cs="Segoe UI"/>
                <w:color w:val="333333"/>
              </w:rPr>
            </w:pPr>
            <w:r>
              <w:rPr>
                <w:rFonts w:ascii="Segoe UI" w:hAnsi="Segoe UI" w:cs="Segoe UI"/>
                <w:color w:val="333333"/>
              </w:rPr>
              <w:t>Kolkata</w:t>
            </w:r>
          </w:p>
        </w:tc>
      </w:tr>
    </w:tbl>
    <w:p w14:paraId="3C77FFFB" w14:textId="77777777" w:rsidR="00BF1E2E" w:rsidRDefault="00BF1E2E" w:rsidP="00BF1E2E">
      <w:pPr>
        <w:numPr>
          <w:ilvl w:val="0"/>
          <w:numId w:val="16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want to show all the information of those employees from the </w:t>
      </w:r>
      <w:proofErr w:type="spellStart"/>
      <w:r>
        <w:rPr>
          <w:rStyle w:val="Strong"/>
          <w:rFonts w:ascii="Segoe UI" w:hAnsi="Segoe UI" w:cs="Segoe UI"/>
          <w:color w:val="000000"/>
        </w:rPr>
        <w:t>Employee_details</w:t>
      </w:r>
      <w:proofErr w:type="spellEnd"/>
      <w:r>
        <w:rPr>
          <w:rFonts w:ascii="Segoe UI" w:hAnsi="Segoe UI" w:cs="Segoe UI"/>
          <w:color w:val="000000"/>
        </w:rPr>
        <w:t> whose name starts with ''s''. For this, we have to write the following query in SQL:</w:t>
      </w:r>
    </w:p>
    <w:p w14:paraId="62A42602" w14:textId="77777777" w:rsidR="00BF1E2E" w:rsidRDefault="00BF1E2E" w:rsidP="00BF1E2E">
      <w:pPr>
        <w:pStyle w:val="alt"/>
        <w:numPr>
          <w:ilvl w:val="0"/>
          <w:numId w:val="16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WHERE </w:t>
      </w:r>
      <w:proofErr w:type="spellStart"/>
      <w:r>
        <w:rPr>
          <w:rFonts w:ascii="Segoe UI" w:hAnsi="Segoe UI" w:cs="Segoe UI"/>
          <w:color w:val="000000"/>
          <w:bdr w:val="none" w:sz="0" w:space="0" w:color="auto" w:frame="1"/>
        </w:rPr>
        <w:t>Emp_Name</w:t>
      </w:r>
      <w:proofErr w:type="spellEnd"/>
      <w:r>
        <w:rPr>
          <w:rFonts w:ascii="Segoe UI" w:hAnsi="Segoe UI" w:cs="Segoe UI"/>
          <w:color w:val="000000"/>
          <w:bdr w:val="none" w:sz="0" w:space="0" w:color="auto" w:frame="1"/>
        </w:rPr>
        <w:t> LIKE 's%</w:t>
      </w:r>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4E531529"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example, we used the SQL LIKE operator with </w:t>
      </w:r>
      <w:proofErr w:type="spellStart"/>
      <w:r>
        <w:rPr>
          <w:rStyle w:val="Strong"/>
          <w:rFonts w:ascii="Segoe UI" w:hAnsi="Segoe UI" w:cs="Segoe UI"/>
          <w:color w:val="333333"/>
        </w:rPr>
        <w:t>Emp_Name</w:t>
      </w:r>
      <w:proofErr w:type="spellEnd"/>
      <w:r>
        <w:rPr>
          <w:rFonts w:ascii="Segoe UI" w:hAnsi="Segoe UI" w:cs="Segoe UI"/>
          <w:color w:val="333333"/>
        </w:rPr>
        <w:t> column because we want to access the record of those employees whose name starts with s.</w:t>
      </w:r>
    </w:p>
    <w:p w14:paraId="645F9817" w14:textId="77777777" w:rsidR="00BF1E2E" w:rsidRDefault="00BF1E2E" w:rsidP="00BF1E2E">
      <w:pPr>
        <w:numPr>
          <w:ilvl w:val="0"/>
          <w:numId w:val="17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want to show all the information of those employees from the </w:t>
      </w:r>
      <w:proofErr w:type="spellStart"/>
      <w:r>
        <w:rPr>
          <w:rStyle w:val="Strong"/>
          <w:rFonts w:ascii="Segoe UI" w:hAnsi="Segoe UI" w:cs="Segoe UI"/>
          <w:color w:val="000000"/>
        </w:rPr>
        <w:t>Employee_details</w:t>
      </w:r>
      <w:r>
        <w:rPr>
          <w:rFonts w:ascii="Segoe UI" w:hAnsi="Segoe UI" w:cs="Segoe UI"/>
          <w:color w:val="000000"/>
        </w:rPr>
        <w:t>whose</w:t>
      </w:r>
      <w:proofErr w:type="spellEnd"/>
      <w:r>
        <w:rPr>
          <w:rFonts w:ascii="Segoe UI" w:hAnsi="Segoe UI" w:cs="Segoe UI"/>
          <w:color w:val="000000"/>
        </w:rPr>
        <w:t xml:space="preserve"> name ends with ''y''. For this, we have to write the following query in SQL:</w:t>
      </w:r>
    </w:p>
    <w:p w14:paraId="425A8E29" w14:textId="77777777" w:rsidR="00BF1E2E" w:rsidRDefault="00BF1E2E" w:rsidP="00BF1E2E">
      <w:pPr>
        <w:pStyle w:val="alt"/>
        <w:numPr>
          <w:ilvl w:val="0"/>
          <w:numId w:val="17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WHERE </w:t>
      </w:r>
      <w:proofErr w:type="spellStart"/>
      <w:r>
        <w:rPr>
          <w:rFonts w:ascii="Segoe UI" w:hAnsi="Segoe UI" w:cs="Segoe UI"/>
          <w:color w:val="000000"/>
          <w:bdr w:val="none" w:sz="0" w:space="0" w:color="auto" w:frame="1"/>
        </w:rPr>
        <w:t>Emp_Name</w:t>
      </w:r>
      <w:proofErr w:type="spellEnd"/>
      <w:r>
        <w:rPr>
          <w:rFonts w:ascii="Segoe UI" w:hAnsi="Segoe UI" w:cs="Segoe UI"/>
          <w:color w:val="000000"/>
          <w:bdr w:val="none" w:sz="0" w:space="0" w:color="auto" w:frame="1"/>
        </w:rPr>
        <w:t> LIKE '%y</w:t>
      </w:r>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270C92A3" w14:textId="77777777" w:rsidR="00BF1E2E" w:rsidRDefault="00BF1E2E" w:rsidP="00BF1E2E">
      <w:pPr>
        <w:numPr>
          <w:ilvl w:val="0"/>
          <w:numId w:val="17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want to show all the information of those employees from the </w:t>
      </w:r>
      <w:proofErr w:type="spellStart"/>
      <w:r>
        <w:rPr>
          <w:rStyle w:val="Strong"/>
          <w:rFonts w:ascii="Segoe UI" w:hAnsi="Segoe UI" w:cs="Segoe UI"/>
          <w:color w:val="000000"/>
        </w:rPr>
        <w:t>Employee_details</w:t>
      </w:r>
      <w:r>
        <w:rPr>
          <w:rFonts w:ascii="Segoe UI" w:hAnsi="Segoe UI" w:cs="Segoe UI"/>
          <w:color w:val="000000"/>
        </w:rPr>
        <w:t>whose</w:t>
      </w:r>
      <w:proofErr w:type="spellEnd"/>
      <w:r>
        <w:rPr>
          <w:rFonts w:ascii="Segoe UI" w:hAnsi="Segoe UI" w:cs="Segoe UI"/>
          <w:color w:val="000000"/>
        </w:rPr>
        <w:t xml:space="preserve"> name starts with ''S'' and ends with ''y''. For this, we have to write the following query in SQL:</w:t>
      </w:r>
    </w:p>
    <w:p w14:paraId="28624597" w14:textId="77777777" w:rsidR="00BF1E2E" w:rsidRDefault="00BF1E2E" w:rsidP="00BF1E2E">
      <w:pPr>
        <w:pStyle w:val="alt"/>
        <w:numPr>
          <w:ilvl w:val="0"/>
          <w:numId w:val="17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 FROM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WHERE </w:t>
      </w:r>
      <w:proofErr w:type="spellStart"/>
      <w:r>
        <w:rPr>
          <w:rFonts w:ascii="Segoe UI" w:hAnsi="Segoe UI" w:cs="Segoe UI"/>
          <w:color w:val="000000"/>
          <w:bdr w:val="none" w:sz="0" w:space="0" w:color="auto" w:frame="1"/>
        </w:rPr>
        <w:t>Emp_Name</w:t>
      </w:r>
      <w:proofErr w:type="spellEnd"/>
      <w:r>
        <w:rPr>
          <w:rFonts w:ascii="Segoe UI" w:hAnsi="Segoe UI" w:cs="Segoe UI"/>
          <w:color w:val="000000"/>
          <w:bdr w:val="none" w:sz="0" w:space="0" w:color="auto" w:frame="1"/>
        </w:rPr>
        <w:t> LIKE '</w:t>
      </w:r>
      <w:proofErr w:type="spellStart"/>
      <w:r>
        <w:rPr>
          <w:rFonts w:ascii="Segoe UI" w:hAnsi="Segoe UI" w:cs="Segoe UI"/>
          <w:color w:val="000000"/>
          <w:bdr w:val="none" w:sz="0" w:space="0" w:color="auto" w:frame="1"/>
        </w:rPr>
        <w:t>S%y</w:t>
      </w:r>
      <w:proofErr w:type="spellEnd"/>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5D148B8B"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SQL Set Operators</w:t>
      </w:r>
    </w:p>
    <w:p w14:paraId="783A3D97"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Set Operators</w:t>
      </w:r>
      <w:r>
        <w:rPr>
          <w:rFonts w:ascii="Segoe UI" w:hAnsi="Segoe UI" w:cs="Segoe UI"/>
          <w:color w:val="333333"/>
        </w:rPr>
        <w:t> in SQL combine a similar type of data from two or more SQL database tables. It mixes the result, which is extracted from two or more SQL queries, into a single result.</w:t>
      </w:r>
    </w:p>
    <w:p w14:paraId="6D59D1D9"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Set operators combine more than one </w:t>
      </w:r>
      <w:proofErr w:type="gramStart"/>
      <w:r>
        <w:rPr>
          <w:rFonts w:ascii="Segoe UI" w:hAnsi="Segoe UI" w:cs="Segoe UI"/>
          <w:color w:val="333333"/>
        </w:rPr>
        <w:t>select</w:t>
      </w:r>
      <w:proofErr w:type="gramEnd"/>
      <w:r>
        <w:rPr>
          <w:rFonts w:ascii="Segoe UI" w:hAnsi="Segoe UI" w:cs="Segoe UI"/>
          <w:color w:val="333333"/>
        </w:rPr>
        <w:t xml:space="preserve"> statement in a single query and return a specific result set.</w:t>
      </w:r>
    </w:p>
    <w:p w14:paraId="29D465BF"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Following are the various set operators which are performed on the similar data stored in the two SQL database tables:</w:t>
      </w:r>
    </w:p>
    <w:p w14:paraId="54502A3A" w14:textId="77777777" w:rsidR="00BF1E2E" w:rsidRDefault="00BF1E2E" w:rsidP="00BF1E2E">
      <w:pPr>
        <w:numPr>
          <w:ilvl w:val="0"/>
          <w:numId w:val="17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Union Operator</w:t>
      </w:r>
    </w:p>
    <w:p w14:paraId="2270C4BF" w14:textId="77777777" w:rsidR="00BF1E2E" w:rsidRDefault="00BF1E2E" w:rsidP="00BF1E2E">
      <w:pPr>
        <w:numPr>
          <w:ilvl w:val="0"/>
          <w:numId w:val="17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Union ALL Operator</w:t>
      </w:r>
    </w:p>
    <w:p w14:paraId="5B388669" w14:textId="77777777" w:rsidR="00BF1E2E" w:rsidRDefault="00BF1E2E" w:rsidP="00BF1E2E">
      <w:pPr>
        <w:numPr>
          <w:ilvl w:val="0"/>
          <w:numId w:val="17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Intersect Operator</w:t>
      </w:r>
    </w:p>
    <w:p w14:paraId="22895EBC" w14:textId="77777777" w:rsidR="00BF1E2E" w:rsidRDefault="00BF1E2E" w:rsidP="00BF1E2E">
      <w:pPr>
        <w:numPr>
          <w:ilvl w:val="0"/>
          <w:numId w:val="17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Minus Operator</w:t>
      </w:r>
    </w:p>
    <w:p w14:paraId="0B041E0E"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Union Operator</w:t>
      </w:r>
    </w:p>
    <w:p w14:paraId="3801A4B3"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SQL Union Operator combines the result of two or more SELECT statements and provides the single output.</w:t>
      </w:r>
    </w:p>
    <w:p w14:paraId="321847E9"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data type and the number of columns must be the same for each SELECT statement used with the UNION operator. This operator does not show the duplicate records in the output table.</w:t>
      </w:r>
    </w:p>
    <w:p w14:paraId="688B8A29"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UNION Set operator:</w:t>
      </w:r>
    </w:p>
    <w:p w14:paraId="4C4042E7" w14:textId="77777777" w:rsidR="00BF1E2E" w:rsidRDefault="00BF1E2E" w:rsidP="00BF1E2E">
      <w:pPr>
        <w:pStyle w:val="alt"/>
        <w:numPr>
          <w:ilvl w:val="0"/>
          <w:numId w:val="17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column2 ...., columnN FROM table_Name1 [WHERE conditions]    </w:t>
      </w:r>
    </w:p>
    <w:p w14:paraId="585362FF" w14:textId="77777777" w:rsidR="00BF1E2E" w:rsidRDefault="00BF1E2E" w:rsidP="00BF1E2E">
      <w:pPr>
        <w:numPr>
          <w:ilvl w:val="0"/>
          <w:numId w:val="175"/>
        </w:numPr>
        <w:spacing w:after="0" w:line="375" w:lineRule="atLeast"/>
        <w:jc w:val="both"/>
        <w:rPr>
          <w:rFonts w:ascii="Segoe UI" w:hAnsi="Segoe UI" w:cs="Segoe UI"/>
          <w:color w:val="000000"/>
        </w:rPr>
      </w:pPr>
      <w:r>
        <w:rPr>
          <w:rFonts w:ascii="Segoe UI" w:hAnsi="Segoe UI" w:cs="Segoe UI"/>
          <w:color w:val="000000"/>
          <w:bdr w:val="none" w:sz="0" w:space="0" w:color="auto" w:frame="1"/>
        </w:rPr>
        <w:t>UNION   </w:t>
      </w:r>
    </w:p>
    <w:p w14:paraId="1209AAA1" w14:textId="77777777" w:rsidR="00BF1E2E" w:rsidRDefault="00BF1E2E" w:rsidP="00BF1E2E">
      <w:pPr>
        <w:pStyle w:val="alt"/>
        <w:numPr>
          <w:ilvl w:val="0"/>
          <w:numId w:val="17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column2 ...., columnN FROM table_Name2 [WHERE conditions];  </w:t>
      </w:r>
    </w:p>
    <w:p w14:paraId="17E39BBC"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Union operator in Structured Query Language:</w:t>
      </w:r>
    </w:p>
    <w:p w14:paraId="11DA4C73"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example, </w:t>
      </w:r>
      <w:r>
        <w:rPr>
          <w:rStyle w:val="Strong"/>
          <w:rFonts w:ascii="Segoe UI" w:hAnsi="Segoe UI" w:cs="Segoe UI"/>
          <w:color w:val="333333"/>
        </w:rPr>
        <w:t>we used two tables.</w:t>
      </w:r>
      <w:r>
        <w:rPr>
          <w:rFonts w:ascii="Segoe UI" w:hAnsi="Segoe UI" w:cs="Segoe UI"/>
          <w:color w:val="333333"/>
        </w:rPr>
        <w:t> Both tables have four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85"/>
        <w:gridCol w:w="2901"/>
        <w:gridCol w:w="2933"/>
        <w:gridCol w:w="2473"/>
      </w:tblGrid>
      <w:tr w:rsidR="00BF1E2E" w14:paraId="1BBC9327" w14:textId="77777777" w:rsidTr="00BF1E2E">
        <w:tc>
          <w:tcPr>
            <w:tcW w:w="0" w:type="auto"/>
            <w:shd w:val="clear" w:color="auto" w:fill="C7CCBE"/>
            <w:tcMar>
              <w:top w:w="180" w:type="dxa"/>
              <w:left w:w="180" w:type="dxa"/>
              <w:bottom w:w="180" w:type="dxa"/>
              <w:right w:w="180" w:type="dxa"/>
            </w:tcMar>
            <w:hideMark/>
          </w:tcPr>
          <w:p w14:paraId="7EB38063"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4751410A"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1338E5D7"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08D62E58" w14:textId="77777777" w:rsidR="00BF1E2E" w:rsidRDefault="00BF1E2E">
            <w:pPr>
              <w:rPr>
                <w:b/>
                <w:bCs/>
                <w:color w:val="000000"/>
                <w:sz w:val="26"/>
                <w:szCs w:val="26"/>
              </w:rPr>
            </w:pPr>
            <w:r>
              <w:rPr>
                <w:b/>
                <w:bCs/>
                <w:color w:val="000000"/>
                <w:sz w:val="26"/>
                <w:szCs w:val="26"/>
              </w:rPr>
              <w:t>Emp City</w:t>
            </w:r>
          </w:p>
        </w:tc>
      </w:tr>
      <w:tr w:rsidR="00BF1E2E" w14:paraId="0793C77B"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6606F3"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257290"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A8F9CB"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83C7C7"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47E27EFC"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587746" w14:textId="77777777" w:rsidR="00BF1E2E" w:rsidRDefault="00BF1E2E">
            <w:pPr>
              <w:jc w:val="both"/>
              <w:rPr>
                <w:rFonts w:ascii="Segoe UI" w:hAnsi="Segoe UI" w:cs="Segoe UI"/>
                <w:color w:val="333333"/>
              </w:rPr>
            </w:pPr>
            <w:r>
              <w:rPr>
                <w:rFonts w:ascii="Segoe UI" w:hAnsi="Segoe UI" w:cs="Segoe UI"/>
                <w:color w:val="333333"/>
              </w:rPr>
              <w:lastRenderedPageBreak/>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E49E1C" w14:textId="77777777" w:rsidR="00BF1E2E" w:rsidRDefault="00BF1E2E">
            <w:pPr>
              <w:jc w:val="both"/>
              <w:rPr>
                <w:rFonts w:ascii="Segoe UI" w:hAnsi="Segoe UI" w:cs="Segoe UI"/>
                <w:color w:val="333333"/>
              </w:rPr>
            </w:pPr>
            <w:r>
              <w:rPr>
                <w:rFonts w:ascii="Segoe UI" w:hAnsi="Segoe UI" w:cs="Segoe UI"/>
                <w:color w:val="333333"/>
              </w:rPr>
              <w:t>Ajay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925E4E"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38B0C7"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1287CDE1"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2E6854"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65561A"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A4F964"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0031EB" w14:textId="77777777" w:rsidR="00BF1E2E" w:rsidRDefault="00BF1E2E">
            <w:pPr>
              <w:jc w:val="both"/>
              <w:rPr>
                <w:rFonts w:ascii="Segoe UI" w:hAnsi="Segoe UI" w:cs="Segoe UI"/>
                <w:color w:val="333333"/>
              </w:rPr>
            </w:pPr>
            <w:r>
              <w:rPr>
                <w:rFonts w:ascii="Segoe UI" w:hAnsi="Segoe UI" w:cs="Segoe UI"/>
                <w:color w:val="333333"/>
              </w:rPr>
              <w:t>Aligarh</w:t>
            </w:r>
          </w:p>
        </w:tc>
      </w:tr>
    </w:tbl>
    <w:p w14:paraId="7EF1EB7B"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Table: Employee_details1</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85"/>
        <w:gridCol w:w="2901"/>
        <w:gridCol w:w="2933"/>
        <w:gridCol w:w="2473"/>
      </w:tblGrid>
      <w:tr w:rsidR="00BF1E2E" w14:paraId="0D524A0E" w14:textId="77777777" w:rsidTr="00BF1E2E">
        <w:tc>
          <w:tcPr>
            <w:tcW w:w="0" w:type="auto"/>
            <w:shd w:val="clear" w:color="auto" w:fill="C7CCBE"/>
            <w:tcMar>
              <w:top w:w="180" w:type="dxa"/>
              <w:left w:w="180" w:type="dxa"/>
              <w:bottom w:w="180" w:type="dxa"/>
              <w:right w:w="180" w:type="dxa"/>
            </w:tcMar>
            <w:hideMark/>
          </w:tcPr>
          <w:p w14:paraId="21E3B71C"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37F47687"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3873EC37"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5239C548" w14:textId="77777777" w:rsidR="00BF1E2E" w:rsidRDefault="00BF1E2E">
            <w:pPr>
              <w:rPr>
                <w:b/>
                <w:bCs/>
                <w:color w:val="000000"/>
                <w:sz w:val="26"/>
                <w:szCs w:val="26"/>
              </w:rPr>
            </w:pPr>
            <w:r>
              <w:rPr>
                <w:b/>
                <w:bCs/>
                <w:color w:val="000000"/>
                <w:sz w:val="26"/>
                <w:szCs w:val="26"/>
              </w:rPr>
              <w:t>Emp City</w:t>
            </w:r>
          </w:p>
        </w:tc>
      </w:tr>
      <w:tr w:rsidR="00BF1E2E" w14:paraId="4DF3B9CA"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EFA7F8" w14:textId="77777777" w:rsidR="00BF1E2E" w:rsidRDefault="00BF1E2E">
            <w:pPr>
              <w:jc w:val="both"/>
              <w:rPr>
                <w:rFonts w:ascii="Segoe UI" w:hAnsi="Segoe UI" w:cs="Segoe UI"/>
                <w:color w:val="333333"/>
                <w:sz w:val="24"/>
                <w:szCs w:val="24"/>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0BA75E"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208590"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B09291" w14:textId="77777777" w:rsidR="00BF1E2E" w:rsidRDefault="00BF1E2E">
            <w:pPr>
              <w:jc w:val="both"/>
              <w:rPr>
                <w:rFonts w:ascii="Segoe UI" w:hAnsi="Segoe UI" w:cs="Segoe UI"/>
                <w:color w:val="333333"/>
              </w:rPr>
            </w:pPr>
            <w:r>
              <w:rPr>
                <w:rFonts w:ascii="Segoe UI" w:hAnsi="Segoe UI" w:cs="Segoe UI"/>
                <w:color w:val="333333"/>
              </w:rPr>
              <w:t>Aligarh</w:t>
            </w:r>
          </w:p>
        </w:tc>
      </w:tr>
      <w:tr w:rsidR="00BF1E2E" w14:paraId="236DC727"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2B508E"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BE06B8" w14:textId="77777777" w:rsidR="00BF1E2E" w:rsidRDefault="00BF1E2E">
            <w:pPr>
              <w:jc w:val="both"/>
              <w:rPr>
                <w:rFonts w:ascii="Segoe UI" w:hAnsi="Segoe UI" w:cs="Segoe UI"/>
                <w:color w:val="333333"/>
              </w:rPr>
            </w:pPr>
            <w:r>
              <w:rPr>
                <w:rFonts w:ascii="Segoe UI" w:hAnsi="Segoe UI" w:cs="Segoe UI"/>
                <w:color w:val="333333"/>
              </w:rPr>
              <w:t>Saurabh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147DFC"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320EC8"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4C692936"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7DFB5C"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20CA3F"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FB93DA"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63D82D" w14:textId="77777777" w:rsidR="00BF1E2E" w:rsidRDefault="00BF1E2E">
            <w:pPr>
              <w:jc w:val="both"/>
              <w:rPr>
                <w:rFonts w:ascii="Segoe UI" w:hAnsi="Segoe UI" w:cs="Segoe UI"/>
                <w:color w:val="333333"/>
              </w:rPr>
            </w:pPr>
            <w:r>
              <w:rPr>
                <w:rFonts w:ascii="Segoe UI" w:hAnsi="Segoe UI" w:cs="Segoe UI"/>
                <w:color w:val="333333"/>
              </w:rPr>
              <w:t>Kerala</w:t>
            </w:r>
          </w:p>
        </w:tc>
      </w:tr>
      <w:tr w:rsidR="00BF1E2E" w14:paraId="6F2F538F"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5EE7FC" w14:textId="77777777" w:rsidR="00BF1E2E" w:rsidRDefault="00BF1E2E">
            <w:pPr>
              <w:jc w:val="both"/>
              <w:rPr>
                <w:rFonts w:ascii="Segoe UI" w:hAnsi="Segoe UI" w:cs="Segoe UI"/>
                <w:color w:val="333333"/>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F6B9EA"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471A27"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C32356" w14:textId="77777777" w:rsidR="00BF1E2E" w:rsidRDefault="00BF1E2E">
            <w:pPr>
              <w:jc w:val="both"/>
              <w:rPr>
                <w:rFonts w:ascii="Segoe UI" w:hAnsi="Segoe UI" w:cs="Segoe UI"/>
                <w:color w:val="333333"/>
              </w:rPr>
            </w:pPr>
            <w:r>
              <w:rPr>
                <w:rFonts w:ascii="Segoe UI" w:hAnsi="Segoe UI" w:cs="Segoe UI"/>
                <w:color w:val="333333"/>
              </w:rPr>
              <w:t>Delhi</w:t>
            </w:r>
          </w:p>
        </w:tc>
      </w:tr>
    </w:tbl>
    <w:p w14:paraId="05A5936F"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Table: Employee_details2</w:t>
      </w:r>
    </w:p>
    <w:p w14:paraId="3C15ADD1" w14:textId="77777777" w:rsidR="00BF1E2E" w:rsidRDefault="00BF1E2E" w:rsidP="00BF1E2E">
      <w:pPr>
        <w:numPr>
          <w:ilvl w:val="0"/>
          <w:numId w:val="17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Suppose, we want to see the </w:t>
      </w:r>
      <w:proofErr w:type="gramStart"/>
      <w:r>
        <w:rPr>
          <w:rFonts w:ascii="Segoe UI" w:hAnsi="Segoe UI" w:cs="Segoe UI"/>
          <w:color w:val="000000"/>
        </w:rPr>
        <w:t>employee</w:t>
      </w:r>
      <w:proofErr w:type="gramEnd"/>
      <w:r>
        <w:rPr>
          <w:rFonts w:ascii="Segoe UI" w:hAnsi="Segoe UI" w:cs="Segoe UI"/>
          <w:color w:val="000000"/>
        </w:rPr>
        <w:t xml:space="preserve"> name and employee id of each employee from both tables in a single output. For this, we have to write the following query in SQL:</w:t>
      </w:r>
    </w:p>
    <w:p w14:paraId="26B9F003" w14:textId="77777777" w:rsidR="00BF1E2E" w:rsidRDefault="00BF1E2E" w:rsidP="00BF1E2E">
      <w:pPr>
        <w:pStyle w:val="alt"/>
        <w:numPr>
          <w:ilvl w:val="0"/>
          <w:numId w:val="17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w:t>
      </w:r>
      <w:proofErr w:type="spellStart"/>
      <w:r>
        <w:rPr>
          <w:rFonts w:ascii="Segoe UI" w:hAnsi="Segoe UI" w:cs="Segoe UI"/>
          <w:color w:val="000000"/>
          <w:bdr w:val="none" w:sz="0" w:space="0" w:color="auto" w:frame="1"/>
        </w:rPr>
        <w:t>Emp_ID</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Emp_Name</w:t>
      </w:r>
      <w:proofErr w:type="spellEnd"/>
      <w:r>
        <w:rPr>
          <w:rFonts w:ascii="Segoe UI" w:hAnsi="Segoe UI" w:cs="Segoe UI"/>
          <w:color w:val="000000"/>
          <w:bdr w:val="none" w:sz="0" w:space="0" w:color="auto" w:frame="1"/>
        </w:rPr>
        <w:t> FROM Employee_details1  </w:t>
      </w:r>
    </w:p>
    <w:p w14:paraId="463968B3" w14:textId="77777777" w:rsidR="00BF1E2E" w:rsidRDefault="00BF1E2E" w:rsidP="00BF1E2E">
      <w:pPr>
        <w:numPr>
          <w:ilvl w:val="0"/>
          <w:numId w:val="177"/>
        </w:numPr>
        <w:spacing w:after="0" w:line="375" w:lineRule="atLeast"/>
        <w:jc w:val="both"/>
        <w:rPr>
          <w:rFonts w:ascii="Segoe UI" w:hAnsi="Segoe UI" w:cs="Segoe UI"/>
          <w:color w:val="000000"/>
        </w:rPr>
      </w:pPr>
      <w:r>
        <w:rPr>
          <w:rFonts w:ascii="Segoe UI" w:hAnsi="Segoe UI" w:cs="Segoe UI"/>
          <w:color w:val="000000"/>
          <w:bdr w:val="none" w:sz="0" w:space="0" w:color="auto" w:frame="1"/>
        </w:rPr>
        <w:t>UNION  </w:t>
      </w:r>
    </w:p>
    <w:p w14:paraId="23726B0E" w14:textId="77777777" w:rsidR="00BF1E2E" w:rsidRDefault="00BF1E2E" w:rsidP="00BF1E2E">
      <w:pPr>
        <w:pStyle w:val="alt"/>
        <w:numPr>
          <w:ilvl w:val="0"/>
          <w:numId w:val="17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w:t>
      </w:r>
      <w:proofErr w:type="spellStart"/>
      <w:r>
        <w:rPr>
          <w:rFonts w:ascii="Segoe UI" w:hAnsi="Segoe UI" w:cs="Segoe UI"/>
          <w:color w:val="000000"/>
          <w:bdr w:val="none" w:sz="0" w:space="0" w:color="auto" w:frame="1"/>
        </w:rPr>
        <w:t>Emp_ID</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Emp_Name</w:t>
      </w:r>
      <w:proofErr w:type="spellEnd"/>
      <w:r>
        <w:rPr>
          <w:rFonts w:ascii="Segoe UI" w:hAnsi="Segoe UI" w:cs="Segoe UI"/>
          <w:color w:val="000000"/>
          <w:bdr w:val="none" w:sz="0" w:space="0" w:color="auto" w:frame="1"/>
        </w:rPr>
        <w:t> FROM Employee_details</w:t>
      </w:r>
      <w:proofErr w:type="gramStart"/>
      <w:r>
        <w:rPr>
          <w:rFonts w:ascii="Segoe UI" w:hAnsi="Segoe UI" w:cs="Segoe UI"/>
          <w:color w:val="000000"/>
          <w:bdr w:val="none" w:sz="0" w:space="0" w:color="auto" w:frame="1"/>
        </w:rPr>
        <w:t>2 ;</w:t>
      </w:r>
      <w:proofErr w:type="gramEnd"/>
      <w:r>
        <w:rPr>
          <w:rFonts w:ascii="Segoe UI" w:hAnsi="Segoe UI" w:cs="Segoe UI"/>
          <w:color w:val="000000"/>
          <w:bdr w:val="none" w:sz="0" w:space="0" w:color="auto" w:frame="1"/>
        </w:rPr>
        <w:t>  </w:t>
      </w:r>
    </w:p>
    <w:p w14:paraId="7781AB42"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Union ALL Operator</w:t>
      </w:r>
    </w:p>
    <w:p w14:paraId="44940580"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SQL Union Operator is the same as the UNION operator, but the only difference is that it also shows the same record.</w:t>
      </w:r>
    </w:p>
    <w:p w14:paraId="7DA3E985"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UNION ALL Set operator:</w:t>
      </w:r>
    </w:p>
    <w:p w14:paraId="14429459" w14:textId="77777777" w:rsidR="00BF1E2E" w:rsidRDefault="00BF1E2E" w:rsidP="00BF1E2E">
      <w:pPr>
        <w:pStyle w:val="alt"/>
        <w:numPr>
          <w:ilvl w:val="0"/>
          <w:numId w:val="17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column2 ...., columnN FROM table_Name1 [WHERE conditions]    </w:t>
      </w:r>
    </w:p>
    <w:p w14:paraId="5941C5B7" w14:textId="77777777" w:rsidR="00BF1E2E" w:rsidRDefault="00BF1E2E" w:rsidP="00BF1E2E">
      <w:pPr>
        <w:numPr>
          <w:ilvl w:val="0"/>
          <w:numId w:val="178"/>
        </w:numPr>
        <w:spacing w:after="0" w:line="375" w:lineRule="atLeast"/>
        <w:jc w:val="both"/>
        <w:rPr>
          <w:rFonts w:ascii="Segoe UI" w:hAnsi="Segoe UI" w:cs="Segoe UI"/>
          <w:color w:val="000000"/>
        </w:rPr>
      </w:pPr>
      <w:r>
        <w:rPr>
          <w:rFonts w:ascii="Segoe UI" w:hAnsi="Segoe UI" w:cs="Segoe UI"/>
          <w:color w:val="000000"/>
          <w:bdr w:val="none" w:sz="0" w:space="0" w:color="auto" w:frame="1"/>
        </w:rPr>
        <w:t>UNION ALL  </w:t>
      </w:r>
    </w:p>
    <w:p w14:paraId="4B4ADDD6" w14:textId="77777777" w:rsidR="00BF1E2E" w:rsidRDefault="00BF1E2E" w:rsidP="00BF1E2E">
      <w:pPr>
        <w:pStyle w:val="alt"/>
        <w:numPr>
          <w:ilvl w:val="0"/>
          <w:numId w:val="17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SELECT column1, column2 ...., columnN FROM table_Name2 [WHERE conditions];  </w:t>
      </w:r>
    </w:p>
    <w:p w14:paraId="122D4B36"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Union ALL operator in Structured Query Language:</w:t>
      </w:r>
    </w:p>
    <w:p w14:paraId="6EAB22BE"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example, </w:t>
      </w:r>
      <w:r>
        <w:rPr>
          <w:rStyle w:val="Strong"/>
          <w:rFonts w:ascii="Segoe UI" w:hAnsi="Segoe UI" w:cs="Segoe UI"/>
          <w:color w:val="333333"/>
        </w:rPr>
        <w:t>we used two tables.</w:t>
      </w:r>
      <w:r>
        <w:rPr>
          <w:rFonts w:ascii="Segoe UI" w:hAnsi="Segoe UI" w:cs="Segoe UI"/>
          <w:color w:val="333333"/>
        </w:rPr>
        <w:t> Both tables have four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85"/>
        <w:gridCol w:w="2901"/>
        <w:gridCol w:w="2933"/>
        <w:gridCol w:w="2473"/>
      </w:tblGrid>
      <w:tr w:rsidR="00BF1E2E" w14:paraId="702639A4" w14:textId="77777777" w:rsidTr="00BF1E2E">
        <w:tc>
          <w:tcPr>
            <w:tcW w:w="0" w:type="auto"/>
            <w:shd w:val="clear" w:color="auto" w:fill="C7CCBE"/>
            <w:tcMar>
              <w:top w:w="180" w:type="dxa"/>
              <w:left w:w="180" w:type="dxa"/>
              <w:bottom w:w="180" w:type="dxa"/>
              <w:right w:w="180" w:type="dxa"/>
            </w:tcMar>
            <w:hideMark/>
          </w:tcPr>
          <w:p w14:paraId="3660C1D8"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38F947D2"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4E4520A6"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4D026695" w14:textId="77777777" w:rsidR="00BF1E2E" w:rsidRDefault="00BF1E2E">
            <w:pPr>
              <w:rPr>
                <w:b/>
                <w:bCs/>
                <w:color w:val="000000"/>
                <w:sz w:val="26"/>
                <w:szCs w:val="26"/>
              </w:rPr>
            </w:pPr>
            <w:r>
              <w:rPr>
                <w:b/>
                <w:bCs/>
                <w:color w:val="000000"/>
                <w:sz w:val="26"/>
                <w:szCs w:val="26"/>
              </w:rPr>
              <w:t>Emp City</w:t>
            </w:r>
          </w:p>
        </w:tc>
      </w:tr>
      <w:tr w:rsidR="00BF1E2E" w14:paraId="3E45CFB4"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7E4EC7"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A0E80E"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F35108"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78619E"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63A36A29"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3DF60C"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14F30A" w14:textId="77777777" w:rsidR="00BF1E2E" w:rsidRDefault="00BF1E2E">
            <w:pPr>
              <w:jc w:val="both"/>
              <w:rPr>
                <w:rFonts w:ascii="Segoe UI" w:hAnsi="Segoe UI" w:cs="Segoe UI"/>
                <w:color w:val="333333"/>
              </w:rPr>
            </w:pPr>
            <w:r>
              <w:rPr>
                <w:rFonts w:ascii="Segoe UI" w:hAnsi="Segoe UI" w:cs="Segoe UI"/>
                <w:color w:val="333333"/>
              </w:rPr>
              <w:t>Ajay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BCA7D1"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7EC6F4"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2D6EE0CC"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2C99D6"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1672A5"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38FDDC"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6F9333" w14:textId="77777777" w:rsidR="00BF1E2E" w:rsidRDefault="00BF1E2E">
            <w:pPr>
              <w:jc w:val="both"/>
              <w:rPr>
                <w:rFonts w:ascii="Segoe UI" w:hAnsi="Segoe UI" w:cs="Segoe UI"/>
                <w:color w:val="333333"/>
              </w:rPr>
            </w:pPr>
            <w:r>
              <w:rPr>
                <w:rFonts w:ascii="Segoe UI" w:hAnsi="Segoe UI" w:cs="Segoe UI"/>
                <w:color w:val="333333"/>
              </w:rPr>
              <w:t>Aligarh</w:t>
            </w:r>
          </w:p>
        </w:tc>
      </w:tr>
    </w:tbl>
    <w:p w14:paraId="11B2C0B6"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Table: Employee_details1</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85"/>
        <w:gridCol w:w="2901"/>
        <w:gridCol w:w="2933"/>
        <w:gridCol w:w="2473"/>
      </w:tblGrid>
      <w:tr w:rsidR="00BF1E2E" w14:paraId="73E80513" w14:textId="77777777" w:rsidTr="00BF1E2E">
        <w:tc>
          <w:tcPr>
            <w:tcW w:w="0" w:type="auto"/>
            <w:shd w:val="clear" w:color="auto" w:fill="C7CCBE"/>
            <w:tcMar>
              <w:top w:w="180" w:type="dxa"/>
              <w:left w:w="180" w:type="dxa"/>
              <w:bottom w:w="180" w:type="dxa"/>
              <w:right w:w="180" w:type="dxa"/>
            </w:tcMar>
            <w:hideMark/>
          </w:tcPr>
          <w:p w14:paraId="1197CE5A"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07D40A12"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6C9310EE"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60FD63BC" w14:textId="77777777" w:rsidR="00BF1E2E" w:rsidRDefault="00BF1E2E">
            <w:pPr>
              <w:rPr>
                <w:b/>
                <w:bCs/>
                <w:color w:val="000000"/>
                <w:sz w:val="26"/>
                <w:szCs w:val="26"/>
              </w:rPr>
            </w:pPr>
            <w:r>
              <w:rPr>
                <w:b/>
                <w:bCs/>
                <w:color w:val="000000"/>
                <w:sz w:val="26"/>
                <w:szCs w:val="26"/>
              </w:rPr>
              <w:t>Emp City</w:t>
            </w:r>
          </w:p>
        </w:tc>
      </w:tr>
      <w:tr w:rsidR="00BF1E2E" w14:paraId="7428B69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17ABAE" w14:textId="77777777" w:rsidR="00BF1E2E" w:rsidRDefault="00BF1E2E">
            <w:pPr>
              <w:jc w:val="both"/>
              <w:rPr>
                <w:rFonts w:ascii="Segoe UI" w:hAnsi="Segoe UI" w:cs="Segoe UI"/>
                <w:color w:val="333333"/>
                <w:sz w:val="24"/>
                <w:szCs w:val="24"/>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21FCC4"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EABAC6"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0C3A62" w14:textId="77777777" w:rsidR="00BF1E2E" w:rsidRDefault="00BF1E2E">
            <w:pPr>
              <w:jc w:val="both"/>
              <w:rPr>
                <w:rFonts w:ascii="Segoe UI" w:hAnsi="Segoe UI" w:cs="Segoe UI"/>
                <w:color w:val="333333"/>
              </w:rPr>
            </w:pPr>
            <w:r>
              <w:rPr>
                <w:rFonts w:ascii="Segoe UI" w:hAnsi="Segoe UI" w:cs="Segoe UI"/>
                <w:color w:val="333333"/>
              </w:rPr>
              <w:t>Aligarh</w:t>
            </w:r>
          </w:p>
        </w:tc>
      </w:tr>
      <w:tr w:rsidR="00BF1E2E" w14:paraId="718374BF"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F0A0E8"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59C205" w14:textId="77777777" w:rsidR="00BF1E2E" w:rsidRDefault="00BF1E2E">
            <w:pPr>
              <w:jc w:val="both"/>
              <w:rPr>
                <w:rFonts w:ascii="Segoe UI" w:hAnsi="Segoe UI" w:cs="Segoe UI"/>
                <w:color w:val="333333"/>
              </w:rPr>
            </w:pPr>
            <w:r>
              <w:rPr>
                <w:rFonts w:ascii="Segoe UI" w:hAnsi="Segoe UI" w:cs="Segoe UI"/>
                <w:color w:val="333333"/>
              </w:rPr>
              <w:t>Saurabh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74F635"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163887"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10D77BB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22BE31"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E752EA"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64B12C"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EDE0D8" w14:textId="77777777" w:rsidR="00BF1E2E" w:rsidRDefault="00BF1E2E">
            <w:pPr>
              <w:jc w:val="both"/>
              <w:rPr>
                <w:rFonts w:ascii="Segoe UI" w:hAnsi="Segoe UI" w:cs="Segoe UI"/>
                <w:color w:val="333333"/>
              </w:rPr>
            </w:pPr>
            <w:r>
              <w:rPr>
                <w:rFonts w:ascii="Segoe UI" w:hAnsi="Segoe UI" w:cs="Segoe UI"/>
                <w:color w:val="333333"/>
              </w:rPr>
              <w:t>Kerala</w:t>
            </w:r>
          </w:p>
        </w:tc>
      </w:tr>
      <w:tr w:rsidR="00BF1E2E" w14:paraId="54E823E1"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B0D1C6" w14:textId="77777777" w:rsidR="00BF1E2E" w:rsidRDefault="00BF1E2E">
            <w:pPr>
              <w:jc w:val="both"/>
              <w:rPr>
                <w:rFonts w:ascii="Segoe UI" w:hAnsi="Segoe UI" w:cs="Segoe UI"/>
                <w:color w:val="333333"/>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6C73AB"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9E3FAF"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FE113D" w14:textId="77777777" w:rsidR="00BF1E2E" w:rsidRDefault="00BF1E2E">
            <w:pPr>
              <w:jc w:val="both"/>
              <w:rPr>
                <w:rFonts w:ascii="Segoe UI" w:hAnsi="Segoe UI" w:cs="Segoe UI"/>
                <w:color w:val="333333"/>
              </w:rPr>
            </w:pPr>
            <w:r>
              <w:rPr>
                <w:rFonts w:ascii="Segoe UI" w:hAnsi="Segoe UI" w:cs="Segoe UI"/>
                <w:color w:val="333333"/>
              </w:rPr>
              <w:t>Delhi</w:t>
            </w:r>
          </w:p>
        </w:tc>
      </w:tr>
    </w:tbl>
    <w:p w14:paraId="68B55CF5"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Table: Employee_details2</w:t>
      </w:r>
    </w:p>
    <w:p w14:paraId="10BC0444" w14:textId="77777777" w:rsidR="00BF1E2E" w:rsidRDefault="00BF1E2E" w:rsidP="00BF1E2E">
      <w:pPr>
        <w:numPr>
          <w:ilvl w:val="0"/>
          <w:numId w:val="17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If we want to see the </w:t>
      </w:r>
      <w:proofErr w:type="gramStart"/>
      <w:r>
        <w:rPr>
          <w:rFonts w:ascii="Segoe UI" w:hAnsi="Segoe UI" w:cs="Segoe UI"/>
          <w:color w:val="000000"/>
        </w:rPr>
        <w:t>employee</w:t>
      </w:r>
      <w:proofErr w:type="gramEnd"/>
      <w:r>
        <w:rPr>
          <w:rFonts w:ascii="Segoe UI" w:hAnsi="Segoe UI" w:cs="Segoe UI"/>
          <w:color w:val="000000"/>
        </w:rPr>
        <w:t xml:space="preserve"> name of each employee of both tables in a single output. For this, we have to write the following query in SQL:</w:t>
      </w:r>
    </w:p>
    <w:p w14:paraId="17FC4F57" w14:textId="77777777" w:rsidR="00BF1E2E" w:rsidRDefault="00BF1E2E" w:rsidP="00BF1E2E">
      <w:pPr>
        <w:pStyle w:val="alt"/>
        <w:numPr>
          <w:ilvl w:val="0"/>
          <w:numId w:val="18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w:t>
      </w:r>
      <w:proofErr w:type="spellStart"/>
      <w:r>
        <w:rPr>
          <w:rFonts w:ascii="Segoe UI" w:hAnsi="Segoe UI" w:cs="Segoe UI"/>
          <w:color w:val="000000"/>
          <w:bdr w:val="none" w:sz="0" w:space="0" w:color="auto" w:frame="1"/>
        </w:rPr>
        <w:t>Emp_Name</w:t>
      </w:r>
      <w:proofErr w:type="spellEnd"/>
      <w:r>
        <w:rPr>
          <w:rFonts w:ascii="Segoe UI" w:hAnsi="Segoe UI" w:cs="Segoe UI"/>
          <w:color w:val="000000"/>
          <w:bdr w:val="none" w:sz="0" w:space="0" w:color="auto" w:frame="1"/>
        </w:rPr>
        <w:t> FROM Employee_details1  </w:t>
      </w:r>
    </w:p>
    <w:p w14:paraId="457C7DA5" w14:textId="77777777" w:rsidR="00BF1E2E" w:rsidRDefault="00BF1E2E" w:rsidP="00BF1E2E">
      <w:pPr>
        <w:numPr>
          <w:ilvl w:val="0"/>
          <w:numId w:val="180"/>
        </w:num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UNION ALL  </w:t>
      </w:r>
    </w:p>
    <w:p w14:paraId="53ECEFE4" w14:textId="77777777" w:rsidR="00BF1E2E" w:rsidRDefault="00BF1E2E" w:rsidP="00BF1E2E">
      <w:pPr>
        <w:pStyle w:val="alt"/>
        <w:numPr>
          <w:ilvl w:val="0"/>
          <w:numId w:val="18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w:t>
      </w:r>
      <w:proofErr w:type="spellStart"/>
      <w:r>
        <w:rPr>
          <w:rFonts w:ascii="Segoe UI" w:hAnsi="Segoe UI" w:cs="Segoe UI"/>
          <w:color w:val="000000"/>
          <w:bdr w:val="none" w:sz="0" w:space="0" w:color="auto" w:frame="1"/>
        </w:rPr>
        <w:t>Emp_Name</w:t>
      </w:r>
      <w:proofErr w:type="spellEnd"/>
      <w:r>
        <w:rPr>
          <w:rFonts w:ascii="Segoe UI" w:hAnsi="Segoe UI" w:cs="Segoe UI"/>
          <w:color w:val="000000"/>
          <w:bdr w:val="none" w:sz="0" w:space="0" w:color="auto" w:frame="1"/>
        </w:rPr>
        <w:t> FROM Employee_details</w:t>
      </w:r>
      <w:proofErr w:type="gramStart"/>
      <w:r>
        <w:rPr>
          <w:rFonts w:ascii="Segoe UI" w:hAnsi="Segoe UI" w:cs="Segoe UI"/>
          <w:color w:val="000000"/>
          <w:bdr w:val="none" w:sz="0" w:space="0" w:color="auto" w:frame="1"/>
        </w:rPr>
        <w:t>2 ;</w:t>
      </w:r>
      <w:proofErr w:type="gramEnd"/>
      <w:r>
        <w:rPr>
          <w:rFonts w:ascii="Segoe UI" w:hAnsi="Segoe UI" w:cs="Segoe UI"/>
          <w:color w:val="000000"/>
          <w:bdr w:val="none" w:sz="0" w:space="0" w:color="auto" w:frame="1"/>
        </w:rPr>
        <w:t>  </w:t>
      </w:r>
    </w:p>
    <w:p w14:paraId="43BBEC92"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Intersect Operator</w:t>
      </w:r>
    </w:p>
    <w:p w14:paraId="1B6F88B7"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SQL Intersect Operator shows the common record from two or more SELECT statements. The data type and the number of columns must be the same for each SELECT statement used with the INTERSECT operator.</w:t>
      </w:r>
    </w:p>
    <w:p w14:paraId="20DC88A2"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INTERSECT Set operator:</w:t>
      </w:r>
    </w:p>
    <w:p w14:paraId="47727283" w14:textId="77777777" w:rsidR="00BF1E2E" w:rsidRDefault="00BF1E2E" w:rsidP="00BF1E2E">
      <w:pPr>
        <w:pStyle w:val="alt"/>
        <w:numPr>
          <w:ilvl w:val="0"/>
          <w:numId w:val="18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column2 ...., columnN FROM table_Name1 [WHERE conditions]    </w:t>
      </w:r>
    </w:p>
    <w:p w14:paraId="0C9FE642" w14:textId="77777777" w:rsidR="00BF1E2E" w:rsidRDefault="00BF1E2E" w:rsidP="00BF1E2E">
      <w:pPr>
        <w:numPr>
          <w:ilvl w:val="0"/>
          <w:numId w:val="181"/>
        </w:numPr>
        <w:spacing w:after="0" w:line="375" w:lineRule="atLeast"/>
        <w:jc w:val="both"/>
        <w:rPr>
          <w:rFonts w:ascii="Segoe UI" w:hAnsi="Segoe UI" w:cs="Segoe UI"/>
          <w:color w:val="000000"/>
        </w:rPr>
      </w:pPr>
      <w:r>
        <w:rPr>
          <w:rFonts w:ascii="Segoe UI" w:hAnsi="Segoe UI" w:cs="Segoe UI"/>
          <w:color w:val="000000"/>
          <w:bdr w:val="none" w:sz="0" w:space="0" w:color="auto" w:frame="1"/>
        </w:rPr>
        <w:t>INTERSECT  </w:t>
      </w:r>
    </w:p>
    <w:p w14:paraId="6D511D35" w14:textId="77777777" w:rsidR="00BF1E2E" w:rsidRDefault="00BF1E2E" w:rsidP="00BF1E2E">
      <w:pPr>
        <w:pStyle w:val="alt"/>
        <w:numPr>
          <w:ilvl w:val="0"/>
          <w:numId w:val="18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column2 ...., columnN FROM table_Name2 [WHERE conditions];  </w:t>
      </w:r>
    </w:p>
    <w:p w14:paraId="5BDA7309"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INTERSECT operator in Structured Query Language:</w:t>
      </w:r>
    </w:p>
    <w:p w14:paraId="667C18FA"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example, </w:t>
      </w:r>
      <w:r>
        <w:rPr>
          <w:rStyle w:val="Strong"/>
          <w:rFonts w:ascii="Segoe UI" w:hAnsi="Segoe UI" w:cs="Segoe UI"/>
          <w:color w:val="333333"/>
        </w:rPr>
        <w:t>we used two tables.</w:t>
      </w:r>
      <w:r>
        <w:rPr>
          <w:rFonts w:ascii="Segoe UI" w:hAnsi="Segoe UI" w:cs="Segoe UI"/>
          <w:color w:val="333333"/>
        </w:rPr>
        <w:t> Both tables have four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85"/>
        <w:gridCol w:w="2901"/>
        <w:gridCol w:w="2933"/>
        <w:gridCol w:w="2473"/>
      </w:tblGrid>
      <w:tr w:rsidR="00BF1E2E" w14:paraId="696ABE74" w14:textId="77777777" w:rsidTr="00BF1E2E">
        <w:tc>
          <w:tcPr>
            <w:tcW w:w="0" w:type="auto"/>
            <w:shd w:val="clear" w:color="auto" w:fill="C7CCBE"/>
            <w:tcMar>
              <w:top w:w="180" w:type="dxa"/>
              <w:left w:w="180" w:type="dxa"/>
              <w:bottom w:w="180" w:type="dxa"/>
              <w:right w:w="180" w:type="dxa"/>
            </w:tcMar>
            <w:hideMark/>
          </w:tcPr>
          <w:p w14:paraId="41D72090"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750903CF"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75E411AF"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49875F95" w14:textId="77777777" w:rsidR="00BF1E2E" w:rsidRDefault="00BF1E2E">
            <w:pPr>
              <w:rPr>
                <w:b/>
                <w:bCs/>
                <w:color w:val="000000"/>
                <w:sz w:val="26"/>
                <w:szCs w:val="26"/>
              </w:rPr>
            </w:pPr>
            <w:r>
              <w:rPr>
                <w:b/>
                <w:bCs/>
                <w:color w:val="000000"/>
                <w:sz w:val="26"/>
                <w:szCs w:val="26"/>
              </w:rPr>
              <w:t>Emp City</w:t>
            </w:r>
          </w:p>
        </w:tc>
      </w:tr>
      <w:tr w:rsidR="00BF1E2E" w14:paraId="778EF5C1"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19547D"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CB0BE9"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94D4F2"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B9FF97"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4E082DF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76EC44"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52CFFB" w14:textId="77777777" w:rsidR="00BF1E2E" w:rsidRDefault="00BF1E2E">
            <w:pPr>
              <w:jc w:val="both"/>
              <w:rPr>
                <w:rFonts w:ascii="Segoe UI" w:hAnsi="Segoe UI" w:cs="Segoe UI"/>
                <w:color w:val="333333"/>
              </w:rPr>
            </w:pPr>
            <w:r>
              <w:rPr>
                <w:rFonts w:ascii="Segoe UI" w:hAnsi="Segoe UI" w:cs="Segoe UI"/>
                <w:color w:val="333333"/>
              </w:rPr>
              <w:t>Ajay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01C3DF"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C42D3C"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62114746"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D7338B"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E12FCB"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F33F7D"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D74F7D" w14:textId="77777777" w:rsidR="00BF1E2E" w:rsidRDefault="00BF1E2E">
            <w:pPr>
              <w:jc w:val="both"/>
              <w:rPr>
                <w:rFonts w:ascii="Segoe UI" w:hAnsi="Segoe UI" w:cs="Segoe UI"/>
                <w:color w:val="333333"/>
              </w:rPr>
            </w:pPr>
            <w:r>
              <w:rPr>
                <w:rFonts w:ascii="Segoe UI" w:hAnsi="Segoe UI" w:cs="Segoe UI"/>
                <w:color w:val="333333"/>
              </w:rPr>
              <w:t>Aligarh</w:t>
            </w:r>
          </w:p>
        </w:tc>
      </w:tr>
    </w:tbl>
    <w:p w14:paraId="4BE8329A"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Table: Employee_details1</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85"/>
        <w:gridCol w:w="2901"/>
        <w:gridCol w:w="2933"/>
        <w:gridCol w:w="2473"/>
      </w:tblGrid>
      <w:tr w:rsidR="00BF1E2E" w14:paraId="13695491" w14:textId="77777777" w:rsidTr="00BF1E2E">
        <w:tc>
          <w:tcPr>
            <w:tcW w:w="0" w:type="auto"/>
            <w:shd w:val="clear" w:color="auto" w:fill="C7CCBE"/>
            <w:tcMar>
              <w:top w:w="180" w:type="dxa"/>
              <w:left w:w="180" w:type="dxa"/>
              <w:bottom w:w="180" w:type="dxa"/>
              <w:right w:w="180" w:type="dxa"/>
            </w:tcMar>
            <w:hideMark/>
          </w:tcPr>
          <w:p w14:paraId="25EA268C"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22D59237"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76571B26"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06B9727A" w14:textId="77777777" w:rsidR="00BF1E2E" w:rsidRDefault="00BF1E2E">
            <w:pPr>
              <w:rPr>
                <w:b/>
                <w:bCs/>
                <w:color w:val="000000"/>
                <w:sz w:val="26"/>
                <w:szCs w:val="26"/>
              </w:rPr>
            </w:pPr>
            <w:r>
              <w:rPr>
                <w:b/>
                <w:bCs/>
                <w:color w:val="000000"/>
                <w:sz w:val="26"/>
                <w:szCs w:val="26"/>
              </w:rPr>
              <w:t>Emp City</w:t>
            </w:r>
          </w:p>
        </w:tc>
      </w:tr>
      <w:tr w:rsidR="00BF1E2E" w14:paraId="2D78E662"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DDF287" w14:textId="77777777" w:rsidR="00BF1E2E" w:rsidRDefault="00BF1E2E">
            <w:pPr>
              <w:jc w:val="both"/>
              <w:rPr>
                <w:rFonts w:ascii="Segoe UI" w:hAnsi="Segoe UI" w:cs="Segoe UI"/>
                <w:color w:val="333333"/>
                <w:sz w:val="24"/>
                <w:szCs w:val="24"/>
              </w:rPr>
            </w:pPr>
            <w:r>
              <w:rPr>
                <w:rFonts w:ascii="Segoe UI" w:hAnsi="Segoe UI" w:cs="Segoe UI"/>
                <w:color w:val="333333"/>
              </w:rPr>
              <w:lastRenderedPageBreak/>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ADF332"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5789F4"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53FF61" w14:textId="77777777" w:rsidR="00BF1E2E" w:rsidRDefault="00BF1E2E">
            <w:pPr>
              <w:jc w:val="both"/>
              <w:rPr>
                <w:rFonts w:ascii="Segoe UI" w:hAnsi="Segoe UI" w:cs="Segoe UI"/>
                <w:color w:val="333333"/>
              </w:rPr>
            </w:pPr>
            <w:r>
              <w:rPr>
                <w:rFonts w:ascii="Segoe UI" w:hAnsi="Segoe UI" w:cs="Segoe UI"/>
                <w:color w:val="333333"/>
              </w:rPr>
              <w:t>Aligarh</w:t>
            </w:r>
          </w:p>
        </w:tc>
      </w:tr>
      <w:tr w:rsidR="00BF1E2E" w14:paraId="6B7CB818"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2B15A5"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EA1ED4" w14:textId="77777777" w:rsidR="00BF1E2E" w:rsidRDefault="00BF1E2E">
            <w:pPr>
              <w:jc w:val="both"/>
              <w:rPr>
                <w:rFonts w:ascii="Segoe UI" w:hAnsi="Segoe UI" w:cs="Segoe UI"/>
                <w:color w:val="333333"/>
              </w:rPr>
            </w:pPr>
            <w:r>
              <w:rPr>
                <w:rFonts w:ascii="Segoe UI" w:hAnsi="Segoe UI" w:cs="Segoe UI"/>
                <w:color w:val="333333"/>
              </w:rPr>
              <w:t>Saurabh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AD7438"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5073F1"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0CAC53ED"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AF5EDD"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D71EBA"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C28243"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0C2320" w14:textId="77777777" w:rsidR="00BF1E2E" w:rsidRDefault="00BF1E2E">
            <w:pPr>
              <w:jc w:val="both"/>
              <w:rPr>
                <w:rFonts w:ascii="Segoe UI" w:hAnsi="Segoe UI" w:cs="Segoe UI"/>
                <w:color w:val="333333"/>
              </w:rPr>
            </w:pPr>
            <w:r>
              <w:rPr>
                <w:rFonts w:ascii="Segoe UI" w:hAnsi="Segoe UI" w:cs="Segoe UI"/>
                <w:color w:val="333333"/>
              </w:rPr>
              <w:t>Kerala</w:t>
            </w:r>
          </w:p>
        </w:tc>
      </w:tr>
      <w:tr w:rsidR="00BF1E2E" w14:paraId="7F2D27D6"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1C61A5" w14:textId="77777777" w:rsidR="00BF1E2E" w:rsidRDefault="00BF1E2E">
            <w:pPr>
              <w:jc w:val="both"/>
              <w:rPr>
                <w:rFonts w:ascii="Segoe UI" w:hAnsi="Segoe UI" w:cs="Segoe UI"/>
                <w:color w:val="333333"/>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DAD9C6"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E14AD0"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FFC4C9" w14:textId="77777777" w:rsidR="00BF1E2E" w:rsidRDefault="00BF1E2E">
            <w:pPr>
              <w:jc w:val="both"/>
              <w:rPr>
                <w:rFonts w:ascii="Segoe UI" w:hAnsi="Segoe UI" w:cs="Segoe UI"/>
                <w:color w:val="333333"/>
              </w:rPr>
            </w:pPr>
            <w:r>
              <w:rPr>
                <w:rFonts w:ascii="Segoe UI" w:hAnsi="Segoe UI" w:cs="Segoe UI"/>
                <w:color w:val="333333"/>
              </w:rPr>
              <w:t>Delhi</w:t>
            </w:r>
          </w:p>
        </w:tc>
      </w:tr>
    </w:tbl>
    <w:p w14:paraId="025E2E43"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Table: Employee_details2</w:t>
      </w:r>
    </w:p>
    <w:p w14:paraId="72217B02"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Suppose, we want to see a common record of the employee from both the tables in a single output. For this, we have to write the following query in SQL:</w:t>
      </w:r>
    </w:p>
    <w:p w14:paraId="0978DE30" w14:textId="77777777" w:rsidR="00BF1E2E" w:rsidRDefault="00BF1E2E" w:rsidP="00BF1E2E">
      <w:pPr>
        <w:pStyle w:val="alt"/>
        <w:numPr>
          <w:ilvl w:val="0"/>
          <w:numId w:val="18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w:t>
      </w:r>
      <w:proofErr w:type="spellStart"/>
      <w:r>
        <w:rPr>
          <w:rFonts w:ascii="Segoe UI" w:hAnsi="Segoe UI" w:cs="Segoe UI"/>
          <w:color w:val="000000"/>
          <w:bdr w:val="none" w:sz="0" w:space="0" w:color="auto" w:frame="1"/>
        </w:rPr>
        <w:t>Emp_Name</w:t>
      </w:r>
      <w:proofErr w:type="spellEnd"/>
      <w:r>
        <w:rPr>
          <w:rFonts w:ascii="Segoe UI" w:hAnsi="Segoe UI" w:cs="Segoe UI"/>
          <w:color w:val="000000"/>
          <w:bdr w:val="none" w:sz="0" w:space="0" w:color="auto" w:frame="1"/>
        </w:rPr>
        <w:t> FROM Employee_details1  </w:t>
      </w:r>
    </w:p>
    <w:p w14:paraId="7CF0958D" w14:textId="77777777" w:rsidR="00BF1E2E" w:rsidRDefault="00BF1E2E" w:rsidP="00BF1E2E">
      <w:pPr>
        <w:numPr>
          <w:ilvl w:val="0"/>
          <w:numId w:val="182"/>
        </w:numPr>
        <w:spacing w:after="0" w:line="375" w:lineRule="atLeast"/>
        <w:jc w:val="both"/>
        <w:rPr>
          <w:rFonts w:ascii="Segoe UI" w:hAnsi="Segoe UI" w:cs="Segoe UI"/>
          <w:color w:val="000000"/>
        </w:rPr>
      </w:pPr>
      <w:r>
        <w:rPr>
          <w:rFonts w:ascii="Segoe UI" w:hAnsi="Segoe UI" w:cs="Segoe UI"/>
          <w:color w:val="000000"/>
          <w:bdr w:val="none" w:sz="0" w:space="0" w:color="auto" w:frame="1"/>
        </w:rPr>
        <w:t>INTERSECT  </w:t>
      </w:r>
    </w:p>
    <w:p w14:paraId="34A63251" w14:textId="77777777" w:rsidR="00BF1E2E" w:rsidRDefault="00BF1E2E" w:rsidP="00BF1E2E">
      <w:pPr>
        <w:pStyle w:val="alt"/>
        <w:numPr>
          <w:ilvl w:val="0"/>
          <w:numId w:val="182"/>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w:t>
      </w:r>
      <w:proofErr w:type="spellStart"/>
      <w:r>
        <w:rPr>
          <w:rFonts w:ascii="Segoe UI" w:hAnsi="Segoe UI" w:cs="Segoe UI"/>
          <w:color w:val="000000"/>
          <w:bdr w:val="none" w:sz="0" w:space="0" w:color="auto" w:frame="1"/>
        </w:rPr>
        <w:t>Emp_Name</w:t>
      </w:r>
      <w:proofErr w:type="spellEnd"/>
      <w:r>
        <w:rPr>
          <w:rFonts w:ascii="Segoe UI" w:hAnsi="Segoe UI" w:cs="Segoe UI"/>
          <w:color w:val="000000"/>
          <w:bdr w:val="none" w:sz="0" w:space="0" w:color="auto" w:frame="1"/>
        </w:rPr>
        <w:t> FROM Employee_details</w:t>
      </w:r>
      <w:proofErr w:type="gramStart"/>
      <w:r>
        <w:rPr>
          <w:rFonts w:ascii="Segoe UI" w:hAnsi="Segoe UI" w:cs="Segoe UI"/>
          <w:color w:val="000000"/>
          <w:bdr w:val="none" w:sz="0" w:space="0" w:color="auto" w:frame="1"/>
        </w:rPr>
        <w:t>2 ;</w:t>
      </w:r>
      <w:proofErr w:type="gramEnd"/>
      <w:r>
        <w:rPr>
          <w:rFonts w:ascii="Segoe UI" w:hAnsi="Segoe UI" w:cs="Segoe UI"/>
          <w:color w:val="000000"/>
          <w:bdr w:val="none" w:sz="0" w:space="0" w:color="auto" w:frame="1"/>
        </w:rPr>
        <w:t>  </w:t>
      </w:r>
    </w:p>
    <w:p w14:paraId="66E51D13"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Minus Operator</w:t>
      </w:r>
    </w:p>
    <w:p w14:paraId="7E993EF6"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SQL Minus Operator combines the result of two or more SELECT statements and shows only the results from the first data set.</w:t>
      </w:r>
    </w:p>
    <w:p w14:paraId="58115422"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MINUS operator:</w:t>
      </w:r>
    </w:p>
    <w:p w14:paraId="2BD5846E" w14:textId="77777777" w:rsidR="00BF1E2E" w:rsidRDefault="00BF1E2E" w:rsidP="00BF1E2E">
      <w:pPr>
        <w:pStyle w:val="alt"/>
        <w:numPr>
          <w:ilvl w:val="0"/>
          <w:numId w:val="18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column2 ...., columnN FROM First_tablename [WHERE conditions]    </w:t>
      </w:r>
    </w:p>
    <w:p w14:paraId="39462EE7" w14:textId="77777777" w:rsidR="00BF1E2E" w:rsidRDefault="00BF1E2E" w:rsidP="00BF1E2E">
      <w:pPr>
        <w:numPr>
          <w:ilvl w:val="0"/>
          <w:numId w:val="183"/>
        </w:numPr>
        <w:spacing w:after="0" w:line="375" w:lineRule="atLeast"/>
        <w:jc w:val="both"/>
        <w:rPr>
          <w:rFonts w:ascii="Segoe UI" w:hAnsi="Segoe UI" w:cs="Segoe UI"/>
          <w:color w:val="000000"/>
        </w:rPr>
      </w:pPr>
      <w:r>
        <w:rPr>
          <w:rFonts w:ascii="Segoe UI" w:hAnsi="Segoe UI" w:cs="Segoe UI"/>
          <w:color w:val="000000"/>
          <w:bdr w:val="none" w:sz="0" w:space="0" w:color="auto" w:frame="1"/>
        </w:rPr>
        <w:t>MINUS  </w:t>
      </w:r>
    </w:p>
    <w:p w14:paraId="54821D92" w14:textId="77777777" w:rsidR="00BF1E2E" w:rsidRDefault="00BF1E2E" w:rsidP="00BF1E2E">
      <w:pPr>
        <w:pStyle w:val="alt"/>
        <w:numPr>
          <w:ilvl w:val="0"/>
          <w:numId w:val="18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column2 ...., columnN FROM Second_tablename [WHERE conditions];  </w:t>
      </w:r>
    </w:p>
    <w:p w14:paraId="1EB55916"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INTERSECT operator in Structured Query Language:</w:t>
      </w:r>
    </w:p>
    <w:p w14:paraId="2E275BD0"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In this example, </w:t>
      </w:r>
      <w:r>
        <w:rPr>
          <w:rStyle w:val="Strong"/>
          <w:rFonts w:ascii="Segoe UI" w:hAnsi="Segoe UI" w:cs="Segoe UI"/>
          <w:color w:val="333333"/>
        </w:rPr>
        <w:t>we used two tables.</w:t>
      </w:r>
      <w:r>
        <w:rPr>
          <w:rFonts w:ascii="Segoe UI" w:hAnsi="Segoe UI" w:cs="Segoe UI"/>
          <w:color w:val="333333"/>
        </w:rPr>
        <w:t> Both tables have four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85"/>
        <w:gridCol w:w="2901"/>
        <w:gridCol w:w="2933"/>
        <w:gridCol w:w="2473"/>
      </w:tblGrid>
      <w:tr w:rsidR="00BF1E2E" w14:paraId="1282E502" w14:textId="77777777" w:rsidTr="00BF1E2E">
        <w:tc>
          <w:tcPr>
            <w:tcW w:w="0" w:type="auto"/>
            <w:shd w:val="clear" w:color="auto" w:fill="C7CCBE"/>
            <w:tcMar>
              <w:top w:w="180" w:type="dxa"/>
              <w:left w:w="180" w:type="dxa"/>
              <w:bottom w:w="180" w:type="dxa"/>
              <w:right w:w="180" w:type="dxa"/>
            </w:tcMar>
            <w:hideMark/>
          </w:tcPr>
          <w:p w14:paraId="36FA0498" w14:textId="77777777" w:rsidR="00BF1E2E" w:rsidRDefault="00BF1E2E">
            <w:pPr>
              <w:rPr>
                <w:rFonts w:ascii="Times New Roman" w:hAnsi="Times New Roman" w:cs="Times New Roman"/>
                <w:b/>
                <w:bCs/>
                <w:color w:val="000000"/>
                <w:sz w:val="26"/>
                <w:szCs w:val="26"/>
              </w:rPr>
            </w:pPr>
            <w:r>
              <w:rPr>
                <w:b/>
                <w:bCs/>
                <w:color w:val="000000"/>
                <w:sz w:val="26"/>
                <w:szCs w:val="26"/>
              </w:rPr>
              <w:lastRenderedPageBreak/>
              <w:t>Emp Id</w:t>
            </w:r>
          </w:p>
        </w:tc>
        <w:tc>
          <w:tcPr>
            <w:tcW w:w="0" w:type="auto"/>
            <w:shd w:val="clear" w:color="auto" w:fill="C7CCBE"/>
            <w:tcMar>
              <w:top w:w="180" w:type="dxa"/>
              <w:left w:w="180" w:type="dxa"/>
              <w:bottom w:w="180" w:type="dxa"/>
              <w:right w:w="180" w:type="dxa"/>
            </w:tcMar>
            <w:hideMark/>
          </w:tcPr>
          <w:p w14:paraId="308F0061"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790E55D0"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35FEFED4" w14:textId="77777777" w:rsidR="00BF1E2E" w:rsidRDefault="00BF1E2E">
            <w:pPr>
              <w:rPr>
                <w:b/>
                <w:bCs/>
                <w:color w:val="000000"/>
                <w:sz w:val="26"/>
                <w:szCs w:val="26"/>
              </w:rPr>
            </w:pPr>
            <w:r>
              <w:rPr>
                <w:b/>
                <w:bCs/>
                <w:color w:val="000000"/>
                <w:sz w:val="26"/>
                <w:szCs w:val="26"/>
              </w:rPr>
              <w:t>Emp City</w:t>
            </w:r>
          </w:p>
        </w:tc>
      </w:tr>
      <w:tr w:rsidR="00BF1E2E" w14:paraId="59412D9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9836F9"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81BF9A"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A06C48"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66F13C"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70FDBBAC"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7DD1F1"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EBE237" w14:textId="77777777" w:rsidR="00BF1E2E" w:rsidRDefault="00BF1E2E">
            <w:pPr>
              <w:jc w:val="both"/>
              <w:rPr>
                <w:rFonts w:ascii="Segoe UI" w:hAnsi="Segoe UI" w:cs="Segoe UI"/>
                <w:color w:val="333333"/>
              </w:rPr>
            </w:pPr>
            <w:r>
              <w:rPr>
                <w:rFonts w:ascii="Segoe UI" w:hAnsi="Segoe UI" w:cs="Segoe UI"/>
                <w:color w:val="333333"/>
              </w:rPr>
              <w:t>Ajay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5245C0"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4AB48F"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4E44E6D3"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159AB6"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DD213E"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511B4A"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90E8EF" w14:textId="77777777" w:rsidR="00BF1E2E" w:rsidRDefault="00BF1E2E">
            <w:pPr>
              <w:jc w:val="both"/>
              <w:rPr>
                <w:rFonts w:ascii="Segoe UI" w:hAnsi="Segoe UI" w:cs="Segoe UI"/>
                <w:color w:val="333333"/>
              </w:rPr>
            </w:pPr>
            <w:r>
              <w:rPr>
                <w:rFonts w:ascii="Segoe UI" w:hAnsi="Segoe UI" w:cs="Segoe UI"/>
                <w:color w:val="333333"/>
              </w:rPr>
              <w:t>Aligarh</w:t>
            </w:r>
          </w:p>
        </w:tc>
      </w:tr>
    </w:tbl>
    <w:p w14:paraId="445809DD"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Table: Employee_details1</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85"/>
        <w:gridCol w:w="2901"/>
        <w:gridCol w:w="2933"/>
        <w:gridCol w:w="2473"/>
      </w:tblGrid>
      <w:tr w:rsidR="00BF1E2E" w14:paraId="6AF57E8D" w14:textId="77777777" w:rsidTr="00BF1E2E">
        <w:tc>
          <w:tcPr>
            <w:tcW w:w="0" w:type="auto"/>
            <w:shd w:val="clear" w:color="auto" w:fill="C7CCBE"/>
            <w:tcMar>
              <w:top w:w="180" w:type="dxa"/>
              <w:left w:w="180" w:type="dxa"/>
              <w:bottom w:w="180" w:type="dxa"/>
              <w:right w:w="180" w:type="dxa"/>
            </w:tcMar>
            <w:hideMark/>
          </w:tcPr>
          <w:p w14:paraId="007F3BA1"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2C1F48E3"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473BE530"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5FD434AB" w14:textId="77777777" w:rsidR="00BF1E2E" w:rsidRDefault="00BF1E2E">
            <w:pPr>
              <w:rPr>
                <w:b/>
                <w:bCs/>
                <w:color w:val="000000"/>
                <w:sz w:val="26"/>
                <w:szCs w:val="26"/>
              </w:rPr>
            </w:pPr>
            <w:r>
              <w:rPr>
                <w:b/>
                <w:bCs/>
                <w:color w:val="000000"/>
                <w:sz w:val="26"/>
                <w:szCs w:val="26"/>
              </w:rPr>
              <w:t>Emp City</w:t>
            </w:r>
          </w:p>
        </w:tc>
      </w:tr>
      <w:tr w:rsidR="00BF1E2E" w14:paraId="6FC89A40"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04DFC8" w14:textId="77777777" w:rsidR="00BF1E2E" w:rsidRDefault="00BF1E2E">
            <w:pPr>
              <w:jc w:val="both"/>
              <w:rPr>
                <w:rFonts w:ascii="Segoe UI" w:hAnsi="Segoe UI" w:cs="Segoe UI"/>
                <w:color w:val="333333"/>
                <w:sz w:val="24"/>
                <w:szCs w:val="24"/>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09DF89"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D1697B"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C85DF0" w14:textId="77777777" w:rsidR="00BF1E2E" w:rsidRDefault="00BF1E2E">
            <w:pPr>
              <w:jc w:val="both"/>
              <w:rPr>
                <w:rFonts w:ascii="Segoe UI" w:hAnsi="Segoe UI" w:cs="Segoe UI"/>
                <w:color w:val="333333"/>
              </w:rPr>
            </w:pPr>
            <w:r>
              <w:rPr>
                <w:rFonts w:ascii="Segoe UI" w:hAnsi="Segoe UI" w:cs="Segoe UI"/>
                <w:color w:val="333333"/>
              </w:rPr>
              <w:t>Aligarh</w:t>
            </w:r>
          </w:p>
        </w:tc>
      </w:tr>
      <w:tr w:rsidR="00BF1E2E" w14:paraId="6DB7344C"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D26FD3"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18E51F" w14:textId="77777777" w:rsidR="00BF1E2E" w:rsidRDefault="00BF1E2E">
            <w:pPr>
              <w:jc w:val="both"/>
              <w:rPr>
                <w:rFonts w:ascii="Segoe UI" w:hAnsi="Segoe UI" w:cs="Segoe UI"/>
                <w:color w:val="333333"/>
              </w:rPr>
            </w:pPr>
            <w:r>
              <w:rPr>
                <w:rFonts w:ascii="Segoe UI" w:hAnsi="Segoe UI" w:cs="Segoe UI"/>
                <w:color w:val="333333"/>
              </w:rPr>
              <w:t>Saurabh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1A864B"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9EAF49"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74E65AED"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5E2AF7"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A31A2D" w14:textId="77777777" w:rsidR="00BF1E2E" w:rsidRDefault="00BF1E2E">
            <w:pPr>
              <w:jc w:val="both"/>
              <w:rPr>
                <w:rFonts w:ascii="Segoe UI" w:hAnsi="Segoe UI" w:cs="Segoe UI"/>
                <w:color w:val="333333"/>
              </w:rPr>
            </w:pPr>
            <w:r>
              <w:rPr>
                <w:rFonts w:ascii="Segoe UI" w:hAnsi="Segoe UI" w:cs="Segoe UI"/>
                <w:color w:val="333333"/>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2FFF05"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575862" w14:textId="77777777" w:rsidR="00BF1E2E" w:rsidRDefault="00BF1E2E">
            <w:pPr>
              <w:jc w:val="both"/>
              <w:rPr>
                <w:rFonts w:ascii="Segoe UI" w:hAnsi="Segoe UI" w:cs="Segoe UI"/>
                <w:color w:val="333333"/>
              </w:rPr>
            </w:pPr>
            <w:r>
              <w:rPr>
                <w:rFonts w:ascii="Segoe UI" w:hAnsi="Segoe UI" w:cs="Segoe UI"/>
                <w:color w:val="333333"/>
              </w:rPr>
              <w:t>Kerala</w:t>
            </w:r>
          </w:p>
        </w:tc>
      </w:tr>
      <w:tr w:rsidR="00BF1E2E" w14:paraId="2C4C70B5"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3B2032" w14:textId="77777777" w:rsidR="00BF1E2E" w:rsidRDefault="00BF1E2E">
            <w:pPr>
              <w:jc w:val="both"/>
              <w:rPr>
                <w:rFonts w:ascii="Segoe UI" w:hAnsi="Segoe UI" w:cs="Segoe UI"/>
                <w:color w:val="333333"/>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4EFFCC"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B80297"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480749" w14:textId="77777777" w:rsidR="00BF1E2E" w:rsidRDefault="00BF1E2E">
            <w:pPr>
              <w:jc w:val="both"/>
              <w:rPr>
                <w:rFonts w:ascii="Segoe UI" w:hAnsi="Segoe UI" w:cs="Segoe UI"/>
                <w:color w:val="333333"/>
              </w:rPr>
            </w:pPr>
            <w:r>
              <w:rPr>
                <w:rFonts w:ascii="Segoe UI" w:hAnsi="Segoe UI" w:cs="Segoe UI"/>
                <w:color w:val="333333"/>
              </w:rPr>
              <w:t>Delhi</w:t>
            </w:r>
          </w:p>
        </w:tc>
      </w:tr>
    </w:tbl>
    <w:p w14:paraId="0B8CACE5"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Table: Employee_details2</w:t>
      </w:r>
    </w:p>
    <w:p w14:paraId="2ED17834"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Suppose, we want to see the name of employees from the first result set after the combination of both tables. For this, we have to write the following query in SQL:</w:t>
      </w:r>
    </w:p>
    <w:p w14:paraId="34FD2068" w14:textId="77777777" w:rsidR="00BF1E2E" w:rsidRDefault="00BF1E2E" w:rsidP="00BF1E2E">
      <w:pPr>
        <w:pStyle w:val="alt"/>
        <w:numPr>
          <w:ilvl w:val="0"/>
          <w:numId w:val="18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w:t>
      </w:r>
      <w:proofErr w:type="spellStart"/>
      <w:r>
        <w:rPr>
          <w:rFonts w:ascii="Segoe UI" w:hAnsi="Segoe UI" w:cs="Segoe UI"/>
          <w:color w:val="000000"/>
          <w:bdr w:val="none" w:sz="0" w:space="0" w:color="auto" w:frame="1"/>
        </w:rPr>
        <w:t>Emp_Name</w:t>
      </w:r>
      <w:proofErr w:type="spellEnd"/>
      <w:r>
        <w:rPr>
          <w:rFonts w:ascii="Segoe UI" w:hAnsi="Segoe UI" w:cs="Segoe UI"/>
          <w:color w:val="000000"/>
          <w:bdr w:val="none" w:sz="0" w:space="0" w:color="auto" w:frame="1"/>
        </w:rPr>
        <w:t> FROM Employee_details1  </w:t>
      </w:r>
    </w:p>
    <w:p w14:paraId="6DD1147D" w14:textId="77777777" w:rsidR="00BF1E2E" w:rsidRDefault="00BF1E2E" w:rsidP="00BF1E2E">
      <w:pPr>
        <w:numPr>
          <w:ilvl w:val="0"/>
          <w:numId w:val="184"/>
        </w:numPr>
        <w:spacing w:after="0" w:line="375" w:lineRule="atLeast"/>
        <w:jc w:val="both"/>
        <w:rPr>
          <w:rFonts w:ascii="Segoe UI" w:hAnsi="Segoe UI" w:cs="Segoe UI"/>
          <w:color w:val="000000"/>
        </w:rPr>
      </w:pPr>
      <w:r>
        <w:rPr>
          <w:rFonts w:ascii="Segoe UI" w:hAnsi="Segoe UI" w:cs="Segoe UI"/>
          <w:color w:val="000000"/>
          <w:bdr w:val="none" w:sz="0" w:space="0" w:color="auto" w:frame="1"/>
        </w:rPr>
        <w:t>MINUS  </w:t>
      </w:r>
    </w:p>
    <w:p w14:paraId="090BF008" w14:textId="77777777" w:rsidR="00BF1E2E" w:rsidRDefault="00BF1E2E" w:rsidP="00BF1E2E">
      <w:pPr>
        <w:pStyle w:val="alt"/>
        <w:numPr>
          <w:ilvl w:val="0"/>
          <w:numId w:val="18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w:t>
      </w:r>
      <w:proofErr w:type="spellStart"/>
      <w:r>
        <w:rPr>
          <w:rFonts w:ascii="Segoe UI" w:hAnsi="Segoe UI" w:cs="Segoe UI"/>
          <w:color w:val="000000"/>
          <w:bdr w:val="none" w:sz="0" w:space="0" w:color="auto" w:frame="1"/>
        </w:rPr>
        <w:t>Emp_Name</w:t>
      </w:r>
      <w:proofErr w:type="spellEnd"/>
      <w:r>
        <w:rPr>
          <w:rFonts w:ascii="Segoe UI" w:hAnsi="Segoe UI" w:cs="Segoe UI"/>
          <w:color w:val="000000"/>
          <w:bdr w:val="none" w:sz="0" w:space="0" w:color="auto" w:frame="1"/>
        </w:rPr>
        <w:t> FROM Employee_details</w:t>
      </w:r>
      <w:proofErr w:type="gramStart"/>
      <w:r>
        <w:rPr>
          <w:rFonts w:ascii="Segoe UI" w:hAnsi="Segoe UI" w:cs="Segoe UI"/>
          <w:color w:val="000000"/>
          <w:bdr w:val="none" w:sz="0" w:space="0" w:color="auto" w:frame="1"/>
        </w:rPr>
        <w:t>2 ;</w:t>
      </w:r>
      <w:proofErr w:type="gramEnd"/>
      <w:r>
        <w:rPr>
          <w:rFonts w:ascii="Segoe UI" w:hAnsi="Segoe UI" w:cs="Segoe UI"/>
          <w:color w:val="000000"/>
          <w:bdr w:val="none" w:sz="0" w:space="0" w:color="auto" w:frame="1"/>
        </w:rPr>
        <w:t>  </w:t>
      </w:r>
    </w:p>
    <w:p w14:paraId="2A0416AF"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SQL Unary Operators</w:t>
      </w:r>
    </w:p>
    <w:p w14:paraId="79E6FEC1"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Unary Operators</w:t>
      </w:r>
      <w:r>
        <w:rPr>
          <w:rFonts w:ascii="Segoe UI" w:hAnsi="Segoe UI" w:cs="Segoe UI"/>
          <w:color w:val="333333"/>
        </w:rPr>
        <w:t> in SQL perform the unary operations on the single data of the SQL table, i.e., these operators operate only on one operand.</w:t>
      </w:r>
    </w:p>
    <w:p w14:paraId="2DC82162"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lastRenderedPageBreak/>
        <w:t>These types of operators can be easily operated on the numeric data value of the SQL table.</w:t>
      </w:r>
    </w:p>
    <w:p w14:paraId="71B57C66"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Following are the various unary operators which are performed on the numeric data stored in the SQL table:</w:t>
      </w:r>
    </w:p>
    <w:p w14:paraId="5A72400D" w14:textId="77777777" w:rsidR="00BF1E2E" w:rsidRDefault="00BF1E2E" w:rsidP="00BF1E2E">
      <w:pPr>
        <w:numPr>
          <w:ilvl w:val="0"/>
          <w:numId w:val="18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Unary Positive Operator</w:t>
      </w:r>
    </w:p>
    <w:p w14:paraId="6C101B3F" w14:textId="77777777" w:rsidR="00BF1E2E" w:rsidRDefault="00BF1E2E" w:rsidP="00BF1E2E">
      <w:pPr>
        <w:numPr>
          <w:ilvl w:val="0"/>
          <w:numId w:val="18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Unary Negative Operator</w:t>
      </w:r>
    </w:p>
    <w:p w14:paraId="40F228A3" w14:textId="77777777" w:rsidR="00BF1E2E" w:rsidRDefault="00BF1E2E" w:rsidP="00BF1E2E">
      <w:pPr>
        <w:numPr>
          <w:ilvl w:val="0"/>
          <w:numId w:val="18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SQL Unary Bitwise NOT Operator</w:t>
      </w:r>
    </w:p>
    <w:p w14:paraId="250DCCA8"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Unary Positive Operator</w:t>
      </w:r>
    </w:p>
    <w:p w14:paraId="1D7121E6"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SQL Positive (+) operator makes the numeric value of the SQL table positive.</w:t>
      </w:r>
    </w:p>
    <w:p w14:paraId="182E385E"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Unary Positive Operator</w:t>
      </w:r>
    </w:p>
    <w:p w14:paraId="40353063" w14:textId="77777777" w:rsidR="00BF1E2E" w:rsidRDefault="00BF1E2E" w:rsidP="00BF1E2E">
      <w:pPr>
        <w:pStyle w:val="alt"/>
        <w:numPr>
          <w:ilvl w:val="0"/>
          <w:numId w:val="18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+(column2) ...., +(columnN) FROM table_Name [WHERE conditions</w:t>
      </w:r>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538E0F52"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a Positive unary operator on the data of SQL table:</w:t>
      </w:r>
    </w:p>
    <w:p w14:paraId="0BEE8FF7"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 xml:space="preserve">This example consists of </w:t>
      </w:r>
      <w:proofErr w:type="spellStart"/>
      <w:r>
        <w:rPr>
          <w:rFonts w:ascii="Segoe UI" w:hAnsi="Segoe UI" w:cs="Segoe UI"/>
          <w:color w:val="333333"/>
        </w:rPr>
        <w:t>an</w:t>
      </w:r>
      <w:r>
        <w:rPr>
          <w:rStyle w:val="Strong"/>
          <w:rFonts w:ascii="Segoe UI" w:hAnsi="Segoe UI" w:cs="Segoe UI"/>
          <w:color w:val="333333"/>
        </w:rPr>
        <w:t>Employee_details</w:t>
      </w:r>
      <w:proofErr w:type="spellEnd"/>
      <w:r>
        <w:rPr>
          <w:rFonts w:ascii="Segoe UI" w:hAnsi="Segoe UI" w:cs="Segoe UI"/>
          <w:color w:val="333333"/>
        </w:rPr>
        <w:t> table, which has four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66"/>
        <w:gridCol w:w="2874"/>
        <w:gridCol w:w="2906"/>
        <w:gridCol w:w="2546"/>
      </w:tblGrid>
      <w:tr w:rsidR="00BF1E2E" w14:paraId="36BC6162" w14:textId="77777777" w:rsidTr="00BF1E2E">
        <w:tc>
          <w:tcPr>
            <w:tcW w:w="0" w:type="auto"/>
            <w:shd w:val="clear" w:color="auto" w:fill="C7CCBE"/>
            <w:tcMar>
              <w:top w:w="180" w:type="dxa"/>
              <w:left w:w="180" w:type="dxa"/>
              <w:bottom w:w="180" w:type="dxa"/>
              <w:right w:w="180" w:type="dxa"/>
            </w:tcMar>
            <w:hideMark/>
          </w:tcPr>
          <w:p w14:paraId="5A159BAB"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0A01DE05"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04AF12B4"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4B6D2F4C" w14:textId="77777777" w:rsidR="00BF1E2E" w:rsidRDefault="00BF1E2E">
            <w:pPr>
              <w:rPr>
                <w:b/>
                <w:bCs/>
                <w:color w:val="000000"/>
                <w:sz w:val="26"/>
                <w:szCs w:val="26"/>
              </w:rPr>
            </w:pPr>
            <w:r>
              <w:rPr>
                <w:b/>
                <w:bCs/>
                <w:color w:val="000000"/>
                <w:sz w:val="26"/>
                <w:szCs w:val="26"/>
              </w:rPr>
              <w:t>Emp City</w:t>
            </w:r>
          </w:p>
        </w:tc>
      </w:tr>
      <w:tr w:rsidR="00BF1E2E" w14:paraId="0E813E17"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F0C038"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0B1974"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DC73C0"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5142EB"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78402234"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37B0A1"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7FD3C6" w14:textId="77777777" w:rsidR="00BF1E2E" w:rsidRDefault="00BF1E2E">
            <w:pPr>
              <w:jc w:val="both"/>
              <w:rPr>
                <w:rFonts w:ascii="Segoe UI" w:hAnsi="Segoe UI" w:cs="Segoe UI"/>
                <w:color w:val="333333"/>
              </w:rPr>
            </w:pPr>
            <w:r>
              <w:rPr>
                <w:rFonts w:ascii="Segoe UI" w:hAnsi="Segoe UI" w:cs="Segoe UI"/>
                <w:color w:val="333333"/>
              </w:rPr>
              <w:t>Ajay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EC311D"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250BBE" w14:textId="77777777" w:rsidR="00BF1E2E" w:rsidRDefault="00BF1E2E">
            <w:pPr>
              <w:jc w:val="both"/>
              <w:rPr>
                <w:rFonts w:ascii="Segoe UI" w:hAnsi="Segoe UI" w:cs="Segoe UI"/>
                <w:color w:val="333333"/>
              </w:rPr>
            </w:pPr>
            <w:r>
              <w:rPr>
                <w:rFonts w:ascii="Segoe UI" w:hAnsi="Segoe UI" w:cs="Segoe UI"/>
                <w:color w:val="333333"/>
              </w:rPr>
              <w:t>Chandigarh</w:t>
            </w:r>
          </w:p>
        </w:tc>
      </w:tr>
      <w:tr w:rsidR="00BF1E2E" w14:paraId="56C67283"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6D2F35"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B8EA15"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F8FBB4"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DCD439"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201D311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23E355"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D50240"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C4514D"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6FE126"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11895124"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F21C39"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3185C1"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E52F27"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4ED68A" w14:textId="77777777" w:rsidR="00BF1E2E" w:rsidRDefault="00BF1E2E">
            <w:pPr>
              <w:jc w:val="both"/>
              <w:rPr>
                <w:rFonts w:ascii="Segoe UI" w:hAnsi="Segoe UI" w:cs="Segoe UI"/>
                <w:color w:val="333333"/>
              </w:rPr>
            </w:pPr>
            <w:r>
              <w:rPr>
                <w:rFonts w:ascii="Segoe UI" w:hAnsi="Segoe UI" w:cs="Segoe UI"/>
                <w:color w:val="333333"/>
              </w:rPr>
              <w:t>Kolkata</w:t>
            </w:r>
          </w:p>
        </w:tc>
      </w:tr>
    </w:tbl>
    <w:p w14:paraId="5BFA7FDC" w14:textId="77777777" w:rsidR="00BF1E2E" w:rsidRDefault="00BF1E2E" w:rsidP="00BF1E2E">
      <w:pPr>
        <w:numPr>
          <w:ilvl w:val="0"/>
          <w:numId w:val="18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 xml:space="preserve">Suppose, we want to see the salary of each employee as positive from the </w:t>
      </w:r>
      <w:proofErr w:type="spellStart"/>
      <w:r>
        <w:rPr>
          <w:rFonts w:ascii="Segoe UI" w:hAnsi="Segoe UI" w:cs="Segoe UI"/>
          <w:color w:val="000000"/>
        </w:rPr>
        <w:t>Employee_details</w:t>
      </w:r>
      <w:proofErr w:type="spellEnd"/>
      <w:r>
        <w:rPr>
          <w:rFonts w:ascii="Segoe UI" w:hAnsi="Segoe UI" w:cs="Segoe UI"/>
          <w:color w:val="000000"/>
        </w:rPr>
        <w:t xml:space="preserve"> table. For this, we have to write the following query in SQL:</w:t>
      </w:r>
    </w:p>
    <w:p w14:paraId="3407F416" w14:textId="77777777" w:rsidR="00BF1E2E" w:rsidRDefault="00BF1E2E" w:rsidP="00BF1E2E">
      <w:pPr>
        <w:pStyle w:val="alt"/>
        <w:numPr>
          <w:ilvl w:val="0"/>
          <w:numId w:val="188"/>
        </w:numPr>
        <w:spacing w:before="0" w:beforeAutospacing="0" w:after="0" w:afterAutospacing="0" w:line="375" w:lineRule="atLeast"/>
        <w:jc w:val="both"/>
        <w:rPr>
          <w:rFonts w:ascii="Segoe UI" w:hAnsi="Segoe UI" w:cs="Segoe UI"/>
          <w:color w:val="000000"/>
        </w:rPr>
      </w:pPr>
      <w:proofErr w:type="gramStart"/>
      <w:r>
        <w:rPr>
          <w:rFonts w:ascii="Segoe UI" w:hAnsi="Segoe UI" w:cs="Segoe UI"/>
          <w:color w:val="000000"/>
          <w:bdr w:val="none" w:sz="0" w:space="0" w:color="auto" w:frame="1"/>
        </w:rPr>
        <w:t>SELECT  +</w:t>
      </w:r>
      <w:proofErr w:type="spellStart"/>
      <w:proofErr w:type="gramEnd"/>
      <w:r>
        <w:rPr>
          <w:rFonts w:ascii="Segoe UI" w:hAnsi="Segoe UI" w:cs="Segoe UI"/>
          <w:color w:val="000000"/>
          <w:bdr w:val="none" w:sz="0" w:space="0" w:color="auto" w:frame="1"/>
        </w:rPr>
        <w:t>Emp_Salary</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Employee_details</w:t>
      </w:r>
      <w:proofErr w:type="spellEnd"/>
      <w:r>
        <w:rPr>
          <w:rFonts w:ascii="Segoe UI" w:hAnsi="Segoe UI" w:cs="Segoe UI"/>
          <w:color w:val="000000"/>
          <w:bdr w:val="none" w:sz="0" w:space="0" w:color="auto" w:frame="1"/>
        </w:rPr>
        <w:t> ;  </w:t>
      </w:r>
    </w:p>
    <w:p w14:paraId="302BCFAD"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Unary Negative Operator</w:t>
      </w:r>
    </w:p>
    <w:p w14:paraId="1BCAF7F7"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SQL Negative (-) operator makes the numeric value of the SQL table negative.</w:t>
      </w:r>
    </w:p>
    <w:p w14:paraId="54978995"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Unary Negative Operator</w:t>
      </w:r>
    </w:p>
    <w:p w14:paraId="54860493" w14:textId="77777777" w:rsidR="00BF1E2E" w:rsidRDefault="00BF1E2E" w:rsidP="00BF1E2E">
      <w:pPr>
        <w:pStyle w:val="alt"/>
        <w:numPr>
          <w:ilvl w:val="0"/>
          <w:numId w:val="18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-(column_Name1), -(column_Name2) ...., -(column_NameN) FROM table_Name [WHERE conditions</w:t>
      </w:r>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346A6760"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Negative unary operator on the data of SQL table:</w:t>
      </w:r>
    </w:p>
    <w:p w14:paraId="710C9DE5"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an </w:t>
      </w:r>
      <w:proofErr w:type="spellStart"/>
      <w:r>
        <w:rPr>
          <w:rStyle w:val="Strong"/>
          <w:rFonts w:ascii="Segoe UI" w:hAnsi="Segoe UI" w:cs="Segoe UI"/>
          <w:color w:val="333333"/>
        </w:rPr>
        <w:t>Employee_details</w:t>
      </w:r>
      <w:proofErr w:type="spellEnd"/>
      <w:r>
        <w:rPr>
          <w:rFonts w:ascii="Segoe UI" w:hAnsi="Segoe UI" w:cs="Segoe UI"/>
          <w:color w:val="333333"/>
        </w:rPr>
        <w:t> table, which has four columns </w:t>
      </w:r>
      <w:proofErr w:type="spellStart"/>
      <w:r>
        <w:rPr>
          <w:rStyle w:val="Strong"/>
          <w:rFonts w:ascii="Segoe UI" w:hAnsi="Segoe UI" w:cs="Segoe UI"/>
          <w:color w:val="333333"/>
        </w:rPr>
        <w:t>Emp_Id</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Emp_Salary</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Emp_City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66"/>
        <w:gridCol w:w="2874"/>
        <w:gridCol w:w="2906"/>
        <w:gridCol w:w="2546"/>
      </w:tblGrid>
      <w:tr w:rsidR="00BF1E2E" w14:paraId="3D97B0E2" w14:textId="77777777" w:rsidTr="00BF1E2E">
        <w:tc>
          <w:tcPr>
            <w:tcW w:w="0" w:type="auto"/>
            <w:shd w:val="clear" w:color="auto" w:fill="C7CCBE"/>
            <w:tcMar>
              <w:top w:w="180" w:type="dxa"/>
              <w:left w:w="180" w:type="dxa"/>
              <w:bottom w:w="180" w:type="dxa"/>
              <w:right w:w="180" w:type="dxa"/>
            </w:tcMar>
            <w:hideMark/>
          </w:tcPr>
          <w:p w14:paraId="0C125A19"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371726F5" w14:textId="77777777" w:rsidR="00BF1E2E" w:rsidRDefault="00BF1E2E">
            <w:pPr>
              <w:rPr>
                <w:b/>
                <w:bCs/>
                <w:color w:val="000000"/>
                <w:sz w:val="26"/>
                <w:szCs w:val="26"/>
              </w:rPr>
            </w:pPr>
            <w:r>
              <w:rPr>
                <w:b/>
                <w:bCs/>
                <w:color w:val="000000"/>
                <w:sz w:val="26"/>
                <w:szCs w:val="26"/>
              </w:rPr>
              <w:t>Emp Name</w:t>
            </w:r>
          </w:p>
        </w:tc>
        <w:tc>
          <w:tcPr>
            <w:tcW w:w="0" w:type="auto"/>
            <w:shd w:val="clear" w:color="auto" w:fill="C7CCBE"/>
            <w:tcMar>
              <w:top w:w="180" w:type="dxa"/>
              <w:left w:w="180" w:type="dxa"/>
              <w:bottom w:w="180" w:type="dxa"/>
              <w:right w:w="180" w:type="dxa"/>
            </w:tcMar>
            <w:hideMark/>
          </w:tcPr>
          <w:p w14:paraId="0E3E4F7C" w14:textId="77777777" w:rsidR="00BF1E2E" w:rsidRDefault="00BF1E2E">
            <w:pPr>
              <w:rPr>
                <w:b/>
                <w:bCs/>
                <w:color w:val="000000"/>
                <w:sz w:val="26"/>
                <w:szCs w:val="26"/>
              </w:rPr>
            </w:pPr>
            <w:r>
              <w:rPr>
                <w:b/>
                <w:bCs/>
                <w:color w:val="000000"/>
                <w:sz w:val="26"/>
                <w:szCs w:val="26"/>
              </w:rPr>
              <w:t>Emp Salary</w:t>
            </w:r>
          </w:p>
        </w:tc>
        <w:tc>
          <w:tcPr>
            <w:tcW w:w="0" w:type="auto"/>
            <w:shd w:val="clear" w:color="auto" w:fill="C7CCBE"/>
            <w:tcMar>
              <w:top w:w="180" w:type="dxa"/>
              <w:left w:w="180" w:type="dxa"/>
              <w:bottom w:w="180" w:type="dxa"/>
              <w:right w:w="180" w:type="dxa"/>
            </w:tcMar>
            <w:hideMark/>
          </w:tcPr>
          <w:p w14:paraId="077C10A8" w14:textId="77777777" w:rsidR="00BF1E2E" w:rsidRDefault="00BF1E2E">
            <w:pPr>
              <w:rPr>
                <w:b/>
                <w:bCs/>
                <w:color w:val="000000"/>
                <w:sz w:val="26"/>
                <w:szCs w:val="26"/>
              </w:rPr>
            </w:pPr>
            <w:r>
              <w:rPr>
                <w:b/>
                <w:bCs/>
                <w:color w:val="000000"/>
                <w:sz w:val="26"/>
                <w:szCs w:val="26"/>
              </w:rPr>
              <w:t>Emp City</w:t>
            </w:r>
          </w:p>
        </w:tc>
      </w:tr>
      <w:tr w:rsidR="00BF1E2E" w14:paraId="0951F7AC"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699C40" w14:textId="77777777" w:rsidR="00BF1E2E" w:rsidRDefault="00BF1E2E">
            <w:pPr>
              <w:jc w:val="both"/>
              <w:rPr>
                <w:rFonts w:ascii="Segoe UI" w:hAnsi="Segoe UI" w:cs="Segoe UI"/>
                <w:color w:val="333333"/>
                <w:sz w:val="24"/>
                <w:szCs w:val="24"/>
              </w:rPr>
            </w:pPr>
            <w:r>
              <w:rPr>
                <w:rFonts w:ascii="Segoe UI" w:hAnsi="Segoe UI" w:cs="Segoe UI"/>
                <w:color w:val="333333"/>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9C2E67"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ACCF4E"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99AB6C"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31B62D09"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97461F" w14:textId="77777777" w:rsidR="00BF1E2E" w:rsidRDefault="00BF1E2E">
            <w:pPr>
              <w:jc w:val="both"/>
              <w:rPr>
                <w:rFonts w:ascii="Segoe UI" w:hAnsi="Segoe UI" w:cs="Segoe UI"/>
                <w:color w:val="333333"/>
              </w:rPr>
            </w:pPr>
            <w:r>
              <w:rPr>
                <w:rFonts w:ascii="Segoe UI" w:hAnsi="Segoe UI" w:cs="Segoe UI"/>
                <w:color w:val="333333"/>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69D56C" w14:textId="77777777" w:rsidR="00BF1E2E" w:rsidRDefault="00BF1E2E">
            <w:pPr>
              <w:jc w:val="both"/>
              <w:rPr>
                <w:rFonts w:ascii="Segoe UI" w:hAnsi="Segoe UI" w:cs="Segoe UI"/>
                <w:color w:val="333333"/>
              </w:rPr>
            </w:pPr>
            <w:r>
              <w:rPr>
                <w:rFonts w:ascii="Segoe UI" w:hAnsi="Segoe UI" w:cs="Segoe UI"/>
                <w:color w:val="333333"/>
              </w:rPr>
              <w:t>Ajay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2D78FC" w14:textId="77777777" w:rsidR="00BF1E2E" w:rsidRDefault="00BF1E2E">
            <w:pPr>
              <w:jc w:val="both"/>
              <w:rPr>
                <w:rFonts w:ascii="Segoe UI" w:hAnsi="Segoe UI" w:cs="Segoe UI"/>
                <w:color w:val="333333"/>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8732D6" w14:textId="77777777" w:rsidR="00BF1E2E" w:rsidRDefault="00BF1E2E">
            <w:pPr>
              <w:jc w:val="both"/>
              <w:rPr>
                <w:rFonts w:ascii="Segoe UI" w:hAnsi="Segoe UI" w:cs="Segoe UI"/>
                <w:color w:val="333333"/>
              </w:rPr>
            </w:pPr>
            <w:r>
              <w:rPr>
                <w:rFonts w:ascii="Segoe UI" w:hAnsi="Segoe UI" w:cs="Segoe UI"/>
                <w:color w:val="333333"/>
              </w:rPr>
              <w:t>Chandigarh</w:t>
            </w:r>
          </w:p>
        </w:tc>
      </w:tr>
      <w:tr w:rsidR="00BF1E2E" w14:paraId="201529AA"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EA7E53" w14:textId="77777777" w:rsidR="00BF1E2E" w:rsidRDefault="00BF1E2E">
            <w:pPr>
              <w:jc w:val="both"/>
              <w:rPr>
                <w:rFonts w:ascii="Segoe UI" w:hAnsi="Segoe UI" w:cs="Segoe UI"/>
                <w:color w:val="333333"/>
              </w:rPr>
            </w:pPr>
            <w:r>
              <w:rPr>
                <w:rFonts w:ascii="Segoe UI" w:hAnsi="Segoe UI" w:cs="Segoe UI"/>
                <w:color w:val="333333"/>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FCF7A4"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B51EFA" w14:textId="77777777" w:rsidR="00BF1E2E" w:rsidRDefault="00BF1E2E">
            <w:pPr>
              <w:jc w:val="both"/>
              <w:rPr>
                <w:rFonts w:ascii="Segoe UI" w:hAnsi="Segoe UI" w:cs="Segoe UI"/>
                <w:color w:val="333333"/>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7232D7"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580E66DF"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EC2424" w14:textId="77777777" w:rsidR="00BF1E2E" w:rsidRDefault="00BF1E2E">
            <w:pPr>
              <w:jc w:val="both"/>
              <w:rPr>
                <w:rFonts w:ascii="Segoe UI" w:hAnsi="Segoe UI" w:cs="Segoe UI"/>
                <w:color w:val="333333"/>
              </w:rPr>
            </w:pPr>
            <w:r>
              <w:rPr>
                <w:rFonts w:ascii="Segoe UI" w:hAnsi="Segoe UI" w:cs="Segoe UI"/>
                <w:color w:val="333333"/>
              </w:rPr>
              <w:t>204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335A90"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2605DA" w14:textId="77777777" w:rsidR="00BF1E2E" w:rsidRDefault="00BF1E2E">
            <w:pPr>
              <w:jc w:val="both"/>
              <w:rPr>
                <w:rFonts w:ascii="Segoe UI" w:hAnsi="Segoe UI" w:cs="Segoe UI"/>
                <w:color w:val="333333"/>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BB573C"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65FEC1B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8D5D31" w14:textId="77777777" w:rsidR="00BF1E2E" w:rsidRDefault="00BF1E2E">
            <w:pPr>
              <w:jc w:val="both"/>
              <w:rPr>
                <w:rFonts w:ascii="Segoe UI" w:hAnsi="Segoe UI" w:cs="Segoe UI"/>
                <w:color w:val="333333"/>
              </w:rPr>
            </w:pPr>
            <w:r>
              <w:rPr>
                <w:rFonts w:ascii="Segoe UI" w:hAnsi="Segoe UI" w:cs="Segoe UI"/>
                <w:color w:val="333333"/>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3CF505"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90A0F2" w14:textId="77777777" w:rsidR="00BF1E2E" w:rsidRDefault="00BF1E2E">
            <w:pPr>
              <w:jc w:val="both"/>
              <w:rPr>
                <w:rFonts w:ascii="Segoe UI" w:hAnsi="Segoe UI" w:cs="Segoe UI"/>
                <w:color w:val="333333"/>
              </w:rPr>
            </w:pPr>
            <w:r>
              <w:rPr>
                <w:rFonts w:ascii="Segoe UI" w:hAnsi="Segoe UI" w:cs="Segoe UI"/>
                <w:color w:val="333333"/>
              </w:rPr>
              <w:t>40000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7B65D7" w14:textId="77777777" w:rsidR="00BF1E2E" w:rsidRDefault="00BF1E2E">
            <w:pPr>
              <w:jc w:val="both"/>
              <w:rPr>
                <w:rFonts w:ascii="Segoe UI" w:hAnsi="Segoe UI" w:cs="Segoe UI"/>
                <w:color w:val="333333"/>
              </w:rPr>
            </w:pPr>
            <w:r>
              <w:rPr>
                <w:rFonts w:ascii="Segoe UI" w:hAnsi="Segoe UI" w:cs="Segoe UI"/>
                <w:color w:val="333333"/>
              </w:rPr>
              <w:t>Kolkata</w:t>
            </w:r>
          </w:p>
        </w:tc>
      </w:tr>
    </w:tbl>
    <w:p w14:paraId="795B91A7" w14:textId="77777777" w:rsidR="00BF1E2E" w:rsidRDefault="00BF1E2E" w:rsidP="00BF1E2E">
      <w:pPr>
        <w:numPr>
          <w:ilvl w:val="0"/>
          <w:numId w:val="19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Suppose, we want to see the salary of each employee as negative from the </w:t>
      </w:r>
      <w:proofErr w:type="spellStart"/>
      <w:r>
        <w:rPr>
          <w:rFonts w:ascii="Segoe UI" w:hAnsi="Segoe UI" w:cs="Segoe UI"/>
          <w:color w:val="000000"/>
        </w:rPr>
        <w:t>Employee_details</w:t>
      </w:r>
      <w:proofErr w:type="spellEnd"/>
      <w:r>
        <w:rPr>
          <w:rFonts w:ascii="Segoe UI" w:hAnsi="Segoe UI" w:cs="Segoe UI"/>
          <w:color w:val="000000"/>
        </w:rPr>
        <w:t xml:space="preserve"> table. For this, we have to write the following query in SQL:</w:t>
      </w:r>
    </w:p>
    <w:p w14:paraId="48EFA8A1" w14:textId="77777777" w:rsidR="00BF1E2E" w:rsidRDefault="00BF1E2E" w:rsidP="00BF1E2E">
      <w:pPr>
        <w:pStyle w:val="alt"/>
        <w:numPr>
          <w:ilvl w:val="0"/>
          <w:numId w:val="191"/>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w:t>
      </w:r>
      <w:proofErr w:type="spellStart"/>
      <w:r>
        <w:rPr>
          <w:rFonts w:ascii="Segoe UI" w:hAnsi="Segoe UI" w:cs="Segoe UI"/>
          <w:color w:val="000000"/>
          <w:bdr w:val="none" w:sz="0" w:space="0" w:color="auto" w:frame="1"/>
        </w:rPr>
        <w:t>Emp_Salary</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Employee_</w:t>
      </w:r>
      <w:proofErr w:type="gramStart"/>
      <w:r>
        <w:rPr>
          <w:rFonts w:ascii="Segoe UI" w:hAnsi="Segoe UI" w:cs="Segoe UI"/>
          <w:color w:val="000000"/>
          <w:bdr w:val="none" w:sz="0" w:space="0" w:color="auto" w:frame="1"/>
        </w:rPr>
        <w:t>details</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2D251729" w14:textId="77777777" w:rsidR="00BF1E2E" w:rsidRDefault="00BF1E2E" w:rsidP="00BF1E2E">
      <w:pPr>
        <w:numPr>
          <w:ilvl w:val="0"/>
          <w:numId w:val="19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 xml:space="preserve">Suppose, we want to see the salary of those employees as negative whose city is </w:t>
      </w:r>
      <w:proofErr w:type="spellStart"/>
      <w:r>
        <w:rPr>
          <w:rFonts w:ascii="Segoe UI" w:hAnsi="Segoe UI" w:cs="Segoe UI"/>
          <w:color w:val="000000"/>
        </w:rPr>
        <w:t>Kolkatain</w:t>
      </w:r>
      <w:proofErr w:type="spellEnd"/>
      <w:r>
        <w:rPr>
          <w:rFonts w:ascii="Segoe UI" w:hAnsi="Segoe UI" w:cs="Segoe UI"/>
          <w:color w:val="000000"/>
        </w:rPr>
        <w:t xml:space="preserve"> the </w:t>
      </w:r>
      <w:proofErr w:type="spellStart"/>
      <w:r>
        <w:rPr>
          <w:rFonts w:ascii="Segoe UI" w:hAnsi="Segoe UI" w:cs="Segoe UI"/>
          <w:color w:val="000000"/>
        </w:rPr>
        <w:t>Employee_details</w:t>
      </w:r>
      <w:proofErr w:type="spellEnd"/>
      <w:r>
        <w:rPr>
          <w:rFonts w:ascii="Segoe UI" w:hAnsi="Segoe UI" w:cs="Segoe UI"/>
          <w:color w:val="000000"/>
        </w:rPr>
        <w:t xml:space="preserve"> table. For this, we have to write the following query in SQL:</w:t>
      </w:r>
    </w:p>
    <w:p w14:paraId="02F63E3D" w14:textId="77777777" w:rsidR="00BF1E2E" w:rsidRDefault="00BF1E2E" w:rsidP="00BF1E2E">
      <w:pPr>
        <w:pStyle w:val="alt"/>
        <w:numPr>
          <w:ilvl w:val="0"/>
          <w:numId w:val="193"/>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-Emp_Salary Employee_details WHERE </w:t>
      </w:r>
      <w:r>
        <w:rPr>
          <w:rStyle w:val="attribute"/>
          <w:rFonts w:ascii="Segoe UI" w:hAnsi="Segoe UI" w:cs="Segoe UI"/>
          <w:color w:val="FF0000"/>
          <w:bdr w:val="none" w:sz="0" w:space="0" w:color="auto" w:frame="1"/>
        </w:rPr>
        <w:t>Emp_City</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'Kolkata'</w:t>
      </w:r>
      <w:r>
        <w:rPr>
          <w:rFonts w:ascii="Segoe UI" w:hAnsi="Segoe UI" w:cs="Segoe UI"/>
          <w:color w:val="000000"/>
          <w:bdr w:val="none" w:sz="0" w:space="0" w:color="auto" w:frame="1"/>
        </w:rPr>
        <w:t>;  </w:t>
      </w:r>
    </w:p>
    <w:p w14:paraId="3BBE626F"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SQL Bitwise NOT Operator</w:t>
      </w:r>
    </w:p>
    <w:p w14:paraId="11D2FF9E"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SQL Bitwise NOT operator provides the one's complement of the single numeric operand. This operator turns each bit of numeric value. If the bit of any numerical value is 001100, then this operator turns these bits into 110011.</w:t>
      </w:r>
    </w:p>
    <w:p w14:paraId="66A4F8DC"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Bitwise NOT Operator</w:t>
      </w:r>
    </w:p>
    <w:p w14:paraId="61EBED0E" w14:textId="77777777" w:rsidR="00BF1E2E" w:rsidRDefault="00BF1E2E" w:rsidP="00BF1E2E">
      <w:pPr>
        <w:pStyle w:val="alt"/>
        <w:numPr>
          <w:ilvl w:val="0"/>
          <w:numId w:val="194"/>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~(column2) ...., ~(columnN) FROM table_Name [WHERE conditions</w:t>
      </w:r>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32F229D3"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the Bitwise NOT operator on the data of SQL table:</w:t>
      </w:r>
    </w:p>
    <w:p w14:paraId="0F3B412C"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 xml:space="preserve">This example consists of </w:t>
      </w:r>
      <w:proofErr w:type="spellStart"/>
      <w:r>
        <w:rPr>
          <w:rFonts w:ascii="Segoe UI" w:hAnsi="Segoe UI" w:cs="Segoe UI"/>
          <w:color w:val="333333"/>
        </w:rPr>
        <w:t>a</w:t>
      </w:r>
      <w:r>
        <w:rPr>
          <w:rStyle w:val="Strong"/>
          <w:rFonts w:ascii="Segoe UI" w:hAnsi="Segoe UI" w:cs="Segoe UI"/>
          <w:color w:val="333333"/>
        </w:rPr>
        <w:t>Student_details</w:t>
      </w:r>
      <w:proofErr w:type="spellEnd"/>
      <w:r>
        <w:rPr>
          <w:rFonts w:ascii="Segoe UI" w:hAnsi="Segoe UI" w:cs="Segoe UI"/>
          <w:color w:val="333333"/>
        </w:rPr>
        <w:t> table, which has four columns </w:t>
      </w:r>
      <w:proofErr w:type="spellStart"/>
      <w:r>
        <w:rPr>
          <w:rStyle w:val="Strong"/>
          <w:rFonts w:ascii="Segoe UI" w:hAnsi="Segoe UI" w:cs="Segoe UI"/>
          <w:color w:val="333333"/>
        </w:rPr>
        <w:t>Roll_No</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Stu_Name</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Stu_Marks</w:t>
      </w:r>
      <w:proofErr w:type="spellEnd"/>
      <w:r>
        <w:rPr>
          <w:rStyle w:val="Strong"/>
          <w:rFonts w:ascii="Segoe UI" w:hAnsi="Segoe UI" w:cs="Segoe UI"/>
          <w:color w:val="333333"/>
        </w:rPr>
        <w:t xml:space="preserve">, and </w:t>
      </w:r>
      <w:proofErr w:type="spellStart"/>
      <w:r>
        <w:rPr>
          <w:rStyle w:val="Strong"/>
          <w:rFonts w:ascii="Segoe UI" w:hAnsi="Segoe UI" w:cs="Segoe UI"/>
          <w:color w:val="333333"/>
        </w:rPr>
        <w:t>Stu_City</w:t>
      </w:r>
      <w:proofErr w:type="spellEnd"/>
      <w:r>
        <w:rPr>
          <w:rStyle w:val="Strong"/>
          <w:rFonts w:ascii="Segoe UI" w:hAnsi="Segoe UI" w:cs="Segoe UI"/>
          <w:color w:val="333333"/>
        </w:rPr>
        <w: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56"/>
        <w:gridCol w:w="2756"/>
        <w:gridCol w:w="2823"/>
        <w:gridCol w:w="2657"/>
      </w:tblGrid>
      <w:tr w:rsidR="00BF1E2E" w14:paraId="20E5C0EA" w14:textId="77777777" w:rsidTr="00BF1E2E">
        <w:tc>
          <w:tcPr>
            <w:tcW w:w="0" w:type="auto"/>
            <w:shd w:val="clear" w:color="auto" w:fill="C7CCBE"/>
            <w:tcMar>
              <w:top w:w="180" w:type="dxa"/>
              <w:left w:w="180" w:type="dxa"/>
              <w:bottom w:w="180" w:type="dxa"/>
              <w:right w:w="180" w:type="dxa"/>
            </w:tcMar>
            <w:hideMark/>
          </w:tcPr>
          <w:p w14:paraId="6F3FED54" w14:textId="77777777" w:rsidR="00BF1E2E" w:rsidRDefault="00BF1E2E">
            <w:pPr>
              <w:rPr>
                <w:rFonts w:ascii="Times New Roman" w:hAnsi="Times New Roman" w:cs="Times New Roman"/>
                <w:b/>
                <w:bCs/>
                <w:color w:val="000000"/>
                <w:sz w:val="26"/>
                <w:szCs w:val="26"/>
              </w:rPr>
            </w:pPr>
            <w:r>
              <w:rPr>
                <w:b/>
                <w:bCs/>
                <w:color w:val="000000"/>
                <w:sz w:val="26"/>
                <w:szCs w:val="26"/>
              </w:rPr>
              <w:t>Emp Id</w:t>
            </w:r>
          </w:p>
        </w:tc>
        <w:tc>
          <w:tcPr>
            <w:tcW w:w="0" w:type="auto"/>
            <w:shd w:val="clear" w:color="auto" w:fill="C7CCBE"/>
            <w:tcMar>
              <w:top w:w="180" w:type="dxa"/>
              <w:left w:w="180" w:type="dxa"/>
              <w:bottom w:w="180" w:type="dxa"/>
              <w:right w:w="180" w:type="dxa"/>
            </w:tcMar>
            <w:hideMark/>
          </w:tcPr>
          <w:p w14:paraId="0280A023" w14:textId="77777777" w:rsidR="00BF1E2E" w:rsidRDefault="00BF1E2E">
            <w:pPr>
              <w:rPr>
                <w:b/>
                <w:bCs/>
                <w:color w:val="000000"/>
                <w:sz w:val="26"/>
                <w:szCs w:val="26"/>
              </w:rPr>
            </w:pPr>
            <w:r>
              <w:rPr>
                <w:b/>
                <w:bCs/>
                <w:color w:val="000000"/>
                <w:sz w:val="26"/>
                <w:szCs w:val="26"/>
              </w:rPr>
              <w:t>Stu Name</w:t>
            </w:r>
          </w:p>
        </w:tc>
        <w:tc>
          <w:tcPr>
            <w:tcW w:w="0" w:type="auto"/>
            <w:shd w:val="clear" w:color="auto" w:fill="C7CCBE"/>
            <w:tcMar>
              <w:top w:w="180" w:type="dxa"/>
              <w:left w:w="180" w:type="dxa"/>
              <w:bottom w:w="180" w:type="dxa"/>
              <w:right w:w="180" w:type="dxa"/>
            </w:tcMar>
            <w:hideMark/>
          </w:tcPr>
          <w:p w14:paraId="1B8C127E" w14:textId="77777777" w:rsidR="00BF1E2E" w:rsidRDefault="00BF1E2E">
            <w:pPr>
              <w:rPr>
                <w:b/>
                <w:bCs/>
                <w:color w:val="000000"/>
                <w:sz w:val="26"/>
                <w:szCs w:val="26"/>
              </w:rPr>
            </w:pPr>
            <w:r>
              <w:rPr>
                <w:b/>
                <w:bCs/>
                <w:color w:val="000000"/>
                <w:sz w:val="26"/>
                <w:szCs w:val="26"/>
              </w:rPr>
              <w:t>Stu Marks</w:t>
            </w:r>
          </w:p>
        </w:tc>
        <w:tc>
          <w:tcPr>
            <w:tcW w:w="0" w:type="auto"/>
            <w:shd w:val="clear" w:color="auto" w:fill="C7CCBE"/>
            <w:tcMar>
              <w:top w:w="180" w:type="dxa"/>
              <w:left w:w="180" w:type="dxa"/>
              <w:bottom w:w="180" w:type="dxa"/>
              <w:right w:w="180" w:type="dxa"/>
            </w:tcMar>
            <w:hideMark/>
          </w:tcPr>
          <w:p w14:paraId="67AE32F5" w14:textId="77777777" w:rsidR="00BF1E2E" w:rsidRDefault="00BF1E2E">
            <w:pPr>
              <w:rPr>
                <w:b/>
                <w:bCs/>
                <w:color w:val="000000"/>
                <w:sz w:val="26"/>
                <w:szCs w:val="26"/>
              </w:rPr>
            </w:pPr>
            <w:r>
              <w:rPr>
                <w:b/>
                <w:bCs/>
                <w:color w:val="000000"/>
                <w:sz w:val="26"/>
                <w:szCs w:val="26"/>
              </w:rPr>
              <w:t>Stu City</w:t>
            </w:r>
          </w:p>
        </w:tc>
      </w:tr>
      <w:tr w:rsidR="00BF1E2E" w14:paraId="466BBA65"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2697AB" w14:textId="77777777" w:rsidR="00BF1E2E" w:rsidRDefault="00BF1E2E">
            <w:pPr>
              <w:jc w:val="both"/>
              <w:rPr>
                <w:rFonts w:ascii="Segoe UI" w:hAnsi="Segoe UI" w:cs="Segoe UI"/>
                <w:color w:val="333333"/>
                <w:sz w:val="24"/>
                <w:szCs w:val="24"/>
              </w:rPr>
            </w:pPr>
            <w:r>
              <w:rPr>
                <w:rFonts w:ascii="Segoe UI" w:hAnsi="Segoe UI" w:cs="Segoe UI"/>
                <w:color w:val="333333"/>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95399C" w14:textId="77777777" w:rsidR="00BF1E2E" w:rsidRDefault="00BF1E2E">
            <w:pPr>
              <w:jc w:val="both"/>
              <w:rPr>
                <w:rFonts w:ascii="Segoe UI" w:hAnsi="Segoe UI" w:cs="Segoe UI"/>
                <w:color w:val="333333"/>
              </w:rPr>
            </w:pPr>
            <w:r>
              <w:rPr>
                <w:rFonts w:ascii="Segoe UI" w:hAnsi="Segoe UI" w:cs="Segoe UI"/>
                <w:color w:val="333333"/>
              </w:rPr>
              <w:t>Sanjay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D0023F" w14:textId="77777777" w:rsidR="00BF1E2E" w:rsidRDefault="00BF1E2E">
            <w:pPr>
              <w:jc w:val="both"/>
              <w:rPr>
                <w:rFonts w:ascii="Segoe UI" w:hAnsi="Segoe UI" w:cs="Segoe UI"/>
                <w:color w:val="333333"/>
              </w:rPr>
            </w:pPr>
            <w:r>
              <w:rPr>
                <w:rFonts w:ascii="Segoe UI" w:hAnsi="Segoe UI" w:cs="Segoe UI"/>
                <w:color w:val="333333"/>
              </w:rPr>
              <w:t>85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F2E5EF"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2AB71EE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DA93DA" w14:textId="77777777" w:rsidR="00BF1E2E" w:rsidRDefault="00BF1E2E">
            <w:pPr>
              <w:jc w:val="both"/>
              <w:rPr>
                <w:rFonts w:ascii="Segoe UI" w:hAnsi="Segoe UI" w:cs="Segoe UI"/>
                <w:color w:val="333333"/>
              </w:rPr>
            </w:pPr>
            <w:r>
              <w:rPr>
                <w:rFonts w:ascii="Segoe UI" w:hAnsi="Segoe UI" w:cs="Segoe UI"/>
                <w:color w:val="333333"/>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66DFE6" w14:textId="77777777" w:rsidR="00BF1E2E" w:rsidRDefault="00BF1E2E">
            <w:pPr>
              <w:jc w:val="both"/>
              <w:rPr>
                <w:rFonts w:ascii="Segoe UI" w:hAnsi="Segoe UI" w:cs="Segoe UI"/>
                <w:color w:val="333333"/>
              </w:rPr>
            </w:pPr>
            <w:r>
              <w:rPr>
                <w:rFonts w:ascii="Segoe UI" w:hAnsi="Segoe UI" w:cs="Segoe UI"/>
                <w:color w:val="333333"/>
              </w:rPr>
              <w:t>Ajay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A83BE4" w14:textId="77777777" w:rsidR="00BF1E2E" w:rsidRDefault="00BF1E2E">
            <w:pPr>
              <w:jc w:val="both"/>
              <w:rPr>
                <w:rFonts w:ascii="Segoe UI" w:hAnsi="Segoe UI" w:cs="Segoe UI"/>
                <w:color w:val="333333"/>
              </w:rPr>
            </w:pPr>
            <w:r>
              <w:rPr>
                <w:rFonts w:ascii="Segoe UI" w:hAnsi="Segoe UI" w:cs="Segoe UI"/>
                <w:color w:val="333333"/>
              </w:rPr>
              <w:t>97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0E82A7" w14:textId="77777777" w:rsidR="00BF1E2E" w:rsidRDefault="00BF1E2E">
            <w:pPr>
              <w:jc w:val="both"/>
              <w:rPr>
                <w:rFonts w:ascii="Segoe UI" w:hAnsi="Segoe UI" w:cs="Segoe UI"/>
                <w:color w:val="333333"/>
              </w:rPr>
            </w:pPr>
            <w:r>
              <w:rPr>
                <w:rFonts w:ascii="Segoe UI" w:hAnsi="Segoe UI" w:cs="Segoe UI"/>
                <w:color w:val="333333"/>
              </w:rPr>
              <w:t>Chandigarh</w:t>
            </w:r>
          </w:p>
        </w:tc>
      </w:tr>
      <w:tr w:rsidR="00BF1E2E" w14:paraId="164462FD"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2A5745" w14:textId="77777777" w:rsidR="00BF1E2E" w:rsidRDefault="00BF1E2E">
            <w:pPr>
              <w:jc w:val="both"/>
              <w:rPr>
                <w:rFonts w:ascii="Segoe UI" w:hAnsi="Segoe UI" w:cs="Segoe UI"/>
                <w:color w:val="333333"/>
              </w:rPr>
            </w:pPr>
            <w:r>
              <w:rPr>
                <w:rFonts w:ascii="Segoe UI" w:hAnsi="Segoe UI" w:cs="Segoe UI"/>
                <w:color w:val="333333"/>
              </w:rPr>
              <w:t>103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62BE7E" w14:textId="77777777" w:rsidR="00BF1E2E" w:rsidRDefault="00BF1E2E">
            <w:pPr>
              <w:jc w:val="both"/>
              <w:rPr>
                <w:rFonts w:ascii="Segoe UI" w:hAnsi="Segoe UI" w:cs="Segoe UI"/>
                <w:color w:val="333333"/>
              </w:rPr>
            </w:pPr>
            <w:r>
              <w:rPr>
                <w:rFonts w:ascii="Segoe UI" w:hAnsi="Segoe UI" w:cs="Segoe UI"/>
                <w:color w:val="333333"/>
              </w:rPr>
              <w:t>Saket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32CC1A" w14:textId="77777777" w:rsidR="00BF1E2E" w:rsidRDefault="00BF1E2E">
            <w:pPr>
              <w:jc w:val="both"/>
              <w:rPr>
                <w:rFonts w:ascii="Segoe UI" w:hAnsi="Segoe UI" w:cs="Segoe UI"/>
                <w:color w:val="333333"/>
              </w:rPr>
            </w:pPr>
            <w:r>
              <w:rPr>
                <w:rFonts w:ascii="Segoe UI" w:hAnsi="Segoe UI" w:cs="Segoe UI"/>
                <w:color w:val="333333"/>
              </w:rPr>
              <w:t>45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CCE399"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7B5970B3"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9647DE" w14:textId="77777777" w:rsidR="00BF1E2E" w:rsidRDefault="00BF1E2E">
            <w:pPr>
              <w:jc w:val="both"/>
              <w:rPr>
                <w:rFonts w:ascii="Segoe UI" w:hAnsi="Segoe UI" w:cs="Segoe UI"/>
                <w:color w:val="333333"/>
              </w:rPr>
            </w:pPr>
            <w:r>
              <w:rPr>
                <w:rFonts w:ascii="Segoe UI" w:hAnsi="Segoe UI" w:cs="Segoe UI"/>
                <w:color w:val="333333"/>
              </w:rPr>
              <w:t>104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500630" w14:textId="77777777" w:rsidR="00BF1E2E" w:rsidRDefault="00BF1E2E">
            <w:pPr>
              <w:jc w:val="both"/>
              <w:rPr>
                <w:rFonts w:ascii="Segoe UI" w:hAnsi="Segoe UI" w:cs="Segoe UI"/>
                <w:color w:val="333333"/>
              </w:rPr>
            </w:pPr>
            <w:r>
              <w:rPr>
                <w:rFonts w:ascii="Segoe UI" w:hAnsi="Segoe UI" w:cs="Segoe UI"/>
                <w:color w:val="333333"/>
              </w:rPr>
              <w:t>Abhay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0A208D" w14:textId="77777777" w:rsidR="00BF1E2E" w:rsidRDefault="00BF1E2E">
            <w:pPr>
              <w:jc w:val="both"/>
              <w:rPr>
                <w:rFonts w:ascii="Segoe UI" w:hAnsi="Segoe UI" w:cs="Segoe UI"/>
                <w:color w:val="333333"/>
              </w:rPr>
            </w:pPr>
            <w:r>
              <w:rPr>
                <w:rFonts w:ascii="Segoe UI" w:hAnsi="Segoe UI" w:cs="Segoe UI"/>
                <w:color w:val="333333"/>
              </w:rPr>
              <w:t>68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8F9525" w14:textId="77777777" w:rsidR="00BF1E2E" w:rsidRDefault="00BF1E2E">
            <w:pPr>
              <w:jc w:val="both"/>
              <w:rPr>
                <w:rFonts w:ascii="Segoe UI" w:hAnsi="Segoe UI" w:cs="Segoe UI"/>
                <w:color w:val="333333"/>
              </w:rPr>
            </w:pPr>
            <w:r>
              <w:rPr>
                <w:rFonts w:ascii="Segoe UI" w:hAnsi="Segoe UI" w:cs="Segoe UI"/>
                <w:color w:val="333333"/>
              </w:rPr>
              <w:t>Delhi</w:t>
            </w:r>
          </w:p>
        </w:tc>
      </w:tr>
      <w:tr w:rsidR="00BF1E2E" w14:paraId="6E578102"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456F13" w14:textId="77777777" w:rsidR="00BF1E2E" w:rsidRDefault="00BF1E2E">
            <w:pPr>
              <w:jc w:val="both"/>
              <w:rPr>
                <w:rFonts w:ascii="Segoe UI" w:hAnsi="Segoe UI" w:cs="Segoe UI"/>
                <w:color w:val="333333"/>
              </w:rPr>
            </w:pPr>
            <w:r>
              <w:rPr>
                <w:rFonts w:ascii="Segoe UI" w:hAnsi="Segoe UI" w:cs="Segoe UI"/>
                <w:color w:val="333333"/>
              </w:rPr>
              <w:t>105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C3030B" w14:textId="77777777" w:rsidR="00BF1E2E" w:rsidRDefault="00BF1E2E">
            <w:pPr>
              <w:jc w:val="both"/>
              <w:rPr>
                <w:rFonts w:ascii="Segoe UI" w:hAnsi="Segoe UI" w:cs="Segoe UI"/>
                <w:color w:val="333333"/>
              </w:rPr>
            </w:pPr>
            <w:r>
              <w:rPr>
                <w:rFonts w:ascii="Segoe UI" w:hAnsi="Segoe UI" w:cs="Segoe UI"/>
                <w:color w:val="333333"/>
              </w:rPr>
              <w:t>Sumit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58A05B" w14:textId="77777777" w:rsidR="00BF1E2E" w:rsidRDefault="00BF1E2E">
            <w:pPr>
              <w:jc w:val="both"/>
              <w:rPr>
                <w:rFonts w:ascii="Segoe UI" w:hAnsi="Segoe UI" w:cs="Segoe UI"/>
                <w:color w:val="333333"/>
              </w:rPr>
            </w:pPr>
            <w:r>
              <w:rPr>
                <w:rFonts w:ascii="Segoe UI" w:hAnsi="Segoe UI" w:cs="Segoe UI"/>
                <w:color w:val="333333"/>
              </w:rPr>
              <w:t>60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0C70FD" w14:textId="77777777" w:rsidR="00BF1E2E" w:rsidRDefault="00BF1E2E">
            <w:pPr>
              <w:jc w:val="both"/>
              <w:rPr>
                <w:rFonts w:ascii="Segoe UI" w:hAnsi="Segoe UI" w:cs="Segoe UI"/>
                <w:color w:val="333333"/>
              </w:rPr>
            </w:pPr>
            <w:r>
              <w:rPr>
                <w:rFonts w:ascii="Segoe UI" w:hAnsi="Segoe UI" w:cs="Segoe UI"/>
                <w:color w:val="333333"/>
              </w:rPr>
              <w:t>Kolkata</w:t>
            </w:r>
          </w:p>
        </w:tc>
      </w:tr>
    </w:tbl>
    <w:p w14:paraId="2DFD2788"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If we want to perform the Bitwise Not operator on the marks column of </w:t>
      </w:r>
      <w:proofErr w:type="spellStart"/>
      <w:r>
        <w:rPr>
          <w:rStyle w:val="Strong"/>
          <w:rFonts w:ascii="Segoe UI" w:hAnsi="Segoe UI" w:cs="Segoe UI"/>
          <w:color w:val="333333"/>
        </w:rPr>
        <w:t>Student_details</w:t>
      </w:r>
      <w:proofErr w:type="spellEnd"/>
      <w:r>
        <w:rPr>
          <w:rStyle w:val="Strong"/>
          <w:rFonts w:ascii="Segoe UI" w:hAnsi="Segoe UI" w:cs="Segoe UI"/>
          <w:color w:val="333333"/>
        </w:rPr>
        <w:t>,</w:t>
      </w:r>
      <w:r>
        <w:rPr>
          <w:rFonts w:ascii="Segoe UI" w:hAnsi="Segoe UI" w:cs="Segoe UI"/>
          <w:color w:val="333333"/>
        </w:rPr>
        <w:t> we have to write the following query in SQL:</w:t>
      </w:r>
    </w:p>
    <w:p w14:paraId="63E26558" w14:textId="77777777" w:rsidR="00BF1E2E" w:rsidRDefault="00BF1E2E" w:rsidP="00BF1E2E">
      <w:pPr>
        <w:pStyle w:val="alt"/>
        <w:numPr>
          <w:ilvl w:val="0"/>
          <w:numId w:val="195"/>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SELECT ~</w:t>
      </w:r>
      <w:proofErr w:type="spellStart"/>
      <w:r>
        <w:rPr>
          <w:rFonts w:ascii="Segoe UI" w:hAnsi="Segoe UI" w:cs="Segoe UI"/>
          <w:color w:val="000000"/>
          <w:bdr w:val="none" w:sz="0" w:space="0" w:color="auto" w:frame="1"/>
        </w:rPr>
        <w:t>Stu_Marks</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Employee_</w:t>
      </w:r>
      <w:proofErr w:type="gramStart"/>
      <w:r>
        <w:rPr>
          <w:rFonts w:ascii="Segoe UI" w:hAnsi="Segoe UI" w:cs="Segoe UI"/>
          <w:color w:val="000000"/>
          <w:bdr w:val="none" w:sz="0" w:space="0" w:color="auto" w:frame="1"/>
        </w:rPr>
        <w:t>details</w:t>
      </w:r>
      <w:proofErr w:type="spellEnd"/>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7F56D21B" w14:textId="77777777" w:rsidR="00BF1E2E" w:rsidRDefault="00BF1E2E" w:rsidP="00BF1E2E">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SQL Bitwise Operators</w:t>
      </w:r>
    </w:p>
    <w:p w14:paraId="40C760A7"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Bitwise Operators</w:t>
      </w:r>
      <w:r>
        <w:rPr>
          <w:rFonts w:ascii="Segoe UI" w:hAnsi="Segoe UI" w:cs="Segoe UI"/>
          <w:color w:val="333333"/>
        </w:rPr>
        <w:t> in SQL perform the bit operations on the Integer values. To understand the performance of Bitwise operators, you just knew the basics of Boolean algebra.</w:t>
      </w:r>
    </w:p>
    <w:p w14:paraId="3BD3B079"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Following are the two important logical operators which are performed on the data stored in the SQL database tables:</w:t>
      </w:r>
    </w:p>
    <w:p w14:paraId="4325E893" w14:textId="77777777" w:rsidR="00BF1E2E" w:rsidRDefault="00BF1E2E" w:rsidP="00BF1E2E">
      <w:pPr>
        <w:numPr>
          <w:ilvl w:val="0"/>
          <w:numId w:val="19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Bitwise AND (&amp;)</w:t>
      </w:r>
    </w:p>
    <w:p w14:paraId="20582858" w14:textId="77777777" w:rsidR="00BF1E2E" w:rsidRDefault="00BF1E2E" w:rsidP="00BF1E2E">
      <w:pPr>
        <w:numPr>
          <w:ilvl w:val="0"/>
          <w:numId w:val="19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Bitwise </w:t>
      </w:r>
      <w:proofErr w:type="gramStart"/>
      <w:r>
        <w:rPr>
          <w:rFonts w:ascii="Segoe UI" w:hAnsi="Segoe UI" w:cs="Segoe UI"/>
          <w:color w:val="000000"/>
        </w:rPr>
        <w:t>OR(</w:t>
      </w:r>
      <w:proofErr w:type="gramEnd"/>
      <w:r>
        <w:rPr>
          <w:rFonts w:ascii="Segoe UI" w:hAnsi="Segoe UI" w:cs="Segoe UI"/>
          <w:color w:val="000000"/>
        </w:rPr>
        <w:t>|)</w:t>
      </w:r>
    </w:p>
    <w:p w14:paraId="711082BF"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Bitwise AND (&amp;)</w:t>
      </w:r>
    </w:p>
    <w:p w14:paraId="2174BDDE"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Bitwise AND operator performs the logical AND operation on the given Integer values. This operator checks each bit of a value with the corresponding bit of another value.</w:t>
      </w:r>
    </w:p>
    <w:p w14:paraId="16A4B775"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Bitwise AND Operator</w:t>
      </w:r>
    </w:p>
    <w:p w14:paraId="481EB3C2" w14:textId="77777777" w:rsidR="00BF1E2E" w:rsidRDefault="00BF1E2E" w:rsidP="00BF1E2E">
      <w:pPr>
        <w:pStyle w:val="alt"/>
        <w:numPr>
          <w:ilvl w:val="0"/>
          <w:numId w:val="197"/>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&amp; column2 &amp; .... &amp; columnN FROM table_Name [WHERE conditions</w:t>
      </w:r>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5CE2F26A"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Bitwise AND operator on the data of SQL table:</w:t>
      </w:r>
    </w:p>
    <w:p w14:paraId="097ABDA7"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the following table, which has two columns. Each column holds numerical values.</w:t>
      </w:r>
    </w:p>
    <w:p w14:paraId="44CA6DC9"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When we use the Bitwise AND operator in SQL, then SQL converts the values of both columns in binary format, and the AND operation is performed on the converted bits.</w:t>
      </w:r>
    </w:p>
    <w:p w14:paraId="24E281C0"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After that, SQL converts the resultant bits into user understandable format, i.e., decimal format.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96"/>
        <w:gridCol w:w="5196"/>
      </w:tblGrid>
      <w:tr w:rsidR="00BF1E2E" w14:paraId="53CA994D" w14:textId="77777777" w:rsidTr="00BF1E2E">
        <w:tc>
          <w:tcPr>
            <w:tcW w:w="0" w:type="auto"/>
            <w:shd w:val="clear" w:color="auto" w:fill="C7CCBE"/>
            <w:tcMar>
              <w:top w:w="180" w:type="dxa"/>
              <w:left w:w="180" w:type="dxa"/>
              <w:bottom w:w="180" w:type="dxa"/>
              <w:right w:w="180" w:type="dxa"/>
            </w:tcMar>
            <w:hideMark/>
          </w:tcPr>
          <w:p w14:paraId="20987267" w14:textId="77777777" w:rsidR="00BF1E2E" w:rsidRDefault="00BF1E2E">
            <w:pPr>
              <w:rPr>
                <w:rFonts w:ascii="Times New Roman" w:hAnsi="Times New Roman" w:cs="Times New Roman"/>
                <w:b/>
                <w:bCs/>
                <w:color w:val="000000"/>
                <w:sz w:val="26"/>
                <w:szCs w:val="26"/>
              </w:rPr>
            </w:pPr>
            <w:r>
              <w:rPr>
                <w:b/>
                <w:bCs/>
                <w:color w:val="000000"/>
                <w:sz w:val="26"/>
                <w:szCs w:val="26"/>
              </w:rPr>
              <w:t>Column1</w:t>
            </w:r>
          </w:p>
        </w:tc>
        <w:tc>
          <w:tcPr>
            <w:tcW w:w="0" w:type="auto"/>
            <w:shd w:val="clear" w:color="auto" w:fill="C7CCBE"/>
            <w:tcMar>
              <w:top w:w="180" w:type="dxa"/>
              <w:left w:w="180" w:type="dxa"/>
              <w:bottom w:w="180" w:type="dxa"/>
              <w:right w:w="180" w:type="dxa"/>
            </w:tcMar>
            <w:hideMark/>
          </w:tcPr>
          <w:p w14:paraId="1369901E" w14:textId="77777777" w:rsidR="00BF1E2E" w:rsidRDefault="00BF1E2E">
            <w:pPr>
              <w:rPr>
                <w:b/>
                <w:bCs/>
                <w:color w:val="000000"/>
                <w:sz w:val="26"/>
                <w:szCs w:val="26"/>
              </w:rPr>
            </w:pPr>
            <w:r>
              <w:rPr>
                <w:b/>
                <w:bCs/>
                <w:color w:val="000000"/>
                <w:sz w:val="26"/>
                <w:szCs w:val="26"/>
              </w:rPr>
              <w:t>Column2</w:t>
            </w:r>
          </w:p>
        </w:tc>
      </w:tr>
      <w:tr w:rsidR="00BF1E2E" w14:paraId="1554A586"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6806FA" w14:textId="77777777" w:rsidR="00BF1E2E" w:rsidRDefault="00BF1E2E">
            <w:pPr>
              <w:jc w:val="both"/>
              <w:rPr>
                <w:rFonts w:ascii="Segoe UI" w:hAnsi="Segoe UI" w:cs="Segoe UI"/>
                <w:color w:val="333333"/>
                <w:sz w:val="24"/>
                <w:szCs w:val="24"/>
              </w:rPr>
            </w:pPr>
            <w:r>
              <w:rPr>
                <w:rFonts w:ascii="Segoe UI" w:hAnsi="Segoe UI" w:cs="Segoe UI"/>
                <w:color w:val="333333"/>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E05CCB" w14:textId="77777777" w:rsidR="00BF1E2E" w:rsidRDefault="00BF1E2E">
            <w:pPr>
              <w:jc w:val="both"/>
              <w:rPr>
                <w:rFonts w:ascii="Segoe UI" w:hAnsi="Segoe UI" w:cs="Segoe UI"/>
                <w:color w:val="333333"/>
              </w:rPr>
            </w:pPr>
            <w:r>
              <w:rPr>
                <w:rFonts w:ascii="Segoe UI" w:hAnsi="Segoe UI" w:cs="Segoe UI"/>
                <w:color w:val="333333"/>
              </w:rPr>
              <w:t>1</w:t>
            </w:r>
          </w:p>
        </w:tc>
      </w:tr>
      <w:tr w:rsidR="00BF1E2E" w14:paraId="3F3572E3"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5ECDFC" w14:textId="77777777" w:rsidR="00BF1E2E" w:rsidRDefault="00BF1E2E">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112140" w14:textId="77777777" w:rsidR="00BF1E2E" w:rsidRDefault="00BF1E2E">
            <w:pPr>
              <w:jc w:val="both"/>
              <w:rPr>
                <w:rFonts w:ascii="Segoe UI" w:hAnsi="Segoe UI" w:cs="Segoe UI"/>
                <w:color w:val="333333"/>
              </w:rPr>
            </w:pPr>
            <w:r>
              <w:rPr>
                <w:rFonts w:ascii="Segoe UI" w:hAnsi="Segoe UI" w:cs="Segoe UI"/>
                <w:color w:val="333333"/>
              </w:rPr>
              <w:t>5</w:t>
            </w:r>
          </w:p>
        </w:tc>
      </w:tr>
      <w:tr w:rsidR="00BF1E2E" w14:paraId="74436706"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8531C1" w14:textId="77777777" w:rsidR="00BF1E2E" w:rsidRDefault="00BF1E2E">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D270F0" w14:textId="77777777" w:rsidR="00BF1E2E" w:rsidRDefault="00BF1E2E">
            <w:pPr>
              <w:jc w:val="both"/>
              <w:rPr>
                <w:rFonts w:ascii="Segoe UI" w:hAnsi="Segoe UI" w:cs="Segoe UI"/>
                <w:color w:val="333333"/>
              </w:rPr>
            </w:pPr>
            <w:r>
              <w:rPr>
                <w:rFonts w:ascii="Segoe UI" w:hAnsi="Segoe UI" w:cs="Segoe UI"/>
                <w:color w:val="333333"/>
              </w:rPr>
              <w:t>4</w:t>
            </w:r>
          </w:p>
        </w:tc>
      </w:tr>
      <w:tr w:rsidR="00BF1E2E" w14:paraId="2BDD5067"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D45397" w14:textId="77777777" w:rsidR="00BF1E2E" w:rsidRDefault="00BF1E2E">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97BA92" w14:textId="77777777" w:rsidR="00BF1E2E" w:rsidRDefault="00BF1E2E">
            <w:pPr>
              <w:jc w:val="both"/>
              <w:rPr>
                <w:rFonts w:ascii="Segoe UI" w:hAnsi="Segoe UI" w:cs="Segoe UI"/>
                <w:color w:val="333333"/>
              </w:rPr>
            </w:pPr>
            <w:r>
              <w:rPr>
                <w:rFonts w:ascii="Segoe UI" w:hAnsi="Segoe UI" w:cs="Segoe UI"/>
                <w:color w:val="333333"/>
              </w:rPr>
              <w:t>2</w:t>
            </w:r>
          </w:p>
        </w:tc>
      </w:tr>
      <w:tr w:rsidR="00BF1E2E" w14:paraId="1A053D87"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623F54" w14:textId="77777777" w:rsidR="00BF1E2E" w:rsidRDefault="00BF1E2E">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247766" w14:textId="77777777" w:rsidR="00BF1E2E" w:rsidRDefault="00BF1E2E">
            <w:pPr>
              <w:jc w:val="both"/>
              <w:rPr>
                <w:rFonts w:ascii="Segoe UI" w:hAnsi="Segoe UI" w:cs="Segoe UI"/>
                <w:color w:val="333333"/>
              </w:rPr>
            </w:pPr>
            <w:r>
              <w:rPr>
                <w:rFonts w:ascii="Segoe UI" w:hAnsi="Segoe UI" w:cs="Segoe UI"/>
                <w:color w:val="333333"/>
              </w:rPr>
              <w:t>3</w:t>
            </w:r>
          </w:p>
        </w:tc>
      </w:tr>
    </w:tbl>
    <w:p w14:paraId="561623BB" w14:textId="77777777" w:rsidR="00BF1E2E" w:rsidRDefault="00BF1E2E" w:rsidP="00BF1E2E">
      <w:pPr>
        <w:numPr>
          <w:ilvl w:val="0"/>
          <w:numId w:val="19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perform the Bitwise AND operator between both the columns of the above table. For this, we have to write the following query in SQL:</w:t>
      </w:r>
    </w:p>
    <w:p w14:paraId="2A65A5E9" w14:textId="77777777" w:rsidR="00BF1E2E" w:rsidRDefault="00BF1E2E" w:rsidP="00BF1E2E">
      <w:pPr>
        <w:pStyle w:val="alt"/>
        <w:numPr>
          <w:ilvl w:val="0"/>
          <w:numId w:val="19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&amp; Column2 From TABLE_</w:t>
      </w:r>
      <w:proofErr w:type="gramStart"/>
      <w:r>
        <w:rPr>
          <w:rFonts w:ascii="Segoe UI" w:hAnsi="Segoe UI" w:cs="Segoe UI"/>
          <w:color w:val="000000"/>
          <w:bdr w:val="none" w:sz="0" w:space="0" w:color="auto" w:frame="1"/>
        </w:rPr>
        <w:t>AND ;</w:t>
      </w:r>
      <w:proofErr w:type="gramEnd"/>
      <w:r>
        <w:rPr>
          <w:rFonts w:ascii="Segoe UI" w:hAnsi="Segoe UI" w:cs="Segoe UI"/>
          <w:color w:val="000000"/>
          <w:bdr w:val="none" w:sz="0" w:space="0" w:color="auto" w:frame="1"/>
        </w:rPr>
        <w:t>  </w:t>
      </w:r>
    </w:p>
    <w:p w14:paraId="189AA17B" w14:textId="77777777" w:rsidR="00BF1E2E" w:rsidRDefault="00BF1E2E" w:rsidP="00BF1E2E">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Bitwise OR (|)</w:t>
      </w:r>
    </w:p>
    <w:p w14:paraId="7F31AA3F"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The Bitwise OR operator performs the logical OR operation on the given Integer values. This operator checks each bit of a value with the corresponding bit of another value.</w:t>
      </w:r>
    </w:p>
    <w:p w14:paraId="2F5D266D"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Syntax of Bitwise OR Operator</w:t>
      </w:r>
    </w:p>
    <w:p w14:paraId="23980109" w14:textId="77777777" w:rsidR="00BF1E2E" w:rsidRDefault="00BF1E2E" w:rsidP="00BF1E2E">
      <w:pPr>
        <w:pStyle w:val="alt"/>
        <w:numPr>
          <w:ilvl w:val="0"/>
          <w:numId w:val="200"/>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SELECT column1 | column2 | .... | columnN FROM table_Name [WHERE conditions</w:t>
      </w:r>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196C7D28" w14:textId="77777777" w:rsidR="00BF1E2E" w:rsidRDefault="00BF1E2E" w:rsidP="00BF1E2E">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the below example which explains how to execute Bitwise OR operator on the data of SQL table:</w:t>
      </w:r>
    </w:p>
    <w:p w14:paraId="720A148F"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This example consists of a table that has two columns. Each column holds numerical values.</w:t>
      </w:r>
    </w:p>
    <w:p w14:paraId="07C3B886" w14:textId="77777777" w:rsidR="00BF1E2E" w:rsidRDefault="00BF1E2E" w:rsidP="00BF1E2E">
      <w:pPr>
        <w:pStyle w:val="NormalWeb"/>
        <w:shd w:val="clear" w:color="auto" w:fill="FFFFFF"/>
        <w:jc w:val="both"/>
        <w:rPr>
          <w:rFonts w:ascii="Segoe UI" w:hAnsi="Segoe UI" w:cs="Segoe UI"/>
          <w:color w:val="333333"/>
        </w:rPr>
      </w:pPr>
      <w:r>
        <w:rPr>
          <w:rFonts w:ascii="Segoe UI" w:hAnsi="Segoe UI" w:cs="Segoe UI"/>
          <w:color w:val="333333"/>
        </w:rPr>
        <w:t>When we used the Bitwise OR operator in SQL, then SQL converts the values of both columns in binary format, and the OR operation is performed on the binary bits. After that, SQL converts the resultant binary bits into user understandable format, i.e., decimal format.</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196"/>
        <w:gridCol w:w="5196"/>
      </w:tblGrid>
      <w:tr w:rsidR="00BF1E2E" w14:paraId="22A9CFC0" w14:textId="77777777" w:rsidTr="00BF1E2E">
        <w:tc>
          <w:tcPr>
            <w:tcW w:w="0" w:type="auto"/>
            <w:shd w:val="clear" w:color="auto" w:fill="C7CCBE"/>
            <w:tcMar>
              <w:top w:w="180" w:type="dxa"/>
              <w:left w:w="180" w:type="dxa"/>
              <w:bottom w:w="180" w:type="dxa"/>
              <w:right w:w="180" w:type="dxa"/>
            </w:tcMar>
            <w:hideMark/>
          </w:tcPr>
          <w:p w14:paraId="7A8AA8D8" w14:textId="77777777" w:rsidR="00BF1E2E" w:rsidRDefault="00BF1E2E">
            <w:pPr>
              <w:rPr>
                <w:rFonts w:ascii="Times New Roman" w:hAnsi="Times New Roman" w:cs="Times New Roman"/>
                <w:b/>
                <w:bCs/>
                <w:color w:val="000000"/>
                <w:sz w:val="26"/>
                <w:szCs w:val="26"/>
              </w:rPr>
            </w:pPr>
            <w:r>
              <w:rPr>
                <w:b/>
                <w:bCs/>
                <w:color w:val="000000"/>
                <w:sz w:val="26"/>
                <w:szCs w:val="26"/>
              </w:rPr>
              <w:t>Column1</w:t>
            </w:r>
          </w:p>
        </w:tc>
        <w:tc>
          <w:tcPr>
            <w:tcW w:w="0" w:type="auto"/>
            <w:shd w:val="clear" w:color="auto" w:fill="C7CCBE"/>
            <w:tcMar>
              <w:top w:w="180" w:type="dxa"/>
              <w:left w:w="180" w:type="dxa"/>
              <w:bottom w:w="180" w:type="dxa"/>
              <w:right w:w="180" w:type="dxa"/>
            </w:tcMar>
            <w:hideMark/>
          </w:tcPr>
          <w:p w14:paraId="347C6134" w14:textId="77777777" w:rsidR="00BF1E2E" w:rsidRDefault="00BF1E2E">
            <w:pPr>
              <w:rPr>
                <w:b/>
                <w:bCs/>
                <w:color w:val="000000"/>
                <w:sz w:val="26"/>
                <w:szCs w:val="26"/>
              </w:rPr>
            </w:pPr>
            <w:r>
              <w:rPr>
                <w:b/>
                <w:bCs/>
                <w:color w:val="000000"/>
                <w:sz w:val="26"/>
                <w:szCs w:val="26"/>
              </w:rPr>
              <w:t>Column2</w:t>
            </w:r>
          </w:p>
        </w:tc>
      </w:tr>
      <w:tr w:rsidR="00BF1E2E" w14:paraId="756E8B96"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93B3A4" w14:textId="77777777" w:rsidR="00BF1E2E" w:rsidRDefault="00BF1E2E">
            <w:pPr>
              <w:jc w:val="both"/>
              <w:rPr>
                <w:rFonts w:ascii="Segoe UI" w:hAnsi="Segoe UI" w:cs="Segoe UI"/>
                <w:color w:val="333333"/>
                <w:sz w:val="24"/>
                <w:szCs w:val="24"/>
              </w:rPr>
            </w:pPr>
            <w:r>
              <w:rPr>
                <w:rFonts w:ascii="Segoe UI" w:hAnsi="Segoe UI" w:cs="Segoe UI"/>
                <w:color w:val="333333"/>
              </w:rPr>
              <w:lastRenderedPageBreak/>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5F91F1" w14:textId="77777777" w:rsidR="00BF1E2E" w:rsidRDefault="00BF1E2E">
            <w:pPr>
              <w:jc w:val="both"/>
              <w:rPr>
                <w:rFonts w:ascii="Segoe UI" w:hAnsi="Segoe UI" w:cs="Segoe UI"/>
                <w:color w:val="333333"/>
              </w:rPr>
            </w:pPr>
            <w:r>
              <w:rPr>
                <w:rFonts w:ascii="Segoe UI" w:hAnsi="Segoe UI" w:cs="Segoe UI"/>
                <w:color w:val="333333"/>
              </w:rPr>
              <w:t>1</w:t>
            </w:r>
          </w:p>
        </w:tc>
      </w:tr>
      <w:tr w:rsidR="00BF1E2E" w14:paraId="7C87BE4E"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EDECCF" w14:textId="77777777" w:rsidR="00BF1E2E" w:rsidRDefault="00BF1E2E">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A289A8" w14:textId="77777777" w:rsidR="00BF1E2E" w:rsidRDefault="00BF1E2E">
            <w:pPr>
              <w:jc w:val="both"/>
              <w:rPr>
                <w:rFonts w:ascii="Segoe UI" w:hAnsi="Segoe UI" w:cs="Segoe UI"/>
                <w:color w:val="333333"/>
              </w:rPr>
            </w:pPr>
            <w:r>
              <w:rPr>
                <w:rFonts w:ascii="Segoe UI" w:hAnsi="Segoe UI" w:cs="Segoe UI"/>
                <w:color w:val="333333"/>
              </w:rPr>
              <w:t>5</w:t>
            </w:r>
          </w:p>
        </w:tc>
      </w:tr>
      <w:tr w:rsidR="00BF1E2E" w14:paraId="03F59A34"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9CB317" w14:textId="77777777" w:rsidR="00BF1E2E" w:rsidRDefault="00BF1E2E">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8F63D4" w14:textId="77777777" w:rsidR="00BF1E2E" w:rsidRDefault="00BF1E2E">
            <w:pPr>
              <w:jc w:val="both"/>
              <w:rPr>
                <w:rFonts w:ascii="Segoe UI" w:hAnsi="Segoe UI" w:cs="Segoe UI"/>
                <w:color w:val="333333"/>
              </w:rPr>
            </w:pPr>
            <w:r>
              <w:rPr>
                <w:rFonts w:ascii="Segoe UI" w:hAnsi="Segoe UI" w:cs="Segoe UI"/>
                <w:color w:val="333333"/>
              </w:rPr>
              <w:t>4</w:t>
            </w:r>
          </w:p>
        </w:tc>
      </w:tr>
      <w:tr w:rsidR="00BF1E2E" w14:paraId="4DD76CA4"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297CBC" w14:textId="77777777" w:rsidR="00BF1E2E" w:rsidRDefault="00BF1E2E">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2A2E27B" w14:textId="77777777" w:rsidR="00BF1E2E" w:rsidRDefault="00BF1E2E">
            <w:pPr>
              <w:jc w:val="both"/>
              <w:rPr>
                <w:rFonts w:ascii="Segoe UI" w:hAnsi="Segoe UI" w:cs="Segoe UI"/>
                <w:color w:val="333333"/>
              </w:rPr>
            </w:pPr>
            <w:r>
              <w:rPr>
                <w:rFonts w:ascii="Segoe UI" w:hAnsi="Segoe UI" w:cs="Segoe UI"/>
                <w:color w:val="333333"/>
              </w:rPr>
              <w:t>2</w:t>
            </w:r>
          </w:p>
        </w:tc>
      </w:tr>
      <w:tr w:rsidR="00BF1E2E" w14:paraId="0EDA8E9A" w14:textId="77777777" w:rsidTr="00BF1E2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6F9D47" w14:textId="77777777" w:rsidR="00BF1E2E" w:rsidRDefault="00BF1E2E">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F1947E" w14:textId="77777777" w:rsidR="00BF1E2E" w:rsidRDefault="00BF1E2E">
            <w:pPr>
              <w:jc w:val="both"/>
              <w:rPr>
                <w:rFonts w:ascii="Segoe UI" w:hAnsi="Segoe UI" w:cs="Segoe UI"/>
                <w:color w:val="333333"/>
              </w:rPr>
            </w:pPr>
            <w:r>
              <w:rPr>
                <w:rFonts w:ascii="Segoe UI" w:hAnsi="Segoe UI" w:cs="Segoe UI"/>
                <w:color w:val="333333"/>
              </w:rPr>
              <w:t>3</w:t>
            </w:r>
          </w:p>
        </w:tc>
      </w:tr>
    </w:tbl>
    <w:p w14:paraId="719D61D7" w14:textId="77777777" w:rsidR="00BF1E2E" w:rsidRDefault="00BF1E2E" w:rsidP="00BF1E2E">
      <w:pPr>
        <w:numPr>
          <w:ilvl w:val="0"/>
          <w:numId w:val="20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Suppose, we want to perform the Bitwise OR operator between both the columns of the above table. For this, we have to write the following query in SQL:</w:t>
      </w:r>
    </w:p>
    <w:p w14:paraId="65A443CE" w14:textId="2E40A6E9" w:rsidR="00EA35D5" w:rsidRDefault="00EA35D5" w:rsidP="006314B4"/>
    <w:sectPr w:rsidR="00EA35D5">
      <w:headerReference w:type="default" r:id="rId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0640F" w14:textId="77777777" w:rsidR="00263226" w:rsidRDefault="00263226" w:rsidP="00E33B89">
      <w:pPr>
        <w:spacing w:after="0" w:line="240" w:lineRule="auto"/>
      </w:pPr>
      <w:r>
        <w:separator/>
      </w:r>
    </w:p>
  </w:endnote>
  <w:endnote w:type="continuationSeparator" w:id="0">
    <w:p w14:paraId="57981BFE" w14:textId="77777777" w:rsidR="00263226" w:rsidRDefault="00263226" w:rsidP="00E33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9ACC4" w14:textId="77777777" w:rsidR="00263226" w:rsidRDefault="00263226" w:rsidP="00E33B89">
      <w:pPr>
        <w:spacing w:after="0" w:line="240" w:lineRule="auto"/>
      </w:pPr>
      <w:r>
        <w:separator/>
      </w:r>
    </w:p>
  </w:footnote>
  <w:footnote w:type="continuationSeparator" w:id="0">
    <w:p w14:paraId="3E8D72AA" w14:textId="77777777" w:rsidR="00263226" w:rsidRDefault="00263226" w:rsidP="00E33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3033B" w14:textId="75B9CD20" w:rsidR="00E33B89" w:rsidRDefault="00E33B89">
    <w:pPr>
      <w:pStyle w:val="Header"/>
    </w:pPr>
    <w:r w:rsidRPr="00E33B89">
      <w:rPr>
        <w:highlight w:val="red"/>
      </w:rPr>
      <w:t>Unit II Relational data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236E"/>
    <w:multiLevelType w:val="multilevel"/>
    <w:tmpl w:val="D0945B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09B66D4"/>
    <w:multiLevelType w:val="multilevel"/>
    <w:tmpl w:val="4D7264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1D209DB"/>
    <w:multiLevelType w:val="multilevel"/>
    <w:tmpl w:val="A4E0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ED21DC"/>
    <w:multiLevelType w:val="multilevel"/>
    <w:tmpl w:val="36AA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34299"/>
    <w:multiLevelType w:val="multilevel"/>
    <w:tmpl w:val="3140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C31A51"/>
    <w:multiLevelType w:val="multilevel"/>
    <w:tmpl w:val="9F6C5D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2D95C0C"/>
    <w:multiLevelType w:val="multilevel"/>
    <w:tmpl w:val="EFEE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FE4B51"/>
    <w:multiLevelType w:val="multilevel"/>
    <w:tmpl w:val="5B425F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501374E"/>
    <w:multiLevelType w:val="multilevel"/>
    <w:tmpl w:val="D9DC55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A411A7"/>
    <w:multiLevelType w:val="multilevel"/>
    <w:tmpl w:val="C0D07D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5B9306E"/>
    <w:multiLevelType w:val="multilevel"/>
    <w:tmpl w:val="3208C9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5D0282A"/>
    <w:multiLevelType w:val="multilevel"/>
    <w:tmpl w:val="F75A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262083"/>
    <w:multiLevelType w:val="multilevel"/>
    <w:tmpl w:val="CD944B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7BF548C"/>
    <w:multiLevelType w:val="multilevel"/>
    <w:tmpl w:val="B1163A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9553D2F"/>
    <w:multiLevelType w:val="multilevel"/>
    <w:tmpl w:val="0DA00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F22DA2"/>
    <w:multiLevelType w:val="multilevel"/>
    <w:tmpl w:val="B0D45A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0A9B15E3"/>
    <w:multiLevelType w:val="multilevel"/>
    <w:tmpl w:val="AB5455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0AD7108A"/>
    <w:multiLevelType w:val="multilevel"/>
    <w:tmpl w:val="777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46BC3"/>
    <w:multiLevelType w:val="multilevel"/>
    <w:tmpl w:val="AE3E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920E0D"/>
    <w:multiLevelType w:val="multilevel"/>
    <w:tmpl w:val="66A8AF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BC5461F"/>
    <w:multiLevelType w:val="multilevel"/>
    <w:tmpl w:val="9B84C4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0C803A6D"/>
    <w:multiLevelType w:val="multilevel"/>
    <w:tmpl w:val="61488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604C5E"/>
    <w:multiLevelType w:val="multilevel"/>
    <w:tmpl w:val="E85E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8A1E5A"/>
    <w:multiLevelType w:val="multilevel"/>
    <w:tmpl w:val="53F06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0DC27E02"/>
    <w:multiLevelType w:val="multilevel"/>
    <w:tmpl w:val="C9CA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160296"/>
    <w:multiLevelType w:val="multilevel"/>
    <w:tmpl w:val="D970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BB53BA"/>
    <w:multiLevelType w:val="multilevel"/>
    <w:tmpl w:val="78FC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C54BEA"/>
    <w:multiLevelType w:val="multilevel"/>
    <w:tmpl w:val="086EB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AD0BF0"/>
    <w:multiLevelType w:val="multilevel"/>
    <w:tmpl w:val="7436BD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10C03858"/>
    <w:multiLevelType w:val="multilevel"/>
    <w:tmpl w:val="90E4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6F780E"/>
    <w:multiLevelType w:val="multilevel"/>
    <w:tmpl w:val="FCF2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843160"/>
    <w:multiLevelType w:val="multilevel"/>
    <w:tmpl w:val="FDA2E7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12127C29"/>
    <w:multiLevelType w:val="multilevel"/>
    <w:tmpl w:val="F8069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1B595F"/>
    <w:multiLevelType w:val="multilevel"/>
    <w:tmpl w:val="D9AC18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12CC4D4C"/>
    <w:multiLevelType w:val="multilevel"/>
    <w:tmpl w:val="56F6A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FC09A4"/>
    <w:multiLevelType w:val="multilevel"/>
    <w:tmpl w:val="2B20D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3D384E"/>
    <w:multiLevelType w:val="multilevel"/>
    <w:tmpl w:val="841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40836D6"/>
    <w:multiLevelType w:val="multilevel"/>
    <w:tmpl w:val="B70E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35759E"/>
    <w:multiLevelType w:val="multilevel"/>
    <w:tmpl w:val="FE98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7264B62"/>
    <w:multiLevelType w:val="multilevel"/>
    <w:tmpl w:val="84AC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477CA7"/>
    <w:multiLevelType w:val="multilevel"/>
    <w:tmpl w:val="E18E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6B6016"/>
    <w:multiLevelType w:val="multilevel"/>
    <w:tmpl w:val="EDC2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AF74DD"/>
    <w:multiLevelType w:val="multilevel"/>
    <w:tmpl w:val="1FAA38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1B182378"/>
    <w:multiLevelType w:val="multilevel"/>
    <w:tmpl w:val="BB0AEE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1B320FB3"/>
    <w:multiLevelType w:val="multilevel"/>
    <w:tmpl w:val="EC8E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857E0D"/>
    <w:multiLevelType w:val="multilevel"/>
    <w:tmpl w:val="FBDEF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866546"/>
    <w:multiLevelType w:val="multilevel"/>
    <w:tmpl w:val="F53248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1CFC1AE1"/>
    <w:multiLevelType w:val="multilevel"/>
    <w:tmpl w:val="C3565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D933C96"/>
    <w:multiLevelType w:val="multilevel"/>
    <w:tmpl w:val="092E9E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1FCB5405"/>
    <w:multiLevelType w:val="multilevel"/>
    <w:tmpl w:val="0AE8B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205B7331"/>
    <w:multiLevelType w:val="multilevel"/>
    <w:tmpl w:val="BEB0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2E1416"/>
    <w:multiLevelType w:val="multilevel"/>
    <w:tmpl w:val="A9DE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13359B4"/>
    <w:multiLevelType w:val="multilevel"/>
    <w:tmpl w:val="52D4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405268"/>
    <w:multiLevelType w:val="multilevel"/>
    <w:tmpl w:val="3668C1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232B6AC1"/>
    <w:multiLevelType w:val="multilevel"/>
    <w:tmpl w:val="82B28F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23454F0D"/>
    <w:multiLevelType w:val="multilevel"/>
    <w:tmpl w:val="E89074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24D36446"/>
    <w:multiLevelType w:val="multilevel"/>
    <w:tmpl w:val="3688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2D4E0D"/>
    <w:multiLevelType w:val="multilevel"/>
    <w:tmpl w:val="12C8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6C637CB"/>
    <w:multiLevelType w:val="multilevel"/>
    <w:tmpl w:val="67AA5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7842DB7"/>
    <w:multiLevelType w:val="multilevel"/>
    <w:tmpl w:val="05F0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7E240CC"/>
    <w:multiLevelType w:val="multilevel"/>
    <w:tmpl w:val="05AA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84A6528"/>
    <w:multiLevelType w:val="multilevel"/>
    <w:tmpl w:val="0798C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6F7DC3"/>
    <w:multiLevelType w:val="multilevel"/>
    <w:tmpl w:val="D768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0C6581"/>
    <w:multiLevelType w:val="multilevel"/>
    <w:tmpl w:val="97EA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D315EC8"/>
    <w:multiLevelType w:val="multilevel"/>
    <w:tmpl w:val="E2321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5623A6"/>
    <w:multiLevelType w:val="multilevel"/>
    <w:tmpl w:val="7E8060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312F133B"/>
    <w:multiLevelType w:val="multilevel"/>
    <w:tmpl w:val="D4BE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1D157B2"/>
    <w:multiLevelType w:val="multilevel"/>
    <w:tmpl w:val="408A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017EF6"/>
    <w:multiLevelType w:val="multilevel"/>
    <w:tmpl w:val="D31EBF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340309C0"/>
    <w:multiLevelType w:val="multilevel"/>
    <w:tmpl w:val="8D2C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40D1A83"/>
    <w:multiLevelType w:val="multilevel"/>
    <w:tmpl w:val="90940E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35A0767C"/>
    <w:multiLevelType w:val="multilevel"/>
    <w:tmpl w:val="864C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AD5986"/>
    <w:multiLevelType w:val="multilevel"/>
    <w:tmpl w:val="744C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CD4A24"/>
    <w:multiLevelType w:val="multilevel"/>
    <w:tmpl w:val="08C611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35E30E01"/>
    <w:multiLevelType w:val="multilevel"/>
    <w:tmpl w:val="B9129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6F17414"/>
    <w:multiLevelType w:val="multilevel"/>
    <w:tmpl w:val="F6140EE2"/>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37100F5C"/>
    <w:multiLevelType w:val="multilevel"/>
    <w:tmpl w:val="C7AA80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37CD6785"/>
    <w:multiLevelType w:val="multilevel"/>
    <w:tmpl w:val="30EE7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2A6A04"/>
    <w:multiLevelType w:val="multilevel"/>
    <w:tmpl w:val="B814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834B4B"/>
    <w:multiLevelType w:val="multilevel"/>
    <w:tmpl w:val="72468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8ED27A0"/>
    <w:multiLevelType w:val="multilevel"/>
    <w:tmpl w:val="D9E2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9A3626B"/>
    <w:multiLevelType w:val="multilevel"/>
    <w:tmpl w:val="C002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CCD4F19"/>
    <w:multiLevelType w:val="multilevel"/>
    <w:tmpl w:val="636CB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EA74833"/>
    <w:multiLevelType w:val="multilevel"/>
    <w:tmpl w:val="1B1EBD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3EB27509"/>
    <w:multiLevelType w:val="multilevel"/>
    <w:tmpl w:val="3E18B4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3F914F4A"/>
    <w:multiLevelType w:val="multilevel"/>
    <w:tmpl w:val="384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FBA0AB1"/>
    <w:multiLevelType w:val="multilevel"/>
    <w:tmpl w:val="C7E89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FC35453"/>
    <w:multiLevelType w:val="multilevel"/>
    <w:tmpl w:val="70586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FCA76E1"/>
    <w:multiLevelType w:val="multilevel"/>
    <w:tmpl w:val="D1D0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14239CF"/>
    <w:multiLevelType w:val="multilevel"/>
    <w:tmpl w:val="0A2E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44031B"/>
    <w:multiLevelType w:val="multilevel"/>
    <w:tmpl w:val="85C4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24C25BC"/>
    <w:multiLevelType w:val="multilevel"/>
    <w:tmpl w:val="977A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E15441"/>
    <w:multiLevelType w:val="multilevel"/>
    <w:tmpl w:val="0EEA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53C42A5"/>
    <w:multiLevelType w:val="multilevel"/>
    <w:tmpl w:val="0E98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5767BDF"/>
    <w:multiLevelType w:val="multilevel"/>
    <w:tmpl w:val="C0AAEF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45DB1F4F"/>
    <w:multiLevelType w:val="multilevel"/>
    <w:tmpl w:val="A9F482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45F4614B"/>
    <w:multiLevelType w:val="multilevel"/>
    <w:tmpl w:val="71F0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61D154E"/>
    <w:multiLevelType w:val="multilevel"/>
    <w:tmpl w:val="ECFA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64E6027"/>
    <w:multiLevelType w:val="multilevel"/>
    <w:tmpl w:val="FA2AC2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46B139F8"/>
    <w:multiLevelType w:val="multilevel"/>
    <w:tmpl w:val="53461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6B72B37"/>
    <w:multiLevelType w:val="multilevel"/>
    <w:tmpl w:val="3D3811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46EF756D"/>
    <w:multiLevelType w:val="multilevel"/>
    <w:tmpl w:val="6E88DC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4832605C"/>
    <w:multiLevelType w:val="multilevel"/>
    <w:tmpl w:val="E182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4E1581"/>
    <w:multiLevelType w:val="multilevel"/>
    <w:tmpl w:val="59DC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86628AC"/>
    <w:multiLevelType w:val="multilevel"/>
    <w:tmpl w:val="EF68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96447F4"/>
    <w:multiLevelType w:val="multilevel"/>
    <w:tmpl w:val="48C6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98D5C0C"/>
    <w:multiLevelType w:val="multilevel"/>
    <w:tmpl w:val="E87E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9AC06A0"/>
    <w:multiLevelType w:val="multilevel"/>
    <w:tmpl w:val="8DE8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AD50DBF"/>
    <w:multiLevelType w:val="multilevel"/>
    <w:tmpl w:val="1342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BEB39C7"/>
    <w:multiLevelType w:val="multilevel"/>
    <w:tmpl w:val="6DE0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C2E5384"/>
    <w:multiLevelType w:val="multilevel"/>
    <w:tmpl w:val="4AE81F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4C6F08A0"/>
    <w:multiLevelType w:val="multilevel"/>
    <w:tmpl w:val="32B6D2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4CE93E67"/>
    <w:multiLevelType w:val="multilevel"/>
    <w:tmpl w:val="69C0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D434911"/>
    <w:multiLevelType w:val="multilevel"/>
    <w:tmpl w:val="8910A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B43819"/>
    <w:multiLevelType w:val="multilevel"/>
    <w:tmpl w:val="BEF0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BE48C3"/>
    <w:multiLevelType w:val="multilevel"/>
    <w:tmpl w:val="5614C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EA13C34"/>
    <w:multiLevelType w:val="multilevel"/>
    <w:tmpl w:val="C258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F6B084C"/>
    <w:multiLevelType w:val="multilevel"/>
    <w:tmpl w:val="1C26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080792B"/>
    <w:multiLevelType w:val="multilevel"/>
    <w:tmpl w:val="7CAEAF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51196DB4"/>
    <w:multiLevelType w:val="multilevel"/>
    <w:tmpl w:val="9CC2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24C05C4"/>
    <w:multiLevelType w:val="multilevel"/>
    <w:tmpl w:val="A9603C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52F71843"/>
    <w:multiLevelType w:val="multilevel"/>
    <w:tmpl w:val="0E2CF8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539136B7"/>
    <w:multiLevelType w:val="multilevel"/>
    <w:tmpl w:val="9BE4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4FB5698"/>
    <w:multiLevelType w:val="multilevel"/>
    <w:tmpl w:val="B37400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55AD10D1"/>
    <w:multiLevelType w:val="multilevel"/>
    <w:tmpl w:val="A38806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55AE3CE7"/>
    <w:multiLevelType w:val="multilevel"/>
    <w:tmpl w:val="51F4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696113C"/>
    <w:multiLevelType w:val="multilevel"/>
    <w:tmpl w:val="AF3E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D5126C"/>
    <w:multiLevelType w:val="multilevel"/>
    <w:tmpl w:val="C862E0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5AB77063"/>
    <w:multiLevelType w:val="multilevel"/>
    <w:tmpl w:val="A0184C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5BB04B26"/>
    <w:multiLevelType w:val="multilevel"/>
    <w:tmpl w:val="599A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C6E30F4"/>
    <w:multiLevelType w:val="multilevel"/>
    <w:tmpl w:val="8604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3864C7"/>
    <w:multiLevelType w:val="multilevel"/>
    <w:tmpl w:val="D8BE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04A3665"/>
    <w:multiLevelType w:val="multilevel"/>
    <w:tmpl w:val="EAA2D6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3" w15:restartNumberingAfterBreak="0">
    <w:nsid w:val="60921435"/>
    <w:multiLevelType w:val="multilevel"/>
    <w:tmpl w:val="E79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0AF6741"/>
    <w:multiLevelType w:val="multilevel"/>
    <w:tmpl w:val="F50E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0CD7532"/>
    <w:multiLevelType w:val="multilevel"/>
    <w:tmpl w:val="851A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0E32B2C"/>
    <w:multiLevelType w:val="multilevel"/>
    <w:tmpl w:val="F858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15C408A"/>
    <w:multiLevelType w:val="multilevel"/>
    <w:tmpl w:val="399EDC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62077DD7"/>
    <w:multiLevelType w:val="multilevel"/>
    <w:tmpl w:val="D0E8F1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9" w15:restartNumberingAfterBreak="0">
    <w:nsid w:val="62664153"/>
    <w:multiLevelType w:val="multilevel"/>
    <w:tmpl w:val="BF3285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0" w15:restartNumberingAfterBreak="0">
    <w:nsid w:val="636C75F1"/>
    <w:multiLevelType w:val="multilevel"/>
    <w:tmpl w:val="DDFA4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65354D7"/>
    <w:multiLevelType w:val="multilevel"/>
    <w:tmpl w:val="0BE485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2" w15:restartNumberingAfterBreak="0">
    <w:nsid w:val="67447005"/>
    <w:multiLevelType w:val="multilevel"/>
    <w:tmpl w:val="8FA2DB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15:restartNumberingAfterBreak="0">
    <w:nsid w:val="675A27C7"/>
    <w:multiLevelType w:val="multilevel"/>
    <w:tmpl w:val="4E3E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8A4331C"/>
    <w:multiLevelType w:val="multilevel"/>
    <w:tmpl w:val="CFAE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924489C"/>
    <w:multiLevelType w:val="multilevel"/>
    <w:tmpl w:val="9B32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98D1E46"/>
    <w:multiLevelType w:val="multilevel"/>
    <w:tmpl w:val="18AE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9B46DFD"/>
    <w:multiLevelType w:val="multilevel"/>
    <w:tmpl w:val="C1486B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15:restartNumberingAfterBreak="0">
    <w:nsid w:val="6BDA5BBB"/>
    <w:multiLevelType w:val="multilevel"/>
    <w:tmpl w:val="A8EC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BED28BD"/>
    <w:multiLevelType w:val="multilevel"/>
    <w:tmpl w:val="4E96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BF84B12"/>
    <w:multiLevelType w:val="multilevel"/>
    <w:tmpl w:val="6D9EAF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6C6C4153"/>
    <w:multiLevelType w:val="multilevel"/>
    <w:tmpl w:val="C16C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C9A18FC"/>
    <w:multiLevelType w:val="multilevel"/>
    <w:tmpl w:val="511292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3" w15:restartNumberingAfterBreak="0">
    <w:nsid w:val="6D620CF9"/>
    <w:multiLevelType w:val="multilevel"/>
    <w:tmpl w:val="A5DA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D9B1122"/>
    <w:multiLevelType w:val="multilevel"/>
    <w:tmpl w:val="E432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07592D"/>
    <w:multiLevelType w:val="multilevel"/>
    <w:tmpl w:val="BE8E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E9E0566"/>
    <w:multiLevelType w:val="multilevel"/>
    <w:tmpl w:val="8CC251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15:restartNumberingAfterBreak="0">
    <w:nsid w:val="6EC84E56"/>
    <w:multiLevelType w:val="multilevel"/>
    <w:tmpl w:val="EA22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F2F34B3"/>
    <w:multiLevelType w:val="multilevel"/>
    <w:tmpl w:val="ECB2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1CF50C8"/>
    <w:multiLevelType w:val="multilevel"/>
    <w:tmpl w:val="C2CE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31A73A8"/>
    <w:multiLevelType w:val="multilevel"/>
    <w:tmpl w:val="A7D0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33B63D8"/>
    <w:multiLevelType w:val="multilevel"/>
    <w:tmpl w:val="530E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5AE6B04"/>
    <w:multiLevelType w:val="multilevel"/>
    <w:tmpl w:val="6736E8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3" w15:restartNumberingAfterBreak="0">
    <w:nsid w:val="76880F6C"/>
    <w:multiLevelType w:val="multilevel"/>
    <w:tmpl w:val="BA9A17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4" w15:restartNumberingAfterBreak="0">
    <w:nsid w:val="76957B51"/>
    <w:multiLevelType w:val="multilevel"/>
    <w:tmpl w:val="3B38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6BA0F4A"/>
    <w:multiLevelType w:val="multilevel"/>
    <w:tmpl w:val="91F0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A69547B"/>
    <w:multiLevelType w:val="multilevel"/>
    <w:tmpl w:val="6A0CA8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7" w15:restartNumberingAfterBreak="0">
    <w:nsid w:val="7D713A6A"/>
    <w:multiLevelType w:val="multilevel"/>
    <w:tmpl w:val="720A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E74796B"/>
    <w:multiLevelType w:val="multilevel"/>
    <w:tmpl w:val="BEBE22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9" w15:restartNumberingAfterBreak="0">
    <w:nsid w:val="7EF977C2"/>
    <w:multiLevelType w:val="multilevel"/>
    <w:tmpl w:val="3DFC81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65"/>
  </w:num>
  <w:num w:numId="2">
    <w:abstractNumId w:val="138"/>
  </w:num>
  <w:num w:numId="3">
    <w:abstractNumId w:val="95"/>
  </w:num>
  <w:num w:numId="4">
    <w:abstractNumId w:val="141"/>
  </w:num>
  <w:num w:numId="5">
    <w:abstractNumId w:val="154"/>
  </w:num>
  <w:num w:numId="6">
    <w:abstractNumId w:val="106"/>
    <w:lvlOverride w:ilvl="0">
      <w:startOverride w:val="1"/>
    </w:lvlOverride>
  </w:num>
  <w:num w:numId="7">
    <w:abstractNumId w:val="106"/>
    <w:lvlOverride w:ilvl="0">
      <w:startOverride w:val="2"/>
    </w:lvlOverride>
  </w:num>
  <w:num w:numId="8">
    <w:abstractNumId w:val="106"/>
    <w:lvlOverride w:ilvl="0">
      <w:startOverride w:val="3"/>
    </w:lvlOverride>
  </w:num>
  <w:num w:numId="9">
    <w:abstractNumId w:val="106"/>
    <w:lvlOverride w:ilvl="0">
      <w:startOverride w:val="4"/>
    </w:lvlOverride>
  </w:num>
  <w:num w:numId="10">
    <w:abstractNumId w:val="106"/>
    <w:lvlOverride w:ilvl="0">
      <w:startOverride w:val="5"/>
    </w:lvlOverride>
  </w:num>
  <w:num w:numId="11">
    <w:abstractNumId w:val="106"/>
    <w:lvlOverride w:ilvl="0">
      <w:startOverride w:val="6"/>
    </w:lvlOverride>
  </w:num>
  <w:num w:numId="12">
    <w:abstractNumId w:val="106"/>
    <w:lvlOverride w:ilvl="0">
      <w:startOverride w:val="7"/>
    </w:lvlOverride>
  </w:num>
  <w:num w:numId="13">
    <w:abstractNumId w:val="106"/>
    <w:lvlOverride w:ilvl="0">
      <w:startOverride w:val="8"/>
    </w:lvlOverride>
  </w:num>
  <w:num w:numId="14">
    <w:abstractNumId w:val="106"/>
    <w:lvlOverride w:ilvl="0">
      <w:startOverride w:val="9"/>
    </w:lvlOverride>
  </w:num>
  <w:num w:numId="15">
    <w:abstractNumId w:val="133"/>
    <w:lvlOverride w:ilvl="0">
      <w:startOverride w:val="1"/>
    </w:lvlOverride>
  </w:num>
  <w:num w:numId="16">
    <w:abstractNumId w:val="133"/>
    <w:lvlOverride w:ilvl="0">
      <w:startOverride w:val="2"/>
    </w:lvlOverride>
  </w:num>
  <w:num w:numId="17">
    <w:abstractNumId w:val="133"/>
    <w:lvlOverride w:ilvl="0">
      <w:startOverride w:val="3"/>
    </w:lvlOverride>
  </w:num>
  <w:num w:numId="18">
    <w:abstractNumId w:val="133"/>
    <w:lvlOverride w:ilvl="0">
      <w:startOverride w:val="4"/>
    </w:lvlOverride>
  </w:num>
  <w:num w:numId="19">
    <w:abstractNumId w:val="90"/>
    <w:lvlOverride w:ilvl="0">
      <w:startOverride w:val="1"/>
    </w:lvlOverride>
  </w:num>
  <w:num w:numId="20">
    <w:abstractNumId w:val="90"/>
    <w:lvlOverride w:ilvl="0">
      <w:startOverride w:val="2"/>
    </w:lvlOverride>
  </w:num>
  <w:num w:numId="21">
    <w:abstractNumId w:val="90"/>
    <w:lvlOverride w:ilvl="0">
      <w:startOverride w:val="3"/>
    </w:lvlOverride>
  </w:num>
  <w:num w:numId="22">
    <w:abstractNumId w:val="90"/>
    <w:lvlOverride w:ilvl="0">
      <w:startOverride w:val="4"/>
    </w:lvlOverride>
  </w:num>
  <w:num w:numId="23">
    <w:abstractNumId w:val="90"/>
    <w:lvlOverride w:ilvl="0">
      <w:startOverride w:val="5"/>
    </w:lvlOverride>
  </w:num>
  <w:num w:numId="24">
    <w:abstractNumId w:val="90"/>
    <w:lvlOverride w:ilvl="0">
      <w:startOverride w:val="6"/>
    </w:lvlOverride>
  </w:num>
  <w:num w:numId="25">
    <w:abstractNumId w:val="90"/>
    <w:lvlOverride w:ilvl="0">
      <w:startOverride w:val="7"/>
    </w:lvlOverride>
  </w:num>
  <w:num w:numId="26">
    <w:abstractNumId w:val="90"/>
    <w:lvlOverride w:ilvl="0">
      <w:startOverride w:val="8"/>
    </w:lvlOverride>
  </w:num>
  <w:num w:numId="27">
    <w:abstractNumId w:val="90"/>
    <w:lvlOverride w:ilvl="0">
      <w:startOverride w:val="9"/>
    </w:lvlOverride>
  </w:num>
  <w:num w:numId="28">
    <w:abstractNumId w:val="90"/>
    <w:lvlOverride w:ilvl="0">
      <w:startOverride w:val="10"/>
    </w:lvlOverride>
  </w:num>
  <w:num w:numId="29">
    <w:abstractNumId w:val="90"/>
    <w:lvlOverride w:ilvl="0">
      <w:startOverride w:val="11"/>
    </w:lvlOverride>
  </w:num>
  <w:num w:numId="30">
    <w:abstractNumId w:val="90"/>
    <w:lvlOverride w:ilvl="0">
      <w:startOverride w:val="12"/>
    </w:lvlOverride>
  </w:num>
  <w:num w:numId="31">
    <w:abstractNumId w:val="90"/>
    <w:lvlOverride w:ilvl="0">
      <w:startOverride w:val="13"/>
    </w:lvlOverride>
  </w:num>
  <w:num w:numId="32">
    <w:abstractNumId w:val="162"/>
  </w:num>
  <w:num w:numId="33">
    <w:abstractNumId w:val="7"/>
  </w:num>
  <w:num w:numId="34">
    <w:abstractNumId w:val="124"/>
  </w:num>
  <w:num w:numId="35">
    <w:abstractNumId w:val="31"/>
  </w:num>
  <w:num w:numId="36">
    <w:abstractNumId w:val="98"/>
  </w:num>
  <w:num w:numId="37">
    <w:abstractNumId w:val="16"/>
  </w:num>
  <w:num w:numId="38">
    <w:abstractNumId w:val="73"/>
  </w:num>
  <w:num w:numId="39">
    <w:abstractNumId w:val="13"/>
  </w:num>
  <w:num w:numId="40">
    <w:abstractNumId w:val="139"/>
  </w:num>
  <w:num w:numId="41">
    <w:abstractNumId w:val="118"/>
  </w:num>
  <w:num w:numId="42">
    <w:abstractNumId w:val="54"/>
  </w:num>
  <w:num w:numId="43">
    <w:abstractNumId w:val="48"/>
  </w:num>
  <w:num w:numId="44">
    <w:abstractNumId w:val="8"/>
  </w:num>
  <w:num w:numId="45">
    <w:abstractNumId w:val="120"/>
  </w:num>
  <w:num w:numId="46">
    <w:abstractNumId w:val="23"/>
  </w:num>
  <w:num w:numId="47">
    <w:abstractNumId w:val="49"/>
  </w:num>
  <w:num w:numId="48">
    <w:abstractNumId w:val="116"/>
  </w:num>
  <w:num w:numId="49">
    <w:abstractNumId w:val="129"/>
  </w:num>
  <w:num w:numId="50">
    <w:abstractNumId w:val="44"/>
  </w:num>
  <w:num w:numId="51">
    <w:abstractNumId w:val="63"/>
  </w:num>
  <w:num w:numId="52">
    <w:abstractNumId w:val="165"/>
  </w:num>
  <w:num w:numId="53">
    <w:abstractNumId w:val="159"/>
  </w:num>
  <w:num w:numId="54">
    <w:abstractNumId w:val="34"/>
  </w:num>
  <w:num w:numId="55">
    <w:abstractNumId w:val="67"/>
  </w:num>
  <w:num w:numId="56">
    <w:abstractNumId w:val="27"/>
  </w:num>
  <w:num w:numId="57">
    <w:abstractNumId w:val="152"/>
  </w:num>
  <w:num w:numId="58">
    <w:abstractNumId w:val="84"/>
  </w:num>
  <w:num w:numId="59">
    <w:abstractNumId w:val="104"/>
  </w:num>
  <w:num w:numId="60">
    <w:abstractNumId w:val="50"/>
  </w:num>
  <w:num w:numId="61">
    <w:abstractNumId w:val="146"/>
  </w:num>
  <w:num w:numId="62">
    <w:abstractNumId w:val="93"/>
  </w:num>
  <w:num w:numId="63">
    <w:abstractNumId w:val="103"/>
  </w:num>
  <w:num w:numId="64">
    <w:abstractNumId w:val="96"/>
  </w:num>
  <w:num w:numId="65">
    <w:abstractNumId w:val="130"/>
  </w:num>
  <w:num w:numId="66">
    <w:abstractNumId w:val="28"/>
  </w:num>
  <w:num w:numId="67">
    <w:abstractNumId w:val="145"/>
  </w:num>
  <w:num w:numId="68">
    <w:abstractNumId w:val="66"/>
  </w:num>
  <w:num w:numId="69">
    <w:abstractNumId w:val="94"/>
  </w:num>
  <w:num w:numId="70">
    <w:abstractNumId w:val="58"/>
  </w:num>
  <w:num w:numId="71">
    <w:abstractNumId w:val="114"/>
  </w:num>
  <w:num w:numId="72">
    <w:abstractNumId w:val="92"/>
  </w:num>
  <w:num w:numId="73">
    <w:abstractNumId w:val="64"/>
  </w:num>
  <w:num w:numId="74">
    <w:abstractNumId w:val="3"/>
  </w:num>
  <w:num w:numId="75">
    <w:abstractNumId w:val="42"/>
  </w:num>
  <w:num w:numId="76">
    <w:abstractNumId w:val="35"/>
  </w:num>
  <w:num w:numId="77">
    <w:abstractNumId w:val="60"/>
  </w:num>
  <w:num w:numId="78">
    <w:abstractNumId w:val="56"/>
  </w:num>
  <w:num w:numId="79">
    <w:abstractNumId w:val="164"/>
    <w:lvlOverride w:ilvl="0">
      <w:startOverride w:val="1"/>
    </w:lvlOverride>
  </w:num>
  <w:num w:numId="80">
    <w:abstractNumId w:val="164"/>
    <w:lvlOverride w:ilvl="0">
      <w:startOverride w:val="2"/>
    </w:lvlOverride>
  </w:num>
  <w:num w:numId="81">
    <w:abstractNumId w:val="51"/>
    <w:lvlOverride w:ilvl="0">
      <w:startOverride w:val="1"/>
    </w:lvlOverride>
  </w:num>
  <w:num w:numId="82">
    <w:abstractNumId w:val="51"/>
    <w:lvlOverride w:ilvl="0">
      <w:startOverride w:val="2"/>
    </w:lvlOverride>
  </w:num>
  <w:num w:numId="83">
    <w:abstractNumId w:val="51"/>
    <w:lvlOverride w:ilvl="0">
      <w:startOverride w:val="3"/>
    </w:lvlOverride>
  </w:num>
  <w:num w:numId="84">
    <w:abstractNumId w:val="97"/>
    <w:lvlOverride w:ilvl="0">
      <w:startOverride w:val="1"/>
    </w:lvlOverride>
  </w:num>
  <w:num w:numId="85">
    <w:abstractNumId w:val="97"/>
    <w:lvlOverride w:ilvl="0">
      <w:startOverride w:val="2"/>
    </w:lvlOverride>
  </w:num>
  <w:num w:numId="86">
    <w:abstractNumId w:val="97"/>
    <w:lvlOverride w:ilvl="0">
      <w:startOverride w:val="3"/>
    </w:lvlOverride>
  </w:num>
  <w:num w:numId="87">
    <w:abstractNumId w:val="82"/>
    <w:lvlOverride w:ilvl="0">
      <w:startOverride w:val="1"/>
    </w:lvlOverride>
  </w:num>
  <w:num w:numId="88">
    <w:abstractNumId w:val="82"/>
    <w:lvlOverride w:ilvl="0">
      <w:startOverride w:val="2"/>
    </w:lvlOverride>
  </w:num>
  <w:num w:numId="89">
    <w:abstractNumId w:val="82"/>
    <w:lvlOverride w:ilvl="0">
      <w:startOverride w:val="3"/>
    </w:lvlOverride>
  </w:num>
  <w:num w:numId="90">
    <w:abstractNumId w:val="82"/>
    <w:lvlOverride w:ilvl="0">
      <w:startOverride w:val="4"/>
    </w:lvlOverride>
  </w:num>
  <w:num w:numId="91">
    <w:abstractNumId w:val="36"/>
    <w:lvlOverride w:ilvl="0">
      <w:startOverride w:val="1"/>
    </w:lvlOverride>
  </w:num>
  <w:num w:numId="92">
    <w:abstractNumId w:val="29"/>
    <w:lvlOverride w:ilvl="0">
      <w:startOverride w:val="1"/>
    </w:lvlOverride>
  </w:num>
  <w:num w:numId="93">
    <w:abstractNumId w:val="155"/>
    <w:lvlOverride w:ilvl="0">
      <w:startOverride w:val="1"/>
    </w:lvlOverride>
  </w:num>
  <w:num w:numId="94">
    <w:abstractNumId w:val="131"/>
    <w:lvlOverride w:ilvl="0">
      <w:startOverride w:val="1"/>
    </w:lvlOverride>
  </w:num>
  <w:num w:numId="95">
    <w:abstractNumId w:val="135"/>
    <w:lvlOverride w:ilvl="0">
      <w:startOverride w:val="1"/>
    </w:lvlOverride>
  </w:num>
  <w:num w:numId="96">
    <w:abstractNumId w:val="163"/>
  </w:num>
  <w:num w:numId="97">
    <w:abstractNumId w:val="111"/>
  </w:num>
  <w:num w:numId="98">
    <w:abstractNumId w:val="166"/>
  </w:num>
  <w:num w:numId="99">
    <w:abstractNumId w:val="128"/>
  </w:num>
  <w:num w:numId="100">
    <w:abstractNumId w:val="123"/>
  </w:num>
  <w:num w:numId="101">
    <w:abstractNumId w:val="17"/>
  </w:num>
  <w:num w:numId="102">
    <w:abstractNumId w:val="85"/>
  </w:num>
  <w:num w:numId="103">
    <w:abstractNumId w:val="148"/>
  </w:num>
  <w:num w:numId="104">
    <w:abstractNumId w:val="69"/>
  </w:num>
  <w:num w:numId="105">
    <w:abstractNumId w:val="151"/>
  </w:num>
  <w:num w:numId="106">
    <w:abstractNumId w:val="77"/>
  </w:num>
  <w:num w:numId="107">
    <w:abstractNumId w:val="62"/>
  </w:num>
  <w:num w:numId="108">
    <w:abstractNumId w:val="2"/>
  </w:num>
  <w:num w:numId="109">
    <w:abstractNumId w:val="0"/>
  </w:num>
  <w:num w:numId="110">
    <w:abstractNumId w:val="4"/>
  </w:num>
  <w:num w:numId="111">
    <w:abstractNumId w:val="68"/>
  </w:num>
  <w:num w:numId="112">
    <w:abstractNumId w:val="39"/>
  </w:num>
  <w:num w:numId="113">
    <w:abstractNumId w:val="107"/>
  </w:num>
  <w:num w:numId="114">
    <w:abstractNumId w:val="169"/>
  </w:num>
  <w:num w:numId="115">
    <w:abstractNumId w:val="167"/>
  </w:num>
  <w:num w:numId="116">
    <w:abstractNumId w:val="55"/>
  </w:num>
  <w:num w:numId="117">
    <w:abstractNumId w:val="119"/>
  </w:num>
  <w:num w:numId="118">
    <w:abstractNumId w:val="59"/>
  </w:num>
  <w:num w:numId="119">
    <w:abstractNumId w:val="9"/>
  </w:num>
  <w:num w:numId="120">
    <w:abstractNumId w:val="79"/>
  </w:num>
  <w:num w:numId="121">
    <w:abstractNumId w:val="121"/>
  </w:num>
  <w:num w:numId="122">
    <w:abstractNumId w:val="11"/>
  </w:num>
  <w:num w:numId="123">
    <w:abstractNumId w:val="14"/>
  </w:num>
  <w:num w:numId="124">
    <w:abstractNumId w:val="110"/>
  </w:num>
  <w:num w:numId="125">
    <w:abstractNumId w:val="81"/>
  </w:num>
  <w:num w:numId="126">
    <w:abstractNumId w:val="149"/>
  </w:num>
  <w:num w:numId="127">
    <w:abstractNumId w:val="46"/>
  </w:num>
  <w:num w:numId="128">
    <w:abstractNumId w:val="24"/>
  </w:num>
  <w:num w:numId="129">
    <w:abstractNumId w:val="109"/>
  </w:num>
  <w:num w:numId="130">
    <w:abstractNumId w:val="137"/>
  </w:num>
  <w:num w:numId="131">
    <w:abstractNumId w:val="86"/>
  </w:num>
  <w:num w:numId="132">
    <w:abstractNumId w:val="127"/>
  </w:num>
  <w:num w:numId="133">
    <w:abstractNumId w:val="25"/>
  </w:num>
  <w:num w:numId="134">
    <w:abstractNumId w:val="70"/>
  </w:num>
  <w:num w:numId="135">
    <w:abstractNumId w:val="125"/>
  </w:num>
  <w:num w:numId="136">
    <w:abstractNumId w:val="5"/>
  </w:num>
  <w:num w:numId="137">
    <w:abstractNumId w:val="144"/>
  </w:num>
  <w:num w:numId="138">
    <w:abstractNumId w:val="100"/>
  </w:num>
  <w:num w:numId="139">
    <w:abstractNumId w:val="102"/>
  </w:num>
  <w:num w:numId="140">
    <w:abstractNumId w:val="83"/>
  </w:num>
  <w:num w:numId="141">
    <w:abstractNumId w:val="71"/>
  </w:num>
  <w:num w:numId="142">
    <w:abstractNumId w:val="40"/>
  </w:num>
  <w:num w:numId="143">
    <w:abstractNumId w:val="52"/>
  </w:num>
  <w:num w:numId="144">
    <w:abstractNumId w:val="157"/>
  </w:num>
  <w:num w:numId="145">
    <w:abstractNumId w:val="43"/>
  </w:num>
  <w:num w:numId="146">
    <w:abstractNumId w:val="78"/>
  </w:num>
  <w:num w:numId="147">
    <w:abstractNumId w:val="160"/>
  </w:num>
  <w:num w:numId="148">
    <w:abstractNumId w:val="75"/>
  </w:num>
  <w:num w:numId="149">
    <w:abstractNumId w:val="21"/>
  </w:num>
  <w:num w:numId="150">
    <w:abstractNumId w:val="150"/>
  </w:num>
  <w:num w:numId="151">
    <w:abstractNumId w:val="74"/>
  </w:num>
  <w:num w:numId="152">
    <w:abstractNumId w:val="108"/>
  </w:num>
  <w:num w:numId="153">
    <w:abstractNumId w:val="142"/>
  </w:num>
  <w:num w:numId="154">
    <w:abstractNumId w:val="45"/>
  </w:num>
  <w:num w:numId="155">
    <w:abstractNumId w:val="158"/>
  </w:num>
  <w:num w:numId="156">
    <w:abstractNumId w:val="33"/>
  </w:num>
  <w:num w:numId="157">
    <w:abstractNumId w:val="41"/>
  </w:num>
  <w:num w:numId="158">
    <w:abstractNumId w:val="132"/>
  </w:num>
  <w:num w:numId="159">
    <w:abstractNumId w:val="37"/>
  </w:num>
  <w:num w:numId="160">
    <w:abstractNumId w:val="105"/>
  </w:num>
  <w:num w:numId="161">
    <w:abstractNumId w:val="147"/>
  </w:num>
  <w:num w:numId="162">
    <w:abstractNumId w:val="6"/>
  </w:num>
  <w:num w:numId="163">
    <w:abstractNumId w:val="19"/>
  </w:num>
  <w:num w:numId="164">
    <w:abstractNumId w:val="140"/>
  </w:num>
  <w:num w:numId="165">
    <w:abstractNumId w:val="32"/>
  </w:num>
  <w:num w:numId="166">
    <w:abstractNumId w:val="113"/>
  </w:num>
  <w:num w:numId="167">
    <w:abstractNumId w:val="143"/>
  </w:num>
  <w:num w:numId="168">
    <w:abstractNumId w:val="12"/>
  </w:num>
  <w:num w:numId="169">
    <w:abstractNumId w:val="153"/>
  </w:num>
  <w:num w:numId="170">
    <w:abstractNumId w:val="168"/>
  </w:num>
  <w:num w:numId="171">
    <w:abstractNumId w:val="61"/>
  </w:num>
  <w:num w:numId="172">
    <w:abstractNumId w:val="101"/>
  </w:num>
  <w:num w:numId="173">
    <w:abstractNumId w:val="47"/>
  </w:num>
  <w:num w:numId="174">
    <w:abstractNumId w:val="117"/>
  </w:num>
  <w:num w:numId="175">
    <w:abstractNumId w:val="112"/>
  </w:num>
  <w:num w:numId="176">
    <w:abstractNumId w:val="1"/>
  </w:num>
  <w:num w:numId="177">
    <w:abstractNumId w:val="122"/>
  </w:num>
  <w:num w:numId="178">
    <w:abstractNumId w:val="72"/>
  </w:num>
  <w:num w:numId="179">
    <w:abstractNumId w:val="156"/>
  </w:num>
  <w:num w:numId="180">
    <w:abstractNumId w:val="99"/>
  </w:num>
  <w:num w:numId="181">
    <w:abstractNumId w:val="134"/>
  </w:num>
  <w:num w:numId="182">
    <w:abstractNumId w:val="161"/>
  </w:num>
  <w:num w:numId="183">
    <w:abstractNumId w:val="87"/>
  </w:num>
  <w:num w:numId="184">
    <w:abstractNumId w:val="18"/>
  </w:num>
  <w:num w:numId="185">
    <w:abstractNumId w:val="22"/>
  </w:num>
  <w:num w:numId="186">
    <w:abstractNumId w:val="91"/>
  </w:num>
  <w:num w:numId="187">
    <w:abstractNumId w:val="53"/>
  </w:num>
  <w:num w:numId="188">
    <w:abstractNumId w:val="38"/>
  </w:num>
  <w:num w:numId="189">
    <w:abstractNumId w:val="30"/>
  </w:num>
  <w:num w:numId="190">
    <w:abstractNumId w:val="15"/>
  </w:num>
  <w:num w:numId="191">
    <w:abstractNumId w:val="136"/>
  </w:num>
  <w:num w:numId="192">
    <w:abstractNumId w:val="76"/>
  </w:num>
  <w:num w:numId="193">
    <w:abstractNumId w:val="80"/>
  </w:num>
  <w:num w:numId="194">
    <w:abstractNumId w:val="89"/>
  </w:num>
  <w:num w:numId="195">
    <w:abstractNumId w:val="126"/>
  </w:num>
  <w:num w:numId="196">
    <w:abstractNumId w:val="88"/>
  </w:num>
  <w:num w:numId="197">
    <w:abstractNumId w:val="115"/>
  </w:num>
  <w:num w:numId="198">
    <w:abstractNumId w:val="20"/>
  </w:num>
  <w:num w:numId="199">
    <w:abstractNumId w:val="26"/>
  </w:num>
  <w:num w:numId="200">
    <w:abstractNumId w:val="57"/>
  </w:num>
  <w:num w:numId="201">
    <w:abstractNumId w:val="10"/>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89"/>
    <w:rsid w:val="00052EF4"/>
    <w:rsid w:val="00065E95"/>
    <w:rsid w:val="000F797D"/>
    <w:rsid w:val="00263226"/>
    <w:rsid w:val="00514692"/>
    <w:rsid w:val="006314B4"/>
    <w:rsid w:val="00743240"/>
    <w:rsid w:val="00880403"/>
    <w:rsid w:val="00A4331C"/>
    <w:rsid w:val="00B66B5F"/>
    <w:rsid w:val="00BF1E2E"/>
    <w:rsid w:val="00CB23DF"/>
    <w:rsid w:val="00CB5C90"/>
    <w:rsid w:val="00CF5810"/>
    <w:rsid w:val="00D36B95"/>
    <w:rsid w:val="00E33B89"/>
    <w:rsid w:val="00EA3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6C81"/>
  <w15:chartTrackingRefBased/>
  <w15:docId w15:val="{37D8DC1F-8416-42C0-9CB4-D832B7FA4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5E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65E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5E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BF1E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3B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B89"/>
  </w:style>
  <w:style w:type="paragraph" w:styleId="Footer">
    <w:name w:val="footer"/>
    <w:basedOn w:val="Normal"/>
    <w:link w:val="FooterChar"/>
    <w:uiPriority w:val="99"/>
    <w:unhideWhenUsed/>
    <w:rsid w:val="00E33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B89"/>
  </w:style>
  <w:style w:type="character" w:customStyle="1" w:styleId="Heading1Char">
    <w:name w:val="Heading 1 Char"/>
    <w:basedOn w:val="DefaultParagraphFont"/>
    <w:link w:val="Heading1"/>
    <w:uiPriority w:val="9"/>
    <w:rsid w:val="00065E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5E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5E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65E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5E95"/>
    <w:rPr>
      <w:b/>
      <w:bCs/>
    </w:rPr>
  </w:style>
  <w:style w:type="character" w:styleId="Emphasis">
    <w:name w:val="Emphasis"/>
    <w:basedOn w:val="DefaultParagraphFont"/>
    <w:uiPriority w:val="20"/>
    <w:qFormat/>
    <w:rsid w:val="00065E95"/>
    <w:rPr>
      <w:i/>
      <w:iCs/>
    </w:rPr>
  </w:style>
  <w:style w:type="character" w:styleId="Hyperlink">
    <w:name w:val="Hyperlink"/>
    <w:basedOn w:val="DefaultParagraphFont"/>
    <w:uiPriority w:val="99"/>
    <w:semiHidden/>
    <w:unhideWhenUsed/>
    <w:rsid w:val="00CB5C90"/>
    <w:rPr>
      <w:color w:val="0000FF"/>
      <w:u w:val="single"/>
    </w:rPr>
  </w:style>
  <w:style w:type="paragraph" w:styleId="HTMLPreformatted">
    <w:name w:val="HTML Preformatted"/>
    <w:basedOn w:val="Normal"/>
    <w:link w:val="HTMLPreformattedChar"/>
    <w:uiPriority w:val="99"/>
    <w:semiHidden/>
    <w:unhideWhenUsed/>
    <w:rsid w:val="00CB5C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5C90"/>
    <w:rPr>
      <w:rFonts w:ascii="Courier New" w:eastAsia="Times New Roman" w:hAnsi="Courier New" w:cs="Courier New"/>
      <w:sz w:val="20"/>
      <w:szCs w:val="20"/>
    </w:rPr>
  </w:style>
  <w:style w:type="paragraph" w:customStyle="1" w:styleId="alt">
    <w:name w:val="alt"/>
    <w:basedOn w:val="Normal"/>
    <w:rsid w:val="00B66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ber">
    <w:name w:val="number"/>
    <w:basedOn w:val="DefaultParagraphFont"/>
    <w:rsid w:val="00880403"/>
  </w:style>
  <w:style w:type="character" w:customStyle="1" w:styleId="string">
    <w:name w:val="string"/>
    <w:basedOn w:val="DefaultParagraphFont"/>
    <w:rsid w:val="00880403"/>
  </w:style>
  <w:style w:type="character" w:customStyle="1" w:styleId="Heading4Char">
    <w:name w:val="Heading 4 Char"/>
    <w:basedOn w:val="DefaultParagraphFont"/>
    <w:link w:val="Heading4"/>
    <w:uiPriority w:val="9"/>
    <w:rsid w:val="00BF1E2E"/>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BF1E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ontrol-text">
    <w:name w:val="vjs-control-text"/>
    <w:basedOn w:val="DefaultParagraphFont"/>
    <w:rsid w:val="00BF1E2E"/>
  </w:style>
  <w:style w:type="character" w:customStyle="1" w:styleId="vjs-icon-placeholder">
    <w:name w:val="vjs-icon-placeholder"/>
    <w:basedOn w:val="DefaultParagraphFont"/>
    <w:rsid w:val="00BF1E2E"/>
  </w:style>
  <w:style w:type="character" w:customStyle="1" w:styleId="vjs-current-time-display">
    <w:name w:val="vjs-current-time-display"/>
    <w:basedOn w:val="DefaultParagraphFont"/>
    <w:rsid w:val="00BF1E2E"/>
  </w:style>
  <w:style w:type="character" w:customStyle="1" w:styleId="vjs-duration-display">
    <w:name w:val="vjs-duration-display"/>
    <w:basedOn w:val="DefaultParagraphFont"/>
    <w:rsid w:val="00BF1E2E"/>
  </w:style>
  <w:style w:type="character" w:customStyle="1" w:styleId="vjs-control-text-loaded-percentage">
    <w:name w:val="vjs-control-text-loaded-percentage"/>
    <w:basedOn w:val="DefaultParagraphFont"/>
    <w:rsid w:val="00BF1E2E"/>
  </w:style>
  <w:style w:type="character" w:styleId="FollowedHyperlink">
    <w:name w:val="FollowedHyperlink"/>
    <w:basedOn w:val="DefaultParagraphFont"/>
    <w:uiPriority w:val="99"/>
    <w:semiHidden/>
    <w:unhideWhenUsed/>
    <w:rsid w:val="00BF1E2E"/>
    <w:rPr>
      <w:color w:val="800080"/>
      <w:u w:val="single"/>
    </w:rPr>
  </w:style>
  <w:style w:type="character" w:customStyle="1" w:styleId="attribute">
    <w:name w:val="attribute"/>
    <w:basedOn w:val="DefaultParagraphFont"/>
    <w:rsid w:val="00BF1E2E"/>
  </w:style>
  <w:style w:type="character" w:customStyle="1" w:styleId="attribute-value">
    <w:name w:val="attribute-value"/>
    <w:basedOn w:val="DefaultParagraphFont"/>
    <w:rsid w:val="00BF1E2E"/>
  </w:style>
  <w:style w:type="character" w:customStyle="1" w:styleId="tag">
    <w:name w:val="tag"/>
    <w:basedOn w:val="DefaultParagraphFont"/>
    <w:rsid w:val="00BF1E2E"/>
  </w:style>
  <w:style w:type="character" w:customStyle="1" w:styleId="tag-name">
    <w:name w:val="tag-name"/>
    <w:basedOn w:val="DefaultParagraphFont"/>
    <w:rsid w:val="00BF1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17064">
      <w:bodyDiv w:val="1"/>
      <w:marLeft w:val="0"/>
      <w:marRight w:val="0"/>
      <w:marTop w:val="0"/>
      <w:marBottom w:val="0"/>
      <w:divBdr>
        <w:top w:val="none" w:sz="0" w:space="0" w:color="auto"/>
        <w:left w:val="none" w:sz="0" w:space="0" w:color="auto"/>
        <w:bottom w:val="none" w:sz="0" w:space="0" w:color="auto"/>
        <w:right w:val="none" w:sz="0" w:space="0" w:color="auto"/>
      </w:divBdr>
    </w:div>
    <w:div w:id="168493496">
      <w:bodyDiv w:val="1"/>
      <w:marLeft w:val="0"/>
      <w:marRight w:val="0"/>
      <w:marTop w:val="0"/>
      <w:marBottom w:val="0"/>
      <w:divBdr>
        <w:top w:val="none" w:sz="0" w:space="0" w:color="auto"/>
        <w:left w:val="none" w:sz="0" w:space="0" w:color="auto"/>
        <w:bottom w:val="none" w:sz="0" w:space="0" w:color="auto"/>
        <w:right w:val="none" w:sz="0" w:space="0" w:color="auto"/>
      </w:divBdr>
      <w:divsChild>
        <w:div w:id="749011466">
          <w:marLeft w:val="0"/>
          <w:marRight w:val="0"/>
          <w:marTop w:val="0"/>
          <w:marBottom w:val="0"/>
          <w:divBdr>
            <w:top w:val="none" w:sz="0" w:space="0" w:color="auto"/>
            <w:left w:val="none" w:sz="0" w:space="0" w:color="auto"/>
            <w:bottom w:val="none" w:sz="0" w:space="0" w:color="auto"/>
            <w:right w:val="none" w:sz="0" w:space="0" w:color="auto"/>
          </w:divBdr>
        </w:div>
        <w:div w:id="1747725330">
          <w:marLeft w:val="0"/>
          <w:marRight w:val="0"/>
          <w:marTop w:val="225"/>
          <w:marBottom w:val="225"/>
          <w:divBdr>
            <w:top w:val="none" w:sz="0" w:space="0" w:color="auto"/>
            <w:left w:val="none" w:sz="0" w:space="0" w:color="auto"/>
            <w:bottom w:val="none" w:sz="0" w:space="0" w:color="auto"/>
            <w:right w:val="none" w:sz="0" w:space="0" w:color="auto"/>
          </w:divBdr>
          <w:divsChild>
            <w:div w:id="1549104422">
              <w:marLeft w:val="0"/>
              <w:marRight w:val="0"/>
              <w:marTop w:val="0"/>
              <w:marBottom w:val="0"/>
              <w:divBdr>
                <w:top w:val="none" w:sz="0" w:space="0" w:color="auto"/>
                <w:left w:val="none" w:sz="0" w:space="0" w:color="auto"/>
                <w:bottom w:val="none" w:sz="0" w:space="0" w:color="auto"/>
                <w:right w:val="none" w:sz="0" w:space="0" w:color="auto"/>
              </w:divBdr>
              <w:divsChild>
                <w:div w:id="49153994">
                  <w:marLeft w:val="150"/>
                  <w:marRight w:val="0"/>
                  <w:marTop w:val="0"/>
                  <w:marBottom w:val="0"/>
                  <w:divBdr>
                    <w:top w:val="none" w:sz="0" w:space="0" w:color="auto"/>
                    <w:left w:val="none" w:sz="0" w:space="0" w:color="auto"/>
                    <w:bottom w:val="none" w:sz="0" w:space="0" w:color="auto"/>
                    <w:right w:val="none" w:sz="0" w:space="0" w:color="auto"/>
                  </w:divBdr>
                  <w:divsChild>
                    <w:div w:id="6781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314183">
          <w:marLeft w:val="0"/>
          <w:marRight w:val="0"/>
          <w:marTop w:val="0"/>
          <w:marBottom w:val="0"/>
          <w:divBdr>
            <w:top w:val="none" w:sz="0" w:space="0" w:color="auto"/>
            <w:left w:val="none" w:sz="0" w:space="0" w:color="auto"/>
            <w:bottom w:val="none" w:sz="0" w:space="0" w:color="auto"/>
            <w:right w:val="none" w:sz="0" w:space="0" w:color="auto"/>
          </w:divBdr>
        </w:div>
        <w:div w:id="1943030414">
          <w:marLeft w:val="0"/>
          <w:marRight w:val="0"/>
          <w:marTop w:val="0"/>
          <w:marBottom w:val="0"/>
          <w:divBdr>
            <w:top w:val="none" w:sz="0" w:space="0" w:color="auto"/>
            <w:left w:val="none" w:sz="0" w:space="0" w:color="auto"/>
            <w:bottom w:val="none" w:sz="0" w:space="0" w:color="auto"/>
            <w:right w:val="none" w:sz="0" w:space="0" w:color="auto"/>
          </w:divBdr>
        </w:div>
        <w:div w:id="1747068360">
          <w:marLeft w:val="0"/>
          <w:marRight w:val="0"/>
          <w:marTop w:val="150"/>
          <w:marBottom w:val="0"/>
          <w:divBdr>
            <w:top w:val="none" w:sz="0" w:space="0" w:color="auto"/>
            <w:left w:val="none" w:sz="0" w:space="0" w:color="auto"/>
            <w:bottom w:val="none" w:sz="0" w:space="0" w:color="auto"/>
            <w:right w:val="none" w:sz="0" w:space="0" w:color="auto"/>
          </w:divBdr>
        </w:div>
      </w:divsChild>
    </w:div>
    <w:div w:id="202449354">
      <w:bodyDiv w:val="1"/>
      <w:marLeft w:val="0"/>
      <w:marRight w:val="0"/>
      <w:marTop w:val="0"/>
      <w:marBottom w:val="0"/>
      <w:divBdr>
        <w:top w:val="none" w:sz="0" w:space="0" w:color="auto"/>
        <w:left w:val="none" w:sz="0" w:space="0" w:color="auto"/>
        <w:bottom w:val="none" w:sz="0" w:space="0" w:color="auto"/>
        <w:right w:val="none" w:sz="0" w:space="0" w:color="auto"/>
      </w:divBdr>
      <w:divsChild>
        <w:div w:id="1113014214">
          <w:marLeft w:val="0"/>
          <w:marRight w:val="0"/>
          <w:marTop w:val="0"/>
          <w:marBottom w:val="0"/>
          <w:divBdr>
            <w:top w:val="none" w:sz="0" w:space="0" w:color="auto"/>
            <w:left w:val="none" w:sz="0" w:space="0" w:color="auto"/>
            <w:bottom w:val="none" w:sz="0" w:space="0" w:color="auto"/>
            <w:right w:val="none" w:sz="0" w:space="0" w:color="auto"/>
          </w:divBdr>
        </w:div>
        <w:div w:id="944969510">
          <w:marLeft w:val="0"/>
          <w:marRight w:val="0"/>
          <w:marTop w:val="0"/>
          <w:marBottom w:val="0"/>
          <w:divBdr>
            <w:top w:val="none" w:sz="0" w:space="0" w:color="auto"/>
            <w:left w:val="none" w:sz="0" w:space="0" w:color="auto"/>
            <w:bottom w:val="none" w:sz="0" w:space="0" w:color="auto"/>
            <w:right w:val="none" w:sz="0" w:space="0" w:color="auto"/>
          </w:divBdr>
        </w:div>
        <w:div w:id="1966619601">
          <w:marLeft w:val="0"/>
          <w:marRight w:val="0"/>
          <w:marTop w:val="0"/>
          <w:marBottom w:val="0"/>
          <w:divBdr>
            <w:top w:val="none" w:sz="0" w:space="0" w:color="auto"/>
            <w:left w:val="none" w:sz="0" w:space="0" w:color="auto"/>
            <w:bottom w:val="none" w:sz="0" w:space="0" w:color="auto"/>
            <w:right w:val="none" w:sz="0" w:space="0" w:color="auto"/>
          </w:divBdr>
        </w:div>
        <w:div w:id="204634464">
          <w:marLeft w:val="0"/>
          <w:marRight w:val="0"/>
          <w:marTop w:val="150"/>
          <w:marBottom w:val="0"/>
          <w:divBdr>
            <w:top w:val="none" w:sz="0" w:space="0" w:color="auto"/>
            <w:left w:val="none" w:sz="0" w:space="0" w:color="auto"/>
            <w:bottom w:val="none" w:sz="0" w:space="0" w:color="auto"/>
            <w:right w:val="none" w:sz="0" w:space="0" w:color="auto"/>
          </w:divBdr>
          <w:divsChild>
            <w:div w:id="1109740999">
              <w:blockQuote w:val="1"/>
              <w:marLeft w:val="0"/>
              <w:marRight w:val="0"/>
              <w:marTop w:val="150"/>
              <w:marBottom w:val="360"/>
              <w:divBdr>
                <w:top w:val="none" w:sz="0" w:space="0" w:color="auto"/>
                <w:left w:val="none" w:sz="0" w:space="0" w:color="auto"/>
                <w:bottom w:val="none" w:sz="0" w:space="0" w:color="auto"/>
                <w:right w:val="none" w:sz="0" w:space="0" w:color="auto"/>
              </w:divBdr>
            </w:div>
            <w:div w:id="399442900">
              <w:blockQuote w:val="1"/>
              <w:marLeft w:val="0"/>
              <w:marRight w:val="0"/>
              <w:marTop w:val="150"/>
              <w:marBottom w:val="360"/>
              <w:divBdr>
                <w:top w:val="none" w:sz="0" w:space="0" w:color="auto"/>
                <w:left w:val="none" w:sz="0" w:space="0" w:color="auto"/>
                <w:bottom w:val="none" w:sz="0" w:space="0" w:color="auto"/>
                <w:right w:val="none" w:sz="0" w:space="0" w:color="auto"/>
              </w:divBdr>
            </w:div>
            <w:div w:id="102151134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405879327">
      <w:bodyDiv w:val="1"/>
      <w:marLeft w:val="0"/>
      <w:marRight w:val="0"/>
      <w:marTop w:val="0"/>
      <w:marBottom w:val="0"/>
      <w:divBdr>
        <w:top w:val="none" w:sz="0" w:space="0" w:color="auto"/>
        <w:left w:val="none" w:sz="0" w:space="0" w:color="auto"/>
        <w:bottom w:val="none" w:sz="0" w:space="0" w:color="auto"/>
        <w:right w:val="none" w:sz="0" w:space="0" w:color="auto"/>
      </w:divBdr>
    </w:div>
    <w:div w:id="536507515">
      <w:bodyDiv w:val="1"/>
      <w:marLeft w:val="0"/>
      <w:marRight w:val="0"/>
      <w:marTop w:val="0"/>
      <w:marBottom w:val="0"/>
      <w:divBdr>
        <w:top w:val="none" w:sz="0" w:space="0" w:color="auto"/>
        <w:left w:val="none" w:sz="0" w:space="0" w:color="auto"/>
        <w:bottom w:val="none" w:sz="0" w:space="0" w:color="auto"/>
        <w:right w:val="none" w:sz="0" w:space="0" w:color="auto"/>
      </w:divBdr>
    </w:div>
    <w:div w:id="553779361">
      <w:bodyDiv w:val="1"/>
      <w:marLeft w:val="0"/>
      <w:marRight w:val="0"/>
      <w:marTop w:val="0"/>
      <w:marBottom w:val="0"/>
      <w:divBdr>
        <w:top w:val="none" w:sz="0" w:space="0" w:color="auto"/>
        <w:left w:val="none" w:sz="0" w:space="0" w:color="auto"/>
        <w:bottom w:val="none" w:sz="0" w:space="0" w:color="auto"/>
        <w:right w:val="none" w:sz="0" w:space="0" w:color="auto"/>
      </w:divBdr>
      <w:divsChild>
        <w:div w:id="704718875">
          <w:marLeft w:val="0"/>
          <w:marRight w:val="0"/>
          <w:marTop w:val="0"/>
          <w:marBottom w:val="120"/>
          <w:divBdr>
            <w:top w:val="single" w:sz="6" w:space="8" w:color="D5DDC6"/>
            <w:left w:val="single" w:sz="6" w:space="0" w:color="D5DDC6"/>
            <w:bottom w:val="single" w:sz="6" w:space="12" w:color="D5DDC6"/>
            <w:right w:val="single" w:sz="6" w:space="0" w:color="D5DDC6"/>
          </w:divBdr>
          <w:divsChild>
            <w:div w:id="34413432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34634867">
      <w:bodyDiv w:val="1"/>
      <w:marLeft w:val="0"/>
      <w:marRight w:val="0"/>
      <w:marTop w:val="0"/>
      <w:marBottom w:val="0"/>
      <w:divBdr>
        <w:top w:val="none" w:sz="0" w:space="0" w:color="auto"/>
        <w:left w:val="none" w:sz="0" w:space="0" w:color="auto"/>
        <w:bottom w:val="none" w:sz="0" w:space="0" w:color="auto"/>
        <w:right w:val="none" w:sz="0" w:space="0" w:color="auto"/>
      </w:divBdr>
      <w:divsChild>
        <w:div w:id="1519084223">
          <w:marLeft w:val="0"/>
          <w:marRight w:val="0"/>
          <w:marTop w:val="0"/>
          <w:marBottom w:val="120"/>
          <w:divBdr>
            <w:top w:val="single" w:sz="6" w:space="8" w:color="D5DDC6"/>
            <w:left w:val="single" w:sz="6" w:space="0" w:color="D5DDC6"/>
            <w:bottom w:val="single" w:sz="6" w:space="12" w:color="D5DDC6"/>
            <w:right w:val="single" w:sz="6" w:space="0" w:color="D5DDC6"/>
          </w:divBdr>
          <w:divsChild>
            <w:div w:id="407727828">
              <w:marLeft w:val="0"/>
              <w:marRight w:val="0"/>
              <w:marTop w:val="120"/>
              <w:marBottom w:val="120"/>
              <w:divBdr>
                <w:top w:val="none" w:sz="0" w:space="0" w:color="auto"/>
                <w:left w:val="none" w:sz="0" w:space="0" w:color="auto"/>
                <w:bottom w:val="none" w:sz="0" w:space="0" w:color="auto"/>
                <w:right w:val="none" w:sz="0" w:space="0" w:color="auto"/>
              </w:divBdr>
            </w:div>
          </w:divsChild>
        </w:div>
        <w:div w:id="216287378">
          <w:marLeft w:val="0"/>
          <w:marRight w:val="0"/>
          <w:marTop w:val="0"/>
          <w:marBottom w:val="120"/>
          <w:divBdr>
            <w:top w:val="single" w:sz="6" w:space="8" w:color="D5DDC6"/>
            <w:left w:val="single" w:sz="6" w:space="0" w:color="D5DDC6"/>
            <w:bottom w:val="single" w:sz="6" w:space="12" w:color="D5DDC6"/>
            <w:right w:val="single" w:sz="6" w:space="0" w:color="D5DDC6"/>
          </w:divBdr>
          <w:divsChild>
            <w:div w:id="1312178041">
              <w:marLeft w:val="0"/>
              <w:marRight w:val="0"/>
              <w:marTop w:val="120"/>
              <w:marBottom w:val="120"/>
              <w:divBdr>
                <w:top w:val="none" w:sz="0" w:space="0" w:color="auto"/>
                <w:left w:val="none" w:sz="0" w:space="0" w:color="auto"/>
                <w:bottom w:val="none" w:sz="0" w:space="0" w:color="auto"/>
                <w:right w:val="none" w:sz="0" w:space="0" w:color="auto"/>
              </w:divBdr>
            </w:div>
          </w:divsChild>
        </w:div>
        <w:div w:id="1645117253">
          <w:marLeft w:val="0"/>
          <w:marRight w:val="0"/>
          <w:marTop w:val="0"/>
          <w:marBottom w:val="120"/>
          <w:divBdr>
            <w:top w:val="single" w:sz="6" w:space="8" w:color="D5DDC6"/>
            <w:left w:val="single" w:sz="6" w:space="0" w:color="D5DDC6"/>
            <w:bottom w:val="single" w:sz="6" w:space="12" w:color="D5DDC6"/>
            <w:right w:val="single" w:sz="6" w:space="0" w:color="D5DDC6"/>
          </w:divBdr>
          <w:divsChild>
            <w:div w:id="1933470617">
              <w:marLeft w:val="0"/>
              <w:marRight w:val="0"/>
              <w:marTop w:val="120"/>
              <w:marBottom w:val="120"/>
              <w:divBdr>
                <w:top w:val="none" w:sz="0" w:space="0" w:color="auto"/>
                <w:left w:val="none" w:sz="0" w:space="0" w:color="auto"/>
                <w:bottom w:val="none" w:sz="0" w:space="0" w:color="auto"/>
                <w:right w:val="none" w:sz="0" w:space="0" w:color="auto"/>
              </w:divBdr>
            </w:div>
          </w:divsChild>
        </w:div>
        <w:div w:id="2010862984">
          <w:marLeft w:val="0"/>
          <w:marRight w:val="0"/>
          <w:marTop w:val="0"/>
          <w:marBottom w:val="120"/>
          <w:divBdr>
            <w:top w:val="single" w:sz="6" w:space="8" w:color="D5DDC6"/>
            <w:left w:val="single" w:sz="6" w:space="0" w:color="D5DDC6"/>
            <w:bottom w:val="single" w:sz="6" w:space="12" w:color="D5DDC6"/>
            <w:right w:val="single" w:sz="6" w:space="0" w:color="D5DDC6"/>
          </w:divBdr>
          <w:divsChild>
            <w:div w:id="229266327">
              <w:marLeft w:val="0"/>
              <w:marRight w:val="0"/>
              <w:marTop w:val="120"/>
              <w:marBottom w:val="120"/>
              <w:divBdr>
                <w:top w:val="none" w:sz="0" w:space="0" w:color="auto"/>
                <w:left w:val="none" w:sz="0" w:space="0" w:color="auto"/>
                <w:bottom w:val="none" w:sz="0" w:space="0" w:color="auto"/>
                <w:right w:val="none" w:sz="0" w:space="0" w:color="auto"/>
              </w:divBdr>
            </w:div>
          </w:divsChild>
        </w:div>
        <w:div w:id="363603496">
          <w:marLeft w:val="0"/>
          <w:marRight w:val="0"/>
          <w:marTop w:val="0"/>
          <w:marBottom w:val="120"/>
          <w:divBdr>
            <w:top w:val="single" w:sz="6" w:space="8" w:color="D5DDC6"/>
            <w:left w:val="single" w:sz="6" w:space="0" w:color="D5DDC6"/>
            <w:bottom w:val="single" w:sz="6" w:space="12" w:color="D5DDC6"/>
            <w:right w:val="single" w:sz="6" w:space="0" w:color="D5DDC6"/>
          </w:divBdr>
          <w:divsChild>
            <w:div w:id="2101675763">
              <w:marLeft w:val="0"/>
              <w:marRight w:val="0"/>
              <w:marTop w:val="120"/>
              <w:marBottom w:val="120"/>
              <w:divBdr>
                <w:top w:val="none" w:sz="0" w:space="0" w:color="auto"/>
                <w:left w:val="none" w:sz="0" w:space="0" w:color="auto"/>
                <w:bottom w:val="none" w:sz="0" w:space="0" w:color="auto"/>
                <w:right w:val="none" w:sz="0" w:space="0" w:color="auto"/>
              </w:divBdr>
            </w:div>
          </w:divsChild>
        </w:div>
        <w:div w:id="1653678756">
          <w:marLeft w:val="0"/>
          <w:marRight w:val="0"/>
          <w:marTop w:val="0"/>
          <w:marBottom w:val="120"/>
          <w:divBdr>
            <w:top w:val="single" w:sz="6" w:space="8" w:color="D5DDC6"/>
            <w:left w:val="single" w:sz="6" w:space="0" w:color="D5DDC6"/>
            <w:bottom w:val="single" w:sz="6" w:space="12" w:color="D5DDC6"/>
            <w:right w:val="single" w:sz="6" w:space="0" w:color="D5DDC6"/>
          </w:divBdr>
          <w:divsChild>
            <w:div w:id="1514340494">
              <w:marLeft w:val="0"/>
              <w:marRight w:val="0"/>
              <w:marTop w:val="120"/>
              <w:marBottom w:val="120"/>
              <w:divBdr>
                <w:top w:val="none" w:sz="0" w:space="0" w:color="auto"/>
                <w:left w:val="none" w:sz="0" w:space="0" w:color="auto"/>
                <w:bottom w:val="none" w:sz="0" w:space="0" w:color="auto"/>
                <w:right w:val="none" w:sz="0" w:space="0" w:color="auto"/>
              </w:divBdr>
            </w:div>
          </w:divsChild>
        </w:div>
        <w:div w:id="66073908">
          <w:marLeft w:val="0"/>
          <w:marRight w:val="0"/>
          <w:marTop w:val="0"/>
          <w:marBottom w:val="120"/>
          <w:divBdr>
            <w:top w:val="single" w:sz="6" w:space="8" w:color="D5DDC6"/>
            <w:left w:val="single" w:sz="6" w:space="0" w:color="D5DDC6"/>
            <w:bottom w:val="single" w:sz="6" w:space="12" w:color="D5DDC6"/>
            <w:right w:val="single" w:sz="6" w:space="0" w:color="D5DDC6"/>
          </w:divBdr>
          <w:divsChild>
            <w:div w:id="1484276804">
              <w:marLeft w:val="0"/>
              <w:marRight w:val="0"/>
              <w:marTop w:val="120"/>
              <w:marBottom w:val="120"/>
              <w:divBdr>
                <w:top w:val="none" w:sz="0" w:space="0" w:color="auto"/>
                <w:left w:val="none" w:sz="0" w:space="0" w:color="auto"/>
                <w:bottom w:val="none" w:sz="0" w:space="0" w:color="auto"/>
                <w:right w:val="none" w:sz="0" w:space="0" w:color="auto"/>
              </w:divBdr>
            </w:div>
          </w:divsChild>
        </w:div>
        <w:div w:id="378211709">
          <w:marLeft w:val="0"/>
          <w:marRight w:val="0"/>
          <w:marTop w:val="0"/>
          <w:marBottom w:val="120"/>
          <w:divBdr>
            <w:top w:val="single" w:sz="6" w:space="8" w:color="D5DDC6"/>
            <w:left w:val="single" w:sz="6" w:space="0" w:color="D5DDC6"/>
            <w:bottom w:val="single" w:sz="6" w:space="12" w:color="D5DDC6"/>
            <w:right w:val="single" w:sz="6" w:space="0" w:color="D5DDC6"/>
          </w:divBdr>
          <w:divsChild>
            <w:div w:id="1463768331">
              <w:marLeft w:val="0"/>
              <w:marRight w:val="0"/>
              <w:marTop w:val="120"/>
              <w:marBottom w:val="120"/>
              <w:divBdr>
                <w:top w:val="none" w:sz="0" w:space="0" w:color="auto"/>
                <w:left w:val="none" w:sz="0" w:space="0" w:color="auto"/>
                <w:bottom w:val="none" w:sz="0" w:space="0" w:color="auto"/>
                <w:right w:val="none" w:sz="0" w:space="0" w:color="auto"/>
              </w:divBdr>
            </w:div>
          </w:divsChild>
        </w:div>
        <w:div w:id="80105761">
          <w:marLeft w:val="0"/>
          <w:marRight w:val="0"/>
          <w:marTop w:val="0"/>
          <w:marBottom w:val="120"/>
          <w:divBdr>
            <w:top w:val="single" w:sz="6" w:space="8" w:color="D5DDC6"/>
            <w:left w:val="single" w:sz="6" w:space="0" w:color="D5DDC6"/>
            <w:bottom w:val="single" w:sz="6" w:space="12" w:color="D5DDC6"/>
            <w:right w:val="single" w:sz="6" w:space="0" w:color="D5DDC6"/>
          </w:divBdr>
          <w:divsChild>
            <w:div w:id="195240445">
              <w:marLeft w:val="0"/>
              <w:marRight w:val="0"/>
              <w:marTop w:val="120"/>
              <w:marBottom w:val="120"/>
              <w:divBdr>
                <w:top w:val="none" w:sz="0" w:space="0" w:color="auto"/>
                <w:left w:val="none" w:sz="0" w:space="0" w:color="auto"/>
                <w:bottom w:val="none" w:sz="0" w:space="0" w:color="auto"/>
                <w:right w:val="none" w:sz="0" w:space="0" w:color="auto"/>
              </w:divBdr>
            </w:div>
          </w:divsChild>
        </w:div>
        <w:div w:id="381179857">
          <w:marLeft w:val="0"/>
          <w:marRight w:val="0"/>
          <w:marTop w:val="0"/>
          <w:marBottom w:val="120"/>
          <w:divBdr>
            <w:top w:val="single" w:sz="6" w:space="8" w:color="D5DDC6"/>
            <w:left w:val="single" w:sz="6" w:space="0" w:color="D5DDC6"/>
            <w:bottom w:val="single" w:sz="6" w:space="12" w:color="D5DDC6"/>
            <w:right w:val="single" w:sz="6" w:space="0" w:color="D5DDC6"/>
          </w:divBdr>
          <w:divsChild>
            <w:div w:id="1812475848">
              <w:marLeft w:val="0"/>
              <w:marRight w:val="0"/>
              <w:marTop w:val="120"/>
              <w:marBottom w:val="120"/>
              <w:divBdr>
                <w:top w:val="none" w:sz="0" w:space="0" w:color="auto"/>
                <w:left w:val="none" w:sz="0" w:space="0" w:color="auto"/>
                <w:bottom w:val="none" w:sz="0" w:space="0" w:color="auto"/>
                <w:right w:val="none" w:sz="0" w:space="0" w:color="auto"/>
              </w:divBdr>
            </w:div>
          </w:divsChild>
        </w:div>
        <w:div w:id="793518715">
          <w:marLeft w:val="0"/>
          <w:marRight w:val="0"/>
          <w:marTop w:val="0"/>
          <w:marBottom w:val="120"/>
          <w:divBdr>
            <w:top w:val="single" w:sz="6" w:space="8" w:color="D5DDC6"/>
            <w:left w:val="single" w:sz="6" w:space="0" w:color="D5DDC6"/>
            <w:bottom w:val="single" w:sz="6" w:space="12" w:color="D5DDC6"/>
            <w:right w:val="single" w:sz="6" w:space="0" w:color="D5DDC6"/>
          </w:divBdr>
          <w:divsChild>
            <w:div w:id="2115243894">
              <w:marLeft w:val="0"/>
              <w:marRight w:val="0"/>
              <w:marTop w:val="120"/>
              <w:marBottom w:val="120"/>
              <w:divBdr>
                <w:top w:val="none" w:sz="0" w:space="0" w:color="auto"/>
                <w:left w:val="none" w:sz="0" w:space="0" w:color="auto"/>
                <w:bottom w:val="none" w:sz="0" w:space="0" w:color="auto"/>
                <w:right w:val="none" w:sz="0" w:space="0" w:color="auto"/>
              </w:divBdr>
            </w:div>
          </w:divsChild>
        </w:div>
        <w:div w:id="2071338838">
          <w:marLeft w:val="0"/>
          <w:marRight w:val="0"/>
          <w:marTop w:val="0"/>
          <w:marBottom w:val="120"/>
          <w:divBdr>
            <w:top w:val="single" w:sz="6" w:space="8" w:color="D5DDC6"/>
            <w:left w:val="single" w:sz="6" w:space="0" w:color="D5DDC6"/>
            <w:bottom w:val="single" w:sz="6" w:space="12" w:color="D5DDC6"/>
            <w:right w:val="single" w:sz="6" w:space="0" w:color="D5DDC6"/>
          </w:divBdr>
          <w:divsChild>
            <w:div w:id="1359552237">
              <w:marLeft w:val="0"/>
              <w:marRight w:val="0"/>
              <w:marTop w:val="120"/>
              <w:marBottom w:val="120"/>
              <w:divBdr>
                <w:top w:val="none" w:sz="0" w:space="0" w:color="auto"/>
                <w:left w:val="none" w:sz="0" w:space="0" w:color="auto"/>
                <w:bottom w:val="none" w:sz="0" w:space="0" w:color="auto"/>
                <w:right w:val="none" w:sz="0" w:space="0" w:color="auto"/>
              </w:divBdr>
            </w:div>
          </w:divsChild>
        </w:div>
        <w:div w:id="505707664">
          <w:marLeft w:val="0"/>
          <w:marRight w:val="0"/>
          <w:marTop w:val="0"/>
          <w:marBottom w:val="120"/>
          <w:divBdr>
            <w:top w:val="single" w:sz="6" w:space="8" w:color="D5DDC6"/>
            <w:left w:val="single" w:sz="6" w:space="0" w:color="D5DDC6"/>
            <w:bottom w:val="single" w:sz="6" w:space="12" w:color="D5DDC6"/>
            <w:right w:val="single" w:sz="6" w:space="0" w:color="D5DDC6"/>
          </w:divBdr>
          <w:divsChild>
            <w:div w:id="550534514">
              <w:marLeft w:val="0"/>
              <w:marRight w:val="0"/>
              <w:marTop w:val="120"/>
              <w:marBottom w:val="120"/>
              <w:divBdr>
                <w:top w:val="none" w:sz="0" w:space="0" w:color="auto"/>
                <w:left w:val="none" w:sz="0" w:space="0" w:color="auto"/>
                <w:bottom w:val="none" w:sz="0" w:space="0" w:color="auto"/>
                <w:right w:val="none" w:sz="0" w:space="0" w:color="auto"/>
              </w:divBdr>
            </w:div>
          </w:divsChild>
        </w:div>
        <w:div w:id="684946312">
          <w:marLeft w:val="0"/>
          <w:marRight w:val="0"/>
          <w:marTop w:val="0"/>
          <w:marBottom w:val="120"/>
          <w:divBdr>
            <w:top w:val="single" w:sz="6" w:space="8" w:color="D5DDC6"/>
            <w:left w:val="single" w:sz="6" w:space="0" w:color="D5DDC6"/>
            <w:bottom w:val="single" w:sz="6" w:space="12" w:color="D5DDC6"/>
            <w:right w:val="single" w:sz="6" w:space="0" w:color="D5DDC6"/>
          </w:divBdr>
          <w:divsChild>
            <w:div w:id="1549797161">
              <w:marLeft w:val="0"/>
              <w:marRight w:val="0"/>
              <w:marTop w:val="120"/>
              <w:marBottom w:val="120"/>
              <w:divBdr>
                <w:top w:val="none" w:sz="0" w:space="0" w:color="auto"/>
                <w:left w:val="none" w:sz="0" w:space="0" w:color="auto"/>
                <w:bottom w:val="none" w:sz="0" w:space="0" w:color="auto"/>
                <w:right w:val="none" w:sz="0" w:space="0" w:color="auto"/>
              </w:divBdr>
            </w:div>
          </w:divsChild>
        </w:div>
        <w:div w:id="1154568443">
          <w:marLeft w:val="0"/>
          <w:marRight w:val="0"/>
          <w:marTop w:val="0"/>
          <w:marBottom w:val="120"/>
          <w:divBdr>
            <w:top w:val="single" w:sz="6" w:space="8" w:color="D5DDC6"/>
            <w:left w:val="single" w:sz="6" w:space="0" w:color="D5DDC6"/>
            <w:bottom w:val="single" w:sz="6" w:space="12" w:color="D5DDC6"/>
            <w:right w:val="single" w:sz="6" w:space="0" w:color="D5DDC6"/>
          </w:divBdr>
          <w:divsChild>
            <w:div w:id="710809089">
              <w:marLeft w:val="0"/>
              <w:marRight w:val="0"/>
              <w:marTop w:val="120"/>
              <w:marBottom w:val="120"/>
              <w:divBdr>
                <w:top w:val="none" w:sz="0" w:space="0" w:color="auto"/>
                <w:left w:val="none" w:sz="0" w:space="0" w:color="auto"/>
                <w:bottom w:val="none" w:sz="0" w:space="0" w:color="auto"/>
                <w:right w:val="none" w:sz="0" w:space="0" w:color="auto"/>
              </w:divBdr>
            </w:div>
          </w:divsChild>
        </w:div>
        <w:div w:id="1152062389">
          <w:marLeft w:val="0"/>
          <w:marRight w:val="0"/>
          <w:marTop w:val="0"/>
          <w:marBottom w:val="120"/>
          <w:divBdr>
            <w:top w:val="single" w:sz="6" w:space="8" w:color="D5DDC6"/>
            <w:left w:val="single" w:sz="6" w:space="0" w:color="D5DDC6"/>
            <w:bottom w:val="single" w:sz="6" w:space="12" w:color="D5DDC6"/>
            <w:right w:val="single" w:sz="6" w:space="0" w:color="D5DDC6"/>
          </w:divBdr>
          <w:divsChild>
            <w:div w:id="1326278875">
              <w:marLeft w:val="0"/>
              <w:marRight w:val="0"/>
              <w:marTop w:val="120"/>
              <w:marBottom w:val="120"/>
              <w:divBdr>
                <w:top w:val="none" w:sz="0" w:space="0" w:color="auto"/>
                <w:left w:val="none" w:sz="0" w:space="0" w:color="auto"/>
                <w:bottom w:val="none" w:sz="0" w:space="0" w:color="auto"/>
                <w:right w:val="none" w:sz="0" w:space="0" w:color="auto"/>
              </w:divBdr>
            </w:div>
          </w:divsChild>
        </w:div>
        <w:div w:id="578294540">
          <w:marLeft w:val="0"/>
          <w:marRight w:val="0"/>
          <w:marTop w:val="0"/>
          <w:marBottom w:val="120"/>
          <w:divBdr>
            <w:top w:val="single" w:sz="6" w:space="8" w:color="D5DDC6"/>
            <w:left w:val="single" w:sz="6" w:space="0" w:color="D5DDC6"/>
            <w:bottom w:val="single" w:sz="6" w:space="12" w:color="D5DDC6"/>
            <w:right w:val="single" w:sz="6" w:space="0" w:color="D5DDC6"/>
          </w:divBdr>
          <w:divsChild>
            <w:div w:id="69742940">
              <w:marLeft w:val="0"/>
              <w:marRight w:val="0"/>
              <w:marTop w:val="120"/>
              <w:marBottom w:val="120"/>
              <w:divBdr>
                <w:top w:val="none" w:sz="0" w:space="0" w:color="auto"/>
                <w:left w:val="none" w:sz="0" w:space="0" w:color="auto"/>
                <w:bottom w:val="none" w:sz="0" w:space="0" w:color="auto"/>
                <w:right w:val="none" w:sz="0" w:space="0" w:color="auto"/>
              </w:divBdr>
            </w:div>
          </w:divsChild>
        </w:div>
        <w:div w:id="944314578">
          <w:marLeft w:val="0"/>
          <w:marRight w:val="0"/>
          <w:marTop w:val="0"/>
          <w:marBottom w:val="120"/>
          <w:divBdr>
            <w:top w:val="single" w:sz="6" w:space="8" w:color="D5DDC6"/>
            <w:left w:val="single" w:sz="6" w:space="0" w:color="D5DDC6"/>
            <w:bottom w:val="single" w:sz="6" w:space="12" w:color="D5DDC6"/>
            <w:right w:val="single" w:sz="6" w:space="0" w:color="D5DDC6"/>
          </w:divBdr>
          <w:divsChild>
            <w:div w:id="540436569">
              <w:marLeft w:val="0"/>
              <w:marRight w:val="0"/>
              <w:marTop w:val="120"/>
              <w:marBottom w:val="120"/>
              <w:divBdr>
                <w:top w:val="none" w:sz="0" w:space="0" w:color="auto"/>
                <w:left w:val="none" w:sz="0" w:space="0" w:color="auto"/>
                <w:bottom w:val="none" w:sz="0" w:space="0" w:color="auto"/>
                <w:right w:val="none" w:sz="0" w:space="0" w:color="auto"/>
              </w:divBdr>
            </w:div>
          </w:divsChild>
        </w:div>
        <w:div w:id="109319572">
          <w:marLeft w:val="0"/>
          <w:marRight w:val="0"/>
          <w:marTop w:val="0"/>
          <w:marBottom w:val="120"/>
          <w:divBdr>
            <w:top w:val="single" w:sz="6" w:space="8" w:color="D5DDC6"/>
            <w:left w:val="single" w:sz="6" w:space="0" w:color="D5DDC6"/>
            <w:bottom w:val="single" w:sz="6" w:space="12" w:color="D5DDC6"/>
            <w:right w:val="single" w:sz="6" w:space="0" w:color="D5DDC6"/>
          </w:divBdr>
          <w:divsChild>
            <w:div w:id="53547970">
              <w:marLeft w:val="0"/>
              <w:marRight w:val="0"/>
              <w:marTop w:val="120"/>
              <w:marBottom w:val="120"/>
              <w:divBdr>
                <w:top w:val="none" w:sz="0" w:space="0" w:color="auto"/>
                <w:left w:val="none" w:sz="0" w:space="0" w:color="auto"/>
                <w:bottom w:val="none" w:sz="0" w:space="0" w:color="auto"/>
                <w:right w:val="none" w:sz="0" w:space="0" w:color="auto"/>
              </w:divBdr>
            </w:div>
          </w:divsChild>
        </w:div>
        <w:div w:id="1986279103">
          <w:marLeft w:val="0"/>
          <w:marRight w:val="0"/>
          <w:marTop w:val="0"/>
          <w:marBottom w:val="120"/>
          <w:divBdr>
            <w:top w:val="single" w:sz="6" w:space="8" w:color="D5DDC6"/>
            <w:left w:val="single" w:sz="6" w:space="0" w:color="D5DDC6"/>
            <w:bottom w:val="single" w:sz="6" w:space="12" w:color="D5DDC6"/>
            <w:right w:val="single" w:sz="6" w:space="0" w:color="D5DDC6"/>
          </w:divBdr>
          <w:divsChild>
            <w:div w:id="1183202344">
              <w:marLeft w:val="0"/>
              <w:marRight w:val="0"/>
              <w:marTop w:val="120"/>
              <w:marBottom w:val="120"/>
              <w:divBdr>
                <w:top w:val="none" w:sz="0" w:space="0" w:color="auto"/>
                <w:left w:val="none" w:sz="0" w:space="0" w:color="auto"/>
                <w:bottom w:val="none" w:sz="0" w:space="0" w:color="auto"/>
                <w:right w:val="none" w:sz="0" w:space="0" w:color="auto"/>
              </w:divBdr>
            </w:div>
          </w:divsChild>
        </w:div>
        <w:div w:id="999583496">
          <w:marLeft w:val="0"/>
          <w:marRight w:val="0"/>
          <w:marTop w:val="0"/>
          <w:marBottom w:val="120"/>
          <w:divBdr>
            <w:top w:val="single" w:sz="6" w:space="8" w:color="D5DDC6"/>
            <w:left w:val="single" w:sz="6" w:space="0" w:color="D5DDC6"/>
            <w:bottom w:val="single" w:sz="6" w:space="12" w:color="D5DDC6"/>
            <w:right w:val="single" w:sz="6" w:space="0" w:color="D5DDC6"/>
          </w:divBdr>
          <w:divsChild>
            <w:div w:id="519778793">
              <w:marLeft w:val="0"/>
              <w:marRight w:val="0"/>
              <w:marTop w:val="120"/>
              <w:marBottom w:val="120"/>
              <w:divBdr>
                <w:top w:val="none" w:sz="0" w:space="0" w:color="auto"/>
                <w:left w:val="none" w:sz="0" w:space="0" w:color="auto"/>
                <w:bottom w:val="none" w:sz="0" w:space="0" w:color="auto"/>
                <w:right w:val="none" w:sz="0" w:space="0" w:color="auto"/>
              </w:divBdr>
            </w:div>
          </w:divsChild>
        </w:div>
        <w:div w:id="816579381">
          <w:marLeft w:val="0"/>
          <w:marRight w:val="0"/>
          <w:marTop w:val="0"/>
          <w:marBottom w:val="120"/>
          <w:divBdr>
            <w:top w:val="single" w:sz="6" w:space="8" w:color="D5DDC6"/>
            <w:left w:val="single" w:sz="6" w:space="0" w:color="D5DDC6"/>
            <w:bottom w:val="single" w:sz="6" w:space="12" w:color="D5DDC6"/>
            <w:right w:val="single" w:sz="6" w:space="0" w:color="D5DDC6"/>
          </w:divBdr>
          <w:divsChild>
            <w:div w:id="1643316319">
              <w:marLeft w:val="0"/>
              <w:marRight w:val="0"/>
              <w:marTop w:val="120"/>
              <w:marBottom w:val="120"/>
              <w:divBdr>
                <w:top w:val="none" w:sz="0" w:space="0" w:color="auto"/>
                <w:left w:val="none" w:sz="0" w:space="0" w:color="auto"/>
                <w:bottom w:val="none" w:sz="0" w:space="0" w:color="auto"/>
                <w:right w:val="none" w:sz="0" w:space="0" w:color="auto"/>
              </w:divBdr>
            </w:div>
          </w:divsChild>
        </w:div>
        <w:div w:id="289366674">
          <w:marLeft w:val="0"/>
          <w:marRight w:val="0"/>
          <w:marTop w:val="0"/>
          <w:marBottom w:val="120"/>
          <w:divBdr>
            <w:top w:val="single" w:sz="6" w:space="8" w:color="D5DDC6"/>
            <w:left w:val="single" w:sz="6" w:space="0" w:color="D5DDC6"/>
            <w:bottom w:val="single" w:sz="6" w:space="12" w:color="D5DDC6"/>
            <w:right w:val="single" w:sz="6" w:space="0" w:color="D5DDC6"/>
          </w:divBdr>
          <w:divsChild>
            <w:div w:id="1648394209">
              <w:marLeft w:val="0"/>
              <w:marRight w:val="0"/>
              <w:marTop w:val="120"/>
              <w:marBottom w:val="120"/>
              <w:divBdr>
                <w:top w:val="none" w:sz="0" w:space="0" w:color="auto"/>
                <w:left w:val="none" w:sz="0" w:space="0" w:color="auto"/>
                <w:bottom w:val="none" w:sz="0" w:space="0" w:color="auto"/>
                <w:right w:val="none" w:sz="0" w:space="0" w:color="auto"/>
              </w:divBdr>
            </w:div>
          </w:divsChild>
        </w:div>
        <w:div w:id="556861481">
          <w:marLeft w:val="0"/>
          <w:marRight w:val="0"/>
          <w:marTop w:val="0"/>
          <w:marBottom w:val="120"/>
          <w:divBdr>
            <w:top w:val="single" w:sz="6" w:space="8" w:color="D5DDC6"/>
            <w:left w:val="single" w:sz="6" w:space="0" w:color="D5DDC6"/>
            <w:bottom w:val="single" w:sz="6" w:space="12" w:color="D5DDC6"/>
            <w:right w:val="single" w:sz="6" w:space="0" w:color="D5DDC6"/>
          </w:divBdr>
          <w:divsChild>
            <w:div w:id="106241424">
              <w:marLeft w:val="0"/>
              <w:marRight w:val="0"/>
              <w:marTop w:val="120"/>
              <w:marBottom w:val="120"/>
              <w:divBdr>
                <w:top w:val="none" w:sz="0" w:space="0" w:color="auto"/>
                <w:left w:val="none" w:sz="0" w:space="0" w:color="auto"/>
                <w:bottom w:val="none" w:sz="0" w:space="0" w:color="auto"/>
                <w:right w:val="none" w:sz="0" w:space="0" w:color="auto"/>
              </w:divBdr>
            </w:div>
          </w:divsChild>
        </w:div>
        <w:div w:id="698506508">
          <w:marLeft w:val="0"/>
          <w:marRight w:val="0"/>
          <w:marTop w:val="0"/>
          <w:marBottom w:val="120"/>
          <w:divBdr>
            <w:top w:val="single" w:sz="6" w:space="8" w:color="D5DDC6"/>
            <w:left w:val="single" w:sz="6" w:space="0" w:color="D5DDC6"/>
            <w:bottom w:val="single" w:sz="6" w:space="12" w:color="D5DDC6"/>
            <w:right w:val="single" w:sz="6" w:space="0" w:color="D5DDC6"/>
          </w:divBdr>
          <w:divsChild>
            <w:div w:id="89058030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11294341">
      <w:bodyDiv w:val="1"/>
      <w:marLeft w:val="0"/>
      <w:marRight w:val="0"/>
      <w:marTop w:val="0"/>
      <w:marBottom w:val="0"/>
      <w:divBdr>
        <w:top w:val="none" w:sz="0" w:space="0" w:color="auto"/>
        <w:left w:val="none" w:sz="0" w:space="0" w:color="auto"/>
        <w:bottom w:val="none" w:sz="0" w:space="0" w:color="auto"/>
        <w:right w:val="none" w:sz="0" w:space="0" w:color="auto"/>
      </w:divBdr>
      <w:divsChild>
        <w:div w:id="1660621947">
          <w:marLeft w:val="0"/>
          <w:marRight w:val="0"/>
          <w:marTop w:val="0"/>
          <w:marBottom w:val="120"/>
          <w:divBdr>
            <w:top w:val="single" w:sz="6" w:space="8" w:color="D5DDC6"/>
            <w:left w:val="single" w:sz="6" w:space="0" w:color="D5DDC6"/>
            <w:bottom w:val="single" w:sz="6" w:space="12" w:color="D5DDC6"/>
            <w:right w:val="single" w:sz="6" w:space="0" w:color="D5DDC6"/>
          </w:divBdr>
          <w:divsChild>
            <w:div w:id="580405546">
              <w:marLeft w:val="0"/>
              <w:marRight w:val="0"/>
              <w:marTop w:val="120"/>
              <w:marBottom w:val="120"/>
              <w:divBdr>
                <w:top w:val="none" w:sz="0" w:space="0" w:color="auto"/>
                <w:left w:val="none" w:sz="0" w:space="0" w:color="auto"/>
                <w:bottom w:val="none" w:sz="0" w:space="0" w:color="auto"/>
                <w:right w:val="none" w:sz="0" w:space="0" w:color="auto"/>
              </w:divBdr>
            </w:div>
          </w:divsChild>
        </w:div>
        <w:div w:id="1121152383">
          <w:marLeft w:val="0"/>
          <w:marRight w:val="0"/>
          <w:marTop w:val="0"/>
          <w:marBottom w:val="120"/>
          <w:divBdr>
            <w:top w:val="single" w:sz="6" w:space="8" w:color="D5DDC6"/>
            <w:left w:val="single" w:sz="6" w:space="0" w:color="D5DDC6"/>
            <w:bottom w:val="single" w:sz="6" w:space="12" w:color="D5DDC6"/>
            <w:right w:val="single" w:sz="6" w:space="0" w:color="D5DDC6"/>
          </w:divBdr>
          <w:divsChild>
            <w:div w:id="262346342">
              <w:marLeft w:val="0"/>
              <w:marRight w:val="0"/>
              <w:marTop w:val="120"/>
              <w:marBottom w:val="120"/>
              <w:divBdr>
                <w:top w:val="none" w:sz="0" w:space="0" w:color="auto"/>
                <w:left w:val="none" w:sz="0" w:space="0" w:color="auto"/>
                <w:bottom w:val="none" w:sz="0" w:space="0" w:color="auto"/>
                <w:right w:val="none" w:sz="0" w:space="0" w:color="auto"/>
              </w:divBdr>
            </w:div>
          </w:divsChild>
        </w:div>
        <w:div w:id="716704396">
          <w:marLeft w:val="0"/>
          <w:marRight w:val="0"/>
          <w:marTop w:val="0"/>
          <w:marBottom w:val="120"/>
          <w:divBdr>
            <w:top w:val="single" w:sz="6" w:space="8" w:color="D5DDC6"/>
            <w:left w:val="single" w:sz="6" w:space="0" w:color="D5DDC6"/>
            <w:bottom w:val="single" w:sz="6" w:space="12" w:color="D5DDC6"/>
            <w:right w:val="single" w:sz="6" w:space="0" w:color="D5DDC6"/>
          </w:divBdr>
          <w:divsChild>
            <w:div w:id="1484201060">
              <w:marLeft w:val="0"/>
              <w:marRight w:val="0"/>
              <w:marTop w:val="120"/>
              <w:marBottom w:val="120"/>
              <w:divBdr>
                <w:top w:val="none" w:sz="0" w:space="0" w:color="auto"/>
                <w:left w:val="none" w:sz="0" w:space="0" w:color="auto"/>
                <w:bottom w:val="none" w:sz="0" w:space="0" w:color="auto"/>
                <w:right w:val="none" w:sz="0" w:space="0" w:color="auto"/>
              </w:divBdr>
            </w:div>
          </w:divsChild>
        </w:div>
        <w:div w:id="835464989">
          <w:marLeft w:val="0"/>
          <w:marRight w:val="0"/>
          <w:marTop w:val="0"/>
          <w:marBottom w:val="120"/>
          <w:divBdr>
            <w:top w:val="single" w:sz="6" w:space="8" w:color="D5DDC6"/>
            <w:left w:val="single" w:sz="6" w:space="0" w:color="D5DDC6"/>
            <w:bottom w:val="single" w:sz="6" w:space="12" w:color="D5DDC6"/>
            <w:right w:val="single" w:sz="6" w:space="0" w:color="D5DDC6"/>
          </w:divBdr>
          <w:divsChild>
            <w:div w:id="447890054">
              <w:marLeft w:val="0"/>
              <w:marRight w:val="0"/>
              <w:marTop w:val="120"/>
              <w:marBottom w:val="120"/>
              <w:divBdr>
                <w:top w:val="none" w:sz="0" w:space="0" w:color="auto"/>
                <w:left w:val="none" w:sz="0" w:space="0" w:color="auto"/>
                <w:bottom w:val="none" w:sz="0" w:space="0" w:color="auto"/>
                <w:right w:val="none" w:sz="0" w:space="0" w:color="auto"/>
              </w:divBdr>
            </w:div>
          </w:divsChild>
        </w:div>
        <w:div w:id="1458259744">
          <w:marLeft w:val="0"/>
          <w:marRight w:val="0"/>
          <w:marTop w:val="0"/>
          <w:marBottom w:val="120"/>
          <w:divBdr>
            <w:top w:val="single" w:sz="6" w:space="8" w:color="D5DDC6"/>
            <w:left w:val="single" w:sz="6" w:space="0" w:color="D5DDC6"/>
            <w:bottom w:val="single" w:sz="6" w:space="12" w:color="D5DDC6"/>
            <w:right w:val="single" w:sz="6" w:space="0" w:color="D5DDC6"/>
          </w:divBdr>
          <w:divsChild>
            <w:div w:id="925042978">
              <w:marLeft w:val="0"/>
              <w:marRight w:val="0"/>
              <w:marTop w:val="120"/>
              <w:marBottom w:val="120"/>
              <w:divBdr>
                <w:top w:val="none" w:sz="0" w:space="0" w:color="auto"/>
                <w:left w:val="none" w:sz="0" w:space="0" w:color="auto"/>
                <w:bottom w:val="none" w:sz="0" w:space="0" w:color="auto"/>
                <w:right w:val="none" w:sz="0" w:space="0" w:color="auto"/>
              </w:divBdr>
            </w:div>
          </w:divsChild>
        </w:div>
        <w:div w:id="955406177">
          <w:marLeft w:val="0"/>
          <w:marRight w:val="0"/>
          <w:marTop w:val="0"/>
          <w:marBottom w:val="120"/>
          <w:divBdr>
            <w:top w:val="single" w:sz="6" w:space="8" w:color="D5DDC6"/>
            <w:left w:val="single" w:sz="6" w:space="0" w:color="D5DDC6"/>
            <w:bottom w:val="single" w:sz="6" w:space="12" w:color="D5DDC6"/>
            <w:right w:val="single" w:sz="6" w:space="0" w:color="D5DDC6"/>
          </w:divBdr>
          <w:divsChild>
            <w:div w:id="314339591">
              <w:marLeft w:val="0"/>
              <w:marRight w:val="0"/>
              <w:marTop w:val="120"/>
              <w:marBottom w:val="120"/>
              <w:divBdr>
                <w:top w:val="none" w:sz="0" w:space="0" w:color="auto"/>
                <w:left w:val="none" w:sz="0" w:space="0" w:color="auto"/>
                <w:bottom w:val="none" w:sz="0" w:space="0" w:color="auto"/>
                <w:right w:val="none" w:sz="0" w:space="0" w:color="auto"/>
              </w:divBdr>
            </w:div>
          </w:divsChild>
        </w:div>
        <w:div w:id="1995257260">
          <w:marLeft w:val="0"/>
          <w:marRight w:val="0"/>
          <w:marTop w:val="0"/>
          <w:marBottom w:val="120"/>
          <w:divBdr>
            <w:top w:val="single" w:sz="6" w:space="8" w:color="D5DDC6"/>
            <w:left w:val="single" w:sz="6" w:space="0" w:color="D5DDC6"/>
            <w:bottom w:val="single" w:sz="6" w:space="12" w:color="D5DDC6"/>
            <w:right w:val="single" w:sz="6" w:space="0" w:color="D5DDC6"/>
          </w:divBdr>
          <w:divsChild>
            <w:div w:id="1296256018">
              <w:marLeft w:val="0"/>
              <w:marRight w:val="0"/>
              <w:marTop w:val="120"/>
              <w:marBottom w:val="120"/>
              <w:divBdr>
                <w:top w:val="none" w:sz="0" w:space="0" w:color="auto"/>
                <w:left w:val="none" w:sz="0" w:space="0" w:color="auto"/>
                <w:bottom w:val="none" w:sz="0" w:space="0" w:color="auto"/>
                <w:right w:val="none" w:sz="0" w:space="0" w:color="auto"/>
              </w:divBdr>
            </w:div>
          </w:divsChild>
        </w:div>
        <w:div w:id="103884296">
          <w:marLeft w:val="0"/>
          <w:marRight w:val="0"/>
          <w:marTop w:val="0"/>
          <w:marBottom w:val="120"/>
          <w:divBdr>
            <w:top w:val="single" w:sz="6" w:space="8" w:color="D5DDC6"/>
            <w:left w:val="single" w:sz="6" w:space="0" w:color="D5DDC6"/>
            <w:bottom w:val="single" w:sz="6" w:space="12" w:color="D5DDC6"/>
            <w:right w:val="single" w:sz="6" w:space="0" w:color="D5DDC6"/>
          </w:divBdr>
          <w:divsChild>
            <w:div w:id="355081942">
              <w:marLeft w:val="0"/>
              <w:marRight w:val="0"/>
              <w:marTop w:val="120"/>
              <w:marBottom w:val="120"/>
              <w:divBdr>
                <w:top w:val="none" w:sz="0" w:space="0" w:color="auto"/>
                <w:left w:val="none" w:sz="0" w:space="0" w:color="auto"/>
                <w:bottom w:val="none" w:sz="0" w:space="0" w:color="auto"/>
                <w:right w:val="none" w:sz="0" w:space="0" w:color="auto"/>
              </w:divBdr>
            </w:div>
          </w:divsChild>
        </w:div>
        <w:div w:id="326593391">
          <w:marLeft w:val="0"/>
          <w:marRight w:val="0"/>
          <w:marTop w:val="0"/>
          <w:marBottom w:val="120"/>
          <w:divBdr>
            <w:top w:val="single" w:sz="6" w:space="8" w:color="D5DDC6"/>
            <w:left w:val="single" w:sz="6" w:space="0" w:color="D5DDC6"/>
            <w:bottom w:val="single" w:sz="6" w:space="12" w:color="D5DDC6"/>
            <w:right w:val="single" w:sz="6" w:space="0" w:color="D5DDC6"/>
          </w:divBdr>
          <w:divsChild>
            <w:div w:id="1931766388">
              <w:marLeft w:val="0"/>
              <w:marRight w:val="0"/>
              <w:marTop w:val="120"/>
              <w:marBottom w:val="120"/>
              <w:divBdr>
                <w:top w:val="none" w:sz="0" w:space="0" w:color="auto"/>
                <w:left w:val="none" w:sz="0" w:space="0" w:color="auto"/>
                <w:bottom w:val="none" w:sz="0" w:space="0" w:color="auto"/>
                <w:right w:val="none" w:sz="0" w:space="0" w:color="auto"/>
              </w:divBdr>
            </w:div>
          </w:divsChild>
        </w:div>
        <w:div w:id="108672823">
          <w:marLeft w:val="0"/>
          <w:marRight w:val="0"/>
          <w:marTop w:val="0"/>
          <w:marBottom w:val="120"/>
          <w:divBdr>
            <w:top w:val="single" w:sz="6" w:space="8" w:color="D5DDC6"/>
            <w:left w:val="single" w:sz="6" w:space="0" w:color="D5DDC6"/>
            <w:bottom w:val="single" w:sz="6" w:space="12" w:color="D5DDC6"/>
            <w:right w:val="single" w:sz="6" w:space="0" w:color="D5DDC6"/>
          </w:divBdr>
          <w:divsChild>
            <w:div w:id="1602106345">
              <w:marLeft w:val="0"/>
              <w:marRight w:val="0"/>
              <w:marTop w:val="120"/>
              <w:marBottom w:val="120"/>
              <w:divBdr>
                <w:top w:val="none" w:sz="0" w:space="0" w:color="auto"/>
                <w:left w:val="none" w:sz="0" w:space="0" w:color="auto"/>
                <w:bottom w:val="none" w:sz="0" w:space="0" w:color="auto"/>
                <w:right w:val="none" w:sz="0" w:space="0" w:color="auto"/>
              </w:divBdr>
            </w:div>
          </w:divsChild>
        </w:div>
        <w:div w:id="17001742">
          <w:marLeft w:val="0"/>
          <w:marRight w:val="0"/>
          <w:marTop w:val="0"/>
          <w:marBottom w:val="120"/>
          <w:divBdr>
            <w:top w:val="single" w:sz="6" w:space="8" w:color="D5DDC6"/>
            <w:left w:val="single" w:sz="6" w:space="0" w:color="D5DDC6"/>
            <w:bottom w:val="single" w:sz="6" w:space="12" w:color="D5DDC6"/>
            <w:right w:val="single" w:sz="6" w:space="0" w:color="D5DDC6"/>
          </w:divBdr>
          <w:divsChild>
            <w:div w:id="2065637562">
              <w:marLeft w:val="0"/>
              <w:marRight w:val="0"/>
              <w:marTop w:val="120"/>
              <w:marBottom w:val="120"/>
              <w:divBdr>
                <w:top w:val="none" w:sz="0" w:space="0" w:color="auto"/>
                <w:left w:val="none" w:sz="0" w:space="0" w:color="auto"/>
                <w:bottom w:val="none" w:sz="0" w:space="0" w:color="auto"/>
                <w:right w:val="none" w:sz="0" w:space="0" w:color="auto"/>
              </w:divBdr>
            </w:div>
          </w:divsChild>
        </w:div>
        <w:div w:id="1549024257">
          <w:marLeft w:val="0"/>
          <w:marRight w:val="0"/>
          <w:marTop w:val="0"/>
          <w:marBottom w:val="120"/>
          <w:divBdr>
            <w:top w:val="single" w:sz="6" w:space="8" w:color="D5DDC6"/>
            <w:left w:val="single" w:sz="6" w:space="0" w:color="D5DDC6"/>
            <w:bottom w:val="single" w:sz="6" w:space="12" w:color="D5DDC6"/>
            <w:right w:val="single" w:sz="6" w:space="0" w:color="D5DDC6"/>
          </w:divBdr>
          <w:divsChild>
            <w:div w:id="1277180671">
              <w:marLeft w:val="0"/>
              <w:marRight w:val="0"/>
              <w:marTop w:val="120"/>
              <w:marBottom w:val="120"/>
              <w:divBdr>
                <w:top w:val="none" w:sz="0" w:space="0" w:color="auto"/>
                <w:left w:val="none" w:sz="0" w:space="0" w:color="auto"/>
                <w:bottom w:val="none" w:sz="0" w:space="0" w:color="auto"/>
                <w:right w:val="none" w:sz="0" w:space="0" w:color="auto"/>
              </w:divBdr>
            </w:div>
          </w:divsChild>
        </w:div>
        <w:div w:id="1580598638">
          <w:marLeft w:val="0"/>
          <w:marRight w:val="0"/>
          <w:marTop w:val="0"/>
          <w:marBottom w:val="120"/>
          <w:divBdr>
            <w:top w:val="single" w:sz="6" w:space="8" w:color="D5DDC6"/>
            <w:left w:val="single" w:sz="6" w:space="0" w:color="D5DDC6"/>
            <w:bottom w:val="single" w:sz="6" w:space="12" w:color="D5DDC6"/>
            <w:right w:val="single" w:sz="6" w:space="0" w:color="D5DDC6"/>
          </w:divBdr>
          <w:divsChild>
            <w:div w:id="128019786">
              <w:marLeft w:val="0"/>
              <w:marRight w:val="0"/>
              <w:marTop w:val="120"/>
              <w:marBottom w:val="120"/>
              <w:divBdr>
                <w:top w:val="none" w:sz="0" w:space="0" w:color="auto"/>
                <w:left w:val="none" w:sz="0" w:space="0" w:color="auto"/>
                <w:bottom w:val="none" w:sz="0" w:space="0" w:color="auto"/>
                <w:right w:val="none" w:sz="0" w:space="0" w:color="auto"/>
              </w:divBdr>
            </w:div>
          </w:divsChild>
        </w:div>
        <w:div w:id="1940722005">
          <w:marLeft w:val="0"/>
          <w:marRight w:val="0"/>
          <w:marTop w:val="0"/>
          <w:marBottom w:val="120"/>
          <w:divBdr>
            <w:top w:val="single" w:sz="6" w:space="8" w:color="D5DDC6"/>
            <w:left w:val="single" w:sz="6" w:space="0" w:color="D5DDC6"/>
            <w:bottom w:val="single" w:sz="6" w:space="12" w:color="D5DDC6"/>
            <w:right w:val="single" w:sz="6" w:space="0" w:color="D5DDC6"/>
          </w:divBdr>
          <w:divsChild>
            <w:div w:id="240263950">
              <w:marLeft w:val="0"/>
              <w:marRight w:val="0"/>
              <w:marTop w:val="120"/>
              <w:marBottom w:val="120"/>
              <w:divBdr>
                <w:top w:val="none" w:sz="0" w:space="0" w:color="auto"/>
                <w:left w:val="none" w:sz="0" w:space="0" w:color="auto"/>
                <w:bottom w:val="none" w:sz="0" w:space="0" w:color="auto"/>
                <w:right w:val="none" w:sz="0" w:space="0" w:color="auto"/>
              </w:divBdr>
            </w:div>
          </w:divsChild>
        </w:div>
        <w:div w:id="2094930919">
          <w:marLeft w:val="0"/>
          <w:marRight w:val="0"/>
          <w:marTop w:val="0"/>
          <w:marBottom w:val="120"/>
          <w:divBdr>
            <w:top w:val="single" w:sz="6" w:space="8" w:color="D5DDC6"/>
            <w:left w:val="single" w:sz="6" w:space="0" w:color="D5DDC6"/>
            <w:bottom w:val="single" w:sz="6" w:space="12" w:color="D5DDC6"/>
            <w:right w:val="single" w:sz="6" w:space="0" w:color="D5DDC6"/>
          </w:divBdr>
          <w:divsChild>
            <w:div w:id="1427966693">
              <w:marLeft w:val="0"/>
              <w:marRight w:val="0"/>
              <w:marTop w:val="120"/>
              <w:marBottom w:val="120"/>
              <w:divBdr>
                <w:top w:val="none" w:sz="0" w:space="0" w:color="auto"/>
                <w:left w:val="none" w:sz="0" w:space="0" w:color="auto"/>
                <w:bottom w:val="none" w:sz="0" w:space="0" w:color="auto"/>
                <w:right w:val="none" w:sz="0" w:space="0" w:color="auto"/>
              </w:divBdr>
            </w:div>
          </w:divsChild>
        </w:div>
        <w:div w:id="1848210175">
          <w:marLeft w:val="0"/>
          <w:marRight w:val="0"/>
          <w:marTop w:val="0"/>
          <w:marBottom w:val="120"/>
          <w:divBdr>
            <w:top w:val="single" w:sz="6" w:space="8" w:color="D5DDC6"/>
            <w:left w:val="single" w:sz="6" w:space="0" w:color="D5DDC6"/>
            <w:bottom w:val="single" w:sz="6" w:space="12" w:color="D5DDC6"/>
            <w:right w:val="single" w:sz="6" w:space="0" w:color="D5DDC6"/>
          </w:divBdr>
          <w:divsChild>
            <w:div w:id="1064640547">
              <w:marLeft w:val="0"/>
              <w:marRight w:val="0"/>
              <w:marTop w:val="120"/>
              <w:marBottom w:val="120"/>
              <w:divBdr>
                <w:top w:val="none" w:sz="0" w:space="0" w:color="auto"/>
                <w:left w:val="none" w:sz="0" w:space="0" w:color="auto"/>
                <w:bottom w:val="none" w:sz="0" w:space="0" w:color="auto"/>
                <w:right w:val="none" w:sz="0" w:space="0" w:color="auto"/>
              </w:divBdr>
            </w:div>
          </w:divsChild>
        </w:div>
        <w:div w:id="1275941617">
          <w:marLeft w:val="0"/>
          <w:marRight w:val="0"/>
          <w:marTop w:val="0"/>
          <w:marBottom w:val="120"/>
          <w:divBdr>
            <w:top w:val="single" w:sz="6" w:space="8" w:color="D5DDC6"/>
            <w:left w:val="single" w:sz="6" w:space="0" w:color="D5DDC6"/>
            <w:bottom w:val="single" w:sz="6" w:space="12" w:color="D5DDC6"/>
            <w:right w:val="single" w:sz="6" w:space="0" w:color="D5DDC6"/>
          </w:divBdr>
          <w:divsChild>
            <w:div w:id="63189488">
              <w:marLeft w:val="0"/>
              <w:marRight w:val="0"/>
              <w:marTop w:val="120"/>
              <w:marBottom w:val="120"/>
              <w:divBdr>
                <w:top w:val="none" w:sz="0" w:space="0" w:color="auto"/>
                <w:left w:val="none" w:sz="0" w:space="0" w:color="auto"/>
                <w:bottom w:val="none" w:sz="0" w:space="0" w:color="auto"/>
                <w:right w:val="none" w:sz="0" w:space="0" w:color="auto"/>
              </w:divBdr>
            </w:div>
          </w:divsChild>
        </w:div>
        <w:div w:id="1412003127">
          <w:marLeft w:val="0"/>
          <w:marRight w:val="0"/>
          <w:marTop w:val="0"/>
          <w:marBottom w:val="120"/>
          <w:divBdr>
            <w:top w:val="single" w:sz="6" w:space="8" w:color="D5DDC6"/>
            <w:left w:val="single" w:sz="6" w:space="0" w:color="D5DDC6"/>
            <w:bottom w:val="single" w:sz="6" w:space="12" w:color="D5DDC6"/>
            <w:right w:val="single" w:sz="6" w:space="0" w:color="D5DDC6"/>
          </w:divBdr>
          <w:divsChild>
            <w:div w:id="767431737">
              <w:marLeft w:val="0"/>
              <w:marRight w:val="0"/>
              <w:marTop w:val="120"/>
              <w:marBottom w:val="120"/>
              <w:divBdr>
                <w:top w:val="none" w:sz="0" w:space="0" w:color="auto"/>
                <w:left w:val="none" w:sz="0" w:space="0" w:color="auto"/>
                <w:bottom w:val="none" w:sz="0" w:space="0" w:color="auto"/>
                <w:right w:val="none" w:sz="0" w:space="0" w:color="auto"/>
              </w:divBdr>
            </w:div>
          </w:divsChild>
        </w:div>
        <w:div w:id="2103141053">
          <w:marLeft w:val="0"/>
          <w:marRight w:val="0"/>
          <w:marTop w:val="0"/>
          <w:marBottom w:val="120"/>
          <w:divBdr>
            <w:top w:val="single" w:sz="6" w:space="8" w:color="D5DDC6"/>
            <w:left w:val="single" w:sz="6" w:space="0" w:color="D5DDC6"/>
            <w:bottom w:val="single" w:sz="6" w:space="12" w:color="D5DDC6"/>
            <w:right w:val="single" w:sz="6" w:space="0" w:color="D5DDC6"/>
          </w:divBdr>
          <w:divsChild>
            <w:div w:id="1981839735">
              <w:marLeft w:val="0"/>
              <w:marRight w:val="0"/>
              <w:marTop w:val="120"/>
              <w:marBottom w:val="120"/>
              <w:divBdr>
                <w:top w:val="none" w:sz="0" w:space="0" w:color="auto"/>
                <w:left w:val="none" w:sz="0" w:space="0" w:color="auto"/>
                <w:bottom w:val="none" w:sz="0" w:space="0" w:color="auto"/>
                <w:right w:val="none" w:sz="0" w:space="0" w:color="auto"/>
              </w:divBdr>
            </w:div>
          </w:divsChild>
        </w:div>
        <w:div w:id="1552421078">
          <w:marLeft w:val="0"/>
          <w:marRight w:val="0"/>
          <w:marTop w:val="0"/>
          <w:marBottom w:val="120"/>
          <w:divBdr>
            <w:top w:val="single" w:sz="6" w:space="8" w:color="D5DDC6"/>
            <w:left w:val="single" w:sz="6" w:space="0" w:color="D5DDC6"/>
            <w:bottom w:val="single" w:sz="6" w:space="12" w:color="D5DDC6"/>
            <w:right w:val="single" w:sz="6" w:space="0" w:color="D5DDC6"/>
          </w:divBdr>
          <w:divsChild>
            <w:div w:id="893585721">
              <w:marLeft w:val="0"/>
              <w:marRight w:val="0"/>
              <w:marTop w:val="120"/>
              <w:marBottom w:val="120"/>
              <w:divBdr>
                <w:top w:val="none" w:sz="0" w:space="0" w:color="auto"/>
                <w:left w:val="none" w:sz="0" w:space="0" w:color="auto"/>
                <w:bottom w:val="none" w:sz="0" w:space="0" w:color="auto"/>
                <w:right w:val="none" w:sz="0" w:space="0" w:color="auto"/>
              </w:divBdr>
            </w:div>
          </w:divsChild>
        </w:div>
        <w:div w:id="1243684607">
          <w:marLeft w:val="0"/>
          <w:marRight w:val="0"/>
          <w:marTop w:val="0"/>
          <w:marBottom w:val="120"/>
          <w:divBdr>
            <w:top w:val="single" w:sz="6" w:space="8" w:color="D5DDC6"/>
            <w:left w:val="single" w:sz="6" w:space="0" w:color="D5DDC6"/>
            <w:bottom w:val="single" w:sz="6" w:space="12" w:color="D5DDC6"/>
            <w:right w:val="single" w:sz="6" w:space="0" w:color="D5DDC6"/>
          </w:divBdr>
          <w:divsChild>
            <w:div w:id="1858109080">
              <w:marLeft w:val="0"/>
              <w:marRight w:val="0"/>
              <w:marTop w:val="120"/>
              <w:marBottom w:val="120"/>
              <w:divBdr>
                <w:top w:val="none" w:sz="0" w:space="0" w:color="auto"/>
                <w:left w:val="none" w:sz="0" w:space="0" w:color="auto"/>
                <w:bottom w:val="none" w:sz="0" w:space="0" w:color="auto"/>
                <w:right w:val="none" w:sz="0" w:space="0" w:color="auto"/>
              </w:divBdr>
            </w:div>
          </w:divsChild>
        </w:div>
        <w:div w:id="1569539141">
          <w:marLeft w:val="0"/>
          <w:marRight w:val="0"/>
          <w:marTop w:val="0"/>
          <w:marBottom w:val="120"/>
          <w:divBdr>
            <w:top w:val="single" w:sz="6" w:space="8" w:color="D5DDC6"/>
            <w:left w:val="single" w:sz="6" w:space="0" w:color="D5DDC6"/>
            <w:bottom w:val="single" w:sz="6" w:space="12" w:color="D5DDC6"/>
            <w:right w:val="single" w:sz="6" w:space="0" w:color="D5DDC6"/>
          </w:divBdr>
          <w:divsChild>
            <w:div w:id="348800114">
              <w:marLeft w:val="0"/>
              <w:marRight w:val="0"/>
              <w:marTop w:val="120"/>
              <w:marBottom w:val="120"/>
              <w:divBdr>
                <w:top w:val="none" w:sz="0" w:space="0" w:color="auto"/>
                <w:left w:val="none" w:sz="0" w:space="0" w:color="auto"/>
                <w:bottom w:val="none" w:sz="0" w:space="0" w:color="auto"/>
                <w:right w:val="none" w:sz="0" w:space="0" w:color="auto"/>
              </w:divBdr>
            </w:div>
          </w:divsChild>
        </w:div>
        <w:div w:id="346903452">
          <w:marLeft w:val="0"/>
          <w:marRight w:val="0"/>
          <w:marTop w:val="0"/>
          <w:marBottom w:val="120"/>
          <w:divBdr>
            <w:top w:val="single" w:sz="6" w:space="8" w:color="D5DDC6"/>
            <w:left w:val="single" w:sz="6" w:space="0" w:color="D5DDC6"/>
            <w:bottom w:val="single" w:sz="6" w:space="12" w:color="D5DDC6"/>
            <w:right w:val="single" w:sz="6" w:space="0" w:color="D5DDC6"/>
          </w:divBdr>
          <w:divsChild>
            <w:div w:id="650523152">
              <w:marLeft w:val="0"/>
              <w:marRight w:val="0"/>
              <w:marTop w:val="120"/>
              <w:marBottom w:val="120"/>
              <w:divBdr>
                <w:top w:val="none" w:sz="0" w:space="0" w:color="auto"/>
                <w:left w:val="none" w:sz="0" w:space="0" w:color="auto"/>
                <w:bottom w:val="none" w:sz="0" w:space="0" w:color="auto"/>
                <w:right w:val="none" w:sz="0" w:space="0" w:color="auto"/>
              </w:divBdr>
            </w:div>
          </w:divsChild>
        </w:div>
        <w:div w:id="384841181">
          <w:marLeft w:val="0"/>
          <w:marRight w:val="0"/>
          <w:marTop w:val="0"/>
          <w:marBottom w:val="120"/>
          <w:divBdr>
            <w:top w:val="single" w:sz="6" w:space="8" w:color="D5DDC6"/>
            <w:left w:val="single" w:sz="6" w:space="0" w:color="D5DDC6"/>
            <w:bottom w:val="single" w:sz="6" w:space="12" w:color="D5DDC6"/>
            <w:right w:val="single" w:sz="6" w:space="0" w:color="D5DDC6"/>
          </w:divBdr>
          <w:divsChild>
            <w:div w:id="958803274">
              <w:marLeft w:val="0"/>
              <w:marRight w:val="0"/>
              <w:marTop w:val="120"/>
              <w:marBottom w:val="120"/>
              <w:divBdr>
                <w:top w:val="none" w:sz="0" w:space="0" w:color="auto"/>
                <w:left w:val="none" w:sz="0" w:space="0" w:color="auto"/>
                <w:bottom w:val="none" w:sz="0" w:space="0" w:color="auto"/>
                <w:right w:val="none" w:sz="0" w:space="0" w:color="auto"/>
              </w:divBdr>
            </w:div>
          </w:divsChild>
        </w:div>
        <w:div w:id="1727144299">
          <w:marLeft w:val="0"/>
          <w:marRight w:val="0"/>
          <w:marTop w:val="0"/>
          <w:marBottom w:val="120"/>
          <w:divBdr>
            <w:top w:val="single" w:sz="6" w:space="8" w:color="D5DDC6"/>
            <w:left w:val="single" w:sz="6" w:space="0" w:color="D5DDC6"/>
            <w:bottom w:val="single" w:sz="6" w:space="12" w:color="D5DDC6"/>
            <w:right w:val="single" w:sz="6" w:space="0" w:color="D5DDC6"/>
          </w:divBdr>
          <w:divsChild>
            <w:div w:id="741221284">
              <w:marLeft w:val="0"/>
              <w:marRight w:val="0"/>
              <w:marTop w:val="120"/>
              <w:marBottom w:val="120"/>
              <w:divBdr>
                <w:top w:val="none" w:sz="0" w:space="0" w:color="auto"/>
                <w:left w:val="none" w:sz="0" w:space="0" w:color="auto"/>
                <w:bottom w:val="none" w:sz="0" w:space="0" w:color="auto"/>
                <w:right w:val="none" w:sz="0" w:space="0" w:color="auto"/>
              </w:divBdr>
            </w:div>
          </w:divsChild>
        </w:div>
        <w:div w:id="481384561">
          <w:marLeft w:val="0"/>
          <w:marRight w:val="0"/>
          <w:marTop w:val="0"/>
          <w:marBottom w:val="120"/>
          <w:divBdr>
            <w:top w:val="single" w:sz="6" w:space="8" w:color="D5DDC6"/>
            <w:left w:val="single" w:sz="6" w:space="0" w:color="D5DDC6"/>
            <w:bottom w:val="single" w:sz="6" w:space="12" w:color="D5DDC6"/>
            <w:right w:val="single" w:sz="6" w:space="0" w:color="D5DDC6"/>
          </w:divBdr>
          <w:divsChild>
            <w:div w:id="667708601">
              <w:marLeft w:val="0"/>
              <w:marRight w:val="0"/>
              <w:marTop w:val="120"/>
              <w:marBottom w:val="120"/>
              <w:divBdr>
                <w:top w:val="none" w:sz="0" w:space="0" w:color="auto"/>
                <w:left w:val="none" w:sz="0" w:space="0" w:color="auto"/>
                <w:bottom w:val="none" w:sz="0" w:space="0" w:color="auto"/>
                <w:right w:val="none" w:sz="0" w:space="0" w:color="auto"/>
              </w:divBdr>
            </w:div>
          </w:divsChild>
        </w:div>
        <w:div w:id="336739437">
          <w:marLeft w:val="0"/>
          <w:marRight w:val="0"/>
          <w:marTop w:val="0"/>
          <w:marBottom w:val="120"/>
          <w:divBdr>
            <w:top w:val="single" w:sz="6" w:space="8" w:color="D5DDC6"/>
            <w:left w:val="single" w:sz="6" w:space="0" w:color="D5DDC6"/>
            <w:bottom w:val="single" w:sz="6" w:space="12" w:color="D5DDC6"/>
            <w:right w:val="single" w:sz="6" w:space="0" w:color="D5DDC6"/>
          </w:divBdr>
          <w:divsChild>
            <w:div w:id="137693946">
              <w:marLeft w:val="0"/>
              <w:marRight w:val="0"/>
              <w:marTop w:val="120"/>
              <w:marBottom w:val="120"/>
              <w:divBdr>
                <w:top w:val="none" w:sz="0" w:space="0" w:color="auto"/>
                <w:left w:val="none" w:sz="0" w:space="0" w:color="auto"/>
                <w:bottom w:val="none" w:sz="0" w:space="0" w:color="auto"/>
                <w:right w:val="none" w:sz="0" w:space="0" w:color="auto"/>
              </w:divBdr>
            </w:div>
          </w:divsChild>
        </w:div>
        <w:div w:id="1291667576">
          <w:marLeft w:val="0"/>
          <w:marRight w:val="0"/>
          <w:marTop w:val="0"/>
          <w:marBottom w:val="120"/>
          <w:divBdr>
            <w:top w:val="single" w:sz="6" w:space="8" w:color="D5DDC6"/>
            <w:left w:val="single" w:sz="6" w:space="0" w:color="D5DDC6"/>
            <w:bottom w:val="single" w:sz="6" w:space="12" w:color="D5DDC6"/>
            <w:right w:val="single" w:sz="6" w:space="0" w:color="D5DDC6"/>
          </w:divBdr>
          <w:divsChild>
            <w:div w:id="1032731868">
              <w:marLeft w:val="0"/>
              <w:marRight w:val="0"/>
              <w:marTop w:val="120"/>
              <w:marBottom w:val="120"/>
              <w:divBdr>
                <w:top w:val="none" w:sz="0" w:space="0" w:color="auto"/>
                <w:left w:val="none" w:sz="0" w:space="0" w:color="auto"/>
                <w:bottom w:val="none" w:sz="0" w:space="0" w:color="auto"/>
                <w:right w:val="none" w:sz="0" w:space="0" w:color="auto"/>
              </w:divBdr>
            </w:div>
          </w:divsChild>
        </w:div>
        <w:div w:id="865993737">
          <w:marLeft w:val="0"/>
          <w:marRight w:val="0"/>
          <w:marTop w:val="0"/>
          <w:marBottom w:val="120"/>
          <w:divBdr>
            <w:top w:val="single" w:sz="6" w:space="8" w:color="D5DDC6"/>
            <w:left w:val="single" w:sz="6" w:space="0" w:color="D5DDC6"/>
            <w:bottom w:val="single" w:sz="6" w:space="12" w:color="D5DDC6"/>
            <w:right w:val="single" w:sz="6" w:space="0" w:color="D5DDC6"/>
          </w:divBdr>
          <w:divsChild>
            <w:div w:id="1153252911">
              <w:marLeft w:val="0"/>
              <w:marRight w:val="0"/>
              <w:marTop w:val="120"/>
              <w:marBottom w:val="120"/>
              <w:divBdr>
                <w:top w:val="none" w:sz="0" w:space="0" w:color="auto"/>
                <w:left w:val="none" w:sz="0" w:space="0" w:color="auto"/>
                <w:bottom w:val="none" w:sz="0" w:space="0" w:color="auto"/>
                <w:right w:val="none" w:sz="0" w:space="0" w:color="auto"/>
              </w:divBdr>
            </w:div>
          </w:divsChild>
        </w:div>
        <w:div w:id="174344907">
          <w:marLeft w:val="0"/>
          <w:marRight w:val="0"/>
          <w:marTop w:val="0"/>
          <w:marBottom w:val="120"/>
          <w:divBdr>
            <w:top w:val="single" w:sz="6" w:space="8" w:color="D5DDC6"/>
            <w:left w:val="single" w:sz="6" w:space="0" w:color="D5DDC6"/>
            <w:bottom w:val="single" w:sz="6" w:space="12" w:color="D5DDC6"/>
            <w:right w:val="single" w:sz="6" w:space="0" w:color="D5DDC6"/>
          </w:divBdr>
          <w:divsChild>
            <w:div w:id="1898709459">
              <w:marLeft w:val="0"/>
              <w:marRight w:val="0"/>
              <w:marTop w:val="120"/>
              <w:marBottom w:val="120"/>
              <w:divBdr>
                <w:top w:val="none" w:sz="0" w:space="0" w:color="auto"/>
                <w:left w:val="none" w:sz="0" w:space="0" w:color="auto"/>
                <w:bottom w:val="none" w:sz="0" w:space="0" w:color="auto"/>
                <w:right w:val="none" w:sz="0" w:space="0" w:color="auto"/>
              </w:divBdr>
            </w:div>
          </w:divsChild>
        </w:div>
        <w:div w:id="1284656254">
          <w:marLeft w:val="0"/>
          <w:marRight w:val="0"/>
          <w:marTop w:val="0"/>
          <w:marBottom w:val="120"/>
          <w:divBdr>
            <w:top w:val="single" w:sz="6" w:space="8" w:color="D5DDC6"/>
            <w:left w:val="single" w:sz="6" w:space="0" w:color="D5DDC6"/>
            <w:bottom w:val="single" w:sz="6" w:space="12" w:color="D5DDC6"/>
            <w:right w:val="single" w:sz="6" w:space="0" w:color="D5DDC6"/>
          </w:divBdr>
          <w:divsChild>
            <w:div w:id="566916923">
              <w:marLeft w:val="0"/>
              <w:marRight w:val="0"/>
              <w:marTop w:val="120"/>
              <w:marBottom w:val="120"/>
              <w:divBdr>
                <w:top w:val="none" w:sz="0" w:space="0" w:color="auto"/>
                <w:left w:val="none" w:sz="0" w:space="0" w:color="auto"/>
                <w:bottom w:val="none" w:sz="0" w:space="0" w:color="auto"/>
                <w:right w:val="none" w:sz="0" w:space="0" w:color="auto"/>
              </w:divBdr>
            </w:div>
          </w:divsChild>
        </w:div>
        <w:div w:id="1455296632">
          <w:marLeft w:val="0"/>
          <w:marRight w:val="0"/>
          <w:marTop w:val="0"/>
          <w:marBottom w:val="120"/>
          <w:divBdr>
            <w:top w:val="single" w:sz="6" w:space="8" w:color="D5DDC6"/>
            <w:left w:val="single" w:sz="6" w:space="0" w:color="D5DDC6"/>
            <w:bottom w:val="single" w:sz="6" w:space="12" w:color="D5DDC6"/>
            <w:right w:val="single" w:sz="6" w:space="0" w:color="D5DDC6"/>
          </w:divBdr>
          <w:divsChild>
            <w:div w:id="523710813">
              <w:marLeft w:val="0"/>
              <w:marRight w:val="0"/>
              <w:marTop w:val="120"/>
              <w:marBottom w:val="120"/>
              <w:divBdr>
                <w:top w:val="none" w:sz="0" w:space="0" w:color="auto"/>
                <w:left w:val="none" w:sz="0" w:space="0" w:color="auto"/>
                <w:bottom w:val="none" w:sz="0" w:space="0" w:color="auto"/>
                <w:right w:val="none" w:sz="0" w:space="0" w:color="auto"/>
              </w:divBdr>
            </w:div>
          </w:divsChild>
        </w:div>
        <w:div w:id="1729838750">
          <w:marLeft w:val="0"/>
          <w:marRight w:val="0"/>
          <w:marTop w:val="0"/>
          <w:marBottom w:val="120"/>
          <w:divBdr>
            <w:top w:val="single" w:sz="6" w:space="8" w:color="D5DDC6"/>
            <w:left w:val="single" w:sz="6" w:space="0" w:color="D5DDC6"/>
            <w:bottom w:val="single" w:sz="6" w:space="12" w:color="D5DDC6"/>
            <w:right w:val="single" w:sz="6" w:space="0" w:color="D5DDC6"/>
          </w:divBdr>
          <w:divsChild>
            <w:div w:id="1783573416">
              <w:marLeft w:val="0"/>
              <w:marRight w:val="0"/>
              <w:marTop w:val="120"/>
              <w:marBottom w:val="120"/>
              <w:divBdr>
                <w:top w:val="none" w:sz="0" w:space="0" w:color="auto"/>
                <w:left w:val="none" w:sz="0" w:space="0" w:color="auto"/>
                <w:bottom w:val="none" w:sz="0" w:space="0" w:color="auto"/>
                <w:right w:val="none" w:sz="0" w:space="0" w:color="auto"/>
              </w:divBdr>
            </w:div>
          </w:divsChild>
        </w:div>
        <w:div w:id="1424760463">
          <w:marLeft w:val="0"/>
          <w:marRight w:val="0"/>
          <w:marTop w:val="0"/>
          <w:marBottom w:val="120"/>
          <w:divBdr>
            <w:top w:val="single" w:sz="6" w:space="8" w:color="D5DDC6"/>
            <w:left w:val="single" w:sz="6" w:space="0" w:color="D5DDC6"/>
            <w:bottom w:val="single" w:sz="6" w:space="12" w:color="D5DDC6"/>
            <w:right w:val="single" w:sz="6" w:space="0" w:color="D5DDC6"/>
          </w:divBdr>
          <w:divsChild>
            <w:div w:id="1771197408">
              <w:marLeft w:val="0"/>
              <w:marRight w:val="0"/>
              <w:marTop w:val="120"/>
              <w:marBottom w:val="120"/>
              <w:divBdr>
                <w:top w:val="none" w:sz="0" w:space="0" w:color="auto"/>
                <w:left w:val="none" w:sz="0" w:space="0" w:color="auto"/>
                <w:bottom w:val="none" w:sz="0" w:space="0" w:color="auto"/>
                <w:right w:val="none" w:sz="0" w:space="0" w:color="auto"/>
              </w:divBdr>
            </w:div>
          </w:divsChild>
        </w:div>
        <w:div w:id="1430468042">
          <w:marLeft w:val="0"/>
          <w:marRight w:val="0"/>
          <w:marTop w:val="0"/>
          <w:marBottom w:val="120"/>
          <w:divBdr>
            <w:top w:val="single" w:sz="6" w:space="8" w:color="D5DDC6"/>
            <w:left w:val="single" w:sz="6" w:space="0" w:color="D5DDC6"/>
            <w:bottom w:val="single" w:sz="6" w:space="12" w:color="D5DDC6"/>
            <w:right w:val="single" w:sz="6" w:space="0" w:color="D5DDC6"/>
          </w:divBdr>
          <w:divsChild>
            <w:div w:id="1984313617">
              <w:marLeft w:val="0"/>
              <w:marRight w:val="0"/>
              <w:marTop w:val="120"/>
              <w:marBottom w:val="120"/>
              <w:divBdr>
                <w:top w:val="none" w:sz="0" w:space="0" w:color="auto"/>
                <w:left w:val="none" w:sz="0" w:space="0" w:color="auto"/>
                <w:bottom w:val="none" w:sz="0" w:space="0" w:color="auto"/>
                <w:right w:val="none" w:sz="0" w:space="0" w:color="auto"/>
              </w:divBdr>
            </w:div>
          </w:divsChild>
        </w:div>
        <w:div w:id="2065984019">
          <w:marLeft w:val="0"/>
          <w:marRight w:val="0"/>
          <w:marTop w:val="0"/>
          <w:marBottom w:val="120"/>
          <w:divBdr>
            <w:top w:val="single" w:sz="6" w:space="8" w:color="D5DDC6"/>
            <w:left w:val="single" w:sz="6" w:space="0" w:color="D5DDC6"/>
            <w:bottom w:val="single" w:sz="6" w:space="12" w:color="D5DDC6"/>
            <w:right w:val="single" w:sz="6" w:space="0" w:color="D5DDC6"/>
          </w:divBdr>
          <w:divsChild>
            <w:div w:id="565838911">
              <w:marLeft w:val="0"/>
              <w:marRight w:val="0"/>
              <w:marTop w:val="120"/>
              <w:marBottom w:val="120"/>
              <w:divBdr>
                <w:top w:val="none" w:sz="0" w:space="0" w:color="auto"/>
                <w:left w:val="none" w:sz="0" w:space="0" w:color="auto"/>
                <w:bottom w:val="none" w:sz="0" w:space="0" w:color="auto"/>
                <w:right w:val="none" w:sz="0" w:space="0" w:color="auto"/>
              </w:divBdr>
            </w:div>
          </w:divsChild>
        </w:div>
        <w:div w:id="804083283">
          <w:marLeft w:val="0"/>
          <w:marRight w:val="0"/>
          <w:marTop w:val="0"/>
          <w:marBottom w:val="120"/>
          <w:divBdr>
            <w:top w:val="single" w:sz="6" w:space="8" w:color="D5DDC6"/>
            <w:left w:val="single" w:sz="6" w:space="0" w:color="D5DDC6"/>
            <w:bottom w:val="single" w:sz="6" w:space="12" w:color="D5DDC6"/>
            <w:right w:val="single" w:sz="6" w:space="0" w:color="D5DDC6"/>
          </w:divBdr>
          <w:divsChild>
            <w:div w:id="1997104830">
              <w:marLeft w:val="0"/>
              <w:marRight w:val="0"/>
              <w:marTop w:val="120"/>
              <w:marBottom w:val="120"/>
              <w:divBdr>
                <w:top w:val="none" w:sz="0" w:space="0" w:color="auto"/>
                <w:left w:val="none" w:sz="0" w:space="0" w:color="auto"/>
                <w:bottom w:val="none" w:sz="0" w:space="0" w:color="auto"/>
                <w:right w:val="none" w:sz="0" w:space="0" w:color="auto"/>
              </w:divBdr>
            </w:div>
          </w:divsChild>
        </w:div>
        <w:div w:id="390033369">
          <w:marLeft w:val="0"/>
          <w:marRight w:val="0"/>
          <w:marTop w:val="0"/>
          <w:marBottom w:val="120"/>
          <w:divBdr>
            <w:top w:val="single" w:sz="6" w:space="8" w:color="D5DDC6"/>
            <w:left w:val="single" w:sz="6" w:space="0" w:color="D5DDC6"/>
            <w:bottom w:val="single" w:sz="6" w:space="12" w:color="D5DDC6"/>
            <w:right w:val="single" w:sz="6" w:space="0" w:color="D5DDC6"/>
          </w:divBdr>
          <w:divsChild>
            <w:div w:id="1445463171">
              <w:marLeft w:val="0"/>
              <w:marRight w:val="0"/>
              <w:marTop w:val="120"/>
              <w:marBottom w:val="120"/>
              <w:divBdr>
                <w:top w:val="none" w:sz="0" w:space="0" w:color="auto"/>
                <w:left w:val="none" w:sz="0" w:space="0" w:color="auto"/>
                <w:bottom w:val="none" w:sz="0" w:space="0" w:color="auto"/>
                <w:right w:val="none" w:sz="0" w:space="0" w:color="auto"/>
              </w:divBdr>
            </w:div>
          </w:divsChild>
        </w:div>
        <w:div w:id="564684250">
          <w:marLeft w:val="0"/>
          <w:marRight w:val="0"/>
          <w:marTop w:val="0"/>
          <w:marBottom w:val="120"/>
          <w:divBdr>
            <w:top w:val="single" w:sz="6" w:space="8" w:color="D5DDC6"/>
            <w:left w:val="single" w:sz="6" w:space="0" w:color="D5DDC6"/>
            <w:bottom w:val="single" w:sz="6" w:space="12" w:color="D5DDC6"/>
            <w:right w:val="single" w:sz="6" w:space="0" w:color="D5DDC6"/>
          </w:divBdr>
          <w:divsChild>
            <w:div w:id="24066083">
              <w:marLeft w:val="0"/>
              <w:marRight w:val="0"/>
              <w:marTop w:val="120"/>
              <w:marBottom w:val="120"/>
              <w:divBdr>
                <w:top w:val="none" w:sz="0" w:space="0" w:color="auto"/>
                <w:left w:val="none" w:sz="0" w:space="0" w:color="auto"/>
                <w:bottom w:val="none" w:sz="0" w:space="0" w:color="auto"/>
                <w:right w:val="none" w:sz="0" w:space="0" w:color="auto"/>
              </w:divBdr>
            </w:div>
          </w:divsChild>
        </w:div>
        <w:div w:id="606735369">
          <w:marLeft w:val="0"/>
          <w:marRight w:val="0"/>
          <w:marTop w:val="0"/>
          <w:marBottom w:val="120"/>
          <w:divBdr>
            <w:top w:val="single" w:sz="6" w:space="8" w:color="D5DDC6"/>
            <w:left w:val="single" w:sz="6" w:space="0" w:color="D5DDC6"/>
            <w:bottom w:val="single" w:sz="6" w:space="12" w:color="D5DDC6"/>
            <w:right w:val="single" w:sz="6" w:space="0" w:color="D5DDC6"/>
          </w:divBdr>
          <w:divsChild>
            <w:div w:id="597367083">
              <w:marLeft w:val="0"/>
              <w:marRight w:val="0"/>
              <w:marTop w:val="120"/>
              <w:marBottom w:val="120"/>
              <w:divBdr>
                <w:top w:val="none" w:sz="0" w:space="0" w:color="auto"/>
                <w:left w:val="none" w:sz="0" w:space="0" w:color="auto"/>
                <w:bottom w:val="none" w:sz="0" w:space="0" w:color="auto"/>
                <w:right w:val="none" w:sz="0" w:space="0" w:color="auto"/>
              </w:divBdr>
            </w:div>
          </w:divsChild>
        </w:div>
        <w:div w:id="1588231215">
          <w:marLeft w:val="0"/>
          <w:marRight w:val="0"/>
          <w:marTop w:val="0"/>
          <w:marBottom w:val="120"/>
          <w:divBdr>
            <w:top w:val="single" w:sz="6" w:space="8" w:color="D5DDC6"/>
            <w:left w:val="single" w:sz="6" w:space="0" w:color="D5DDC6"/>
            <w:bottom w:val="single" w:sz="6" w:space="12" w:color="D5DDC6"/>
            <w:right w:val="single" w:sz="6" w:space="0" w:color="D5DDC6"/>
          </w:divBdr>
          <w:divsChild>
            <w:div w:id="258762505">
              <w:marLeft w:val="0"/>
              <w:marRight w:val="0"/>
              <w:marTop w:val="120"/>
              <w:marBottom w:val="120"/>
              <w:divBdr>
                <w:top w:val="none" w:sz="0" w:space="0" w:color="auto"/>
                <w:left w:val="none" w:sz="0" w:space="0" w:color="auto"/>
                <w:bottom w:val="none" w:sz="0" w:space="0" w:color="auto"/>
                <w:right w:val="none" w:sz="0" w:space="0" w:color="auto"/>
              </w:divBdr>
            </w:div>
          </w:divsChild>
        </w:div>
        <w:div w:id="482359450">
          <w:marLeft w:val="0"/>
          <w:marRight w:val="0"/>
          <w:marTop w:val="0"/>
          <w:marBottom w:val="120"/>
          <w:divBdr>
            <w:top w:val="single" w:sz="6" w:space="8" w:color="D5DDC6"/>
            <w:left w:val="single" w:sz="6" w:space="0" w:color="D5DDC6"/>
            <w:bottom w:val="single" w:sz="6" w:space="12" w:color="D5DDC6"/>
            <w:right w:val="single" w:sz="6" w:space="0" w:color="D5DDC6"/>
          </w:divBdr>
          <w:divsChild>
            <w:div w:id="1841657601">
              <w:marLeft w:val="0"/>
              <w:marRight w:val="0"/>
              <w:marTop w:val="120"/>
              <w:marBottom w:val="120"/>
              <w:divBdr>
                <w:top w:val="none" w:sz="0" w:space="0" w:color="auto"/>
                <w:left w:val="none" w:sz="0" w:space="0" w:color="auto"/>
                <w:bottom w:val="none" w:sz="0" w:space="0" w:color="auto"/>
                <w:right w:val="none" w:sz="0" w:space="0" w:color="auto"/>
              </w:divBdr>
            </w:div>
          </w:divsChild>
        </w:div>
        <w:div w:id="430124353">
          <w:marLeft w:val="0"/>
          <w:marRight w:val="0"/>
          <w:marTop w:val="0"/>
          <w:marBottom w:val="120"/>
          <w:divBdr>
            <w:top w:val="single" w:sz="6" w:space="8" w:color="D5DDC6"/>
            <w:left w:val="single" w:sz="6" w:space="0" w:color="D5DDC6"/>
            <w:bottom w:val="single" w:sz="6" w:space="12" w:color="D5DDC6"/>
            <w:right w:val="single" w:sz="6" w:space="0" w:color="D5DDC6"/>
          </w:divBdr>
          <w:divsChild>
            <w:div w:id="163671926">
              <w:marLeft w:val="0"/>
              <w:marRight w:val="0"/>
              <w:marTop w:val="120"/>
              <w:marBottom w:val="120"/>
              <w:divBdr>
                <w:top w:val="none" w:sz="0" w:space="0" w:color="auto"/>
                <w:left w:val="none" w:sz="0" w:space="0" w:color="auto"/>
                <w:bottom w:val="none" w:sz="0" w:space="0" w:color="auto"/>
                <w:right w:val="none" w:sz="0" w:space="0" w:color="auto"/>
              </w:divBdr>
            </w:div>
          </w:divsChild>
        </w:div>
        <w:div w:id="375155726">
          <w:marLeft w:val="0"/>
          <w:marRight w:val="0"/>
          <w:marTop w:val="0"/>
          <w:marBottom w:val="120"/>
          <w:divBdr>
            <w:top w:val="single" w:sz="6" w:space="8" w:color="D5DDC6"/>
            <w:left w:val="single" w:sz="6" w:space="0" w:color="D5DDC6"/>
            <w:bottom w:val="single" w:sz="6" w:space="12" w:color="D5DDC6"/>
            <w:right w:val="single" w:sz="6" w:space="0" w:color="D5DDC6"/>
          </w:divBdr>
          <w:divsChild>
            <w:div w:id="250967265">
              <w:marLeft w:val="0"/>
              <w:marRight w:val="0"/>
              <w:marTop w:val="120"/>
              <w:marBottom w:val="120"/>
              <w:divBdr>
                <w:top w:val="none" w:sz="0" w:space="0" w:color="auto"/>
                <w:left w:val="none" w:sz="0" w:space="0" w:color="auto"/>
                <w:bottom w:val="none" w:sz="0" w:space="0" w:color="auto"/>
                <w:right w:val="none" w:sz="0" w:space="0" w:color="auto"/>
              </w:divBdr>
            </w:div>
          </w:divsChild>
        </w:div>
        <w:div w:id="602342059">
          <w:marLeft w:val="0"/>
          <w:marRight w:val="0"/>
          <w:marTop w:val="0"/>
          <w:marBottom w:val="120"/>
          <w:divBdr>
            <w:top w:val="single" w:sz="6" w:space="8" w:color="D5DDC6"/>
            <w:left w:val="single" w:sz="6" w:space="0" w:color="D5DDC6"/>
            <w:bottom w:val="single" w:sz="6" w:space="12" w:color="D5DDC6"/>
            <w:right w:val="single" w:sz="6" w:space="0" w:color="D5DDC6"/>
          </w:divBdr>
          <w:divsChild>
            <w:div w:id="645358843">
              <w:marLeft w:val="0"/>
              <w:marRight w:val="0"/>
              <w:marTop w:val="120"/>
              <w:marBottom w:val="120"/>
              <w:divBdr>
                <w:top w:val="none" w:sz="0" w:space="0" w:color="auto"/>
                <w:left w:val="none" w:sz="0" w:space="0" w:color="auto"/>
                <w:bottom w:val="none" w:sz="0" w:space="0" w:color="auto"/>
                <w:right w:val="none" w:sz="0" w:space="0" w:color="auto"/>
              </w:divBdr>
            </w:div>
          </w:divsChild>
        </w:div>
        <w:div w:id="83184801">
          <w:marLeft w:val="0"/>
          <w:marRight w:val="0"/>
          <w:marTop w:val="0"/>
          <w:marBottom w:val="120"/>
          <w:divBdr>
            <w:top w:val="single" w:sz="6" w:space="8" w:color="D5DDC6"/>
            <w:left w:val="single" w:sz="6" w:space="0" w:color="D5DDC6"/>
            <w:bottom w:val="single" w:sz="6" w:space="12" w:color="D5DDC6"/>
            <w:right w:val="single" w:sz="6" w:space="0" w:color="D5DDC6"/>
          </w:divBdr>
          <w:divsChild>
            <w:div w:id="447117614">
              <w:marLeft w:val="0"/>
              <w:marRight w:val="0"/>
              <w:marTop w:val="120"/>
              <w:marBottom w:val="120"/>
              <w:divBdr>
                <w:top w:val="none" w:sz="0" w:space="0" w:color="auto"/>
                <w:left w:val="none" w:sz="0" w:space="0" w:color="auto"/>
                <w:bottom w:val="none" w:sz="0" w:space="0" w:color="auto"/>
                <w:right w:val="none" w:sz="0" w:space="0" w:color="auto"/>
              </w:divBdr>
            </w:div>
          </w:divsChild>
        </w:div>
        <w:div w:id="1406682799">
          <w:marLeft w:val="0"/>
          <w:marRight w:val="0"/>
          <w:marTop w:val="0"/>
          <w:marBottom w:val="120"/>
          <w:divBdr>
            <w:top w:val="single" w:sz="6" w:space="8" w:color="D5DDC6"/>
            <w:left w:val="single" w:sz="6" w:space="0" w:color="D5DDC6"/>
            <w:bottom w:val="single" w:sz="6" w:space="12" w:color="D5DDC6"/>
            <w:right w:val="single" w:sz="6" w:space="0" w:color="D5DDC6"/>
          </w:divBdr>
          <w:divsChild>
            <w:div w:id="1507094908">
              <w:marLeft w:val="0"/>
              <w:marRight w:val="0"/>
              <w:marTop w:val="120"/>
              <w:marBottom w:val="120"/>
              <w:divBdr>
                <w:top w:val="none" w:sz="0" w:space="0" w:color="auto"/>
                <w:left w:val="none" w:sz="0" w:space="0" w:color="auto"/>
                <w:bottom w:val="none" w:sz="0" w:space="0" w:color="auto"/>
                <w:right w:val="none" w:sz="0" w:space="0" w:color="auto"/>
              </w:divBdr>
            </w:div>
          </w:divsChild>
        </w:div>
        <w:div w:id="1631548457">
          <w:marLeft w:val="0"/>
          <w:marRight w:val="0"/>
          <w:marTop w:val="0"/>
          <w:marBottom w:val="120"/>
          <w:divBdr>
            <w:top w:val="single" w:sz="6" w:space="8" w:color="D5DDC6"/>
            <w:left w:val="single" w:sz="6" w:space="0" w:color="D5DDC6"/>
            <w:bottom w:val="single" w:sz="6" w:space="12" w:color="D5DDC6"/>
            <w:right w:val="single" w:sz="6" w:space="0" w:color="D5DDC6"/>
          </w:divBdr>
          <w:divsChild>
            <w:div w:id="1090275916">
              <w:marLeft w:val="0"/>
              <w:marRight w:val="0"/>
              <w:marTop w:val="120"/>
              <w:marBottom w:val="120"/>
              <w:divBdr>
                <w:top w:val="none" w:sz="0" w:space="0" w:color="auto"/>
                <w:left w:val="none" w:sz="0" w:space="0" w:color="auto"/>
                <w:bottom w:val="none" w:sz="0" w:space="0" w:color="auto"/>
                <w:right w:val="none" w:sz="0" w:space="0" w:color="auto"/>
              </w:divBdr>
            </w:div>
          </w:divsChild>
        </w:div>
        <w:div w:id="141578599">
          <w:marLeft w:val="0"/>
          <w:marRight w:val="0"/>
          <w:marTop w:val="0"/>
          <w:marBottom w:val="120"/>
          <w:divBdr>
            <w:top w:val="single" w:sz="6" w:space="8" w:color="D5DDC6"/>
            <w:left w:val="single" w:sz="6" w:space="0" w:color="D5DDC6"/>
            <w:bottom w:val="single" w:sz="6" w:space="12" w:color="D5DDC6"/>
            <w:right w:val="single" w:sz="6" w:space="0" w:color="D5DDC6"/>
          </w:divBdr>
          <w:divsChild>
            <w:div w:id="1850365978">
              <w:marLeft w:val="0"/>
              <w:marRight w:val="0"/>
              <w:marTop w:val="120"/>
              <w:marBottom w:val="120"/>
              <w:divBdr>
                <w:top w:val="none" w:sz="0" w:space="0" w:color="auto"/>
                <w:left w:val="none" w:sz="0" w:space="0" w:color="auto"/>
                <w:bottom w:val="none" w:sz="0" w:space="0" w:color="auto"/>
                <w:right w:val="none" w:sz="0" w:space="0" w:color="auto"/>
              </w:divBdr>
            </w:div>
          </w:divsChild>
        </w:div>
        <w:div w:id="723061885">
          <w:marLeft w:val="0"/>
          <w:marRight w:val="0"/>
          <w:marTop w:val="0"/>
          <w:marBottom w:val="120"/>
          <w:divBdr>
            <w:top w:val="single" w:sz="6" w:space="8" w:color="D5DDC6"/>
            <w:left w:val="single" w:sz="6" w:space="0" w:color="D5DDC6"/>
            <w:bottom w:val="single" w:sz="6" w:space="12" w:color="D5DDC6"/>
            <w:right w:val="single" w:sz="6" w:space="0" w:color="D5DDC6"/>
          </w:divBdr>
          <w:divsChild>
            <w:div w:id="917785206">
              <w:marLeft w:val="0"/>
              <w:marRight w:val="0"/>
              <w:marTop w:val="120"/>
              <w:marBottom w:val="120"/>
              <w:divBdr>
                <w:top w:val="none" w:sz="0" w:space="0" w:color="auto"/>
                <w:left w:val="none" w:sz="0" w:space="0" w:color="auto"/>
                <w:bottom w:val="none" w:sz="0" w:space="0" w:color="auto"/>
                <w:right w:val="none" w:sz="0" w:space="0" w:color="auto"/>
              </w:divBdr>
            </w:div>
          </w:divsChild>
        </w:div>
        <w:div w:id="2086875667">
          <w:marLeft w:val="0"/>
          <w:marRight w:val="0"/>
          <w:marTop w:val="0"/>
          <w:marBottom w:val="120"/>
          <w:divBdr>
            <w:top w:val="single" w:sz="6" w:space="8" w:color="D5DDC6"/>
            <w:left w:val="single" w:sz="6" w:space="0" w:color="D5DDC6"/>
            <w:bottom w:val="single" w:sz="6" w:space="12" w:color="D5DDC6"/>
            <w:right w:val="single" w:sz="6" w:space="0" w:color="D5DDC6"/>
          </w:divBdr>
          <w:divsChild>
            <w:div w:id="455873417">
              <w:marLeft w:val="0"/>
              <w:marRight w:val="0"/>
              <w:marTop w:val="120"/>
              <w:marBottom w:val="120"/>
              <w:divBdr>
                <w:top w:val="none" w:sz="0" w:space="0" w:color="auto"/>
                <w:left w:val="none" w:sz="0" w:space="0" w:color="auto"/>
                <w:bottom w:val="none" w:sz="0" w:space="0" w:color="auto"/>
                <w:right w:val="none" w:sz="0" w:space="0" w:color="auto"/>
              </w:divBdr>
            </w:div>
          </w:divsChild>
        </w:div>
        <w:div w:id="2093768373">
          <w:marLeft w:val="0"/>
          <w:marRight w:val="0"/>
          <w:marTop w:val="0"/>
          <w:marBottom w:val="120"/>
          <w:divBdr>
            <w:top w:val="single" w:sz="6" w:space="8" w:color="D5DDC6"/>
            <w:left w:val="single" w:sz="6" w:space="0" w:color="D5DDC6"/>
            <w:bottom w:val="single" w:sz="6" w:space="12" w:color="D5DDC6"/>
            <w:right w:val="single" w:sz="6" w:space="0" w:color="D5DDC6"/>
          </w:divBdr>
          <w:divsChild>
            <w:div w:id="1581911214">
              <w:marLeft w:val="0"/>
              <w:marRight w:val="0"/>
              <w:marTop w:val="120"/>
              <w:marBottom w:val="120"/>
              <w:divBdr>
                <w:top w:val="none" w:sz="0" w:space="0" w:color="auto"/>
                <w:left w:val="none" w:sz="0" w:space="0" w:color="auto"/>
                <w:bottom w:val="none" w:sz="0" w:space="0" w:color="auto"/>
                <w:right w:val="none" w:sz="0" w:space="0" w:color="auto"/>
              </w:divBdr>
            </w:div>
          </w:divsChild>
        </w:div>
        <w:div w:id="1958290593">
          <w:marLeft w:val="0"/>
          <w:marRight w:val="0"/>
          <w:marTop w:val="0"/>
          <w:marBottom w:val="120"/>
          <w:divBdr>
            <w:top w:val="single" w:sz="6" w:space="8" w:color="D5DDC6"/>
            <w:left w:val="single" w:sz="6" w:space="0" w:color="D5DDC6"/>
            <w:bottom w:val="single" w:sz="6" w:space="12" w:color="D5DDC6"/>
            <w:right w:val="single" w:sz="6" w:space="0" w:color="D5DDC6"/>
          </w:divBdr>
          <w:divsChild>
            <w:div w:id="1997297716">
              <w:marLeft w:val="0"/>
              <w:marRight w:val="0"/>
              <w:marTop w:val="120"/>
              <w:marBottom w:val="120"/>
              <w:divBdr>
                <w:top w:val="none" w:sz="0" w:space="0" w:color="auto"/>
                <w:left w:val="none" w:sz="0" w:space="0" w:color="auto"/>
                <w:bottom w:val="none" w:sz="0" w:space="0" w:color="auto"/>
                <w:right w:val="none" w:sz="0" w:space="0" w:color="auto"/>
              </w:divBdr>
            </w:div>
          </w:divsChild>
        </w:div>
        <w:div w:id="193005880">
          <w:marLeft w:val="0"/>
          <w:marRight w:val="0"/>
          <w:marTop w:val="0"/>
          <w:marBottom w:val="120"/>
          <w:divBdr>
            <w:top w:val="single" w:sz="6" w:space="8" w:color="D5DDC6"/>
            <w:left w:val="single" w:sz="6" w:space="0" w:color="D5DDC6"/>
            <w:bottom w:val="single" w:sz="6" w:space="12" w:color="D5DDC6"/>
            <w:right w:val="single" w:sz="6" w:space="0" w:color="D5DDC6"/>
          </w:divBdr>
          <w:divsChild>
            <w:div w:id="165022411">
              <w:marLeft w:val="0"/>
              <w:marRight w:val="0"/>
              <w:marTop w:val="120"/>
              <w:marBottom w:val="120"/>
              <w:divBdr>
                <w:top w:val="none" w:sz="0" w:space="0" w:color="auto"/>
                <w:left w:val="none" w:sz="0" w:space="0" w:color="auto"/>
                <w:bottom w:val="none" w:sz="0" w:space="0" w:color="auto"/>
                <w:right w:val="none" w:sz="0" w:space="0" w:color="auto"/>
              </w:divBdr>
            </w:div>
          </w:divsChild>
        </w:div>
        <w:div w:id="1832601803">
          <w:marLeft w:val="0"/>
          <w:marRight w:val="0"/>
          <w:marTop w:val="0"/>
          <w:marBottom w:val="120"/>
          <w:divBdr>
            <w:top w:val="single" w:sz="6" w:space="8" w:color="D5DDC6"/>
            <w:left w:val="single" w:sz="6" w:space="0" w:color="D5DDC6"/>
            <w:bottom w:val="single" w:sz="6" w:space="12" w:color="D5DDC6"/>
            <w:right w:val="single" w:sz="6" w:space="0" w:color="D5DDC6"/>
          </w:divBdr>
          <w:divsChild>
            <w:div w:id="1897357001">
              <w:marLeft w:val="0"/>
              <w:marRight w:val="0"/>
              <w:marTop w:val="120"/>
              <w:marBottom w:val="120"/>
              <w:divBdr>
                <w:top w:val="none" w:sz="0" w:space="0" w:color="auto"/>
                <w:left w:val="none" w:sz="0" w:space="0" w:color="auto"/>
                <w:bottom w:val="none" w:sz="0" w:space="0" w:color="auto"/>
                <w:right w:val="none" w:sz="0" w:space="0" w:color="auto"/>
              </w:divBdr>
            </w:div>
          </w:divsChild>
        </w:div>
        <w:div w:id="1416516515">
          <w:marLeft w:val="0"/>
          <w:marRight w:val="0"/>
          <w:marTop w:val="0"/>
          <w:marBottom w:val="120"/>
          <w:divBdr>
            <w:top w:val="single" w:sz="6" w:space="8" w:color="D5DDC6"/>
            <w:left w:val="single" w:sz="6" w:space="0" w:color="D5DDC6"/>
            <w:bottom w:val="single" w:sz="6" w:space="12" w:color="D5DDC6"/>
            <w:right w:val="single" w:sz="6" w:space="0" w:color="D5DDC6"/>
          </w:divBdr>
          <w:divsChild>
            <w:div w:id="1763143196">
              <w:marLeft w:val="0"/>
              <w:marRight w:val="0"/>
              <w:marTop w:val="120"/>
              <w:marBottom w:val="120"/>
              <w:divBdr>
                <w:top w:val="none" w:sz="0" w:space="0" w:color="auto"/>
                <w:left w:val="none" w:sz="0" w:space="0" w:color="auto"/>
                <w:bottom w:val="none" w:sz="0" w:space="0" w:color="auto"/>
                <w:right w:val="none" w:sz="0" w:space="0" w:color="auto"/>
              </w:divBdr>
            </w:div>
          </w:divsChild>
        </w:div>
        <w:div w:id="53310460">
          <w:marLeft w:val="0"/>
          <w:marRight w:val="0"/>
          <w:marTop w:val="0"/>
          <w:marBottom w:val="120"/>
          <w:divBdr>
            <w:top w:val="single" w:sz="6" w:space="8" w:color="D5DDC6"/>
            <w:left w:val="single" w:sz="6" w:space="0" w:color="D5DDC6"/>
            <w:bottom w:val="single" w:sz="6" w:space="12" w:color="D5DDC6"/>
            <w:right w:val="single" w:sz="6" w:space="0" w:color="D5DDC6"/>
          </w:divBdr>
          <w:divsChild>
            <w:div w:id="1712028247">
              <w:marLeft w:val="0"/>
              <w:marRight w:val="0"/>
              <w:marTop w:val="120"/>
              <w:marBottom w:val="120"/>
              <w:divBdr>
                <w:top w:val="none" w:sz="0" w:space="0" w:color="auto"/>
                <w:left w:val="none" w:sz="0" w:space="0" w:color="auto"/>
                <w:bottom w:val="none" w:sz="0" w:space="0" w:color="auto"/>
                <w:right w:val="none" w:sz="0" w:space="0" w:color="auto"/>
              </w:divBdr>
            </w:div>
          </w:divsChild>
        </w:div>
        <w:div w:id="840001644">
          <w:marLeft w:val="0"/>
          <w:marRight w:val="0"/>
          <w:marTop w:val="0"/>
          <w:marBottom w:val="120"/>
          <w:divBdr>
            <w:top w:val="single" w:sz="6" w:space="8" w:color="D5DDC6"/>
            <w:left w:val="single" w:sz="6" w:space="0" w:color="D5DDC6"/>
            <w:bottom w:val="single" w:sz="6" w:space="12" w:color="D5DDC6"/>
            <w:right w:val="single" w:sz="6" w:space="0" w:color="D5DDC6"/>
          </w:divBdr>
          <w:divsChild>
            <w:div w:id="1566525486">
              <w:marLeft w:val="0"/>
              <w:marRight w:val="0"/>
              <w:marTop w:val="120"/>
              <w:marBottom w:val="120"/>
              <w:divBdr>
                <w:top w:val="none" w:sz="0" w:space="0" w:color="auto"/>
                <w:left w:val="none" w:sz="0" w:space="0" w:color="auto"/>
                <w:bottom w:val="none" w:sz="0" w:space="0" w:color="auto"/>
                <w:right w:val="none" w:sz="0" w:space="0" w:color="auto"/>
              </w:divBdr>
            </w:div>
          </w:divsChild>
        </w:div>
        <w:div w:id="571042795">
          <w:marLeft w:val="0"/>
          <w:marRight w:val="0"/>
          <w:marTop w:val="0"/>
          <w:marBottom w:val="120"/>
          <w:divBdr>
            <w:top w:val="single" w:sz="6" w:space="8" w:color="D5DDC6"/>
            <w:left w:val="single" w:sz="6" w:space="0" w:color="D5DDC6"/>
            <w:bottom w:val="single" w:sz="6" w:space="12" w:color="D5DDC6"/>
            <w:right w:val="single" w:sz="6" w:space="0" w:color="D5DDC6"/>
          </w:divBdr>
          <w:divsChild>
            <w:div w:id="73416140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97369505">
      <w:bodyDiv w:val="1"/>
      <w:marLeft w:val="0"/>
      <w:marRight w:val="0"/>
      <w:marTop w:val="0"/>
      <w:marBottom w:val="0"/>
      <w:divBdr>
        <w:top w:val="none" w:sz="0" w:space="0" w:color="auto"/>
        <w:left w:val="none" w:sz="0" w:space="0" w:color="auto"/>
        <w:bottom w:val="none" w:sz="0" w:space="0" w:color="auto"/>
        <w:right w:val="none" w:sz="0" w:space="0" w:color="auto"/>
      </w:divBdr>
    </w:div>
    <w:div w:id="1513107746">
      <w:bodyDiv w:val="1"/>
      <w:marLeft w:val="0"/>
      <w:marRight w:val="0"/>
      <w:marTop w:val="0"/>
      <w:marBottom w:val="0"/>
      <w:divBdr>
        <w:top w:val="none" w:sz="0" w:space="0" w:color="auto"/>
        <w:left w:val="none" w:sz="0" w:space="0" w:color="auto"/>
        <w:bottom w:val="none" w:sz="0" w:space="0" w:color="auto"/>
        <w:right w:val="none" w:sz="0" w:space="0" w:color="auto"/>
      </w:divBdr>
    </w:div>
    <w:div w:id="1723940991">
      <w:bodyDiv w:val="1"/>
      <w:marLeft w:val="0"/>
      <w:marRight w:val="0"/>
      <w:marTop w:val="0"/>
      <w:marBottom w:val="0"/>
      <w:divBdr>
        <w:top w:val="none" w:sz="0" w:space="0" w:color="auto"/>
        <w:left w:val="none" w:sz="0" w:space="0" w:color="auto"/>
        <w:bottom w:val="none" w:sz="0" w:space="0" w:color="auto"/>
        <w:right w:val="none" w:sz="0" w:space="0" w:color="auto"/>
      </w:divBdr>
    </w:div>
    <w:div w:id="1801529727">
      <w:bodyDiv w:val="1"/>
      <w:marLeft w:val="0"/>
      <w:marRight w:val="0"/>
      <w:marTop w:val="0"/>
      <w:marBottom w:val="0"/>
      <w:divBdr>
        <w:top w:val="none" w:sz="0" w:space="0" w:color="auto"/>
        <w:left w:val="none" w:sz="0" w:space="0" w:color="auto"/>
        <w:bottom w:val="none" w:sz="0" w:space="0" w:color="auto"/>
        <w:right w:val="none" w:sz="0" w:space="0" w:color="auto"/>
      </w:divBdr>
      <w:divsChild>
        <w:div w:id="2013293996">
          <w:marLeft w:val="0"/>
          <w:marRight w:val="0"/>
          <w:marTop w:val="0"/>
          <w:marBottom w:val="0"/>
          <w:divBdr>
            <w:top w:val="none" w:sz="0" w:space="0" w:color="auto"/>
            <w:left w:val="none" w:sz="0" w:space="0" w:color="auto"/>
            <w:bottom w:val="none" w:sz="0" w:space="0" w:color="auto"/>
            <w:right w:val="none" w:sz="0" w:space="0" w:color="auto"/>
          </w:divBdr>
        </w:div>
        <w:div w:id="292639182">
          <w:marLeft w:val="0"/>
          <w:marRight w:val="0"/>
          <w:marTop w:val="0"/>
          <w:marBottom w:val="0"/>
          <w:divBdr>
            <w:top w:val="none" w:sz="0" w:space="0" w:color="auto"/>
            <w:left w:val="none" w:sz="0" w:space="0" w:color="auto"/>
            <w:bottom w:val="none" w:sz="0" w:space="0" w:color="auto"/>
            <w:right w:val="none" w:sz="0" w:space="0" w:color="auto"/>
          </w:divBdr>
        </w:div>
        <w:div w:id="855533248">
          <w:marLeft w:val="0"/>
          <w:marRight w:val="0"/>
          <w:marTop w:val="0"/>
          <w:marBottom w:val="0"/>
          <w:divBdr>
            <w:top w:val="none" w:sz="0" w:space="0" w:color="auto"/>
            <w:left w:val="none" w:sz="0" w:space="0" w:color="auto"/>
            <w:bottom w:val="none" w:sz="0" w:space="0" w:color="auto"/>
            <w:right w:val="none" w:sz="0" w:space="0" w:color="auto"/>
          </w:divBdr>
        </w:div>
        <w:div w:id="1858157308">
          <w:marLeft w:val="0"/>
          <w:marRight w:val="0"/>
          <w:marTop w:val="150"/>
          <w:marBottom w:val="0"/>
          <w:divBdr>
            <w:top w:val="none" w:sz="0" w:space="0" w:color="auto"/>
            <w:left w:val="none" w:sz="0" w:space="0" w:color="auto"/>
            <w:bottom w:val="none" w:sz="0" w:space="0" w:color="auto"/>
            <w:right w:val="none" w:sz="0" w:space="0" w:color="auto"/>
          </w:divBdr>
          <w:divsChild>
            <w:div w:id="1243414693">
              <w:blockQuote w:val="1"/>
              <w:marLeft w:val="0"/>
              <w:marRight w:val="0"/>
              <w:marTop w:val="150"/>
              <w:marBottom w:val="360"/>
              <w:divBdr>
                <w:top w:val="none" w:sz="0" w:space="0" w:color="auto"/>
                <w:left w:val="none" w:sz="0" w:space="0" w:color="auto"/>
                <w:bottom w:val="none" w:sz="0" w:space="0" w:color="auto"/>
                <w:right w:val="none" w:sz="0" w:space="0" w:color="auto"/>
              </w:divBdr>
            </w:div>
            <w:div w:id="997340951">
              <w:blockQuote w:val="1"/>
              <w:marLeft w:val="0"/>
              <w:marRight w:val="0"/>
              <w:marTop w:val="150"/>
              <w:marBottom w:val="360"/>
              <w:divBdr>
                <w:top w:val="none" w:sz="0" w:space="0" w:color="auto"/>
                <w:left w:val="none" w:sz="0" w:space="0" w:color="auto"/>
                <w:bottom w:val="none" w:sz="0" w:space="0" w:color="auto"/>
                <w:right w:val="none" w:sz="0" w:space="0" w:color="auto"/>
              </w:divBdr>
            </w:div>
            <w:div w:id="2085298927">
              <w:blockQuote w:val="1"/>
              <w:marLeft w:val="0"/>
              <w:marRight w:val="0"/>
              <w:marTop w:val="150"/>
              <w:marBottom w:val="360"/>
              <w:divBdr>
                <w:top w:val="none" w:sz="0" w:space="0" w:color="auto"/>
                <w:left w:val="none" w:sz="0" w:space="0" w:color="auto"/>
                <w:bottom w:val="none" w:sz="0" w:space="0" w:color="auto"/>
                <w:right w:val="none" w:sz="0" w:space="0" w:color="auto"/>
              </w:divBdr>
            </w:div>
            <w:div w:id="1079789322">
              <w:blockQuote w:val="1"/>
              <w:marLeft w:val="0"/>
              <w:marRight w:val="0"/>
              <w:marTop w:val="150"/>
              <w:marBottom w:val="360"/>
              <w:divBdr>
                <w:top w:val="none" w:sz="0" w:space="0" w:color="auto"/>
                <w:left w:val="none" w:sz="0" w:space="0" w:color="auto"/>
                <w:bottom w:val="none" w:sz="0" w:space="0" w:color="auto"/>
                <w:right w:val="none" w:sz="0" w:space="0" w:color="auto"/>
              </w:divBdr>
            </w:div>
            <w:div w:id="1489128289">
              <w:blockQuote w:val="1"/>
              <w:marLeft w:val="0"/>
              <w:marRight w:val="0"/>
              <w:marTop w:val="150"/>
              <w:marBottom w:val="360"/>
              <w:divBdr>
                <w:top w:val="none" w:sz="0" w:space="0" w:color="auto"/>
                <w:left w:val="none" w:sz="0" w:space="0" w:color="auto"/>
                <w:bottom w:val="none" w:sz="0" w:space="0" w:color="auto"/>
                <w:right w:val="none" w:sz="0" w:space="0" w:color="auto"/>
              </w:divBdr>
            </w:div>
            <w:div w:id="1973561015">
              <w:blockQuote w:val="1"/>
              <w:marLeft w:val="0"/>
              <w:marRight w:val="0"/>
              <w:marTop w:val="150"/>
              <w:marBottom w:val="360"/>
              <w:divBdr>
                <w:top w:val="none" w:sz="0" w:space="0" w:color="auto"/>
                <w:left w:val="none" w:sz="0" w:space="0" w:color="auto"/>
                <w:bottom w:val="none" w:sz="0" w:space="0" w:color="auto"/>
                <w:right w:val="none" w:sz="0" w:space="0" w:color="auto"/>
              </w:divBdr>
            </w:div>
            <w:div w:id="1674718988">
              <w:blockQuote w:val="1"/>
              <w:marLeft w:val="0"/>
              <w:marRight w:val="0"/>
              <w:marTop w:val="150"/>
              <w:marBottom w:val="360"/>
              <w:divBdr>
                <w:top w:val="none" w:sz="0" w:space="0" w:color="auto"/>
                <w:left w:val="none" w:sz="0" w:space="0" w:color="auto"/>
                <w:bottom w:val="none" w:sz="0" w:space="0" w:color="auto"/>
                <w:right w:val="none" w:sz="0" w:space="0" w:color="auto"/>
              </w:divBdr>
            </w:div>
            <w:div w:id="176660569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sql-division/" TargetMode="External"/><Relationship Id="rId21" Type="http://schemas.openxmlformats.org/officeDocument/2006/relationships/hyperlink" Target="https://www.geeksforgeeks.org/sql-minus-operator/" TargetMode="External"/><Relationship Id="rId42" Type="http://schemas.openxmlformats.org/officeDocument/2006/relationships/image" Target="media/image9.png"/><Relationship Id="rId47" Type="http://schemas.openxmlformats.org/officeDocument/2006/relationships/hyperlink" Target="https://www.javatpoint.com/dbms-forth-normal-form" TargetMode="External"/><Relationship Id="rId63" Type="http://schemas.openxmlformats.org/officeDocument/2006/relationships/image" Target="media/image15.png"/><Relationship Id="rId68" Type="http://schemas.openxmlformats.org/officeDocument/2006/relationships/hyperlink" Target="javascript:void(0)" TargetMode="External"/><Relationship Id="rId16" Type="http://schemas.openxmlformats.org/officeDocument/2006/relationships/hyperlink" Target="https://www.geeksforgeeks.org/introduction-of-relational-algebra-in-dbms/" TargetMode="External"/><Relationship Id="rId11" Type="http://schemas.openxmlformats.org/officeDocument/2006/relationships/hyperlink" Target="https://www.geeksforgeeks.org/relational-model-in-dbms/" TargetMode="External"/><Relationship Id="rId24" Type="http://schemas.openxmlformats.org/officeDocument/2006/relationships/hyperlink" Target="https://www.geeksforgeeks.org/difference-between-selection-and-projection-in-dbms/" TargetMode="External"/><Relationship Id="rId32" Type="http://schemas.openxmlformats.org/officeDocument/2006/relationships/hyperlink" Target="https://www.geeksforgeeks.org/relational-model-in-dbms/" TargetMode="Externa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hyperlink" Target="https://www.javatpoint.com/dbms-second-normal-form" TargetMode="External"/><Relationship Id="rId53" Type="http://schemas.openxmlformats.org/officeDocument/2006/relationships/hyperlink" Target="javascript:void(0)" TargetMode="External"/><Relationship Id="rId58" Type="http://schemas.openxmlformats.org/officeDocument/2006/relationships/hyperlink" Target="https://www.geeksforgeeks.org/sql-update-statement/" TargetMode="External"/><Relationship Id="rId66" Type="http://schemas.openxmlformats.org/officeDocument/2006/relationships/hyperlink" Target="https://www.geeksforgeeks.org/sql-constraints/#article-meta-div" TargetMode="External"/><Relationship Id="rId74" Type="http://schemas.openxmlformats.org/officeDocument/2006/relationships/hyperlink" Target="https://www.geeksforgeeks.org/sql-check-constraint/" TargetMode="External"/><Relationship Id="rId5" Type="http://schemas.openxmlformats.org/officeDocument/2006/relationships/footnotes" Target="footnotes.xml"/><Relationship Id="rId61" Type="http://schemas.openxmlformats.org/officeDocument/2006/relationships/image" Target="media/image13.png"/><Relationship Id="rId19" Type="http://schemas.openxmlformats.org/officeDocument/2006/relationships/hyperlink" Target="https://www.geeksforgeeks.org/union-c/" TargetMode="External"/><Relationship Id="rId14" Type="http://schemas.openxmlformats.org/officeDocument/2006/relationships/hyperlink" Target="https://www.geeksforgeeks.org/relation-schema-in-dbms/" TargetMode="External"/><Relationship Id="rId22" Type="http://schemas.openxmlformats.org/officeDocument/2006/relationships/hyperlink" Target="https://www.geeksforgeeks.org/concept-of-time-in-database/" TargetMode="External"/><Relationship Id="rId27" Type="http://schemas.openxmlformats.org/officeDocument/2006/relationships/hyperlink" Target="https://www.geeksforgeeks.org/sql-alter-rename/" TargetMode="External"/><Relationship Id="rId30" Type="http://schemas.openxmlformats.org/officeDocument/2006/relationships/hyperlink" Target="https://www.geeksforgeeks.org/sql-join-set-1-inner-left-right-and-full-joins/" TargetMode="External"/><Relationship Id="rId35" Type="http://schemas.openxmlformats.org/officeDocument/2006/relationships/image" Target="media/image2.png"/><Relationship Id="rId43" Type="http://schemas.openxmlformats.org/officeDocument/2006/relationships/image" Target="media/image10.png"/><Relationship Id="rId48" Type="http://schemas.openxmlformats.org/officeDocument/2006/relationships/hyperlink" Target="https://www.javatpoint.com/dbms-fifth-normal-form" TargetMode="External"/><Relationship Id="rId56" Type="http://schemas.openxmlformats.org/officeDocument/2006/relationships/hyperlink" Target="https://www.geeksforgeeks.org/sql-insert-statement/" TargetMode="External"/><Relationship Id="rId64" Type="http://schemas.openxmlformats.org/officeDocument/2006/relationships/image" Target="media/image16.png"/><Relationship Id="rId69" Type="http://schemas.openxmlformats.org/officeDocument/2006/relationships/hyperlink" Target="javascript:void(0)" TargetMode="External"/><Relationship Id="rId77" Type="http://schemas.openxmlformats.org/officeDocument/2006/relationships/fontTable" Target="fontTable.xml"/><Relationship Id="rId8" Type="http://schemas.openxmlformats.org/officeDocument/2006/relationships/hyperlink" Target="javascript:void(0)" TargetMode="External"/><Relationship Id="rId51" Type="http://schemas.openxmlformats.org/officeDocument/2006/relationships/hyperlink" Target="javascript:void(0)" TargetMode="External"/><Relationship Id="rId72" Type="http://schemas.openxmlformats.org/officeDocument/2006/relationships/hyperlink" Target="javascript:void(0)" TargetMode="External"/><Relationship Id="rId3" Type="http://schemas.openxmlformats.org/officeDocument/2006/relationships/settings" Target="settings.xml"/><Relationship Id="rId12" Type="http://schemas.openxmlformats.org/officeDocument/2006/relationships/hyperlink" Target="https://www.geeksforgeeks.org/introduction-of-relational-algebra-in-dbms/" TargetMode="External"/><Relationship Id="rId17" Type="http://schemas.openxmlformats.org/officeDocument/2006/relationships/hyperlink" Target="https://www.geeksforgeeks.org/sql-tutorial/" TargetMode="External"/><Relationship Id="rId25" Type="http://schemas.openxmlformats.org/officeDocument/2006/relationships/hyperlink" Target="https://www.geeksforgeeks.org/sql-join-set-1-inner-left-right-and-full-joins/" TargetMode="External"/><Relationship Id="rId33" Type="http://schemas.openxmlformats.org/officeDocument/2006/relationships/hyperlink" Target="https://www.geeksforgeeks.org/rdbms-full-form/" TargetMode="External"/><Relationship Id="rId38" Type="http://schemas.openxmlformats.org/officeDocument/2006/relationships/image" Target="media/image5.png"/><Relationship Id="rId46" Type="http://schemas.openxmlformats.org/officeDocument/2006/relationships/hyperlink" Target="https://www.javatpoint.com/dbms-third-normal-form" TargetMode="External"/><Relationship Id="rId59" Type="http://schemas.openxmlformats.org/officeDocument/2006/relationships/hyperlink" Target="https://www.geeksforgeeks.org/sql-group-by/" TargetMode="External"/><Relationship Id="rId67" Type="http://schemas.openxmlformats.org/officeDocument/2006/relationships/image" Target="media/image18.jpeg"/><Relationship Id="rId20" Type="http://schemas.openxmlformats.org/officeDocument/2006/relationships/hyperlink" Target="https://www.geeksforgeeks.org/sql-intersect-clause/" TargetMode="External"/><Relationship Id="rId41" Type="http://schemas.openxmlformats.org/officeDocument/2006/relationships/image" Target="media/image8.png"/><Relationship Id="rId54" Type="http://schemas.openxmlformats.org/officeDocument/2006/relationships/hyperlink" Target="https://www.geeksforgeeks.org/mysql-common-mysql-queries/" TargetMode="External"/><Relationship Id="rId62" Type="http://schemas.openxmlformats.org/officeDocument/2006/relationships/image" Target="media/image14.png"/><Relationship Id="rId70" Type="http://schemas.openxmlformats.org/officeDocument/2006/relationships/hyperlink" Target="javascript:void(0)" TargetMode="External"/><Relationship Id="rId75" Type="http://schemas.openxmlformats.org/officeDocument/2006/relationships/hyperlink" Target="http://write.geeksforgeeks.or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eeksforgeeks.org/difference-between-schema-and-instance-in-dbms/" TargetMode="External"/><Relationship Id="rId23" Type="http://schemas.openxmlformats.org/officeDocument/2006/relationships/hyperlink" Target="https://www.geeksforgeeks.org/difference-between-selection-and-projection-in-dbms/" TargetMode="External"/><Relationship Id="rId28" Type="http://schemas.openxmlformats.org/officeDocument/2006/relationships/hyperlink" Target="https://www.geeksforgeeks.org/sql-join-set-1-inner-left-right-and-full-joins/" TargetMode="External"/><Relationship Id="rId36" Type="http://schemas.openxmlformats.org/officeDocument/2006/relationships/image" Target="media/image3.png"/><Relationship Id="rId49" Type="http://schemas.openxmlformats.org/officeDocument/2006/relationships/image" Target="media/image11.png"/><Relationship Id="rId57" Type="http://schemas.openxmlformats.org/officeDocument/2006/relationships/hyperlink" Target="https://www.geeksforgeeks.org/sql-delete-statement/" TargetMode="External"/><Relationship Id="rId10" Type="http://schemas.openxmlformats.org/officeDocument/2006/relationships/hyperlink" Target="javascript:void(0)" TargetMode="External"/><Relationship Id="rId31" Type="http://schemas.openxmlformats.org/officeDocument/2006/relationships/hyperlink" Target="https://www.geeksforgeeks.org/sql-join-set-1-inner-left-right-and-full-joins/" TargetMode="External"/><Relationship Id="rId44" Type="http://schemas.openxmlformats.org/officeDocument/2006/relationships/hyperlink" Target="https://www.javatpoint.com/dbms-first-normal-form" TargetMode="External"/><Relationship Id="rId52" Type="http://schemas.openxmlformats.org/officeDocument/2006/relationships/hyperlink" Target="javascript:void(0)" TargetMode="External"/><Relationship Id="rId60" Type="http://schemas.openxmlformats.org/officeDocument/2006/relationships/hyperlink" Target="https://www.geeksforgeeks.org/sql-having-clause-with-examples/" TargetMode="External"/><Relationship Id="rId65" Type="http://schemas.openxmlformats.org/officeDocument/2006/relationships/image" Target="media/image17.png"/><Relationship Id="rId73" Type="http://schemas.openxmlformats.org/officeDocument/2006/relationships/hyperlink" Target="https://www.geeksforgeeks.org/sql-unique-constraint/"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www.geeksforgeeks.org/tuple-relational-calculus-trc-in-dbms/" TargetMode="External"/><Relationship Id="rId18" Type="http://schemas.openxmlformats.org/officeDocument/2006/relationships/hyperlink" Target="https://www.geeksforgeeks.org/query-by-example-qbe/" TargetMode="External"/><Relationship Id="rId39" Type="http://schemas.openxmlformats.org/officeDocument/2006/relationships/image" Target="media/image6.png"/><Relationship Id="rId34" Type="http://schemas.openxmlformats.org/officeDocument/2006/relationships/image" Target="media/image1.png"/><Relationship Id="rId50" Type="http://schemas.openxmlformats.org/officeDocument/2006/relationships/image" Target="media/image12.png"/><Relationship Id="rId55" Type="http://schemas.openxmlformats.org/officeDocument/2006/relationships/hyperlink" Target="https://www.geeksforgeeks.org/introduction-to-nosql/" TargetMode="External"/><Relationship Id="rId76" Type="http://schemas.openxmlformats.org/officeDocument/2006/relationships/header" Target="header1.xml"/><Relationship Id="rId7" Type="http://schemas.openxmlformats.org/officeDocument/2006/relationships/hyperlink" Target="javascript:void(0)" TargetMode="External"/><Relationship Id="rId71" Type="http://schemas.openxmlformats.org/officeDocument/2006/relationships/hyperlink" Target="javascript:void(0)" TargetMode="External"/><Relationship Id="rId2" Type="http://schemas.openxmlformats.org/officeDocument/2006/relationships/styles" Target="styles.xml"/><Relationship Id="rId29" Type="http://schemas.openxmlformats.org/officeDocument/2006/relationships/hyperlink" Target="https://www.geeksforgeeks.org/sql-join-set-1-inner-left-right-and-full-jo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13392</Words>
  <Characters>76341</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15</cp:revision>
  <dcterms:created xsi:type="dcterms:W3CDTF">2023-09-18T09:56:00Z</dcterms:created>
  <dcterms:modified xsi:type="dcterms:W3CDTF">2024-06-22T11:57:00Z</dcterms:modified>
</cp:coreProperties>
</file>