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657010" w14:textId="77777777" w:rsidR="00031D5F" w:rsidRPr="00031D5F" w:rsidRDefault="00031D5F" w:rsidP="00031D5F">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031D5F">
        <w:rPr>
          <w:rFonts w:ascii="Helvetica" w:eastAsia="Times New Roman" w:hAnsi="Helvetica" w:cs="Helvetica"/>
          <w:color w:val="610B38"/>
          <w:kern w:val="36"/>
          <w:sz w:val="44"/>
          <w:szCs w:val="44"/>
        </w:rPr>
        <w:t>CPU Scheduling</w:t>
      </w:r>
    </w:p>
    <w:p w14:paraId="14891B6A" w14:textId="77777777" w:rsidR="00031D5F" w:rsidRPr="00031D5F" w:rsidRDefault="00031D5F"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31D5F">
        <w:rPr>
          <w:rFonts w:ascii="Segoe UI" w:eastAsia="Times New Roman" w:hAnsi="Segoe UI" w:cs="Segoe UI"/>
          <w:b/>
          <w:bCs/>
          <w:color w:val="333333"/>
          <w:sz w:val="24"/>
          <w:szCs w:val="24"/>
        </w:rPr>
        <w:t xml:space="preserve">In the </w:t>
      </w:r>
      <w:proofErr w:type="spellStart"/>
      <w:r w:rsidRPr="00031D5F">
        <w:rPr>
          <w:rFonts w:ascii="Segoe UI" w:eastAsia="Times New Roman" w:hAnsi="Segoe UI" w:cs="Segoe UI"/>
          <w:b/>
          <w:bCs/>
          <w:color w:val="333333"/>
          <w:sz w:val="24"/>
          <w:szCs w:val="24"/>
        </w:rPr>
        <w:t>uniprogrammming</w:t>
      </w:r>
      <w:proofErr w:type="spellEnd"/>
      <w:r w:rsidRPr="00031D5F">
        <w:rPr>
          <w:rFonts w:ascii="Segoe UI" w:eastAsia="Times New Roman" w:hAnsi="Segoe UI" w:cs="Segoe UI"/>
          <w:b/>
          <w:bCs/>
          <w:color w:val="333333"/>
          <w:sz w:val="24"/>
          <w:szCs w:val="24"/>
        </w:rPr>
        <w:t xml:space="preserve"> systems</w:t>
      </w:r>
      <w:r w:rsidRPr="00031D5F">
        <w:rPr>
          <w:rFonts w:ascii="Segoe UI" w:eastAsia="Times New Roman" w:hAnsi="Segoe UI" w:cs="Segoe UI"/>
          <w:color w:val="333333"/>
          <w:sz w:val="24"/>
          <w:szCs w:val="24"/>
        </w:rPr>
        <w:t> like MS DOS, when a process waits for any I/O operation to be done, the CPU remains idol. This is an overhead since it wastes the time and causes the problem of starvation. However, In Multiprogramming systems, the CPU doesn't remain idle during the waiting time of the Process and it starts executing other processes. Operating System has to define which process the CPU will be given.</w:t>
      </w:r>
    </w:p>
    <w:p w14:paraId="6AED5FE3" w14:textId="77777777" w:rsidR="00031D5F" w:rsidRPr="00031D5F" w:rsidRDefault="00031D5F"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20684C">
        <w:rPr>
          <w:rFonts w:ascii="Segoe UI" w:eastAsia="Times New Roman" w:hAnsi="Segoe UI" w:cs="Segoe UI"/>
          <w:b/>
          <w:bCs/>
          <w:color w:val="3B3838" w:themeColor="background2" w:themeShade="40"/>
          <w:sz w:val="24"/>
          <w:szCs w:val="24"/>
          <w:highlight w:val="lightGray"/>
        </w:rPr>
        <w:t>In Multiprogramming systems</w:t>
      </w:r>
      <w:r w:rsidRPr="0020684C">
        <w:rPr>
          <w:rFonts w:ascii="Segoe UI" w:eastAsia="Times New Roman" w:hAnsi="Segoe UI" w:cs="Segoe UI"/>
          <w:color w:val="3B3838" w:themeColor="background2" w:themeShade="40"/>
          <w:sz w:val="24"/>
          <w:szCs w:val="24"/>
          <w:highlight w:val="lightGray"/>
        </w:rPr>
        <w:t>, the Operating system schedules the processes on the CPU to have the maximum utilization of it and this procedure is called </w:t>
      </w:r>
      <w:r w:rsidRPr="0020684C">
        <w:rPr>
          <w:rFonts w:ascii="Segoe UI" w:eastAsia="Times New Roman" w:hAnsi="Segoe UI" w:cs="Segoe UI"/>
          <w:b/>
          <w:bCs/>
          <w:color w:val="3B3838" w:themeColor="background2" w:themeShade="40"/>
          <w:sz w:val="24"/>
          <w:szCs w:val="24"/>
          <w:highlight w:val="lightGray"/>
        </w:rPr>
        <w:t>CPU scheduling</w:t>
      </w:r>
      <w:r w:rsidRPr="0020684C">
        <w:rPr>
          <w:rFonts w:ascii="Segoe UI" w:eastAsia="Times New Roman" w:hAnsi="Segoe UI" w:cs="Segoe UI"/>
          <w:color w:val="3B3838" w:themeColor="background2" w:themeShade="40"/>
          <w:sz w:val="24"/>
          <w:szCs w:val="24"/>
          <w:highlight w:val="lightGray"/>
        </w:rPr>
        <w:t>.</w:t>
      </w:r>
      <w:r w:rsidRPr="0020684C">
        <w:rPr>
          <w:rFonts w:ascii="Segoe UI" w:eastAsia="Times New Roman" w:hAnsi="Segoe UI" w:cs="Segoe UI"/>
          <w:color w:val="3B3838" w:themeColor="background2" w:themeShade="40"/>
          <w:sz w:val="24"/>
          <w:szCs w:val="24"/>
        </w:rPr>
        <w:t xml:space="preserve"> </w:t>
      </w:r>
      <w:r w:rsidRPr="00031D5F">
        <w:rPr>
          <w:rFonts w:ascii="Segoe UI" w:eastAsia="Times New Roman" w:hAnsi="Segoe UI" w:cs="Segoe UI"/>
          <w:color w:val="333333"/>
          <w:sz w:val="24"/>
          <w:szCs w:val="24"/>
        </w:rPr>
        <w:t>The Operating System uses various scheduling algorithm to schedule the processes.</w:t>
      </w:r>
    </w:p>
    <w:p w14:paraId="2F847204" w14:textId="77777777" w:rsidR="00031D5F" w:rsidRPr="00031D5F" w:rsidRDefault="00031D5F"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31D5F">
        <w:rPr>
          <w:rFonts w:ascii="Segoe UI" w:eastAsia="Times New Roman" w:hAnsi="Segoe UI" w:cs="Segoe UI"/>
          <w:color w:val="333333"/>
          <w:sz w:val="24"/>
          <w:szCs w:val="24"/>
        </w:rPr>
        <w:t xml:space="preserve">This is a task of the </w:t>
      </w:r>
      <w:proofErr w:type="gramStart"/>
      <w:r w:rsidRPr="00031D5F">
        <w:rPr>
          <w:rFonts w:ascii="Segoe UI" w:eastAsia="Times New Roman" w:hAnsi="Segoe UI" w:cs="Segoe UI"/>
          <w:color w:val="333333"/>
          <w:sz w:val="24"/>
          <w:szCs w:val="24"/>
        </w:rPr>
        <w:t>short term</w:t>
      </w:r>
      <w:proofErr w:type="gramEnd"/>
      <w:r w:rsidRPr="00031D5F">
        <w:rPr>
          <w:rFonts w:ascii="Segoe UI" w:eastAsia="Times New Roman" w:hAnsi="Segoe UI" w:cs="Segoe UI"/>
          <w:color w:val="333333"/>
          <w:sz w:val="24"/>
          <w:szCs w:val="24"/>
        </w:rPr>
        <w:t xml:space="preserve"> scheduler to schedule the CPU for the number of processes present in the Job Pool. Whenever the running process requests some IO operation then the </w:t>
      </w:r>
      <w:proofErr w:type="gramStart"/>
      <w:r w:rsidRPr="00031D5F">
        <w:rPr>
          <w:rFonts w:ascii="Segoe UI" w:eastAsia="Times New Roman" w:hAnsi="Segoe UI" w:cs="Segoe UI"/>
          <w:color w:val="333333"/>
          <w:sz w:val="24"/>
          <w:szCs w:val="24"/>
        </w:rPr>
        <w:t>short term</w:t>
      </w:r>
      <w:proofErr w:type="gramEnd"/>
      <w:r w:rsidRPr="00031D5F">
        <w:rPr>
          <w:rFonts w:ascii="Segoe UI" w:eastAsia="Times New Roman" w:hAnsi="Segoe UI" w:cs="Segoe UI"/>
          <w:color w:val="333333"/>
          <w:sz w:val="24"/>
          <w:szCs w:val="24"/>
        </w:rPr>
        <w:t xml:space="preserve"> scheduler saves the current context of the process (also called PCB) and changes its state from running to waiting. During the time, process is in waiting state; the </w:t>
      </w:r>
      <w:proofErr w:type="gramStart"/>
      <w:r w:rsidRPr="00031D5F">
        <w:rPr>
          <w:rFonts w:ascii="Segoe UI" w:eastAsia="Times New Roman" w:hAnsi="Segoe UI" w:cs="Segoe UI"/>
          <w:color w:val="333333"/>
          <w:sz w:val="24"/>
          <w:szCs w:val="24"/>
        </w:rPr>
        <w:t>Short</w:t>
      </w:r>
      <w:proofErr w:type="gramEnd"/>
      <w:r w:rsidRPr="00031D5F">
        <w:rPr>
          <w:rFonts w:ascii="Segoe UI" w:eastAsia="Times New Roman" w:hAnsi="Segoe UI" w:cs="Segoe UI"/>
          <w:color w:val="333333"/>
          <w:sz w:val="24"/>
          <w:szCs w:val="24"/>
        </w:rPr>
        <w:t xml:space="preserve"> term scheduler picks another process from the ready queue and assigns the CPU to this process. This procedure is called </w:t>
      </w:r>
      <w:r w:rsidRPr="00031D5F">
        <w:rPr>
          <w:rFonts w:ascii="Segoe UI" w:eastAsia="Times New Roman" w:hAnsi="Segoe UI" w:cs="Segoe UI"/>
          <w:b/>
          <w:bCs/>
          <w:color w:val="333333"/>
          <w:sz w:val="24"/>
          <w:szCs w:val="24"/>
        </w:rPr>
        <w:t>context switching</w:t>
      </w:r>
      <w:r w:rsidRPr="00031D5F">
        <w:rPr>
          <w:rFonts w:ascii="Segoe UI" w:eastAsia="Times New Roman" w:hAnsi="Segoe UI" w:cs="Segoe UI"/>
          <w:color w:val="333333"/>
          <w:sz w:val="24"/>
          <w:szCs w:val="24"/>
        </w:rPr>
        <w:t>.</w:t>
      </w:r>
    </w:p>
    <w:p w14:paraId="0716C252" w14:textId="77777777" w:rsidR="00031D5F" w:rsidRPr="00031D5F" w:rsidRDefault="00031D5F" w:rsidP="00031D5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31D5F">
        <w:rPr>
          <w:rFonts w:ascii="Helvetica" w:eastAsia="Times New Roman" w:hAnsi="Helvetica" w:cs="Helvetica"/>
          <w:color w:val="610B38"/>
          <w:sz w:val="38"/>
          <w:szCs w:val="38"/>
        </w:rPr>
        <w:t>What is saved in the Process Control Block?</w:t>
      </w:r>
    </w:p>
    <w:p w14:paraId="0F29867B" w14:textId="77777777" w:rsidR="00031D5F" w:rsidRPr="00031D5F" w:rsidRDefault="00031D5F"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31D5F">
        <w:rPr>
          <w:rFonts w:ascii="Segoe UI" w:eastAsia="Times New Roman" w:hAnsi="Segoe UI" w:cs="Segoe UI"/>
          <w:color w:val="333333"/>
          <w:sz w:val="24"/>
          <w:szCs w:val="24"/>
        </w:rPr>
        <w:t>The Operating system maintains a process control block during the lifetime of the process. The Process control block is deleted when the process is terminated or killed. There is the following information which is saved in the process control block and is changing with the state of the process.</w:t>
      </w:r>
    </w:p>
    <w:p w14:paraId="4718C31F" w14:textId="5A651589" w:rsidR="00031D5F" w:rsidRPr="00031D5F" w:rsidRDefault="00031D5F" w:rsidP="00031D5F">
      <w:pPr>
        <w:spacing w:after="0" w:line="240" w:lineRule="auto"/>
        <w:rPr>
          <w:rFonts w:ascii="Times New Roman" w:eastAsia="Times New Roman" w:hAnsi="Times New Roman" w:cs="Times New Roman"/>
          <w:sz w:val="24"/>
          <w:szCs w:val="24"/>
        </w:rPr>
      </w:pPr>
      <w:r w:rsidRPr="00031D5F">
        <w:rPr>
          <w:rFonts w:ascii="Segoe UI" w:eastAsia="Times New Roman" w:hAnsi="Segoe UI" w:cs="Segoe UI"/>
          <w:color w:val="333333"/>
          <w:sz w:val="24"/>
          <w:szCs w:val="24"/>
        </w:rPr>
        <w:lastRenderedPageBreak/>
        <w:br/>
      </w:r>
      <w:r w:rsidRPr="00031D5F">
        <w:rPr>
          <w:rFonts w:ascii="Times New Roman" w:eastAsia="Times New Roman" w:hAnsi="Times New Roman" w:cs="Times New Roman"/>
          <w:noProof/>
          <w:sz w:val="24"/>
          <w:szCs w:val="24"/>
        </w:rPr>
        <w:drawing>
          <wp:inline distT="0" distB="0" distL="0" distR="0" wp14:anchorId="7AC54E9A" wp14:editId="780E5F25">
            <wp:extent cx="2298700" cy="3435350"/>
            <wp:effectExtent l="0" t="0" r="6350" b="0"/>
            <wp:docPr id="1" name="Picture 1" descr="os CPU Scheduling Process Control 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s CPU Scheduling Process Control Bloc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98700" cy="3435350"/>
                    </a:xfrm>
                    <a:prstGeom prst="rect">
                      <a:avLst/>
                    </a:prstGeom>
                    <a:noFill/>
                    <a:ln>
                      <a:noFill/>
                    </a:ln>
                  </pic:spPr>
                </pic:pic>
              </a:graphicData>
            </a:graphic>
          </wp:inline>
        </w:drawing>
      </w:r>
    </w:p>
    <w:p w14:paraId="1C025D12" w14:textId="77777777" w:rsidR="00031D5F" w:rsidRPr="00031D5F" w:rsidRDefault="00031D5F" w:rsidP="00031D5F">
      <w:pPr>
        <w:shd w:val="clear" w:color="auto" w:fill="FFFFFF"/>
        <w:spacing w:before="100" w:beforeAutospacing="1" w:after="100" w:afterAutospacing="1" w:line="312" w:lineRule="atLeast"/>
        <w:jc w:val="both"/>
        <w:outlineLvl w:val="1"/>
        <w:rPr>
          <w:rFonts w:ascii="Helvetica" w:eastAsia="Times New Roman" w:hAnsi="Helvetica" w:cs="Helvetica"/>
          <w:color w:val="610B38"/>
          <w:sz w:val="38"/>
          <w:szCs w:val="38"/>
        </w:rPr>
      </w:pPr>
      <w:r w:rsidRPr="00031D5F">
        <w:rPr>
          <w:rFonts w:ascii="Helvetica" w:eastAsia="Times New Roman" w:hAnsi="Helvetica" w:cs="Helvetica"/>
          <w:color w:val="610B38"/>
          <w:sz w:val="38"/>
          <w:szCs w:val="38"/>
        </w:rPr>
        <w:t>Why do we need Scheduling?</w:t>
      </w:r>
    </w:p>
    <w:p w14:paraId="21B94918" w14:textId="77777777" w:rsidR="00031D5F" w:rsidRPr="00031D5F" w:rsidRDefault="00031D5F"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31D5F">
        <w:rPr>
          <w:rFonts w:ascii="Segoe UI" w:eastAsia="Times New Roman" w:hAnsi="Segoe UI" w:cs="Segoe UI"/>
          <w:color w:val="333333"/>
          <w:sz w:val="24"/>
          <w:szCs w:val="24"/>
        </w:rPr>
        <w:t xml:space="preserve">In Multiprogramming, if the </w:t>
      </w:r>
      <w:proofErr w:type="gramStart"/>
      <w:r w:rsidRPr="00031D5F">
        <w:rPr>
          <w:rFonts w:ascii="Segoe UI" w:eastAsia="Times New Roman" w:hAnsi="Segoe UI" w:cs="Segoe UI"/>
          <w:color w:val="333333"/>
          <w:sz w:val="24"/>
          <w:szCs w:val="24"/>
        </w:rPr>
        <w:t>long term</w:t>
      </w:r>
      <w:proofErr w:type="gramEnd"/>
      <w:r w:rsidRPr="00031D5F">
        <w:rPr>
          <w:rFonts w:ascii="Segoe UI" w:eastAsia="Times New Roman" w:hAnsi="Segoe UI" w:cs="Segoe UI"/>
          <w:color w:val="333333"/>
          <w:sz w:val="24"/>
          <w:szCs w:val="24"/>
        </w:rPr>
        <w:t xml:space="preserve"> scheduler picks more I/O bound processes then most of the time, the CPU remains idol. The task of Operating system is to optimize the utilization of resources.</w:t>
      </w:r>
    </w:p>
    <w:p w14:paraId="5C35D11E" w14:textId="6B952A82" w:rsidR="00031D5F" w:rsidRDefault="00031D5F"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031D5F">
        <w:rPr>
          <w:rFonts w:ascii="Segoe UI" w:eastAsia="Times New Roman" w:hAnsi="Segoe UI" w:cs="Segoe UI"/>
          <w:color w:val="333333"/>
          <w:sz w:val="24"/>
          <w:szCs w:val="24"/>
        </w:rPr>
        <w:t>If most of the running processes change their state from running to waiting then there may always be a possibility of deadlock in the system. Hence to reduce this overhead, the OS needs to schedule the jobs to get the optimal utilization of CPU and to avoid the possibility to deadlock.</w:t>
      </w:r>
    </w:p>
    <w:p w14:paraId="548C9B09" w14:textId="312491FF" w:rsidR="00A61215"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6301A26D" w14:textId="50C111AE" w:rsidR="00A61215"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19D01123" w14:textId="5E2E25C8" w:rsidR="00A61215"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2B6C6118" w14:textId="77D59DB9" w:rsidR="00A61215"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5910B166" w14:textId="7072852C" w:rsidR="00A61215"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746BD122" w14:textId="6742F1C5" w:rsidR="00A61215"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08CF2C7D" w14:textId="77777777" w:rsidR="00A61215" w:rsidRDefault="00A61215" w:rsidP="00A61215">
      <w:pPr>
        <w:pStyle w:val="Heading2"/>
        <w:shd w:val="clear" w:color="auto" w:fill="131417"/>
        <w:spacing w:before="0" w:beforeAutospacing="0" w:after="0" w:afterAutospacing="0"/>
        <w:jc w:val="both"/>
        <w:textAlignment w:val="baseline"/>
        <w:rPr>
          <w:rFonts w:ascii="Nunito" w:hAnsi="Nunito"/>
          <w:color w:val="FFFFFF"/>
          <w:spacing w:val="2"/>
        </w:rPr>
      </w:pPr>
      <w:r>
        <w:rPr>
          <w:rStyle w:val="Strong"/>
          <w:rFonts w:ascii="Nunito" w:hAnsi="Nunito"/>
          <w:b/>
          <w:bCs/>
          <w:color w:val="FFFFFF"/>
          <w:spacing w:val="2"/>
          <w:bdr w:val="none" w:sz="0" w:space="0" w:color="auto" w:frame="1"/>
        </w:rPr>
        <w:lastRenderedPageBreak/>
        <w:t>Preemptive Scheduling</w:t>
      </w:r>
    </w:p>
    <w:p w14:paraId="0EEA6738" w14:textId="77777777" w:rsidR="00A61215" w:rsidRDefault="00A61215" w:rsidP="00A61215">
      <w:pPr>
        <w:pStyle w:val="NormalWeb"/>
        <w:shd w:val="clear" w:color="auto" w:fill="131417"/>
        <w:spacing w:before="0" w:beforeAutospacing="0" w:after="150" w:afterAutospacing="0"/>
        <w:jc w:val="both"/>
        <w:textAlignment w:val="baseline"/>
        <w:rPr>
          <w:rFonts w:ascii="Nunito" w:hAnsi="Nunito"/>
          <w:color w:val="FFFFFF"/>
          <w:spacing w:val="2"/>
          <w:sz w:val="26"/>
          <w:szCs w:val="26"/>
        </w:rPr>
      </w:pPr>
      <w:r>
        <w:rPr>
          <w:rFonts w:ascii="Nunito" w:hAnsi="Nunito"/>
          <w:color w:val="FFFFFF"/>
          <w:spacing w:val="2"/>
          <w:sz w:val="26"/>
          <w:szCs w:val="26"/>
        </w:rPr>
        <w:t>Preemptive scheduling is used when a process switches from the running state to the ready state or from the waiting state to the ready state. The resources (mainly CPU cycles) are allocated to the process for a limited amount of time and then taken away, and the process is again placed back in the ready queue if that process still has CPU burst time remaining. That process stays in the ready queue till it gets its next chance to execute. </w:t>
      </w:r>
    </w:p>
    <w:p w14:paraId="51867E79" w14:textId="77777777" w:rsidR="00A61215" w:rsidRDefault="00A61215" w:rsidP="00A61215">
      <w:pPr>
        <w:pStyle w:val="NormalWeb"/>
        <w:shd w:val="clear" w:color="auto" w:fill="131417"/>
        <w:spacing w:before="0" w:beforeAutospacing="0" w:after="0" w:afterAutospacing="0"/>
        <w:textAlignment w:val="baseline"/>
        <w:rPr>
          <w:rFonts w:ascii="Nunito" w:hAnsi="Nunito"/>
          <w:color w:val="FFFFFF"/>
          <w:spacing w:val="2"/>
          <w:sz w:val="26"/>
          <w:szCs w:val="26"/>
        </w:rPr>
      </w:pPr>
      <w:r>
        <w:rPr>
          <w:rFonts w:ascii="Nunito" w:hAnsi="Nunito"/>
          <w:color w:val="FFFFFF"/>
          <w:spacing w:val="2"/>
          <w:sz w:val="26"/>
          <w:szCs w:val="26"/>
        </w:rPr>
        <w:t>Algorithms based on preemptive scheduling are </w:t>
      </w:r>
      <w:hyperlink r:id="rId8" w:history="1">
        <w:r>
          <w:rPr>
            <w:rStyle w:val="Hyperlink"/>
            <w:rFonts w:ascii="Nunito" w:hAnsi="Nunito"/>
            <w:spacing w:val="2"/>
            <w:sz w:val="26"/>
            <w:szCs w:val="26"/>
            <w:bdr w:val="none" w:sz="0" w:space="0" w:color="auto" w:frame="1"/>
          </w:rPr>
          <w:t>Round Robin (RR)</w:t>
        </w:r>
      </w:hyperlink>
      <w:r>
        <w:rPr>
          <w:rFonts w:ascii="Nunito" w:hAnsi="Nunito"/>
          <w:color w:val="FFFFFF"/>
          <w:spacing w:val="2"/>
          <w:sz w:val="26"/>
          <w:szCs w:val="26"/>
        </w:rPr>
        <w:t>, </w:t>
      </w:r>
      <w:hyperlink r:id="rId9" w:history="1">
        <w:r>
          <w:rPr>
            <w:rStyle w:val="Hyperlink"/>
            <w:rFonts w:ascii="Nunito" w:hAnsi="Nunito"/>
            <w:spacing w:val="2"/>
            <w:sz w:val="26"/>
            <w:szCs w:val="26"/>
            <w:bdr w:val="none" w:sz="0" w:space="0" w:color="auto" w:frame="1"/>
          </w:rPr>
          <w:t>Shortest Remaining Time First (SRTF)</w:t>
        </w:r>
      </w:hyperlink>
      <w:r>
        <w:rPr>
          <w:rFonts w:ascii="Nunito" w:hAnsi="Nunito"/>
          <w:color w:val="FFFFFF"/>
          <w:spacing w:val="2"/>
          <w:sz w:val="26"/>
          <w:szCs w:val="26"/>
        </w:rPr>
        <w:t>, </w:t>
      </w:r>
      <w:hyperlink r:id="rId10" w:history="1">
        <w:r>
          <w:rPr>
            <w:rStyle w:val="Hyperlink"/>
            <w:rFonts w:ascii="Nunito" w:hAnsi="Nunito"/>
            <w:spacing w:val="2"/>
            <w:sz w:val="26"/>
            <w:szCs w:val="26"/>
            <w:bdr w:val="none" w:sz="0" w:space="0" w:color="auto" w:frame="1"/>
          </w:rPr>
          <w:t>Priority (preemptive version)</w:t>
        </w:r>
      </w:hyperlink>
      <w:r>
        <w:rPr>
          <w:rFonts w:ascii="Nunito" w:hAnsi="Nunito"/>
          <w:color w:val="FFFFFF"/>
          <w:spacing w:val="2"/>
          <w:sz w:val="26"/>
          <w:szCs w:val="26"/>
        </w:rPr>
        <w:t>, etc. </w:t>
      </w:r>
    </w:p>
    <w:p w14:paraId="2FAECB77" w14:textId="61D2CFAF" w:rsidR="00A61215" w:rsidRDefault="00A61215" w:rsidP="00A61215">
      <w:pPr>
        <w:shd w:val="clear" w:color="auto" w:fill="131417"/>
        <w:jc w:val="center"/>
        <w:textAlignment w:val="baseline"/>
        <w:rPr>
          <w:rFonts w:ascii="Nunito" w:hAnsi="Nunito"/>
          <w:color w:val="FFFFFF"/>
          <w:spacing w:val="2"/>
          <w:sz w:val="26"/>
          <w:szCs w:val="26"/>
        </w:rPr>
      </w:pPr>
      <w:r>
        <w:rPr>
          <w:rFonts w:ascii="Nunito" w:hAnsi="Nunito"/>
          <w:noProof/>
          <w:color w:val="FFFFFF"/>
          <w:spacing w:val="2"/>
          <w:sz w:val="26"/>
          <w:szCs w:val="26"/>
        </w:rPr>
        <w:drawing>
          <wp:inline distT="0" distB="0" distL="0" distR="0" wp14:anchorId="36A9D3B1" wp14:editId="4BFA7121">
            <wp:extent cx="4029075" cy="30873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29075" cy="3087370"/>
                    </a:xfrm>
                    <a:prstGeom prst="rect">
                      <a:avLst/>
                    </a:prstGeom>
                    <a:noFill/>
                    <a:ln>
                      <a:noFill/>
                    </a:ln>
                  </pic:spPr>
                </pic:pic>
              </a:graphicData>
            </a:graphic>
          </wp:inline>
        </w:drawing>
      </w:r>
    </w:p>
    <w:p w14:paraId="5FC05019" w14:textId="77777777" w:rsidR="00A61215" w:rsidRDefault="00A61215" w:rsidP="00A61215">
      <w:pPr>
        <w:pStyle w:val="wp-caption-text"/>
        <w:shd w:val="clear" w:color="auto" w:fill="131417"/>
        <w:spacing w:before="0" w:beforeAutospacing="0" w:after="150" w:afterAutospacing="0" w:line="480" w:lineRule="auto"/>
        <w:jc w:val="center"/>
        <w:textAlignment w:val="baseline"/>
        <w:rPr>
          <w:rFonts w:ascii="Nunito" w:hAnsi="Nunito"/>
          <w:i/>
          <w:iCs/>
          <w:color w:val="FFFFFF"/>
          <w:spacing w:val="2"/>
          <w:sz w:val="18"/>
          <w:szCs w:val="18"/>
        </w:rPr>
      </w:pPr>
      <w:r>
        <w:rPr>
          <w:rFonts w:ascii="Nunito" w:hAnsi="Nunito"/>
          <w:i/>
          <w:iCs/>
          <w:color w:val="FFFFFF"/>
          <w:spacing w:val="2"/>
          <w:sz w:val="18"/>
          <w:szCs w:val="18"/>
        </w:rPr>
        <w:t> </w:t>
      </w:r>
    </w:p>
    <w:p w14:paraId="6FCDADF0" w14:textId="77777777" w:rsidR="00A61215" w:rsidRDefault="00A61215" w:rsidP="00A61215">
      <w:pPr>
        <w:pStyle w:val="NormalWeb"/>
        <w:shd w:val="clear" w:color="auto" w:fill="131417"/>
        <w:spacing w:before="0" w:beforeAutospacing="0" w:after="150" w:afterAutospacing="0"/>
        <w:jc w:val="both"/>
        <w:textAlignment w:val="baseline"/>
        <w:rPr>
          <w:rFonts w:ascii="Nunito" w:hAnsi="Nunito"/>
          <w:color w:val="FFFFFF"/>
          <w:spacing w:val="2"/>
          <w:sz w:val="26"/>
          <w:szCs w:val="26"/>
        </w:rPr>
      </w:pPr>
      <w:r>
        <w:rPr>
          <w:rFonts w:ascii="Nunito" w:hAnsi="Nunito"/>
          <w:color w:val="FFFFFF"/>
          <w:spacing w:val="2"/>
          <w:sz w:val="26"/>
          <w:szCs w:val="26"/>
        </w:rPr>
        <w:t>Preemptive scheduling has a number of advantages and disadvantages. The following are non-preemptive scheduling’s benefits and drawbacks:</w:t>
      </w:r>
    </w:p>
    <w:p w14:paraId="4096CEBE" w14:textId="77777777" w:rsidR="00A61215" w:rsidRDefault="00A61215" w:rsidP="00A61215">
      <w:pPr>
        <w:pStyle w:val="NormalWeb"/>
        <w:shd w:val="clear" w:color="auto" w:fill="131417"/>
        <w:spacing w:before="0" w:beforeAutospacing="0" w:after="0" w:afterAutospacing="0"/>
        <w:jc w:val="both"/>
        <w:textAlignment w:val="baseline"/>
        <w:rPr>
          <w:rFonts w:ascii="Nunito" w:hAnsi="Nunito"/>
          <w:color w:val="FFFFFF"/>
          <w:spacing w:val="2"/>
          <w:sz w:val="26"/>
          <w:szCs w:val="26"/>
        </w:rPr>
      </w:pPr>
      <w:r>
        <w:rPr>
          <w:rStyle w:val="Strong"/>
          <w:rFonts w:ascii="Nunito" w:hAnsi="Nunito"/>
          <w:color w:val="FFFFFF"/>
          <w:spacing w:val="2"/>
          <w:sz w:val="26"/>
          <w:szCs w:val="26"/>
          <w:bdr w:val="none" w:sz="0" w:space="0" w:color="auto" w:frame="1"/>
        </w:rPr>
        <w:t>Advantages</w:t>
      </w:r>
    </w:p>
    <w:p w14:paraId="748620EB" w14:textId="77777777" w:rsidR="00A61215" w:rsidRDefault="00A61215" w:rsidP="00A61215">
      <w:pPr>
        <w:numPr>
          <w:ilvl w:val="0"/>
          <w:numId w:val="16"/>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Because a process may not monopolize the processor, it is a more reliable method.</w:t>
      </w:r>
    </w:p>
    <w:p w14:paraId="58A9C5AA" w14:textId="77777777" w:rsidR="00A61215" w:rsidRDefault="00A61215" w:rsidP="00A61215">
      <w:pPr>
        <w:numPr>
          <w:ilvl w:val="0"/>
          <w:numId w:val="16"/>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Each occurrence prevents the completion of ongoing tasks.</w:t>
      </w:r>
    </w:p>
    <w:p w14:paraId="0410F2FD" w14:textId="77777777" w:rsidR="00A61215" w:rsidRDefault="00A61215" w:rsidP="00A61215">
      <w:pPr>
        <w:numPr>
          <w:ilvl w:val="0"/>
          <w:numId w:val="16"/>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The average response time is improved.</w:t>
      </w:r>
    </w:p>
    <w:p w14:paraId="19467A6D" w14:textId="77777777" w:rsidR="00A61215" w:rsidRDefault="00A61215" w:rsidP="00A61215">
      <w:pPr>
        <w:numPr>
          <w:ilvl w:val="0"/>
          <w:numId w:val="16"/>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Utilizing this method in a multi-programming environment is more advantageous.</w:t>
      </w:r>
    </w:p>
    <w:p w14:paraId="3FD36903" w14:textId="77777777" w:rsidR="00A61215" w:rsidRDefault="00A61215" w:rsidP="00A61215">
      <w:pPr>
        <w:numPr>
          <w:ilvl w:val="0"/>
          <w:numId w:val="16"/>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lastRenderedPageBreak/>
        <w:t>The operating system makes sure that every process using the CPU is using the same amount of CPU time.</w:t>
      </w:r>
    </w:p>
    <w:p w14:paraId="2C706185" w14:textId="77777777" w:rsidR="00A61215" w:rsidRDefault="00A61215" w:rsidP="00A61215">
      <w:pPr>
        <w:pStyle w:val="NormalWeb"/>
        <w:shd w:val="clear" w:color="auto" w:fill="131417"/>
        <w:spacing w:before="0" w:beforeAutospacing="0" w:after="0" w:afterAutospacing="0"/>
        <w:jc w:val="both"/>
        <w:textAlignment w:val="baseline"/>
        <w:rPr>
          <w:rFonts w:ascii="Nunito" w:hAnsi="Nunito"/>
          <w:color w:val="FFFFFF"/>
          <w:spacing w:val="2"/>
          <w:sz w:val="26"/>
          <w:szCs w:val="26"/>
        </w:rPr>
      </w:pPr>
      <w:r>
        <w:rPr>
          <w:rStyle w:val="Strong"/>
          <w:rFonts w:ascii="Nunito" w:hAnsi="Nunito"/>
          <w:color w:val="FFFFFF"/>
          <w:spacing w:val="2"/>
          <w:sz w:val="26"/>
          <w:szCs w:val="26"/>
          <w:bdr w:val="none" w:sz="0" w:space="0" w:color="auto" w:frame="1"/>
        </w:rPr>
        <w:t>Disadvantages</w:t>
      </w:r>
    </w:p>
    <w:p w14:paraId="6E5A0574" w14:textId="77777777" w:rsidR="00A61215" w:rsidRDefault="00A61215" w:rsidP="00A61215">
      <w:pPr>
        <w:numPr>
          <w:ilvl w:val="0"/>
          <w:numId w:val="17"/>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Limited computational resources must be used.</w:t>
      </w:r>
    </w:p>
    <w:p w14:paraId="0E9020B0" w14:textId="77777777" w:rsidR="00A61215" w:rsidRDefault="00A61215" w:rsidP="00A61215">
      <w:pPr>
        <w:numPr>
          <w:ilvl w:val="0"/>
          <w:numId w:val="17"/>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Suspending the running process, change the context, and dispatch the new incoming process all take more time.</w:t>
      </w:r>
    </w:p>
    <w:p w14:paraId="4A42C8FE" w14:textId="77777777" w:rsidR="00A61215" w:rsidRDefault="00A61215" w:rsidP="00A61215">
      <w:pPr>
        <w:numPr>
          <w:ilvl w:val="0"/>
          <w:numId w:val="17"/>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The low-priority process would have to wait if multiple high-priority processes arrived at the same time.</w:t>
      </w:r>
    </w:p>
    <w:p w14:paraId="7F2595EE" w14:textId="77777777" w:rsidR="00A61215" w:rsidRDefault="00A61215" w:rsidP="00A61215">
      <w:pPr>
        <w:pStyle w:val="Heading2"/>
        <w:shd w:val="clear" w:color="auto" w:fill="131417"/>
        <w:spacing w:before="0" w:beforeAutospacing="0" w:after="0" w:afterAutospacing="0"/>
        <w:jc w:val="both"/>
        <w:textAlignment w:val="baseline"/>
        <w:rPr>
          <w:rFonts w:ascii="Nunito" w:hAnsi="Nunito"/>
          <w:color w:val="FFFFFF"/>
          <w:spacing w:val="2"/>
        </w:rPr>
      </w:pPr>
      <w:r>
        <w:rPr>
          <w:rStyle w:val="Strong"/>
          <w:rFonts w:ascii="Nunito" w:hAnsi="Nunito"/>
          <w:b/>
          <w:bCs/>
          <w:color w:val="FFFFFF"/>
          <w:spacing w:val="2"/>
          <w:bdr w:val="none" w:sz="0" w:space="0" w:color="auto" w:frame="1"/>
        </w:rPr>
        <w:t>Non-Preemptive Scheduling</w:t>
      </w:r>
    </w:p>
    <w:p w14:paraId="5FF5CD9C" w14:textId="77777777" w:rsidR="00A61215" w:rsidRDefault="00A61215" w:rsidP="00A61215">
      <w:pPr>
        <w:pStyle w:val="NormalWeb"/>
        <w:shd w:val="clear" w:color="auto" w:fill="131417"/>
        <w:spacing w:before="0" w:beforeAutospacing="0" w:after="150" w:afterAutospacing="0"/>
        <w:jc w:val="both"/>
        <w:textAlignment w:val="baseline"/>
        <w:rPr>
          <w:rFonts w:ascii="Nunito" w:hAnsi="Nunito"/>
          <w:color w:val="FFFFFF"/>
          <w:spacing w:val="2"/>
          <w:sz w:val="26"/>
          <w:szCs w:val="26"/>
        </w:rPr>
      </w:pPr>
      <w:r>
        <w:rPr>
          <w:rFonts w:ascii="Nunito" w:hAnsi="Nunito"/>
          <w:color w:val="FFFFFF"/>
          <w:spacing w:val="2"/>
          <w:sz w:val="26"/>
          <w:szCs w:val="26"/>
        </w:rPr>
        <w:t xml:space="preserve">Non-preemptive Scheduling is used when a process terminates, or a </w:t>
      </w:r>
      <w:proofErr w:type="gramStart"/>
      <w:r>
        <w:rPr>
          <w:rFonts w:ascii="Nunito" w:hAnsi="Nunito"/>
          <w:color w:val="FFFFFF"/>
          <w:spacing w:val="2"/>
          <w:sz w:val="26"/>
          <w:szCs w:val="26"/>
        </w:rPr>
        <w:t>process switches</w:t>
      </w:r>
      <w:proofErr w:type="gramEnd"/>
      <w:r>
        <w:rPr>
          <w:rFonts w:ascii="Nunito" w:hAnsi="Nunito"/>
          <w:color w:val="FFFFFF"/>
          <w:spacing w:val="2"/>
          <w:sz w:val="26"/>
          <w:szCs w:val="26"/>
        </w:rPr>
        <w:t xml:space="preserve"> from running to the waiting state. In this scheduling, once the resources (CPU cycles) are allocated to a process, the process holds the CPU till it gets terminated or reaches a waiting state. In the case of non-preemptive scheduling does not interrupt a process running CPU in the middle of the execution. Instead, it waits till the process completes its CPU burst time, and then it can allocate the CPU to another process. </w:t>
      </w:r>
    </w:p>
    <w:p w14:paraId="73DDC724" w14:textId="77777777" w:rsidR="00A61215" w:rsidRDefault="00A61215" w:rsidP="00A61215">
      <w:pPr>
        <w:pStyle w:val="NormalWeb"/>
        <w:shd w:val="clear" w:color="auto" w:fill="131417"/>
        <w:spacing w:before="0" w:beforeAutospacing="0" w:after="0" w:afterAutospacing="0"/>
        <w:textAlignment w:val="baseline"/>
        <w:rPr>
          <w:rFonts w:ascii="Nunito" w:hAnsi="Nunito"/>
          <w:color w:val="FFFFFF"/>
          <w:spacing w:val="2"/>
          <w:sz w:val="26"/>
          <w:szCs w:val="26"/>
        </w:rPr>
      </w:pPr>
      <w:r>
        <w:rPr>
          <w:rFonts w:ascii="Nunito" w:hAnsi="Nunito"/>
          <w:color w:val="FFFFFF"/>
          <w:spacing w:val="2"/>
          <w:sz w:val="26"/>
          <w:szCs w:val="26"/>
        </w:rPr>
        <w:t>Algorithms based on non-preemptive scheduling are:</w:t>
      </w:r>
      <w:hyperlink r:id="rId12" w:history="1">
        <w:r>
          <w:rPr>
            <w:rStyle w:val="Hyperlink"/>
            <w:rFonts w:ascii="Nunito" w:hAnsi="Nunito"/>
            <w:spacing w:val="2"/>
            <w:sz w:val="26"/>
            <w:szCs w:val="26"/>
            <w:bdr w:val="none" w:sz="0" w:space="0" w:color="auto" w:frame="1"/>
          </w:rPr>
          <w:t> Shortest Job First (SJF basically non preemptive)</w:t>
        </w:r>
      </w:hyperlink>
      <w:r>
        <w:rPr>
          <w:rFonts w:ascii="Nunito" w:hAnsi="Nunito"/>
          <w:color w:val="FFFFFF"/>
          <w:spacing w:val="2"/>
          <w:sz w:val="26"/>
          <w:szCs w:val="26"/>
        </w:rPr>
        <w:t> and </w:t>
      </w:r>
      <w:hyperlink r:id="rId13" w:history="1">
        <w:r>
          <w:rPr>
            <w:rStyle w:val="Hyperlink"/>
            <w:rFonts w:ascii="Nunito" w:hAnsi="Nunito"/>
            <w:spacing w:val="2"/>
            <w:sz w:val="26"/>
            <w:szCs w:val="26"/>
            <w:bdr w:val="none" w:sz="0" w:space="0" w:color="auto" w:frame="1"/>
          </w:rPr>
          <w:t>Priority (</w:t>
        </w:r>
        <w:proofErr w:type="spellStart"/>
        <w:r>
          <w:rPr>
            <w:rStyle w:val="Hyperlink"/>
            <w:rFonts w:ascii="Nunito" w:hAnsi="Nunito"/>
            <w:spacing w:val="2"/>
            <w:sz w:val="26"/>
            <w:szCs w:val="26"/>
            <w:bdr w:val="none" w:sz="0" w:space="0" w:color="auto" w:frame="1"/>
          </w:rPr>
          <w:t>nonpreemptive</w:t>
        </w:r>
        <w:proofErr w:type="spellEnd"/>
        <w:r>
          <w:rPr>
            <w:rStyle w:val="Hyperlink"/>
            <w:rFonts w:ascii="Nunito" w:hAnsi="Nunito"/>
            <w:spacing w:val="2"/>
            <w:sz w:val="26"/>
            <w:szCs w:val="26"/>
            <w:bdr w:val="none" w:sz="0" w:space="0" w:color="auto" w:frame="1"/>
          </w:rPr>
          <w:t xml:space="preserve"> version)</w:t>
        </w:r>
      </w:hyperlink>
      <w:r>
        <w:rPr>
          <w:rFonts w:ascii="Nunito" w:hAnsi="Nunito"/>
          <w:color w:val="FFFFFF"/>
          <w:spacing w:val="2"/>
          <w:sz w:val="26"/>
          <w:szCs w:val="26"/>
        </w:rPr>
        <w:t>, etc. </w:t>
      </w:r>
    </w:p>
    <w:p w14:paraId="1E2D9861" w14:textId="081ACBE4" w:rsidR="00A61215" w:rsidRDefault="00A61215" w:rsidP="00A61215">
      <w:pPr>
        <w:shd w:val="clear" w:color="auto" w:fill="131417"/>
        <w:jc w:val="center"/>
        <w:textAlignment w:val="baseline"/>
        <w:rPr>
          <w:rFonts w:ascii="Nunito" w:hAnsi="Nunito"/>
          <w:color w:val="FFFFFF"/>
          <w:spacing w:val="2"/>
          <w:sz w:val="26"/>
          <w:szCs w:val="26"/>
        </w:rPr>
      </w:pPr>
      <w:r>
        <w:rPr>
          <w:rFonts w:ascii="Nunito" w:hAnsi="Nunito"/>
          <w:noProof/>
          <w:color w:val="FFFFFF"/>
          <w:spacing w:val="2"/>
          <w:sz w:val="26"/>
          <w:szCs w:val="26"/>
        </w:rPr>
        <w:drawing>
          <wp:inline distT="0" distB="0" distL="0" distR="0" wp14:anchorId="2C2B00EC" wp14:editId="5D4701BE">
            <wp:extent cx="3847465" cy="3078480"/>
            <wp:effectExtent l="0" t="0" r="6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47465" cy="3078480"/>
                    </a:xfrm>
                    <a:prstGeom prst="rect">
                      <a:avLst/>
                    </a:prstGeom>
                    <a:noFill/>
                    <a:ln>
                      <a:noFill/>
                    </a:ln>
                  </pic:spPr>
                </pic:pic>
              </a:graphicData>
            </a:graphic>
          </wp:inline>
        </w:drawing>
      </w:r>
    </w:p>
    <w:p w14:paraId="563B9515" w14:textId="77777777" w:rsidR="00A61215" w:rsidRDefault="00A61215" w:rsidP="00A61215">
      <w:pPr>
        <w:pStyle w:val="wp-caption-text"/>
        <w:shd w:val="clear" w:color="auto" w:fill="131417"/>
        <w:spacing w:before="0" w:beforeAutospacing="0" w:after="150" w:afterAutospacing="0" w:line="480" w:lineRule="auto"/>
        <w:jc w:val="center"/>
        <w:textAlignment w:val="baseline"/>
        <w:rPr>
          <w:rFonts w:ascii="Nunito" w:hAnsi="Nunito"/>
          <w:i/>
          <w:iCs/>
          <w:color w:val="FFFFFF"/>
          <w:spacing w:val="2"/>
          <w:sz w:val="18"/>
          <w:szCs w:val="18"/>
        </w:rPr>
      </w:pPr>
      <w:r>
        <w:rPr>
          <w:rFonts w:ascii="Nunito" w:hAnsi="Nunito"/>
          <w:i/>
          <w:iCs/>
          <w:color w:val="FFFFFF"/>
          <w:spacing w:val="2"/>
          <w:sz w:val="18"/>
          <w:szCs w:val="18"/>
        </w:rPr>
        <w:t> </w:t>
      </w:r>
    </w:p>
    <w:p w14:paraId="46D32A49" w14:textId="77777777" w:rsidR="00A61215" w:rsidRDefault="00A61215" w:rsidP="00A61215">
      <w:pPr>
        <w:pStyle w:val="NormalWeb"/>
        <w:shd w:val="clear" w:color="auto" w:fill="131417"/>
        <w:spacing w:before="0" w:beforeAutospacing="0" w:after="150" w:afterAutospacing="0"/>
        <w:jc w:val="both"/>
        <w:textAlignment w:val="baseline"/>
        <w:rPr>
          <w:rFonts w:ascii="Nunito" w:hAnsi="Nunito"/>
          <w:color w:val="FFFFFF"/>
          <w:spacing w:val="2"/>
          <w:sz w:val="26"/>
          <w:szCs w:val="26"/>
        </w:rPr>
      </w:pPr>
      <w:r>
        <w:rPr>
          <w:rFonts w:ascii="Nunito" w:hAnsi="Nunito"/>
          <w:color w:val="FFFFFF"/>
          <w:spacing w:val="2"/>
          <w:sz w:val="26"/>
          <w:szCs w:val="26"/>
        </w:rPr>
        <w:lastRenderedPageBreak/>
        <w:t>Non-preemptive scheduling has both advantages and disadvantages. The following are non-preemptive scheduling’s benefits and drawbacks:</w:t>
      </w:r>
    </w:p>
    <w:p w14:paraId="2E09FC53" w14:textId="77777777" w:rsidR="00A61215" w:rsidRDefault="00A61215" w:rsidP="00A61215">
      <w:pPr>
        <w:pStyle w:val="NormalWeb"/>
        <w:shd w:val="clear" w:color="auto" w:fill="131417"/>
        <w:spacing w:before="0" w:beforeAutospacing="0" w:after="0" w:afterAutospacing="0"/>
        <w:jc w:val="both"/>
        <w:textAlignment w:val="baseline"/>
        <w:rPr>
          <w:rFonts w:ascii="Nunito" w:hAnsi="Nunito"/>
          <w:color w:val="FFFFFF"/>
          <w:spacing w:val="2"/>
          <w:sz w:val="26"/>
          <w:szCs w:val="26"/>
        </w:rPr>
      </w:pPr>
      <w:r>
        <w:rPr>
          <w:rStyle w:val="Strong"/>
          <w:rFonts w:ascii="Nunito" w:hAnsi="Nunito"/>
          <w:color w:val="FFFFFF"/>
          <w:spacing w:val="2"/>
          <w:sz w:val="26"/>
          <w:szCs w:val="26"/>
          <w:bdr w:val="none" w:sz="0" w:space="0" w:color="auto" w:frame="1"/>
        </w:rPr>
        <w:t>Advantages</w:t>
      </w:r>
    </w:p>
    <w:p w14:paraId="5021D2C5" w14:textId="77777777" w:rsidR="00A61215" w:rsidRDefault="00A61215" w:rsidP="00A61215">
      <w:pPr>
        <w:numPr>
          <w:ilvl w:val="0"/>
          <w:numId w:val="18"/>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It has a minimal scheduling burden.</w:t>
      </w:r>
    </w:p>
    <w:p w14:paraId="3C9FA882" w14:textId="77777777" w:rsidR="00A61215" w:rsidRDefault="00A61215" w:rsidP="00A61215">
      <w:pPr>
        <w:numPr>
          <w:ilvl w:val="0"/>
          <w:numId w:val="18"/>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It is a very easy procedure.</w:t>
      </w:r>
    </w:p>
    <w:p w14:paraId="54104E01" w14:textId="77777777" w:rsidR="00A61215" w:rsidRDefault="00A61215" w:rsidP="00A61215">
      <w:pPr>
        <w:numPr>
          <w:ilvl w:val="0"/>
          <w:numId w:val="18"/>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Less computational resources are used.</w:t>
      </w:r>
    </w:p>
    <w:p w14:paraId="108D60D8" w14:textId="77777777" w:rsidR="00A61215" w:rsidRDefault="00A61215" w:rsidP="00A61215">
      <w:pPr>
        <w:numPr>
          <w:ilvl w:val="0"/>
          <w:numId w:val="18"/>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It has a high throughput rate.</w:t>
      </w:r>
    </w:p>
    <w:p w14:paraId="1AC90833" w14:textId="77777777" w:rsidR="00A61215" w:rsidRDefault="00A61215" w:rsidP="00A61215">
      <w:pPr>
        <w:pStyle w:val="NormalWeb"/>
        <w:shd w:val="clear" w:color="auto" w:fill="131417"/>
        <w:spacing w:before="0" w:beforeAutospacing="0" w:after="0" w:afterAutospacing="0"/>
        <w:jc w:val="both"/>
        <w:textAlignment w:val="baseline"/>
        <w:rPr>
          <w:rFonts w:ascii="Nunito" w:hAnsi="Nunito"/>
          <w:color w:val="FFFFFF"/>
          <w:spacing w:val="2"/>
          <w:sz w:val="26"/>
          <w:szCs w:val="26"/>
        </w:rPr>
      </w:pPr>
      <w:r>
        <w:rPr>
          <w:rStyle w:val="Strong"/>
          <w:rFonts w:ascii="Nunito" w:hAnsi="Nunito"/>
          <w:color w:val="FFFFFF"/>
          <w:spacing w:val="2"/>
          <w:sz w:val="26"/>
          <w:szCs w:val="26"/>
          <w:bdr w:val="none" w:sz="0" w:space="0" w:color="auto" w:frame="1"/>
        </w:rPr>
        <w:t>Disadvantages</w:t>
      </w:r>
    </w:p>
    <w:p w14:paraId="2D4C5C2D" w14:textId="77777777" w:rsidR="00A61215" w:rsidRDefault="00A61215" w:rsidP="00A61215">
      <w:pPr>
        <w:numPr>
          <w:ilvl w:val="0"/>
          <w:numId w:val="19"/>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Its response time to the process is super.</w:t>
      </w:r>
    </w:p>
    <w:p w14:paraId="65790768" w14:textId="77777777" w:rsidR="00A61215" w:rsidRDefault="00A61215" w:rsidP="00A61215">
      <w:pPr>
        <w:numPr>
          <w:ilvl w:val="0"/>
          <w:numId w:val="19"/>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Bugs can cause a computer to freeze up.</w:t>
      </w:r>
      <w:r>
        <w:rPr>
          <w:rFonts w:ascii="Nunito" w:hAnsi="Nunito"/>
          <w:color w:val="FFFFFF"/>
          <w:spacing w:val="2"/>
          <w:sz w:val="26"/>
          <w:szCs w:val="26"/>
        </w:rPr>
        <w:br/>
        <w:t> </w:t>
      </w:r>
    </w:p>
    <w:p w14:paraId="6F1E118C" w14:textId="77777777" w:rsidR="00A61215" w:rsidRDefault="00A61215" w:rsidP="00A61215">
      <w:pPr>
        <w:pStyle w:val="Heading2"/>
        <w:shd w:val="clear" w:color="auto" w:fill="131417"/>
        <w:spacing w:before="0" w:beforeAutospacing="0" w:after="0" w:afterAutospacing="0"/>
        <w:jc w:val="both"/>
        <w:textAlignment w:val="baseline"/>
        <w:rPr>
          <w:rFonts w:ascii="Nunito" w:hAnsi="Nunito"/>
          <w:color w:val="FFFFFF"/>
          <w:spacing w:val="2"/>
        </w:rPr>
      </w:pPr>
      <w:r>
        <w:rPr>
          <w:rStyle w:val="Strong"/>
          <w:rFonts w:ascii="Nunito" w:hAnsi="Nunito"/>
          <w:b/>
          <w:bCs/>
          <w:color w:val="FFFFFF"/>
          <w:spacing w:val="2"/>
          <w:bdr w:val="none" w:sz="0" w:space="0" w:color="auto" w:frame="1"/>
        </w:rPr>
        <w:t>Key Differences Between Preemptive and Non-Preemptive Scheduling</w:t>
      </w:r>
    </w:p>
    <w:p w14:paraId="6F940FDB" w14:textId="77777777" w:rsidR="00A61215" w:rsidRDefault="00A61215" w:rsidP="00A61215">
      <w:pPr>
        <w:numPr>
          <w:ilvl w:val="0"/>
          <w:numId w:val="20"/>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 xml:space="preserve">In preemptive scheduling, the CPU is allocated to the processes for a limited time whereas, in </w:t>
      </w:r>
      <w:proofErr w:type="gramStart"/>
      <w:r>
        <w:rPr>
          <w:rFonts w:ascii="Nunito" w:hAnsi="Nunito"/>
          <w:color w:val="FFFFFF"/>
          <w:spacing w:val="2"/>
          <w:sz w:val="26"/>
          <w:szCs w:val="26"/>
        </w:rPr>
        <w:t>Non-preemptive</w:t>
      </w:r>
      <w:proofErr w:type="gramEnd"/>
      <w:r>
        <w:rPr>
          <w:rFonts w:ascii="Nunito" w:hAnsi="Nunito"/>
          <w:color w:val="FFFFFF"/>
          <w:spacing w:val="2"/>
          <w:sz w:val="26"/>
          <w:szCs w:val="26"/>
        </w:rPr>
        <w:t xml:space="preserve"> scheduling, the CPU is allocated to the process till it terminates or switches to the waiting state.</w:t>
      </w:r>
    </w:p>
    <w:p w14:paraId="1E314942" w14:textId="77777777" w:rsidR="00A61215" w:rsidRDefault="00A61215" w:rsidP="00A61215">
      <w:pPr>
        <w:numPr>
          <w:ilvl w:val="0"/>
          <w:numId w:val="20"/>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The executing process in preemptive scheduling is interrupted in the middle of execution when a higher priority one comes whereas, the executing process in non-preemptive scheduling is not interrupted in the middle of execution and waits till its execution.</w:t>
      </w:r>
    </w:p>
    <w:p w14:paraId="63D436D3" w14:textId="77777777" w:rsidR="00A61215" w:rsidRDefault="00A61215" w:rsidP="00A61215">
      <w:pPr>
        <w:numPr>
          <w:ilvl w:val="0"/>
          <w:numId w:val="20"/>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In Preemptive Scheduling, there is the overhead of switching the process from the ready state to the running state, vise-verse, and maintaining the ready queue. Whereas in the case of non-preemptive scheduling has no overhead of switching the process from running state to ready state.</w:t>
      </w:r>
    </w:p>
    <w:p w14:paraId="5F48324A" w14:textId="77777777" w:rsidR="00A61215" w:rsidRDefault="00A61215" w:rsidP="00A61215">
      <w:pPr>
        <w:numPr>
          <w:ilvl w:val="0"/>
          <w:numId w:val="20"/>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In preemptive scheduling, if a high-</w:t>
      </w:r>
      <w:proofErr w:type="spellStart"/>
      <w:r>
        <w:rPr>
          <w:rFonts w:ascii="Nunito" w:hAnsi="Nunito"/>
          <w:color w:val="FFFFFF"/>
          <w:spacing w:val="2"/>
          <w:sz w:val="26"/>
          <w:szCs w:val="26"/>
        </w:rPr>
        <w:t>priorThe</w:t>
      </w:r>
      <w:proofErr w:type="spellEnd"/>
      <w:r>
        <w:rPr>
          <w:rFonts w:ascii="Nunito" w:hAnsi="Nunito"/>
          <w:color w:val="FFFFFF"/>
          <w:spacing w:val="2"/>
          <w:sz w:val="26"/>
          <w:szCs w:val="26"/>
        </w:rPr>
        <w:t xml:space="preserve"> process The process non-preemptive low-priority process frequently arrives in the ready queue then the process with low priority has to wait for a long, and it may have to starve</w:t>
      </w:r>
      <w:proofErr w:type="gramStart"/>
      <w:r>
        <w:rPr>
          <w:rFonts w:ascii="Nunito" w:hAnsi="Nunito"/>
          <w:color w:val="FFFFFF"/>
          <w:spacing w:val="2"/>
          <w:sz w:val="26"/>
          <w:szCs w:val="26"/>
        </w:rPr>
        <w:t>. ,</w:t>
      </w:r>
      <w:proofErr w:type="gramEnd"/>
      <w:r>
        <w:rPr>
          <w:rFonts w:ascii="Nunito" w:hAnsi="Nunito"/>
          <w:color w:val="FFFFFF"/>
          <w:spacing w:val="2"/>
          <w:sz w:val="26"/>
          <w:szCs w:val="26"/>
        </w:rPr>
        <w:t xml:space="preserve"> in non-preemptive scheduling, if CPU is allocated to the process having a larger burst time then the processes with a small burst time may have to starve.</w:t>
      </w:r>
    </w:p>
    <w:p w14:paraId="6FBE2176" w14:textId="77777777" w:rsidR="00A61215" w:rsidRDefault="00A61215" w:rsidP="00A61215">
      <w:pPr>
        <w:numPr>
          <w:ilvl w:val="0"/>
          <w:numId w:val="20"/>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 xml:space="preserve">Preemptive scheduling attains flexibility by allowing the critical processes to access the CPU as they arrive in the ready queue, no matter what process is executing currently. Non-preemptive </w:t>
      </w:r>
      <w:r>
        <w:rPr>
          <w:rFonts w:ascii="Nunito" w:hAnsi="Nunito"/>
          <w:color w:val="FFFFFF"/>
          <w:spacing w:val="2"/>
          <w:sz w:val="26"/>
          <w:szCs w:val="26"/>
        </w:rPr>
        <w:lastRenderedPageBreak/>
        <w:t>scheduling is called rigid as even if a critical process enters the ready queue the process running CPU is not disturbed.</w:t>
      </w:r>
    </w:p>
    <w:p w14:paraId="6C16B13D" w14:textId="77777777" w:rsidR="00A61215" w:rsidRDefault="00A61215" w:rsidP="00A61215">
      <w:pPr>
        <w:numPr>
          <w:ilvl w:val="0"/>
          <w:numId w:val="20"/>
        </w:numPr>
        <w:shd w:val="clear" w:color="auto" w:fill="131417"/>
        <w:spacing w:after="0" w:line="240" w:lineRule="auto"/>
        <w:ind w:left="1080"/>
        <w:jc w:val="both"/>
        <w:textAlignment w:val="baseline"/>
        <w:rPr>
          <w:rFonts w:ascii="Nunito" w:hAnsi="Nunito"/>
          <w:color w:val="FFFFFF"/>
          <w:spacing w:val="2"/>
          <w:sz w:val="26"/>
          <w:szCs w:val="26"/>
        </w:rPr>
      </w:pPr>
      <w:r>
        <w:rPr>
          <w:rFonts w:ascii="Nunito" w:hAnsi="Nunito"/>
          <w:color w:val="FFFFFF"/>
          <w:spacing w:val="2"/>
          <w:sz w:val="26"/>
          <w:szCs w:val="26"/>
        </w:rPr>
        <w:t>Preemptive Scheduling has to maintain the integrity of shared data that’s why it is cost associative which is not the case with Non-preemptive Scheduling.</w:t>
      </w:r>
    </w:p>
    <w:p w14:paraId="3D9A574A" w14:textId="77777777" w:rsidR="00A61215" w:rsidRDefault="00A61215" w:rsidP="00A61215">
      <w:pPr>
        <w:pStyle w:val="Heading3"/>
        <w:shd w:val="clear" w:color="auto" w:fill="131417"/>
        <w:spacing w:before="0"/>
        <w:jc w:val="both"/>
        <w:textAlignment w:val="baseline"/>
        <w:rPr>
          <w:rFonts w:ascii="Nunito" w:hAnsi="Nunito"/>
          <w:color w:val="FFFFFF"/>
          <w:spacing w:val="2"/>
          <w:sz w:val="28"/>
          <w:szCs w:val="28"/>
        </w:rPr>
      </w:pPr>
      <w:r>
        <w:rPr>
          <w:rStyle w:val="Strong"/>
          <w:rFonts w:ascii="Nunito" w:hAnsi="Nunito"/>
          <w:b w:val="0"/>
          <w:bCs w:val="0"/>
          <w:color w:val="FFFFFF"/>
          <w:spacing w:val="2"/>
          <w:sz w:val="28"/>
          <w:szCs w:val="28"/>
          <w:bdr w:val="none" w:sz="0" w:space="0" w:color="auto" w:frame="1"/>
        </w:rPr>
        <w:t>Comparison Chart</w:t>
      </w:r>
    </w:p>
    <w:tbl>
      <w:tblPr>
        <w:tblW w:w="0" w:type="auto"/>
        <w:tblCellMar>
          <w:left w:w="0" w:type="dxa"/>
          <w:right w:w="0" w:type="dxa"/>
        </w:tblCellMar>
        <w:tblLook w:val="04A0" w:firstRow="1" w:lastRow="0" w:firstColumn="1" w:lastColumn="0" w:noHBand="0" w:noVBand="1"/>
      </w:tblPr>
      <w:tblGrid>
        <w:gridCol w:w="2808"/>
        <w:gridCol w:w="3165"/>
        <w:gridCol w:w="3597"/>
      </w:tblGrid>
      <w:tr w:rsidR="00A61215" w14:paraId="21CED26B" w14:textId="77777777" w:rsidTr="00A61215">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65137B89" w14:textId="77777777" w:rsidR="00A61215" w:rsidRDefault="00A61215">
            <w:pPr>
              <w:jc w:val="center"/>
              <w:rPr>
                <w:rFonts w:ascii="Times New Roman" w:hAnsi="Times New Roman"/>
                <w:b/>
                <w:bCs/>
                <w:sz w:val="28"/>
                <w:szCs w:val="28"/>
              </w:rPr>
            </w:pPr>
            <w:r>
              <w:rPr>
                <w:b/>
                <w:bCs/>
                <w:sz w:val="28"/>
                <w:szCs w:val="28"/>
              </w:rPr>
              <w:t>Parameter                       </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77725D0" w14:textId="77777777" w:rsidR="00A61215" w:rsidRDefault="00A61215">
            <w:pPr>
              <w:jc w:val="center"/>
              <w:rPr>
                <w:b/>
                <w:bCs/>
                <w:sz w:val="28"/>
                <w:szCs w:val="28"/>
              </w:rPr>
            </w:pPr>
            <w:r>
              <w:rPr>
                <w:b/>
                <w:bCs/>
                <w:sz w:val="28"/>
                <w:szCs w:val="28"/>
              </w:rPr>
              <w:t>PREEMPTIVE SCHEDULING</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70F27DBE" w14:textId="77777777" w:rsidR="00A61215" w:rsidRDefault="00A61215">
            <w:pPr>
              <w:jc w:val="center"/>
              <w:rPr>
                <w:b/>
                <w:bCs/>
                <w:sz w:val="28"/>
                <w:szCs w:val="28"/>
              </w:rPr>
            </w:pPr>
            <w:r>
              <w:rPr>
                <w:b/>
                <w:bCs/>
                <w:sz w:val="28"/>
                <w:szCs w:val="28"/>
              </w:rPr>
              <w:t>NON-PREEMPTIVE SCHEDULING</w:t>
            </w:r>
          </w:p>
        </w:tc>
      </w:tr>
      <w:tr w:rsidR="00A61215" w14:paraId="54EED331"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66B1808" w14:textId="77777777" w:rsidR="00A61215" w:rsidRDefault="00A61215">
            <w:pPr>
              <w:jc w:val="center"/>
              <w:rPr>
                <w:sz w:val="25"/>
                <w:szCs w:val="25"/>
              </w:rPr>
            </w:pPr>
            <w:r>
              <w:rPr>
                <w:sz w:val="25"/>
                <w:szCs w:val="25"/>
              </w:rPr>
              <w:t>Basic</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585B77C" w14:textId="77777777" w:rsidR="00A61215" w:rsidRDefault="00A61215">
            <w:pPr>
              <w:jc w:val="center"/>
              <w:rPr>
                <w:sz w:val="25"/>
                <w:szCs w:val="25"/>
              </w:rPr>
            </w:pPr>
            <w:r>
              <w:rPr>
                <w:sz w:val="25"/>
                <w:szCs w:val="25"/>
              </w:rPr>
              <w:t xml:space="preserve">In this </w:t>
            </w:r>
            <w:proofErr w:type="gramStart"/>
            <w:r>
              <w:rPr>
                <w:sz w:val="25"/>
                <w:szCs w:val="25"/>
              </w:rPr>
              <w:t>resources(</w:t>
            </w:r>
            <w:proofErr w:type="gramEnd"/>
            <w:r>
              <w:rPr>
                <w:sz w:val="25"/>
                <w:szCs w:val="25"/>
              </w:rPr>
              <w:t>CPU Cycle) are allocated to a process for a limited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5DCDBF4" w14:textId="77777777" w:rsidR="00A61215" w:rsidRDefault="00A61215">
            <w:pPr>
              <w:jc w:val="center"/>
              <w:rPr>
                <w:sz w:val="25"/>
                <w:szCs w:val="25"/>
              </w:rPr>
            </w:pPr>
            <w:r>
              <w:rPr>
                <w:sz w:val="25"/>
                <w:szCs w:val="25"/>
              </w:rPr>
              <w:t xml:space="preserve">Once </w:t>
            </w:r>
            <w:proofErr w:type="gramStart"/>
            <w:r>
              <w:rPr>
                <w:sz w:val="25"/>
                <w:szCs w:val="25"/>
              </w:rPr>
              <w:t>resources(</w:t>
            </w:r>
            <w:proofErr w:type="gramEnd"/>
            <w:r>
              <w:rPr>
                <w:sz w:val="25"/>
                <w:szCs w:val="25"/>
              </w:rPr>
              <w:t>CPU Cycle) are allocated to a process, the process holds it till it completes its burst time or switches to waiting state.</w:t>
            </w:r>
          </w:p>
        </w:tc>
      </w:tr>
      <w:tr w:rsidR="00A61215" w14:paraId="57A0938F"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28D770" w14:textId="77777777" w:rsidR="00A61215" w:rsidRDefault="00A61215">
            <w:pPr>
              <w:jc w:val="center"/>
              <w:rPr>
                <w:sz w:val="25"/>
                <w:szCs w:val="25"/>
              </w:rPr>
            </w:pPr>
            <w:r>
              <w:rPr>
                <w:sz w:val="25"/>
                <w:szCs w:val="25"/>
              </w:rPr>
              <w:t>Interrupt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DDDF51" w14:textId="77777777" w:rsidR="00A61215" w:rsidRDefault="00A61215">
            <w:pPr>
              <w:jc w:val="center"/>
              <w:rPr>
                <w:sz w:val="25"/>
                <w:szCs w:val="25"/>
              </w:rPr>
            </w:pPr>
            <w:r>
              <w:rPr>
                <w:sz w:val="25"/>
                <w:szCs w:val="25"/>
              </w:rPr>
              <w:t>Process can be interrupted in between.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0CD1B65" w14:textId="77777777" w:rsidR="00A61215" w:rsidRDefault="00A61215">
            <w:pPr>
              <w:jc w:val="center"/>
              <w:rPr>
                <w:sz w:val="25"/>
                <w:szCs w:val="25"/>
              </w:rPr>
            </w:pPr>
            <w:r>
              <w:rPr>
                <w:sz w:val="25"/>
                <w:szCs w:val="25"/>
              </w:rPr>
              <w:t xml:space="preserve">Process </w:t>
            </w:r>
            <w:proofErr w:type="spellStart"/>
            <w:r>
              <w:rPr>
                <w:sz w:val="25"/>
                <w:szCs w:val="25"/>
              </w:rPr>
              <w:t>can not</w:t>
            </w:r>
            <w:proofErr w:type="spellEnd"/>
            <w:r>
              <w:rPr>
                <w:sz w:val="25"/>
                <w:szCs w:val="25"/>
              </w:rPr>
              <w:t xml:space="preserve"> be interrupted until it terminates itself or its time is up.</w:t>
            </w:r>
          </w:p>
        </w:tc>
      </w:tr>
      <w:tr w:rsidR="00A61215" w14:paraId="623F095C"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649B2B0" w14:textId="77777777" w:rsidR="00A61215" w:rsidRDefault="00A61215">
            <w:pPr>
              <w:jc w:val="center"/>
              <w:rPr>
                <w:sz w:val="25"/>
                <w:szCs w:val="25"/>
              </w:rPr>
            </w:pPr>
            <w:r>
              <w:rPr>
                <w:sz w:val="25"/>
                <w:szCs w:val="25"/>
              </w:rPr>
              <w:t>Starvation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458D1CC" w14:textId="77777777" w:rsidR="00A61215" w:rsidRDefault="00A61215">
            <w:pPr>
              <w:jc w:val="center"/>
              <w:rPr>
                <w:sz w:val="25"/>
                <w:szCs w:val="25"/>
              </w:rPr>
            </w:pPr>
            <w:r>
              <w:rPr>
                <w:sz w:val="25"/>
                <w:szCs w:val="25"/>
              </w:rPr>
              <w:t>If a process having high priority frequently arrives in the ready queue, a low priority process may starve.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E753A01" w14:textId="77777777" w:rsidR="00A61215" w:rsidRDefault="00A61215">
            <w:pPr>
              <w:jc w:val="center"/>
              <w:rPr>
                <w:sz w:val="25"/>
                <w:szCs w:val="25"/>
              </w:rPr>
            </w:pPr>
            <w:r>
              <w:rPr>
                <w:sz w:val="25"/>
                <w:szCs w:val="25"/>
              </w:rPr>
              <w:t>If a process with a long burst time is running CPU, then later coming process with less CPU burst time may starve.</w:t>
            </w:r>
          </w:p>
        </w:tc>
      </w:tr>
      <w:tr w:rsidR="00A61215" w14:paraId="6881D19B"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56F5D3" w14:textId="77777777" w:rsidR="00A61215" w:rsidRDefault="00A61215">
            <w:pPr>
              <w:jc w:val="center"/>
              <w:rPr>
                <w:sz w:val="25"/>
                <w:szCs w:val="25"/>
              </w:rPr>
            </w:pPr>
            <w:r>
              <w:rPr>
                <w:sz w:val="25"/>
                <w:szCs w:val="25"/>
              </w:rPr>
              <w:t>Overhead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E216C9A" w14:textId="77777777" w:rsidR="00A61215" w:rsidRDefault="00A61215">
            <w:pPr>
              <w:jc w:val="center"/>
              <w:rPr>
                <w:sz w:val="25"/>
                <w:szCs w:val="25"/>
              </w:rPr>
            </w:pPr>
            <w:r>
              <w:rPr>
                <w:sz w:val="25"/>
                <w:szCs w:val="25"/>
              </w:rPr>
              <w:t>It has overheads of scheduling the processes.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503EB0" w14:textId="77777777" w:rsidR="00A61215" w:rsidRDefault="00A61215">
            <w:pPr>
              <w:jc w:val="center"/>
              <w:rPr>
                <w:sz w:val="25"/>
                <w:szCs w:val="25"/>
              </w:rPr>
            </w:pPr>
            <w:r>
              <w:rPr>
                <w:sz w:val="25"/>
                <w:szCs w:val="25"/>
              </w:rPr>
              <w:t>It does not have overheads.</w:t>
            </w:r>
          </w:p>
        </w:tc>
      </w:tr>
      <w:tr w:rsidR="00A61215" w14:paraId="579F7B2F"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7532842" w14:textId="77777777" w:rsidR="00A61215" w:rsidRDefault="00A61215">
            <w:pPr>
              <w:jc w:val="center"/>
              <w:rPr>
                <w:sz w:val="25"/>
                <w:szCs w:val="25"/>
              </w:rPr>
            </w:pPr>
            <w:r>
              <w:rPr>
                <w:sz w:val="25"/>
                <w:szCs w:val="25"/>
              </w:rPr>
              <w:t>Flexibility</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C3C5CF8" w14:textId="77777777" w:rsidR="00A61215" w:rsidRDefault="00A61215">
            <w:pPr>
              <w:jc w:val="center"/>
              <w:rPr>
                <w:sz w:val="25"/>
                <w:szCs w:val="25"/>
              </w:rPr>
            </w:pPr>
            <w:r>
              <w:rPr>
                <w:sz w:val="25"/>
                <w:szCs w:val="25"/>
              </w:rPr>
              <w:t>flexible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2C76CA3" w14:textId="77777777" w:rsidR="00A61215" w:rsidRDefault="00A61215">
            <w:pPr>
              <w:jc w:val="center"/>
              <w:rPr>
                <w:sz w:val="25"/>
                <w:szCs w:val="25"/>
              </w:rPr>
            </w:pPr>
            <w:r>
              <w:rPr>
                <w:sz w:val="25"/>
                <w:szCs w:val="25"/>
              </w:rPr>
              <w:t>rigid</w:t>
            </w:r>
          </w:p>
        </w:tc>
      </w:tr>
      <w:tr w:rsidR="00A61215" w14:paraId="58109962"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C45AF57" w14:textId="77777777" w:rsidR="00A61215" w:rsidRDefault="00A61215">
            <w:pPr>
              <w:jc w:val="center"/>
              <w:rPr>
                <w:sz w:val="25"/>
                <w:szCs w:val="25"/>
              </w:rPr>
            </w:pPr>
            <w:r>
              <w:rPr>
                <w:sz w:val="25"/>
                <w:szCs w:val="25"/>
              </w:rPr>
              <w:t>Cost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8645A59" w14:textId="77777777" w:rsidR="00A61215" w:rsidRDefault="00A61215">
            <w:pPr>
              <w:jc w:val="center"/>
              <w:rPr>
                <w:sz w:val="25"/>
                <w:szCs w:val="25"/>
              </w:rPr>
            </w:pPr>
            <w:r>
              <w:rPr>
                <w:sz w:val="25"/>
                <w:szCs w:val="25"/>
              </w:rPr>
              <w:t>cost associated</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EAD594" w14:textId="77777777" w:rsidR="00A61215" w:rsidRDefault="00A61215">
            <w:pPr>
              <w:jc w:val="center"/>
              <w:rPr>
                <w:sz w:val="25"/>
                <w:szCs w:val="25"/>
              </w:rPr>
            </w:pPr>
            <w:r>
              <w:rPr>
                <w:sz w:val="25"/>
                <w:szCs w:val="25"/>
              </w:rPr>
              <w:t>no cost associated</w:t>
            </w:r>
          </w:p>
        </w:tc>
      </w:tr>
      <w:tr w:rsidR="00A61215" w14:paraId="6A4C5FDC"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D91FF1" w14:textId="77777777" w:rsidR="00A61215" w:rsidRDefault="00A61215">
            <w:pPr>
              <w:jc w:val="center"/>
              <w:rPr>
                <w:sz w:val="25"/>
                <w:szCs w:val="25"/>
              </w:rPr>
            </w:pPr>
            <w:r>
              <w:rPr>
                <w:sz w:val="25"/>
                <w:szCs w:val="25"/>
              </w:rPr>
              <w:lastRenderedPageBreak/>
              <w:t>CPU Utilization</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7AB2424" w14:textId="77777777" w:rsidR="00A61215" w:rsidRDefault="00A61215">
            <w:pPr>
              <w:jc w:val="center"/>
              <w:rPr>
                <w:sz w:val="25"/>
                <w:szCs w:val="25"/>
              </w:rPr>
            </w:pPr>
            <w:r>
              <w:rPr>
                <w:sz w:val="25"/>
                <w:szCs w:val="25"/>
              </w:rPr>
              <w:t>In preemptive scheduling, CPU utilization is high.</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96266A" w14:textId="77777777" w:rsidR="00A61215" w:rsidRDefault="00A61215">
            <w:pPr>
              <w:jc w:val="center"/>
              <w:rPr>
                <w:sz w:val="25"/>
                <w:szCs w:val="25"/>
              </w:rPr>
            </w:pPr>
            <w:r>
              <w:rPr>
                <w:sz w:val="25"/>
                <w:szCs w:val="25"/>
              </w:rPr>
              <w:t xml:space="preserve">It is low in </w:t>
            </w:r>
            <w:proofErr w:type="spellStart"/>
            <w:r>
              <w:rPr>
                <w:sz w:val="25"/>
                <w:szCs w:val="25"/>
              </w:rPr>
              <w:t>non preemptive</w:t>
            </w:r>
            <w:proofErr w:type="spellEnd"/>
            <w:r>
              <w:rPr>
                <w:sz w:val="25"/>
                <w:szCs w:val="25"/>
              </w:rPr>
              <w:t xml:space="preserve"> scheduling.</w:t>
            </w:r>
          </w:p>
        </w:tc>
      </w:tr>
      <w:tr w:rsidR="00A61215" w14:paraId="55DE0E23"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F067356" w14:textId="77777777" w:rsidR="00A61215" w:rsidRDefault="00A61215">
            <w:pPr>
              <w:jc w:val="center"/>
              <w:rPr>
                <w:sz w:val="25"/>
                <w:szCs w:val="25"/>
              </w:rPr>
            </w:pPr>
            <w:r>
              <w:rPr>
                <w:sz w:val="25"/>
                <w:szCs w:val="25"/>
              </w:rPr>
              <w:t>Waiting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58359C0" w14:textId="77777777" w:rsidR="00A61215" w:rsidRDefault="00A61215">
            <w:pPr>
              <w:jc w:val="center"/>
              <w:rPr>
                <w:sz w:val="25"/>
                <w:szCs w:val="25"/>
              </w:rPr>
            </w:pPr>
            <w:r>
              <w:rPr>
                <w:sz w:val="25"/>
                <w:szCs w:val="25"/>
              </w:rPr>
              <w:t>Preemptive scheduling waiting time is less.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B16D45F" w14:textId="77777777" w:rsidR="00A61215" w:rsidRDefault="00A61215">
            <w:pPr>
              <w:jc w:val="center"/>
              <w:rPr>
                <w:sz w:val="25"/>
                <w:szCs w:val="25"/>
              </w:rPr>
            </w:pPr>
            <w:r>
              <w:rPr>
                <w:sz w:val="25"/>
                <w:szCs w:val="25"/>
              </w:rPr>
              <w:t>Non-preemptive scheduling waiting time is high.</w:t>
            </w:r>
          </w:p>
        </w:tc>
      </w:tr>
      <w:tr w:rsidR="00A61215" w14:paraId="4718E71A"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D13573" w14:textId="77777777" w:rsidR="00A61215" w:rsidRDefault="00A61215">
            <w:pPr>
              <w:jc w:val="center"/>
              <w:rPr>
                <w:sz w:val="25"/>
                <w:szCs w:val="25"/>
              </w:rPr>
            </w:pPr>
            <w:r>
              <w:rPr>
                <w:sz w:val="25"/>
                <w:szCs w:val="25"/>
              </w:rPr>
              <w:t>Response Time</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FC435B" w14:textId="77777777" w:rsidR="00A61215" w:rsidRDefault="00A61215">
            <w:pPr>
              <w:jc w:val="center"/>
              <w:rPr>
                <w:sz w:val="25"/>
                <w:szCs w:val="25"/>
              </w:rPr>
            </w:pPr>
            <w:r>
              <w:rPr>
                <w:sz w:val="25"/>
                <w:szCs w:val="25"/>
              </w:rPr>
              <w:t>Preemptive scheduling response time is less.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B0FE4E" w14:textId="77777777" w:rsidR="00A61215" w:rsidRDefault="00A61215">
            <w:pPr>
              <w:jc w:val="center"/>
              <w:rPr>
                <w:sz w:val="25"/>
                <w:szCs w:val="25"/>
              </w:rPr>
            </w:pPr>
            <w:r>
              <w:rPr>
                <w:sz w:val="25"/>
                <w:szCs w:val="25"/>
              </w:rPr>
              <w:t>Non-preemptive scheduling response time is high.</w:t>
            </w:r>
          </w:p>
        </w:tc>
      </w:tr>
      <w:tr w:rsidR="00A61215" w14:paraId="67B9CD7F"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166B873" w14:textId="77777777" w:rsidR="00A61215" w:rsidRDefault="00A61215">
            <w:pPr>
              <w:jc w:val="center"/>
              <w:rPr>
                <w:sz w:val="25"/>
                <w:szCs w:val="25"/>
              </w:rPr>
            </w:pPr>
            <w:r>
              <w:rPr>
                <w:sz w:val="25"/>
                <w:szCs w:val="25"/>
              </w:rPr>
              <w:t>Decision making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CBECBBF" w14:textId="77777777" w:rsidR="00A61215" w:rsidRDefault="00A61215">
            <w:pPr>
              <w:jc w:val="center"/>
              <w:rPr>
                <w:sz w:val="25"/>
                <w:szCs w:val="25"/>
              </w:rPr>
            </w:pPr>
            <w:r>
              <w:rPr>
                <w:sz w:val="25"/>
                <w:szCs w:val="25"/>
              </w:rPr>
              <w:t>Decisions are made by the scheduler and are based on priority and time slice allocation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9B5287" w14:textId="77777777" w:rsidR="00A61215" w:rsidRDefault="00A61215">
            <w:pPr>
              <w:jc w:val="center"/>
              <w:rPr>
                <w:sz w:val="25"/>
                <w:szCs w:val="25"/>
              </w:rPr>
            </w:pPr>
            <w:r>
              <w:rPr>
                <w:sz w:val="25"/>
                <w:szCs w:val="25"/>
              </w:rPr>
              <w:t>Decisions are made by the process itself and the OS just follows the process’s instructions</w:t>
            </w:r>
            <w:r>
              <w:rPr>
                <w:sz w:val="25"/>
                <w:szCs w:val="25"/>
              </w:rPr>
              <w:br/>
              <w:t> </w:t>
            </w:r>
          </w:p>
        </w:tc>
      </w:tr>
      <w:tr w:rsidR="00A61215" w14:paraId="133D059A"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E0D73C7" w14:textId="77777777" w:rsidR="00A61215" w:rsidRDefault="00A61215">
            <w:pPr>
              <w:jc w:val="center"/>
              <w:rPr>
                <w:sz w:val="25"/>
                <w:szCs w:val="25"/>
              </w:rPr>
            </w:pPr>
            <w:r>
              <w:rPr>
                <w:sz w:val="25"/>
                <w:szCs w:val="25"/>
              </w:rPr>
              <w:t>Process control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1F6FAF" w14:textId="77777777" w:rsidR="00A61215" w:rsidRDefault="00A61215">
            <w:pPr>
              <w:jc w:val="center"/>
              <w:rPr>
                <w:sz w:val="25"/>
                <w:szCs w:val="25"/>
              </w:rPr>
            </w:pPr>
            <w:r>
              <w:rPr>
                <w:sz w:val="25"/>
                <w:szCs w:val="25"/>
              </w:rPr>
              <w:t>The OS has greater control over the scheduling of processes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20C76F8" w14:textId="77777777" w:rsidR="00A61215" w:rsidRDefault="00A61215">
            <w:pPr>
              <w:jc w:val="center"/>
              <w:rPr>
                <w:sz w:val="25"/>
                <w:szCs w:val="25"/>
              </w:rPr>
            </w:pPr>
            <w:r>
              <w:rPr>
                <w:sz w:val="25"/>
                <w:szCs w:val="25"/>
              </w:rPr>
              <w:t>The OS has less control over the scheduling of processes</w:t>
            </w:r>
            <w:r>
              <w:rPr>
                <w:sz w:val="25"/>
                <w:szCs w:val="25"/>
              </w:rPr>
              <w:br/>
              <w:t> </w:t>
            </w:r>
          </w:p>
        </w:tc>
      </w:tr>
      <w:tr w:rsidR="00A61215" w14:paraId="44605F76"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0CA1F0" w14:textId="77777777" w:rsidR="00A61215" w:rsidRDefault="00A61215">
            <w:pPr>
              <w:jc w:val="center"/>
              <w:rPr>
                <w:sz w:val="25"/>
                <w:szCs w:val="25"/>
              </w:rPr>
            </w:pPr>
            <w:r>
              <w:rPr>
                <w:sz w:val="25"/>
                <w:szCs w:val="25"/>
              </w:rPr>
              <w:t>Overhead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AAD487C" w14:textId="77777777" w:rsidR="00A61215" w:rsidRDefault="00A61215">
            <w:pPr>
              <w:jc w:val="center"/>
              <w:rPr>
                <w:sz w:val="25"/>
                <w:szCs w:val="25"/>
              </w:rPr>
            </w:pPr>
            <w:r>
              <w:rPr>
                <w:sz w:val="25"/>
                <w:szCs w:val="25"/>
              </w:rPr>
              <w:t>Higher overhead due to frequent context switching </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4C27DC9" w14:textId="77777777" w:rsidR="00A61215" w:rsidRDefault="00A61215">
            <w:pPr>
              <w:jc w:val="center"/>
              <w:rPr>
                <w:sz w:val="25"/>
                <w:szCs w:val="25"/>
              </w:rPr>
            </w:pPr>
            <w:r>
              <w:rPr>
                <w:sz w:val="25"/>
                <w:szCs w:val="25"/>
              </w:rPr>
              <w:t>Lower overhead since context switching is less frequent</w:t>
            </w:r>
            <w:r>
              <w:rPr>
                <w:sz w:val="25"/>
                <w:szCs w:val="25"/>
              </w:rPr>
              <w:br/>
              <w:t> </w:t>
            </w:r>
          </w:p>
        </w:tc>
      </w:tr>
      <w:tr w:rsidR="00A61215" w14:paraId="2FC8CB80" w14:textId="77777777" w:rsidTr="00A61215">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03B0ABC" w14:textId="77777777" w:rsidR="00A61215" w:rsidRDefault="00A61215">
            <w:pPr>
              <w:jc w:val="center"/>
              <w:rPr>
                <w:sz w:val="25"/>
                <w:szCs w:val="25"/>
              </w:rPr>
            </w:pPr>
            <w:r>
              <w:rPr>
                <w:sz w:val="25"/>
                <w:szCs w:val="25"/>
              </w:rPr>
              <w:t>Examples</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417921C" w14:textId="77777777" w:rsidR="00A61215" w:rsidRDefault="00A61215">
            <w:pPr>
              <w:jc w:val="center"/>
              <w:rPr>
                <w:sz w:val="25"/>
                <w:szCs w:val="25"/>
              </w:rPr>
            </w:pPr>
            <w:r>
              <w:rPr>
                <w:sz w:val="25"/>
                <w:szCs w:val="25"/>
              </w:rPr>
              <w:t>Examples of preemptive scheduling are Round Robin and Shortest Remaining Time First.</w:t>
            </w:r>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4CFE6A" w14:textId="77777777" w:rsidR="00A61215" w:rsidRDefault="00A61215">
            <w:pPr>
              <w:jc w:val="center"/>
              <w:rPr>
                <w:sz w:val="25"/>
                <w:szCs w:val="25"/>
              </w:rPr>
            </w:pPr>
            <w:r>
              <w:rPr>
                <w:sz w:val="25"/>
                <w:szCs w:val="25"/>
              </w:rPr>
              <w:t>Examples of non-preemptive scheduling are First Come First Serve and Shortest Job First.</w:t>
            </w:r>
          </w:p>
        </w:tc>
      </w:tr>
    </w:tbl>
    <w:p w14:paraId="4533C0AC" w14:textId="77777777" w:rsidR="00A61215" w:rsidRDefault="00A61215" w:rsidP="00A61215">
      <w:pPr>
        <w:pStyle w:val="Heading3"/>
        <w:shd w:val="clear" w:color="auto" w:fill="131417"/>
        <w:spacing w:before="0"/>
        <w:jc w:val="both"/>
        <w:textAlignment w:val="baseline"/>
        <w:rPr>
          <w:rFonts w:ascii="Nunito" w:hAnsi="Nunito"/>
          <w:color w:val="FFFFFF"/>
          <w:spacing w:val="2"/>
          <w:sz w:val="28"/>
          <w:szCs w:val="28"/>
        </w:rPr>
      </w:pPr>
      <w:r>
        <w:rPr>
          <w:rStyle w:val="Strong"/>
          <w:rFonts w:ascii="Nunito" w:hAnsi="Nunito"/>
          <w:b w:val="0"/>
          <w:bCs w:val="0"/>
          <w:color w:val="FFFFFF"/>
          <w:spacing w:val="2"/>
          <w:sz w:val="28"/>
          <w:szCs w:val="28"/>
          <w:bdr w:val="none" w:sz="0" w:space="0" w:color="auto" w:frame="1"/>
        </w:rPr>
        <w:lastRenderedPageBreak/>
        <w:t>Conclusion</w:t>
      </w:r>
    </w:p>
    <w:p w14:paraId="6D7351C9" w14:textId="77777777" w:rsidR="00A61215" w:rsidRDefault="00A61215" w:rsidP="00A61215">
      <w:pPr>
        <w:pStyle w:val="NormalWeb"/>
        <w:shd w:val="clear" w:color="auto" w:fill="131417"/>
        <w:spacing w:before="0" w:beforeAutospacing="0" w:after="150" w:afterAutospacing="0"/>
        <w:jc w:val="both"/>
        <w:textAlignment w:val="baseline"/>
        <w:rPr>
          <w:rFonts w:ascii="Nunito" w:hAnsi="Nunito"/>
          <w:color w:val="FFFFFF"/>
          <w:spacing w:val="2"/>
          <w:sz w:val="26"/>
          <w:szCs w:val="26"/>
        </w:rPr>
      </w:pPr>
      <w:r>
        <w:rPr>
          <w:rFonts w:ascii="Nunito" w:hAnsi="Nunito"/>
          <w:color w:val="FFFFFF"/>
          <w:spacing w:val="2"/>
          <w:sz w:val="26"/>
          <w:szCs w:val="26"/>
        </w:rPr>
        <w:t>Preemptive scheduling is not better than non-preemptive scheduling, and vice versa. It all depends on how a scheduling algorithm increases CPU utilization while decreasing average process waiting time</w:t>
      </w:r>
    </w:p>
    <w:p w14:paraId="0E420C7A" w14:textId="77777777" w:rsidR="00A61215" w:rsidRPr="00031D5F" w:rsidRDefault="00A61215" w:rsidP="00031D5F">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p>
    <w:p w14:paraId="00C40C59" w14:textId="77777777" w:rsidR="00F34919" w:rsidRDefault="00F34919" w:rsidP="00F3491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Scheduling Algorithms in OS (Operating System)</w:t>
      </w:r>
    </w:p>
    <w:p w14:paraId="7C1A55C5" w14:textId="331BFB8B"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There are various algorithms which are used by the Operating System to schedule the processes on the processor in an efficient way.</w:t>
      </w:r>
    </w:p>
    <w:p w14:paraId="538DCD13" w14:textId="020139FB" w:rsidR="0020684C" w:rsidRDefault="0020684C" w:rsidP="00F34919">
      <w:pPr>
        <w:pStyle w:val="NormalWeb"/>
        <w:shd w:val="clear" w:color="auto" w:fill="FFFFFF"/>
        <w:jc w:val="both"/>
        <w:rPr>
          <w:rFonts w:ascii="Segoe UI" w:hAnsi="Segoe UI" w:cs="Segoe UI"/>
          <w:color w:val="333333"/>
        </w:rPr>
      </w:pPr>
    </w:p>
    <w:p w14:paraId="041A1121" w14:textId="77777777" w:rsidR="0020684C" w:rsidRDefault="0020684C" w:rsidP="00F34919">
      <w:pPr>
        <w:pStyle w:val="NormalWeb"/>
        <w:shd w:val="clear" w:color="auto" w:fill="FFFFFF"/>
        <w:jc w:val="both"/>
        <w:rPr>
          <w:rFonts w:ascii="Segoe UI" w:hAnsi="Segoe UI" w:cs="Segoe UI"/>
          <w:color w:val="333333"/>
        </w:rPr>
      </w:pPr>
    </w:p>
    <w:p w14:paraId="1959638D" w14:textId="77777777" w:rsidR="00F34919" w:rsidRDefault="00F34919" w:rsidP="00F34919">
      <w:pPr>
        <w:pStyle w:val="Heading2"/>
        <w:shd w:val="clear" w:color="auto" w:fill="FFFFFF"/>
        <w:spacing w:line="312" w:lineRule="atLeast"/>
        <w:jc w:val="both"/>
        <w:rPr>
          <w:rFonts w:ascii="Helvetica" w:hAnsi="Helvetica" w:cs="Helvetica"/>
          <w:b w:val="0"/>
          <w:bCs w:val="0"/>
          <w:color w:val="610B4B"/>
          <w:sz w:val="32"/>
          <w:szCs w:val="32"/>
        </w:rPr>
      </w:pPr>
      <w:r>
        <w:rPr>
          <w:rFonts w:ascii="Helvetica" w:hAnsi="Helvetica" w:cs="Helvetica"/>
          <w:b w:val="0"/>
          <w:bCs w:val="0"/>
          <w:color w:val="610B4B"/>
          <w:sz w:val="32"/>
          <w:szCs w:val="32"/>
        </w:rPr>
        <w:t>The Purpose of a Scheduling algorithm</w:t>
      </w:r>
    </w:p>
    <w:p w14:paraId="154CD657" w14:textId="77777777" w:rsidR="00F34919" w:rsidRDefault="00F34919" w:rsidP="00F34919">
      <w:pPr>
        <w:numPr>
          <w:ilvl w:val="0"/>
          <w:numId w:val="1"/>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Maximum CPU utilization</w:t>
      </w:r>
    </w:p>
    <w:p w14:paraId="3FC79156" w14:textId="77777777" w:rsidR="00F34919" w:rsidRDefault="00F34919" w:rsidP="00F34919">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Fare allocation of CPU</w:t>
      </w:r>
    </w:p>
    <w:p w14:paraId="661F5FE4" w14:textId="77777777" w:rsidR="00F34919" w:rsidRDefault="00F34919" w:rsidP="00F34919">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Maximum throughput</w:t>
      </w:r>
    </w:p>
    <w:p w14:paraId="5CAE8AE3" w14:textId="77777777" w:rsidR="00F34919" w:rsidRDefault="00F34919" w:rsidP="00F34919">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Minimum turnaround time</w:t>
      </w:r>
    </w:p>
    <w:p w14:paraId="2F13173C" w14:textId="77777777" w:rsidR="00F34919" w:rsidRDefault="00F34919" w:rsidP="00F34919">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Minimum waiting time</w:t>
      </w:r>
    </w:p>
    <w:p w14:paraId="0A6F1A70" w14:textId="77777777" w:rsidR="00F34919" w:rsidRDefault="00F34919" w:rsidP="00F34919">
      <w:pPr>
        <w:numPr>
          <w:ilvl w:val="0"/>
          <w:numId w:val="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Minimum response time</w:t>
      </w:r>
    </w:p>
    <w:p w14:paraId="6355F2A8"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There are the following algorithms which can be used to schedule the jobs.</w:t>
      </w:r>
    </w:p>
    <w:p w14:paraId="734B0B2B" w14:textId="77777777" w:rsidR="00F34919" w:rsidRDefault="00F34919" w:rsidP="00F3491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1. First Come First Serve</w:t>
      </w:r>
    </w:p>
    <w:p w14:paraId="20F85F4B"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It is the simplest algorithm to implement. The process with the minimal arrival time will get the CPU first. The lesser the arrival time, the sooner will the process gets the CPU. It is the non-preemptive type of scheduling.</w:t>
      </w:r>
    </w:p>
    <w:p w14:paraId="736C7EA9" w14:textId="77777777" w:rsidR="00F34919" w:rsidRDefault="00F34919" w:rsidP="00F3491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lastRenderedPageBreak/>
        <w:t>2. Round Robin</w:t>
      </w:r>
    </w:p>
    <w:p w14:paraId="2443FF00"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In the Round Robin scheduling algorithm, the OS defines a time quantum (slice). All the processes will get executed in the cyclic way. Each of the process will get the CPU for a small amount of time (called time quantum) and then get back to the ready queue to wait for its next turn. It is a preemptive type of scheduling.</w:t>
      </w:r>
    </w:p>
    <w:p w14:paraId="5F9A622A" w14:textId="77777777" w:rsidR="00F34919" w:rsidRDefault="00F34919" w:rsidP="00F3491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3. Shortest Job First</w:t>
      </w:r>
    </w:p>
    <w:p w14:paraId="40B4C3D1"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The job with the shortest burst time will get the CPU first. The lesser the burst time, the sooner will the process get the CPU. It is the non-preemptive type of scheduling.</w:t>
      </w:r>
    </w:p>
    <w:p w14:paraId="71C90B9B" w14:textId="77777777" w:rsidR="00F34919" w:rsidRDefault="00F34919" w:rsidP="00F3491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4. Shortest remaining time first</w:t>
      </w:r>
    </w:p>
    <w:p w14:paraId="48CF1B9D"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It is the preemptive form of SJF. In this algorithm, the OS schedules the Job according to the remaining time of the execution.</w:t>
      </w:r>
    </w:p>
    <w:p w14:paraId="4C633BDD" w14:textId="77777777" w:rsidR="00F34919" w:rsidRDefault="00F34919" w:rsidP="00F3491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5. Priority based scheduling</w:t>
      </w:r>
    </w:p>
    <w:p w14:paraId="15FC615C"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In this algorithm, the priority will be assigned to each of the processes. The higher the priority, the sooner will the process get the CPU. If the priority of the two processes is same then they will be scheduled according to their arrival time.</w:t>
      </w:r>
    </w:p>
    <w:p w14:paraId="0E2FB242" w14:textId="77777777" w:rsidR="00F34919" w:rsidRDefault="00F34919" w:rsidP="00F34919">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6. Highest Response Ratio Next</w:t>
      </w:r>
    </w:p>
    <w:p w14:paraId="56D64B6B" w14:textId="77777777" w:rsidR="00F34919" w:rsidRDefault="00F34919" w:rsidP="00F34919">
      <w:pPr>
        <w:pStyle w:val="NormalWeb"/>
        <w:shd w:val="clear" w:color="auto" w:fill="FFFFFF"/>
        <w:jc w:val="both"/>
        <w:rPr>
          <w:rFonts w:ascii="Segoe UI" w:hAnsi="Segoe UI" w:cs="Segoe UI"/>
          <w:color w:val="333333"/>
        </w:rPr>
      </w:pPr>
      <w:r>
        <w:rPr>
          <w:rFonts w:ascii="Segoe UI" w:hAnsi="Segoe UI" w:cs="Segoe UI"/>
          <w:color w:val="333333"/>
        </w:rPr>
        <w:t>In this scheduling Algorithm, the process with highest response ratio will be scheduled next. This reduces the starvation in the system.</w:t>
      </w:r>
    </w:p>
    <w:p w14:paraId="39B58AA4" w14:textId="77777777" w:rsidR="00800FDD" w:rsidRDefault="00800FDD" w:rsidP="00800FD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First Come First Serve CPU Process Scheduling in Operating Systems</w:t>
      </w:r>
    </w:p>
    <w:p w14:paraId="04948049"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In this tutorial, we are going to learn an important concept in CPU Process Scheduling Algorithms. The important concept name is First Come First Serve. This is the basic algorithm which every student must learn to understand all the basics of CPU Process Scheduling Algorithms.</w:t>
      </w:r>
    </w:p>
    <w:p w14:paraId="500A27AB"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First Come First Serve paves the way for understanding of other algorithms. This algorithm may have many disadvantages. But these disadvantages created very new and efficient algorithms. So, it is our responsibility to learn about First Come First Serve CPU Process Scheduling Algorithms.</w:t>
      </w:r>
    </w:p>
    <w:p w14:paraId="30A098F9"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Important Abbreviations</w:t>
      </w:r>
    </w:p>
    <w:p w14:paraId="1C1957BC"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CPU - - - &gt; Central Processing Unit</w:t>
      </w:r>
    </w:p>
    <w:p w14:paraId="13478185"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FCFS - - - &gt; First Come First Serve</w:t>
      </w:r>
    </w:p>
    <w:p w14:paraId="394083F7"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 - - - &gt; Arrival Time</w:t>
      </w:r>
    </w:p>
    <w:p w14:paraId="7B135A7E"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BT - - - &gt; Burst Time</w:t>
      </w:r>
    </w:p>
    <w:p w14:paraId="308383B8"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WT - - - &gt; Waiting Time</w:t>
      </w:r>
    </w:p>
    <w:p w14:paraId="4060EBB5"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TAT - - - &gt; Turn Around Time</w:t>
      </w:r>
    </w:p>
    <w:p w14:paraId="613F4BA1"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CT - - - &gt; Completion Time</w:t>
      </w:r>
    </w:p>
    <w:p w14:paraId="54454743" w14:textId="77777777" w:rsidR="00800FDD" w:rsidRDefault="00800FDD" w:rsidP="00800FDD">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FIFO - - - &gt; First </w:t>
      </w:r>
      <w:proofErr w:type="gramStart"/>
      <w:r>
        <w:rPr>
          <w:rFonts w:ascii="Segoe UI" w:hAnsi="Segoe UI" w:cs="Segoe UI"/>
          <w:color w:val="000000"/>
        </w:rPr>
        <w:t>In</w:t>
      </w:r>
      <w:proofErr w:type="gramEnd"/>
      <w:r>
        <w:rPr>
          <w:rFonts w:ascii="Segoe UI" w:hAnsi="Segoe UI" w:cs="Segoe UI"/>
          <w:color w:val="000000"/>
        </w:rPr>
        <w:t xml:space="preserve"> First Out</w:t>
      </w:r>
    </w:p>
    <w:p w14:paraId="00CBC523"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First Come First Serve</w:t>
      </w:r>
    </w:p>
    <w:p w14:paraId="2456837E"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First Come First Serve CPU Scheduling Algorithm shortly known as FCFS is the first algorithm of CPU Process Scheduling Algorithm. In First Come First Serve Algorithm what we do is to allow the process to execute in linear manner.</w:t>
      </w:r>
    </w:p>
    <w:p w14:paraId="25FF3FF5"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This means that whichever process enters process enters the ready queue first is executed first. This shows that First Come First Serve Algorithm follows First </w:t>
      </w:r>
      <w:proofErr w:type="gramStart"/>
      <w:r>
        <w:rPr>
          <w:rFonts w:ascii="Segoe UI" w:hAnsi="Segoe UI" w:cs="Segoe UI"/>
          <w:color w:val="333333"/>
        </w:rPr>
        <w:t>In</w:t>
      </w:r>
      <w:proofErr w:type="gramEnd"/>
      <w:r>
        <w:rPr>
          <w:rFonts w:ascii="Segoe UI" w:hAnsi="Segoe UI" w:cs="Segoe UI"/>
          <w:color w:val="333333"/>
        </w:rPr>
        <w:t xml:space="preserve"> First Out (FIFO) principle.</w:t>
      </w:r>
    </w:p>
    <w:p w14:paraId="4C456E69"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The First Come First Serve Algorithm can be executed in Pre Emptive and </w:t>
      </w:r>
      <w:proofErr w:type="gramStart"/>
      <w:r>
        <w:rPr>
          <w:rFonts w:ascii="Segoe UI" w:hAnsi="Segoe UI" w:cs="Segoe UI"/>
          <w:color w:val="333333"/>
        </w:rPr>
        <w:t>Non Pre Emptive</w:t>
      </w:r>
      <w:proofErr w:type="gramEnd"/>
      <w:r>
        <w:rPr>
          <w:rFonts w:ascii="Segoe UI" w:hAnsi="Segoe UI" w:cs="Segoe UI"/>
          <w:color w:val="333333"/>
        </w:rPr>
        <w:t xml:space="preserve"> manner. Before, going into examples, let us understand what is Pre Emptive and </w:t>
      </w:r>
      <w:proofErr w:type="gramStart"/>
      <w:r>
        <w:rPr>
          <w:rFonts w:ascii="Segoe UI" w:hAnsi="Segoe UI" w:cs="Segoe UI"/>
          <w:color w:val="333333"/>
        </w:rPr>
        <w:t>Non Pre Emptive</w:t>
      </w:r>
      <w:proofErr w:type="gramEnd"/>
      <w:r>
        <w:rPr>
          <w:rFonts w:ascii="Segoe UI" w:hAnsi="Segoe UI" w:cs="Segoe UI"/>
          <w:color w:val="333333"/>
        </w:rPr>
        <w:t xml:space="preserve"> Approach in CPU Process Scheduling.</w:t>
      </w:r>
    </w:p>
    <w:p w14:paraId="1EA99085"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proofErr w:type="gramStart"/>
      <w:r>
        <w:rPr>
          <w:rFonts w:ascii="Helvetica" w:hAnsi="Helvetica" w:cs="Helvetica"/>
          <w:b w:val="0"/>
          <w:bCs w:val="0"/>
          <w:color w:val="610B38"/>
          <w:sz w:val="38"/>
          <w:szCs w:val="38"/>
        </w:rPr>
        <w:t>Pre Emptive Approach</w:t>
      </w:r>
      <w:proofErr w:type="gramEnd"/>
    </w:p>
    <w:p w14:paraId="6A19FC5B"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In this instance of </w:t>
      </w:r>
      <w:proofErr w:type="gramStart"/>
      <w:r>
        <w:rPr>
          <w:rFonts w:ascii="Segoe UI" w:hAnsi="Segoe UI" w:cs="Segoe UI"/>
          <w:color w:val="333333"/>
        </w:rPr>
        <w:t>Pre Emptive Process</w:t>
      </w:r>
      <w:proofErr w:type="gramEnd"/>
      <w:r>
        <w:rPr>
          <w:rFonts w:ascii="Segoe UI" w:hAnsi="Segoe UI" w:cs="Segoe UI"/>
          <w:color w:val="333333"/>
        </w:rPr>
        <w:t xml:space="preserve"> Scheduling, </w:t>
      </w:r>
      <w:r w:rsidRPr="00770E5F">
        <w:rPr>
          <w:rFonts w:ascii="Segoe UI" w:hAnsi="Segoe UI" w:cs="Segoe UI"/>
          <w:color w:val="333333"/>
          <w:highlight w:val="lightGray"/>
        </w:rPr>
        <w:t>the OS allots the resources to a Process for a predetermined period of time. The process transitions from running state to ready state or from waiting state to ready state during resource allocation</w:t>
      </w:r>
      <w:r>
        <w:rPr>
          <w:rFonts w:ascii="Segoe UI" w:hAnsi="Segoe UI" w:cs="Segoe UI"/>
          <w:color w:val="333333"/>
        </w:rPr>
        <w:t>. This switching happens because the CPU may assign other processes precedence and substitute the currently active process for the higher priority process.</w:t>
      </w:r>
    </w:p>
    <w:p w14:paraId="01F31830"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proofErr w:type="gramStart"/>
      <w:r>
        <w:rPr>
          <w:rFonts w:ascii="Helvetica" w:hAnsi="Helvetica" w:cs="Helvetica"/>
          <w:b w:val="0"/>
          <w:bCs w:val="0"/>
          <w:color w:val="610B38"/>
          <w:sz w:val="38"/>
          <w:szCs w:val="38"/>
        </w:rPr>
        <w:t>Non Pre Emptive</w:t>
      </w:r>
      <w:proofErr w:type="gramEnd"/>
      <w:r>
        <w:rPr>
          <w:rFonts w:ascii="Helvetica" w:hAnsi="Helvetica" w:cs="Helvetica"/>
          <w:b w:val="0"/>
          <w:bCs w:val="0"/>
          <w:color w:val="610B38"/>
          <w:sz w:val="38"/>
          <w:szCs w:val="38"/>
        </w:rPr>
        <w:t xml:space="preserve"> Approach</w:t>
      </w:r>
    </w:p>
    <w:p w14:paraId="65F396D8"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In this case of </w:t>
      </w:r>
      <w:proofErr w:type="gramStart"/>
      <w:r>
        <w:rPr>
          <w:rFonts w:ascii="Segoe UI" w:hAnsi="Segoe UI" w:cs="Segoe UI"/>
          <w:color w:val="333333"/>
        </w:rPr>
        <w:t>Non Pre Emptive</w:t>
      </w:r>
      <w:proofErr w:type="gramEnd"/>
      <w:r>
        <w:rPr>
          <w:rFonts w:ascii="Segoe UI" w:hAnsi="Segoe UI" w:cs="Segoe UI"/>
          <w:color w:val="333333"/>
        </w:rPr>
        <w:t xml:space="preserve"> Process Scheduling, the resource cannot be withdrawn from a process before the process has finished running. When a running process finishes and transitions to the waiting state, resources are switched.</w:t>
      </w:r>
    </w:p>
    <w:p w14:paraId="4CEEB928"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Convoy Effect In First Come First Serve (</w:t>
      </w:r>
      <w:proofErr w:type="gramStart"/>
      <w:r>
        <w:rPr>
          <w:rFonts w:ascii="Helvetica" w:hAnsi="Helvetica" w:cs="Helvetica"/>
          <w:b w:val="0"/>
          <w:bCs w:val="0"/>
          <w:color w:val="610B38"/>
          <w:sz w:val="38"/>
          <w:szCs w:val="38"/>
        </w:rPr>
        <w:t>FCFS )</w:t>
      </w:r>
      <w:proofErr w:type="gramEnd"/>
    </w:p>
    <w:p w14:paraId="7D421875"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Convoy Effect is a phenomenon which occurs in the Scheduling Algorithm named First Come First Serve (FCFS). The First Come First Serve Scheduling Algorithm occurs in a way of </w:t>
      </w:r>
      <w:proofErr w:type="spellStart"/>
      <w:r>
        <w:rPr>
          <w:rFonts w:ascii="Segoe UI" w:hAnsi="Segoe UI" w:cs="Segoe UI"/>
          <w:color w:val="333333"/>
        </w:rPr>
        <w:t>non preemptive</w:t>
      </w:r>
      <w:proofErr w:type="spellEnd"/>
      <w:r>
        <w:rPr>
          <w:rFonts w:ascii="Segoe UI" w:hAnsi="Segoe UI" w:cs="Segoe UI"/>
          <w:color w:val="333333"/>
        </w:rPr>
        <w:t xml:space="preserve"> way.</w:t>
      </w:r>
    </w:p>
    <w:p w14:paraId="6BB1340A"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The Non preemptive way means that if a process or job is started execution, then the operating system must complete its process or job. Until, the process or job is zero the new or next process or job does not start its execution. The definition of </w:t>
      </w:r>
      <w:proofErr w:type="gramStart"/>
      <w:r>
        <w:rPr>
          <w:rFonts w:ascii="Segoe UI" w:hAnsi="Segoe UI" w:cs="Segoe UI"/>
          <w:color w:val="333333"/>
        </w:rPr>
        <w:t>Non Preemptive</w:t>
      </w:r>
      <w:proofErr w:type="gramEnd"/>
      <w:r>
        <w:rPr>
          <w:rFonts w:ascii="Segoe UI" w:hAnsi="Segoe UI" w:cs="Segoe UI"/>
          <w:color w:val="333333"/>
        </w:rPr>
        <w:t xml:space="preserve"> Scheduling in terms of Operating System means that the Central Processing Unit (CPU) will be completely dedicated till the end of the process or job started first and the new process or job is executed only after finishing of the older process or job.</w:t>
      </w:r>
    </w:p>
    <w:p w14:paraId="0826676F"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There may be a few cases, which might cause the Central Processing Unit (CPU) to allot a too much time. This is because in the First Come First Serve Scheduling Algorithm </w:t>
      </w:r>
      <w:proofErr w:type="gramStart"/>
      <w:r>
        <w:rPr>
          <w:rFonts w:ascii="Segoe UI" w:hAnsi="Segoe UI" w:cs="Segoe UI"/>
          <w:color w:val="333333"/>
        </w:rPr>
        <w:t>Non Preemptive</w:t>
      </w:r>
      <w:proofErr w:type="gramEnd"/>
      <w:r>
        <w:rPr>
          <w:rFonts w:ascii="Segoe UI" w:hAnsi="Segoe UI" w:cs="Segoe UI"/>
          <w:color w:val="333333"/>
        </w:rPr>
        <w:t xml:space="preserve"> Approach, the Processes or the jobs are chosen in serial order. Due, to this shorter jobs or processes behind the larger processes or jobs takes too much time to complete its execution. Due, to this the Waiting Time, Turn Around Time, Completion Time is very high.</w:t>
      </w:r>
    </w:p>
    <w:p w14:paraId="445AD448" w14:textId="055B6A61" w:rsidR="00800FDD" w:rsidRDefault="00800FDD" w:rsidP="00800FDD">
      <w:pPr>
        <w:rPr>
          <w:rFonts w:ascii="Times New Roman" w:hAnsi="Times New Roman" w:cs="Times New Roman"/>
        </w:rPr>
      </w:pPr>
      <w:r>
        <w:rPr>
          <w:noProof/>
        </w:rPr>
        <w:drawing>
          <wp:inline distT="0" distB="0" distL="0" distR="0" wp14:anchorId="572F26A0" wp14:editId="39E0EFC7">
            <wp:extent cx="5943600" cy="1643380"/>
            <wp:effectExtent l="0" t="0" r="0" b="0"/>
            <wp:docPr id="4" name="Picture 4" descr="FCFS Scheduling Algorithms in OS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CFS Scheduling Algorithms in OS (Operating Syste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643380"/>
                    </a:xfrm>
                    <a:prstGeom prst="rect">
                      <a:avLst/>
                    </a:prstGeom>
                    <a:noFill/>
                    <a:ln>
                      <a:noFill/>
                    </a:ln>
                  </pic:spPr>
                </pic:pic>
              </a:graphicData>
            </a:graphic>
          </wp:inline>
        </w:drawing>
      </w:r>
    </w:p>
    <w:p w14:paraId="6B8EA884"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So, here as the first process is large or completion time is too high, then this Convoy effect in the First Come First Serve Algorithm is occurred.</w:t>
      </w:r>
    </w:p>
    <w:p w14:paraId="5AE3D267"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Let us assume that Longer Job takes infinite time to complete. Then, the remaining processes have to wait for the same infinite time. Due to this Convoy Effect created by the Longer Job the Starvation of the waiting processes increases very rapidly. This is the biggest disadvantage of FCFS CPU Process Scheduling.</w:t>
      </w:r>
    </w:p>
    <w:p w14:paraId="710B9C65"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lastRenderedPageBreak/>
        <w:t>Characteristics of FCFS CPU Process Scheduling</w:t>
      </w:r>
    </w:p>
    <w:p w14:paraId="657BCCDE"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The characteristics of FCFS CPU Process Scheduling are:</w:t>
      </w:r>
    </w:p>
    <w:p w14:paraId="596F5C5B" w14:textId="77777777" w:rsidR="00800FDD" w:rsidRDefault="00800FDD" w:rsidP="00800FD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Implementation is simple.</w:t>
      </w:r>
    </w:p>
    <w:p w14:paraId="2036E4A1" w14:textId="77777777" w:rsidR="00800FDD" w:rsidRDefault="00800FDD" w:rsidP="00800FD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Does not cause any causalities while using</w:t>
      </w:r>
    </w:p>
    <w:p w14:paraId="74EDB898" w14:textId="77777777" w:rsidR="00800FDD" w:rsidRDefault="00800FDD" w:rsidP="00800FD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It adopts a non pre </w:t>
      </w:r>
      <w:proofErr w:type="spellStart"/>
      <w:r>
        <w:rPr>
          <w:rFonts w:ascii="Segoe UI" w:hAnsi="Segoe UI" w:cs="Segoe UI"/>
          <w:color w:val="000000"/>
        </w:rPr>
        <w:t>emptive</w:t>
      </w:r>
      <w:proofErr w:type="spellEnd"/>
      <w:r>
        <w:rPr>
          <w:rFonts w:ascii="Segoe UI" w:hAnsi="Segoe UI" w:cs="Segoe UI"/>
          <w:color w:val="000000"/>
        </w:rPr>
        <w:t xml:space="preserve"> and pre </w:t>
      </w:r>
      <w:proofErr w:type="spellStart"/>
      <w:r>
        <w:rPr>
          <w:rFonts w:ascii="Segoe UI" w:hAnsi="Segoe UI" w:cs="Segoe UI"/>
          <w:color w:val="000000"/>
        </w:rPr>
        <w:t>emptive</w:t>
      </w:r>
      <w:proofErr w:type="spellEnd"/>
      <w:r>
        <w:rPr>
          <w:rFonts w:ascii="Segoe UI" w:hAnsi="Segoe UI" w:cs="Segoe UI"/>
          <w:color w:val="000000"/>
        </w:rPr>
        <w:t xml:space="preserve"> strategy.</w:t>
      </w:r>
    </w:p>
    <w:p w14:paraId="5ECFA3B1" w14:textId="77777777" w:rsidR="00800FDD" w:rsidRDefault="00800FDD" w:rsidP="00800FD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It runs each procedure in the order that they are received.</w:t>
      </w:r>
    </w:p>
    <w:p w14:paraId="5EC79C88" w14:textId="77777777" w:rsidR="00800FDD" w:rsidRDefault="00800FDD" w:rsidP="00800FDD">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Arrival time is used as a selection criterion for procedures.</w:t>
      </w:r>
    </w:p>
    <w:p w14:paraId="2ACD0871"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Advantages of FCFS CPU Process Scheduling</w:t>
      </w:r>
    </w:p>
    <w:p w14:paraId="16C99445"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The advantages of FCFS CPU Process Scheduling are:</w:t>
      </w:r>
    </w:p>
    <w:p w14:paraId="4E49DDE7" w14:textId="77777777" w:rsidR="00800FDD" w:rsidRDefault="00800FDD" w:rsidP="00800FD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order to allocate processes, it uses the First </w:t>
      </w:r>
      <w:proofErr w:type="gramStart"/>
      <w:r>
        <w:rPr>
          <w:rFonts w:ascii="Segoe UI" w:hAnsi="Segoe UI" w:cs="Segoe UI"/>
          <w:color w:val="000000"/>
        </w:rPr>
        <w:t>In</w:t>
      </w:r>
      <w:proofErr w:type="gramEnd"/>
      <w:r>
        <w:rPr>
          <w:rFonts w:ascii="Segoe UI" w:hAnsi="Segoe UI" w:cs="Segoe UI"/>
          <w:color w:val="000000"/>
        </w:rPr>
        <w:t xml:space="preserve"> First Out queue.</w:t>
      </w:r>
    </w:p>
    <w:p w14:paraId="02D2C1A9" w14:textId="77777777" w:rsidR="00800FDD" w:rsidRDefault="00800FDD" w:rsidP="00800FD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FCFS CPU Scheduling Process is straight forward and easy to implement.</w:t>
      </w:r>
    </w:p>
    <w:p w14:paraId="6A5C2298" w14:textId="77777777" w:rsidR="00800FDD" w:rsidRDefault="00800FDD" w:rsidP="00800FD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In the FCFS situation pre </w:t>
      </w:r>
      <w:proofErr w:type="spellStart"/>
      <w:r>
        <w:rPr>
          <w:rFonts w:ascii="Segoe UI" w:hAnsi="Segoe UI" w:cs="Segoe UI"/>
          <w:color w:val="000000"/>
        </w:rPr>
        <w:t>emptive</w:t>
      </w:r>
      <w:proofErr w:type="spellEnd"/>
      <w:r>
        <w:rPr>
          <w:rFonts w:ascii="Segoe UI" w:hAnsi="Segoe UI" w:cs="Segoe UI"/>
          <w:color w:val="000000"/>
        </w:rPr>
        <w:t xml:space="preserve"> scheduling, there is no chance of process starving.</w:t>
      </w:r>
    </w:p>
    <w:p w14:paraId="6BA815E2" w14:textId="77777777" w:rsidR="00800FDD" w:rsidRDefault="00800FDD" w:rsidP="00800FDD">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As there is no consideration of process priority, it is an equitable algorithm.</w:t>
      </w:r>
    </w:p>
    <w:p w14:paraId="2A5C68D4" w14:textId="77777777" w:rsidR="00800FDD" w:rsidRDefault="00800FDD" w:rsidP="00800FD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Disadvantages of FCFS CPU Process Scheduling</w:t>
      </w:r>
    </w:p>
    <w:p w14:paraId="362E4BE2"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The disadvantages of FCFS CPU Process Scheduling are:</w:t>
      </w:r>
    </w:p>
    <w:p w14:paraId="2921DFCA" w14:textId="77777777" w:rsidR="00800FDD" w:rsidRDefault="00800FDD" w:rsidP="00800FD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FCFS CPU Scheduling Algorithm has Long Waiting Time</w:t>
      </w:r>
    </w:p>
    <w:p w14:paraId="13931530" w14:textId="77777777" w:rsidR="00800FDD" w:rsidRDefault="00800FDD" w:rsidP="00800FD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FCFS CPU Scheduling favors CPU over Input or Output operations</w:t>
      </w:r>
    </w:p>
    <w:p w14:paraId="0CA08CE3" w14:textId="77777777" w:rsidR="00800FDD" w:rsidRDefault="00800FDD" w:rsidP="00800FD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FCFS there is a chance of occurrence of Convoy Effect</w:t>
      </w:r>
    </w:p>
    <w:p w14:paraId="064987A8" w14:textId="77777777" w:rsidR="00800FDD" w:rsidRDefault="00800FDD" w:rsidP="00800FDD">
      <w:pPr>
        <w:numPr>
          <w:ilvl w:val="0"/>
          <w:numId w:val="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Because FCFS is so straight forward, it often isn't very effective. Extended waiting periods go hand in hand with this. All other orders are left idle if the CPU is busy processing one time-consuming order.</w:t>
      </w:r>
    </w:p>
    <w:p w14:paraId="4DE5EB6E"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Problems in the First Come First Serve CPU Scheduling Algorithm</w:t>
      </w:r>
    </w:p>
    <w:p w14:paraId="0885CC08" w14:textId="77777777" w:rsidR="00800FDD" w:rsidRDefault="00800FDD" w:rsidP="00800FD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Example</w:t>
      </w:r>
    </w:p>
    <w:p w14:paraId="0FF1060F" w14:textId="77777777" w:rsidR="00800FDD" w:rsidRDefault="00800FDD" w:rsidP="00800FD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S. No      Process ID      Process Name      Arrival Time      Burst Time          </w:t>
      </w:r>
    </w:p>
    <w:p w14:paraId="2C8214F0" w14:textId="77777777" w:rsidR="00800FDD" w:rsidRDefault="00800FDD" w:rsidP="00800FD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_ _ _     _ _ _ _ _ _     _ _ _ _ _ _ _     _ _ _ _ _ _ _     _ _ _ _ _ _ _  </w:t>
      </w:r>
    </w:p>
    <w:p w14:paraId="156A0A77" w14:textId="77777777" w:rsidR="00800FDD" w:rsidRDefault="00800FDD" w:rsidP="00800FD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lastRenderedPageBreak/>
        <w:t>1           P 1            A                  0                 9  </w:t>
      </w:r>
    </w:p>
    <w:p w14:paraId="20203174" w14:textId="77777777" w:rsidR="00800FDD" w:rsidRDefault="00800FDD" w:rsidP="00800FD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2           P 2            B                  1                 3  </w:t>
      </w:r>
    </w:p>
    <w:p w14:paraId="0E15E7CA" w14:textId="77777777" w:rsidR="00800FDD" w:rsidRDefault="00800FDD" w:rsidP="00800FD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3           P 3            C                  1                 2  </w:t>
      </w:r>
    </w:p>
    <w:p w14:paraId="7969F025" w14:textId="77777777" w:rsidR="00800FDD" w:rsidRDefault="00800FDD" w:rsidP="00800FD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4           P 4            D                  1                 4  </w:t>
      </w:r>
    </w:p>
    <w:p w14:paraId="702EAB62" w14:textId="77777777" w:rsidR="00800FDD" w:rsidRDefault="00800FDD" w:rsidP="00800FDD">
      <w:pPr>
        <w:pStyle w:val="alt"/>
        <w:numPr>
          <w:ilvl w:val="0"/>
          <w:numId w:val="6"/>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5           P 5            E                  2                 3  </w:t>
      </w:r>
    </w:p>
    <w:p w14:paraId="4971B6D4" w14:textId="77777777" w:rsidR="00800FDD" w:rsidRDefault="00800FDD" w:rsidP="00800FDD">
      <w:pPr>
        <w:numPr>
          <w:ilvl w:val="0"/>
          <w:numId w:val="6"/>
        </w:numPr>
        <w:spacing w:after="0" w:line="375" w:lineRule="atLeast"/>
        <w:jc w:val="both"/>
        <w:rPr>
          <w:rFonts w:ascii="Segoe UI" w:hAnsi="Segoe UI" w:cs="Segoe UI"/>
          <w:color w:val="000000"/>
        </w:rPr>
      </w:pPr>
      <w:r>
        <w:rPr>
          <w:rFonts w:ascii="Segoe UI" w:hAnsi="Segoe UI" w:cs="Segoe UI"/>
          <w:color w:val="000000"/>
          <w:bdr w:val="none" w:sz="0" w:space="0" w:color="auto" w:frame="1"/>
        </w:rPr>
        <w:t>6           P 6            F                  3                 2  </w:t>
      </w:r>
    </w:p>
    <w:p w14:paraId="2A7FAFF8" w14:textId="77777777" w:rsidR="00800FDD" w:rsidRDefault="00800FDD" w:rsidP="00800FDD">
      <w:pPr>
        <w:pStyle w:val="Heading3"/>
        <w:shd w:val="clear" w:color="auto" w:fill="FFFFFF"/>
        <w:spacing w:line="312" w:lineRule="atLeast"/>
        <w:jc w:val="both"/>
        <w:rPr>
          <w:rFonts w:ascii="Helvetica" w:hAnsi="Helvetica" w:cs="Helvetica"/>
          <w:color w:val="610B4B"/>
          <w:sz w:val="32"/>
          <w:szCs w:val="32"/>
        </w:rPr>
      </w:pPr>
      <w:proofErr w:type="gramStart"/>
      <w:r>
        <w:rPr>
          <w:rFonts w:ascii="Helvetica" w:hAnsi="Helvetica" w:cs="Helvetica"/>
          <w:b/>
          <w:bCs/>
          <w:color w:val="610B4B"/>
          <w:sz w:val="32"/>
          <w:szCs w:val="32"/>
        </w:rPr>
        <w:t>Non Pre Emptive</w:t>
      </w:r>
      <w:proofErr w:type="gramEnd"/>
      <w:r>
        <w:rPr>
          <w:rFonts w:ascii="Helvetica" w:hAnsi="Helvetica" w:cs="Helvetica"/>
          <w:b/>
          <w:bCs/>
          <w:color w:val="610B4B"/>
          <w:sz w:val="32"/>
          <w:szCs w:val="32"/>
        </w:rPr>
        <w:t xml:space="preserve"> Approach</w:t>
      </w:r>
    </w:p>
    <w:p w14:paraId="7F8E8579"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Now, let us solve this problem with the help of the Scheduling Algorithm named First Come First Serve in a </w:t>
      </w:r>
      <w:proofErr w:type="gramStart"/>
      <w:r>
        <w:rPr>
          <w:rFonts w:ascii="Segoe UI" w:hAnsi="Segoe UI" w:cs="Segoe UI"/>
          <w:color w:val="333333"/>
        </w:rPr>
        <w:t>Non Preemptive</w:t>
      </w:r>
      <w:proofErr w:type="gramEnd"/>
      <w:r>
        <w:rPr>
          <w:rFonts w:ascii="Segoe UI" w:hAnsi="Segoe UI" w:cs="Segoe UI"/>
          <w:color w:val="333333"/>
        </w:rPr>
        <w:t xml:space="preserve"> Approach.</w:t>
      </w:r>
    </w:p>
    <w:p w14:paraId="19A35EA2"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Gantt chart for the above Example 1 is:</w:t>
      </w:r>
    </w:p>
    <w:p w14:paraId="2B722114" w14:textId="60134E78" w:rsidR="00800FDD" w:rsidRDefault="00800FDD" w:rsidP="00800FDD">
      <w:pPr>
        <w:rPr>
          <w:rFonts w:ascii="Times New Roman" w:hAnsi="Times New Roman" w:cs="Times New Roman"/>
        </w:rPr>
      </w:pPr>
      <w:r>
        <w:rPr>
          <w:noProof/>
        </w:rPr>
        <w:drawing>
          <wp:inline distT="0" distB="0" distL="0" distR="0" wp14:anchorId="46E9A8EF" wp14:editId="1575B7A7">
            <wp:extent cx="3886200" cy="692150"/>
            <wp:effectExtent l="0" t="0" r="0" b="0"/>
            <wp:docPr id="3" name="Picture 3" descr="FCFS Scheduling Algorithms in OS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CFS Scheduling Algorithms in OS (Operating Syste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86200" cy="692150"/>
                    </a:xfrm>
                    <a:prstGeom prst="rect">
                      <a:avLst/>
                    </a:prstGeom>
                    <a:noFill/>
                    <a:ln>
                      <a:noFill/>
                    </a:ln>
                  </pic:spPr>
                </pic:pic>
              </a:graphicData>
            </a:graphic>
          </wp:inline>
        </w:drawing>
      </w:r>
    </w:p>
    <w:p w14:paraId="546BC6E5"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Turn Around Time = Completion Time - Arrival Time</w:t>
      </w:r>
    </w:p>
    <w:p w14:paraId="45BA15BC"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Waiting Time = Turn Around Time - Burst Time</w:t>
      </w:r>
    </w:p>
    <w:p w14:paraId="0EE09F46" w14:textId="77777777" w:rsidR="00800FDD" w:rsidRDefault="00800FDD" w:rsidP="00800FDD">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Solution to the Above Question Example 1</w:t>
      </w:r>
    </w:p>
    <w:tbl>
      <w:tblPr>
        <w:tblW w:w="10392"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800"/>
        <w:gridCol w:w="1326"/>
        <w:gridCol w:w="1382"/>
        <w:gridCol w:w="1232"/>
        <w:gridCol w:w="1917"/>
        <w:gridCol w:w="1752"/>
        <w:gridCol w:w="1505"/>
        <w:gridCol w:w="478"/>
      </w:tblGrid>
      <w:tr w:rsidR="00800FDD" w14:paraId="306A28AA" w14:textId="77777777" w:rsidTr="00800FDD">
        <w:trPr>
          <w:gridAfter w:val="1"/>
        </w:trPr>
        <w:tc>
          <w:tcPr>
            <w:tcW w:w="0" w:type="auto"/>
            <w:shd w:val="clear" w:color="auto" w:fill="C7CCBE"/>
            <w:tcMar>
              <w:top w:w="180" w:type="dxa"/>
              <w:left w:w="180" w:type="dxa"/>
              <w:bottom w:w="180" w:type="dxa"/>
              <w:right w:w="180" w:type="dxa"/>
            </w:tcMar>
            <w:hideMark/>
          </w:tcPr>
          <w:p w14:paraId="5A4AE8F7" w14:textId="77777777" w:rsidR="00800FDD" w:rsidRDefault="00800FDD">
            <w:pPr>
              <w:rPr>
                <w:rFonts w:ascii="Times New Roman" w:hAnsi="Times New Roman" w:cs="Times New Roman"/>
                <w:b/>
                <w:bCs/>
                <w:color w:val="000000"/>
                <w:sz w:val="26"/>
                <w:szCs w:val="26"/>
              </w:rPr>
            </w:pPr>
            <w:r>
              <w:rPr>
                <w:b/>
                <w:bCs/>
                <w:color w:val="000000"/>
                <w:sz w:val="26"/>
                <w:szCs w:val="26"/>
              </w:rPr>
              <w:t>S. No</w:t>
            </w:r>
          </w:p>
        </w:tc>
        <w:tc>
          <w:tcPr>
            <w:tcW w:w="0" w:type="auto"/>
            <w:shd w:val="clear" w:color="auto" w:fill="C7CCBE"/>
            <w:tcMar>
              <w:top w:w="180" w:type="dxa"/>
              <w:left w:w="180" w:type="dxa"/>
              <w:bottom w:w="180" w:type="dxa"/>
              <w:right w:w="180" w:type="dxa"/>
            </w:tcMar>
            <w:hideMark/>
          </w:tcPr>
          <w:p w14:paraId="06D82FD7" w14:textId="77777777" w:rsidR="00800FDD" w:rsidRDefault="00800FDD">
            <w:pPr>
              <w:rPr>
                <w:b/>
                <w:bCs/>
                <w:color w:val="000000"/>
                <w:sz w:val="26"/>
                <w:szCs w:val="26"/>
              </w:rPr>
            </w:pPr>
            <w:r>
              <w:rPr>
                <w:b/>
                <w:bCs/>
                <w:color w:val="000000"/>
                <w:sz w:val="26"/>
                <w:szCs w:val="26"/>
              </w:rPr>
              <w:t>Process ID</w:t>
            </w:r>
          </w:p>
        </w:tc>
        <w:tc>
          <w:tcPr>
            <w:tcW w:w="0" w:type="auto"/>
            <w:shd w:val="clear" w:color="auto" w:fill="C7CCBE"/>
            <w:tcMar>
              <w:top w:w="180" w:type="dxa"/>
              <w:left w:w="180" w:type="dxa"/>
              <w:bottom w:w="180" w:type="dxa"/>
              <w:right w:w="180" w:type="dxa"/>
            </w:tcMar>
            <w:hideMark/>
          </w:tcPr>
          <w:p w14:paraId="2EAFF1FF" w14:textId="77777777" w:rsidR="00800FDD" w:rsidRDefault="00800FDD">
            <w:pPr>
              <w:rPr>
                <w:b/>
                <w:bCs/>
                <w:color w:val="000000"/>
                <w:sz w:val="26"/>
                <w:szCs w:val="26"/>
              </w:rPr>
            </w:pPr>
            <w:r>
              <w:rPr>
                <w:b/>
                <w:bCs/>
                <w:color w:val="000000"/>
                <w:sz w:val="26"/>
                <w:szCs w:val="26"/>
              </w:rPr>
              <w:t>Arrival Time</w:t>
            </w:r>
          </w:p>
        </w:tc>
        <w:tc>
          <w:tcPr>
            <w:tcW w:w="0" w:type="auto"/>
            <w:shd w:val="clear" w:color="auto" w:fill="C7CCBE"/>
            <w:tcMar>
              <w:top w:w="180" w:type="dxa"/>
              <w:left w:w="180" w:type="dxa"/>
              <w:bottom w:w="180" w:type="dxa"/>
              <w:right w:w="180" w:type="dxa"/>
            </w:tcMar>
            <w:hideMark/>
          </w:tcPr>
          <w:p w14:paraId="2EE38187" w14:textId="77777777" w:rsidR="00800FDD" w:rsidRDefault="00800FDD">
            <w:pPr>
              <w:rPr>
                <w:b/>
                <w:bCs/>
                <w:color w:val="000000"/>
                <w:sz w:val="26"/>
                <w:szCs w:val="26"/>
              </w:rPr>
            </w:pPr>
            <w:r>
              <w:rPr>
                <w:b/>
                <w:bCs/>
                <w:color w:val="000000"/>
                <w:sz w:val="26"/>
                <w:szCs w:val="26"/>
              </w:rPr>
              <w:t>Burst Time</w:t>
            </w:r>
          </w:p>
        </w:tc>
        <w:tc>
          <w:tcPr>
            <w:tcW w:w="0" w:type="auto"/>
            <w:shd w:val="clear" w:color="auto" w:fill="C7CCBE"/>
            <w:tcMar>
              <w:top w:w="180" w:type="dxa"/>
              <w:left w:w="180" w:type="dxa"/>
              <w:bottom w:w="180" w:type="dxa"/>
              <w:right w:w="180" w:type="dxa"/>
            </w:tcMar>
            <w:hideMark/>
          </w:tcPr>
          <w:p w14:paraId="68ECF33B" w14:textId="77777777" w:rsidR="00800FDD" w:rsidRDefault="00800FDD">
            <w:pPr>
              <w:rPr>
                <w:b/>
                <w:bCs/>
                <w:color w:val="000000"/>
                <w:sz w:val="26"/>
                <w:szCs w:val="26"/>
              </w:rPr>
            </w:pPr>
            <w:r>
              <w:rPr>
                <w:b/>
                <w:bCs/>
                <w:color w:val="000000"/>
                <w:sz w:val="26"/>
                <w:szCs w:val="26"/>
              </w:rPr>
              <w:t>Completion Time</w:t>
            </w:r>
          </w:p>
        </w:tc>
        <w:tc>
          <w:tcPr>
            <w:tcW w:w="0" w:type="auto"/>
            <w:shd w:val="clear" w:color="auto" w:fill="C7CCBE"/>
            <w:tcMar>
              <w:top w:w="180" w:type="dxa"/>
              <w:left w:w="180" w:type="dxa"/>
              <w:bottom w:w="180" w:type="dxa"/>
              <w:right w:w="180" w:type="dxa"/>
            </w:tcMar>
            <w:hideMark/>
          </w:tcPr>
          <w:p w14:paraId="653BFA72" w14:textId="77777777" w:rsidR="00800FDD" w:rsidRDefault="00800FDD">
            <w:pPr>
              <w:rPr>
                <w:b/>
                <w:bCs/>
                <w:color w:val="000000"/>
                <w:sz w:val="26"/>
                <w:szCs w:val="26"/>
              </w:rPr>
            </w:pPr>
            <w:r>
              <w:rPr>
                <w:b/>
                <w:bCs/>
                <w:color w:val="000000"/>
                <w:sz w:val="26"/>
                <w:szCs w:val="26"/>
              </w:rPr>
              <w:t>Turn Around Time</w:t>
            </w:r>
          </w:p>
        </w:tc>
        <w:tc>
          <w:tcPr>
            <w:tcW w:w="0" w:type="auto"/>
            <w:shd w:val="clear" w:color="auto" w:fill="C7CCBE"/>
            <w:tcMar>
              <w:top w:w="180" w:type="dxa"/>
              <w:left w:w="180" w:type="dxa"/>
              <w:bottom w:w="180" w:type="dxa"/>
              <w:right w:w="180" w:type="dxa"/>
            </w:tcMar>
            <w:hideMark/>
          </w:tcPr>
          <w:p w14:paraId="4903C35A" w14:textId="77777777" w:rsidR="00800FDD" w:rsidRDefault="00800FDD">
            <w:pPr>
              <w:rPr>
                <w:b/>
                <w:bCs/>
                <w:color w:val="000000"/>
                <w:sz w:val="26"/>
                <w:szCs w:val="26"/>
              </w:rPr>
            </w:pPr>
            <w:r>
              <w:rPr>
                <w:b/>
                <w:bCs/>
                <w:color w:val="000000"/>
                <w:sz w:val="26"/>
                <w:szCs w:val="26"/>
              </w:rPr>
              <w:t>Waiting Time</w:t>
            </w:r>
          </w:p>
        </w:tc>
      </w:tr>
      <w:tr w:rsidR="00800FDD" w14:paraId="6592C62B"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A6DAD8" w14:textId="77777777" w:rsidR="00800FDD" w:rsidRDefault="00800FDD">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268F8C" w14:textId="77777777" w:rsidR="00800FDD" w:rsidRDefault="00800FDD">
            <w:pPr>
              <w:jc w:val="both"/>
              <w:rPr>
                <w:rFonts w:ascii="Segoe UI" w:hAnsi="Segoe UI" w:cs="Segoe UI"/>
                <w:color w:val="333333"/>
              </w:rPr>
            </w:pPr>
            <w:r>
              <w:rPr>
                <w:rFonts w:ascii="Segoe UI" w:hAnsi="Segoe UI" w:cs="Segoe UI"/>
                <w:color w:val="333333"/>
              </w:rPr>
              <w:t>P 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5DCA18" w14:textId="77777777" w:rsidR="00800FDD" w:rsidRDefault="00800FDD">
            <w:pPr>
              <w:jc w:val="both"/>
              <w:rPr>
                <w:rFonts w:ascii="Segoe UI" w:hAnsi="Segoe UI" w:cs="Segoe UI"/>
                <w:color w:val="333333"/>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1EEB8F" w14:textId="77777777" w:rsidR="00800FDD" w:rsidRDefault="00800FDD">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3FBBEC" w14:textId="77777777" w:rsidR="00800FDD" w:rsidRDefault="00800FDD">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1900A9" w14:textId="77777777" w:rsidR="00800FDD" w:rsidRDefault="00800FDD">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3B2884" w14:textId="77777777" w:rsidR="00800FDD" w:rsidRDefault="00800FDD">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18E279F" w14:textId="77777777" w:rsidR="00800FDD" w:rsidRDefault="00800FDD">
            <w:pPr>
              <w:jc w:val="both"/>
              <w:rPr>
                <w:rFonts w:ascii="Segoe UI" w:hAnsi="Segoe UI" w:cs="Segoe UI"/>
                <w:color w:val="333333"/>
              </w:rPr>
            </w:pPr>
            <w:r>
              <w:rPr>
                <w:rFonts w:ascii="Segoe UI" w:hAnsi="Segoe UI" w:cs="Segoe UI"/>
                <w:color w:val="333333"/>
              </w:rPr>
              <w:t>0</w:t>
            </w:r>
          </w:p>
        </w:tc>
      </w:tr>
      <w:tr w:rsidR="00800FDD" w14:paraId="7C9B74CF"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AC93D6E"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5468EB0" w14:textId="77777777" w:rsidR="00800FDD" w:rsidRDefault="00800FDD">
            <w:pPr>
              <w:jc w:val="both"/>
              <w:rPr>
                <w:rFonts w:ascii="Segoe UI" w:hAnsi="Segoe UI" w:cs="Segoe UI"/>
                <w:color w:val="333333"/>
              </w:rPr>
            </w:pPr>
            <w:r>
              <w:rPr>
                <w:rFonts w:ascii="Segoe UI" w:hAnsi="Segoe UI" w:cs="Segoe UI"/>
                <w:color w:val="333333"/>
              </w:rPr>
              <w:t>P 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EDCB4BB" w14:textId="77777777" w:rsidR="00800FDD" w:rsidRDefault="00800FDD">
            <w:pPr>
              <w:jc w:val="both"/>
              <w:rPr>
                <w:rFonts w:ascii="Segoe UI" w:hAnsi="Segoe UI" w:cs="Segoe UI"/>
                <w:color w:val="333333"/>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40E25A8" w14:textId="77777777" w:rsidR="00800FDD" w:rsidRDefault="00800FDD">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DC74896"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38A949" w14:textId="77777777" w:rsidR="00800FDD" w:rsidRDefault="00800FDD">
            <w:pPr>
              <w:jc w:val="both"/>
              <w:rPr>
                <w:rFonts w:ascii="Segoe UI" w:hAnsi="Segoe UI" w:cs="Segoe UI"/>
                <w:color w:val="333333"/>
              </w:rPr>
            </w:pPr>
            <w:r>
              <w:rPr>
                <w:rFonts w:ascii="Segoe UI" w:hAnsi="Segoe UI" w:cs="Segoe UI"/>
                <w:color w:val="333333"/>
              </w:rPr>
              <w:t>12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C34D07" w14:textId="77777777" w:rsidR="00800FDD" w:rsidRDefault="00800FDD">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06EFAE2" w14:textId="77777777" w:rsidR="00800FDD" w:rsidRDefault="00800FDD">
            <w:pPr>
              <w:jc w:val="both"/>
              <w:rPr>
                <w:rFonts w:ascii="Segoe UI" w:hAnsi="Segoe UI" w:cs="Segoe UI"/>
                <w:color w:val="333333"/>
              </w:rPr>
            </w:pPr>
            <w:r>
              <w:rPr>
                <w:rFonts w:ascii="Segoe UI" w:hAnsi="Segoe UI" w:cs="Segoe UI"/>
                <w:color w:val="333333"/>
              </w:rPr>
              <w:t>8</w:t>
            </w:r>
          </w:p>
        </w:tc>
      </w:tr>
      <w:tr w:rsidR="00800FDD" w14:paraId="695499B7"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DD18B1"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0922EE" w14:textId="77777777" w:rsidR="00800FDD" w:rsidRDefault="00800FDD">
            <w:pPr>
              <w:jc w:val="both"/>
              <w:rPr>
                <w:rFonts w:ascii="Segoe UI" w:hAnsi="Segoe UI" w:cs="Segoe UI"/>
                <w:color w:val="333333"/>
              </w:rPr>
            </w:pPr>
            <w:r>
              <w:rPr>
                <w:rFonts w:ascii="Segoe UI" w:hAnsi="Segoe UI" w:cs="Segoe UI"/>
                <w:color w:val="333333"/>
              </w:rPr>
              <w:t>P 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8DDC34" w14:textId="77777777" w:rsidR="00800FDD" w:rsidRDefault="00800FDD">
            <w:pPr>
              <w:jc w:val="both"/>
              <w:rPr>
                <w:rFonts w:ascii="Segoe UI" w:hAnsi="Segoe UI" w:cs="Segoe UI"/>
                <w:color w:val="333333"/>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1458543" w14:textId="77777777" w:rsidR="00800FDD" w:rsidRDefault="00800FDD">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165B65"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BCF580" w14:textId="77777777" w:rsidR="00800FDD" w:rsidRDefault="00800FDD">
            <w:pPr>
              <w:jc w:val="both"/>
              <w:rPr>
                <w:rFonts w:ascii="Segoe UI" w:hAnsi="Segoe UI" w:cs="Segoe UI"/>
                <w:color w:val="333333"/>
              </w:rPr>
            </w:pPr>
            <w:r>
              <w:rPr>
                <w:rFonts w:ascii="Segoe UI" w:hAnsi="Segoe UI" w:cs="Segoe UI"/>
                <w:color w:val="333333"/>
              </w:rPr>
              <w:t>14</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B231819" w14:textId="77777777" w:rsidR="00800FDD" w:rsidRDefault="00800FDD">
            <w:pPr>
              <w:jc w:val="both"/>
              <w:rPr>
                <w:rFonts w:ascii="Segoe UI" w:hAnsi="Segoe UI" w:cs="Segoe UI"/>
                <w:color w:val="333333"/>
              </w:rPr>
            </w:pPr>
            <w:r>
              <w:rPr>
                <w:rFonts w:ascii="Segoe UI" w:hAnsi="Segoe UI" w:cs="Segoe UI"/>
                <w:color w:val="333333"/>
              </w:rPr>
              <w:t>13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C6066CE" w14:textId="77777777" w:rsidR="00800FDD" w:rsidRDefault="00800FDD">
            <w:pPr>
              <w:jc w:val="both"/>
              <w:rPr>
                <w:rFonts w:ascii="Segoe UI" w:hAnsi="Segoe UI" w:cs="Segoe UI"/>
                <w:color w:val="333333"/>
              </w:rPr>
            </w:pPr>
            <w:r>
              <w:rPr>
                <w:rFonts w:ascii="Segoe UI" w:hAnsi="Segoe UI" w:cs="Segoe UI"/>
                <w:color w:val="333333"/>
              </w:rPr>
              <w:t>11</w:t>
            </w:r>
          </w:p>
        </w:tc>
      </w:tr>
      <w:tr w:rsidR="00800FDD" w14:paraId="729971ED"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D99FA1D" w14:textId="77777777" w:rsidR="00800FDD" w:rsidRDefault="00800FDD">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71D154F" w14:textId="77777777" w:rsidR="00800FDD" w:rsidRDefault="00800FDD">
            <w:pPr>
              <w:jc w:val="both"/>
              <w:rPr>
                <w:rFonts w:ascii="Segoe UI" w:hAnsi="Segoe UI" w:cs="Segoe UI"/>
                <w:color w:val="333333"/>
              </w:rPr>
            </w:pPr>
            <w:r>
              <w:rPr>
                <w:rFonts w:ascii="Segoe UI" w:hAnsi="Segoe UI" w:cs="Segoe UI"/>
                <w:color w:val="333333"/>
              </w:rPr>
              <w:t>P 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C74B65" w14:textId="77777777" w:rsidR="00800FDD" w:rsidRDefault="00800FDD">
            <w:pPr>
              <w:jc w:val="both"/>
              <w:rPr>
                <w:rFonts w:ascii="Segoe UI" w:hAnsi="Segoe UI" w:cs="Segoe UI"/>
                <w:color w:val="333333"/>
              </w:rPr>
            </w:pPr>
            <w:r>
              <w:rPr>
                <w:rFonts w:ascii="Segoe UI" w:hAnsi="Segoe UI" w:cs="Segoe UI"/>
                <w:color w:val="333333"/>
              </w:rPr>
              <w:t>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A4376A" w14:textId="77777777" w:rsidR="00800FDD" w:rsidRDefault="00800FDD">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EE8931" w14:textId="77777777" w:rsidR="00800FDD" w:rsidRDefault="00800FDD">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11F2AA" w14:textId="77777777" w:rsidR="00800FDD" w:rsidRDefault="00800FDD">
            <w:pPr>
              <w:jc w:val="both"/>
              <w:rPr>
                <w:rFonts w:ascii="Segoe UI" w:hAnsi="Segoe UI" w:cs="Segoe UI"/>
                <w:color w:val="333333"/>
              </w:rPr>
            </w:pPr>
            <w:r>
              <w:rPr>
                <w:rFonts w:ascii="Segoe UI" w:hAnsi="Segoe UI" w:cs="Segoe UI"/>
                <w:color w:val="333333"/>
              </w:rPr>
              <w:t>18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C976A1B" w14:textId="77777777" w:rsidR="00800FDD" w:rsidRDefault="00800FDD">
            <w:pPr>
              <w:jc w:val="both"/>
              <w:rPr>
                <w:rFonts w:ascii="Segoe UI" w:hAnsi="Segoe UI" w:cs="Segoe UI"/>
                <w:color w:val="333333"/>
              </w:rPr>
            </w:pPr>
            <w:r>
              <w:rPr>
                <w:rFonts w:ascii="Segoe UI" w:hAnsi="Segoe UI" w:cs="Segoe UI"/>
                <w:color w:val="333333"/>
              </w:rPr>
              <w:t>17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7CE5B82" w14:textId="77777777" w:rsidR="00800FDD" w:rsidRDefault="00800FDD">
            <w:pPr>
              <w:jc w:val="both"/>
              <w:rPr>
                <w:rFonts w:ascii="Segoe UI" w:hAnsi="Segoe UI" w:cs="Segoe UI"/>
                <w:color w:val="333333"/>
              </w:rPr>
            </w:pPr>
            <w:r>
              <w:rPr>
                <w:rFonts w:ascii="Segoe UI" w:hAnsi="Segoe UI" w:cs="Segoe UI"/>
                <w:color w:val="333333"/>
              </w:rPr>
              <w:t>13</w:t>
            </w:r>
          </w:p>
        </w:tc>
      </w:tr>
      <w:tr w:rsidR="00800FDD" w14:paraId="0DD57998"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3B479ED" w14:textId="77777777" w:rsidR="00800FDD" w:rsidRDefault="00800FDD">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DB63112" w14:textId="77777777" w:rsidR="00800FDD" w:rsidRDefault="00800FDD">
            <w:pPr>
              <w:jc w:val="both"/>
              <w:rPr>
                <w:rFonts w:ascii="Segoe UI" w:hAnsi="Segoe UI" w:cs="Segoe UI"/>
                <w:color w:val="333333"/>
              </w:rPr>
            </w:pPr>
            <w:r>
              <w:rPr>
                <w:rFonts w:ascii="Segoe UI" w:hAnsi="Segoe UI" w:cs="Segoe UI"/>
                <w:color w:val="333333"/>
              </w:rPr>
              <w:t>P 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854D51" w14:textId="77777777" w:rsidR="00800FDD" w:rsidRDefault="00800FDD">
            <w:pPr>
              <w:jc w:val="both"/>
              <w:rPr>
                <w:rFonts w:ascii="Segoe UI" w:hAnsi="Segoe UI" w:cs="Segoe UI"/>
                <w:color w:val="333333"/>
              </w:rPr>
            </w:pPr>
            <w:r>
              <w:rPr>
                <w:rFonts w:ascii="Segoe UI" w:hAnsi="Segoe UI" w:cs="Segoe UI"/>
                <w:color w:val="333333"/>
              </w:rPr>
              <w: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1F3E4BB"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49ABEA3"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F9051D9" w14:textId="77777777" w:rsidR="00800FDD" w:rsidRDefault="00800FDD">
            <w:pPr>
              <w:jc w:val="both"/>
              <w:rPr>
                <w:rFonts w:ascii="Segoe UI" w:hAnsi="Segoe UI" w:cs="Segoe UI"/>
                <w:color w:val="333333"/>
              </w:rPr>
            </w:pPr>
            <w:r>
              <w:rPr>
                <w:rFonts w:ascii="Segoe UI" w:hAnsi="Segoe UI" w:cs="Segoe UI"/>
                <w:color w:val="333333"/>
              </w:rPr>
              <w:t>21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EA0DB7B" w14:textId="77777777" w:rsidR="00800FDD" w:rsidRDefault="00800FDD">
            <w:pPr>
              <w:jc w:val="both"/>
              <w:rPr>
                <w:rFonts w:ascii="Segoe UI" w:hAnsi="Segoe UI" w:cs="Segoe UI"/>
                <w:color w:val="333333"/>
              </w:rPr>
            </w:pPr>
            <w:r>
              <w:rPr>
                <w:rFonts w:ascii="Segoe UI" w:hAnsi="Segoe UI" w:cs="Segoe UI"/>
                <w:color w:val="333333"/>
              </w:rPr>
              <w:t>19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C10DC04" w14:textId="77777777" w:rsidR="00800FDD" w:rsidRDefault="00800FDD">
            <w:pPr>
              <w:jc w:val="both"/>
              <w:rPr>
                <w:rFonts w:ascii="Segoe UI" w:hAnsi="Segoe UI" w:cs="Segoe UI"/>
                <w:color w:val="333333"/>
              </w:rPr>
            </w:pPr>
            <w:r>
              <w:rPr>
                <w:rFonts w:ascii="Segoe UI" w:hAnsi="Segoe UI" w:cs="Segoe UI"/>
                <w:color w:val="333333"/>
              </w:rPr>
              <w:t>16</w:t>
            </w:r>
          </w:p>
        </w:tc>
      </w:tr>
      <w:tr w:rsidR="00800FDD" w14:paraId="4AFE0C85"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1A68486" w14:textId="77777777" w:rsidR="00800FDD" w:rsidRDefault="00800FDD">
            <w:pPr>
              <w:jc w:val="both"/>
              <w:rPr>
                <w:rFonts w:ascii="Segoe UI" w:hAnsi="Segoe UI" w:cs="Segoe UI"/>
                <w:color w:val="333333"/>
              </w:rPr>
            </w:pPr>
            <w:r>
              <w:rPr>
                <w:rFonts w:ascii="Segoe UI" w:hAnsi="Segoe UI" w:cs="Segoe UI"/>
                <w:color w:val="333333"/>
              </w:rPr>
              <w:lastRenderedPageBreak/>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36ED61" w14:textId="77777777" w:rsidR="00800FDD" w:rsidRDefault="00800FDD">
            <w:pPr>
              <w:jc w:val="both"/>
              <w:rPr>
                <w:rFonts w:ascii="Segoe UI" w:hAnsi="Segoe UI" w:cs="Segoe UI"/>
                <w:color w:val="333333"/>
              </w:rPr>
            </w:pPr>
            <w:r>
              <w:rPr>
                <w:rFonts w:ascii="Segoe UI" w:hAnsi="Segoe UI" w:cs="Segoe UI"/>
                <w:color w:val="333333"/>
              </w:rPr>
              <w:t>P 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23DA73C" w14:textId="77777777" w:rsidR="00800FDD" w:rsidRDefault="00800FDD">
            <w:pPr>
              <w:jc w:val="both"/>
              <w:rPr>
                <w:rFonts w:ascii="Segoe UI" w:hAnsi="Segoe UI" w:cs="Segoe UI"/>
                <w:color w:val="333333"/>
              </w:rPr>
            </w:pPr>
            <w:r>
              <w:rPr>
                <w:rFonts w:ascii="Segoe UI" w:hAnsi="Segoe UI" w:cs="Segoe UI"/>
                <w:color w:val="333333"/>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459285"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12DD78"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C726D3" w14:textId="77777777" w:rsidR="00800FDD" w:rsidRDefault="00800FDD">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294B96" w14:textId="77777777" w:rsidR="00800FDD" w:rsidRDefault="00800FDD">
            <w:pPr>
              <w:jc w:val="both"/>
              <w:rPr>
                <w:rFonts w:ascii="Segoe UI" w:hAnsi="Segoe UI" w:cs="Segoe UI"/>
                <w:color w:val="333333"/>
              </w:rPr>
            </w:pPr>
            <w:r>
              <w:rPr>
                <w:rFonts w:ascii="Segoe UI" w:hAnsi="Segoe UI" w:cs="Segoe UI"/>
                <w:color w:val="333333"/>
              </w:rPr>
              <w:t>20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4598A7" w14:textId="77777777" w:rsidR="00800FDD" w:rsidRDefault="00800FDD">
            <w:pPr>
              <w:jc w:val="both"/>
              <w:rPr>
                <w:rFonts w:ascii="Segoe UI" w:hAnsi="Segoe UI" w:cs="Segoe UI"/>
                <w:color w:val="333333"/>
              </w:rPr>
            </w:pPr>
            <w:r>
              <w:rPr>
                <w:rFonts w:ascii="Segoe UI" w:hAnsi="Segoe UI" w:cs="Segoe UI"/>
                <w:color w:val="333333"/>
              </w:rPr>
              <w:t>18</w:t>
            </w:r>
          </w:p>
        </w:tc>
      </w:tr>
    </w:tbl>
    <w:p w14:paraId="0F331998" w14:textId="77777777" w:rsidR="00800FDD" w:rsidRDefault="00800FDD" w:rsidP="00800FDD">
      <w:pPr>
        <w:pStyle w:val="NormalWeb"/>
        <w:shd w:val="clear" w:color="auto" w:fill="FFFFFF"/>
        <w:jc w:val="both"/>
        <w:rPr>
          <w:rFonts w:ascii="Segoe UI" w:hAnsi="Segoe UI" w:cs="Segoe UI"/>
          <w:color w:val="333333"/>
        </w:rPr>
      </w:pPr>
      <w:r>
        <w:rPr>
          <w:rStyle w:val="Strong"/>
          <w:rFonts w:ascii="Segoe UI" w:hAnsi="Segoe UI" w:cs="Segoe UI"/>
          <w:color w:val="333333"/>
        </w:rPr>
        <w:t>The Average Completion Time is:</w:t>
      </w:r>
    </w:p>
    <w:p w14:paraId="36699670"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Average CT = </w:t>
      </w:r>
      <w:proofErr w:type="gramStart"/>
      <w:r>
        <w:rPr>
          <w:rFonts w:ascii="Segoe UI" w:hAnsi="Segoe UI" w:cs="Segoe UI"/>
          <w:color w:val="333333"/>
        </w:rPr>
        <w:t>( 9</w:t>
      </w:r>
      <w:proofErr w:type="gramEnd"/>
      <w:r>
        <w:rPr>
          <w:rFonts w:ascii="Segoe UI" w:hAnsi="Segoe UI" w:cs="Segoe UI"/>
          <w:color w:val="333333"/>
        </w:rPr>
        <w:t xml:space="preserve"> + 12 + 14 + 18 + 21 + 23 ) / 6</w:t>
      </w:r>
    </w:p>
    <w:p w14:paraId="0BBD25B3"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Average CT = 97 / 6</w:t>
      </w:r>
    </w:p>
    <w:p w14:paraId="725C03CA"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Average CT = 16.16667</w:t>
      </w:r>
    </w:p>
    <w:p w14:paraId="4F0A4C53" w14:textId="77777777" w:rsidR="00800FDD" w:rsidRDefault="00800FDD" w:rsidP="00800FDD">
      <w:pPr>
        <w:pStyle w:val="NormalWeb"/>
        <w:shd w:val="clear" w:color="auto" w:fill="FFFFFF"/>
        <w:jc w:val="both"/>
        <w:rPr>
          <w:rFonts w:ascii="Segoe UI" w:hAnsi="Segoe UI" w:cs="Segoe UI"/>
          <w:color w:val="333333"/>
        </w:rPr>
      </w:pPr>
      <w:r>
        <w:rPr>
          <w:rStyle w:val="Strong"/>
          <w:rFonts w:ascii="Segoe UI" w:hAnsi="Segoe UI" w:cs="Segoe UI"/>
          <w:color w:val="333333"/>
        </w:rPr>
        <w:t>The Average Waiting Time is:</w:t>
      </w:r>
    </w:p>
    <w:p w14:paraId="591EF460"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Average WT = </w:t>
      </w:r>
      <w:proofErr w:type="gramStart"/>
      <w:r>
        <w:rPr>
          <w:rFonts w:ascii="Segoe UI" w:hAnsi="Segoe UI" w:cs="Segoe UI"/>
          <w:color w:val="333333"/>
        </w:rPr>
        <w:t>( 0</w:t>
      </w:r>
      <w:proofErr w:type="gramEnd"/>
      <w:r>
        <w:rPr>
          <w:rFonts w:ascii="Segoe UI" w:hAnsi="Segoe UI" w:cs="Segoe UI"/>
          <w:color w:val="333333"/>
        </w:rPr>
        <w:t xml:space="preserve"> + 8 + 11 + 13 + 16 + 18 ) /6</w:t>
      </w:r>
    </w:p>
    <w:p w14:paraId="1391FA1E"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Average WT = 66 / 6</w:t>
      </w:r>
    </w:p>
    <w:p w14:paraId="6235124F"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Average WT = 11</w:t>
      </w:r>
    </w:p>
    <w:p w14:paraId="290C507E" w14:textId="77777777" w:rsidR="00800FDD" w:rsidRDefault="00800FDD" w:rsidP="00800FDD">
      <w:pPr>
        <w:pStyle w:val="NormalWeb"/>
        <w:shd w:val="clear" w:color="auto" w:fill="FFFFFF"/>
        <w:jc w:val="both"/>
        <w:rPr>
          <w:rFonts w:ascii="Segoe UI" w:hAnsi="Segoe UI" w:cs="Segoe UI"/>
          <w:color w:val="333333"/>
        </w:rPr>
      </w:pPr>
      <w:r>
        <w:rPr>
          <w:rStyle w:val="Strong"/>
          <w:rFonts w:ascii="Segoe UI" w:hAnsi="Segoe UI" w:cs="Segoe UI"/>
          <w:color w:val="333333"/>
        </w:rPr>
        <w:t>The Average Turn Around Time is:</w:t>
      </w:r>
    </w:p>
    <w:p w14:paraId="5878CBE9"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Average TAT = </w:t>
      </w:r>
      <w:proofErr w:type="gramStart"/>
      <w:r>
        <w:rPr>
          <w:rFonts w:ascii="Segoe UI" w:hAnsi="Segoe UI" w:cs="Segoe UI"/>
          <w:color w:val="333333"/>
        </w:rPr>
        <w:t>( 9</w:t>
      </w:r>
      <w:proofErr w:type="gramEnd"/>
      <w:r>
        <w:rPr>
          <w:rFonts w:ascii="Segoe UI" w:hAnsi="Segoe UI" w:cs="Segoe UI"/>
          <w:color w:val="333333"/>
        </w:rPr>
        <w:t xml:space="preserve"> + 11 + 13 + 17 + 19 +20 ) / 6</w:t>
      </w:r>
    </w:p>
    <w:p w14:paraId="2D339731"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Average TAT = 89 / 6</w:t>
      </w:r>
    </w:p>
    <w:p w14:paraId="2F3BFBB5"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Average TAT = 14.83334</w:t>
      </w:r>
    </w:p>
    <w:p w14:paraId="2B341E7B"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This is how the FCFS is solved in </w:t>
      </w:r>
      <w:proofErr w:type="gramStart"/>
      <w:r>
        <w:rPr>
          <w:rFonts w:ascii="Segoe UI" w:hAnsi="Segoe UI" w:cs="Segoe UI"/>
          <w:color w:val="333333"/>
        </w:rPr>
        <w:t>Non Pre Emptive</w:t>
      </w:r>
      <w:proofErr w:type="gramEnd"/>
      <w:r>
        <w:rPr>
          <w:rFonts w:ascii="Segoe UI" w:hAnsi="Segoe UI" w:cs="Segoe UI"/>
          <w:color w:val="333333"/>
        </w:rPr>
        <w:t xml:space="preserve"> Approach.</w:t>
      </w:r>
    </w:p>
    <w:p w14:paraId="0982125A"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Now, let us understand how they can be solved in </w:t>
      </w:r>
      <w:proofErr w:type="gramStart"/>
      <w:r>
        <w:rPr>
          <w:rFonts w:ascii="Segoe UI" w:hAnsi="Segoe UI" w:cs="Segoe UI"/>
          <w:color w:val="333333"/>
        </w:rPr>
        <w:t>Pre Emptive Approach</w:t>
      </w:r>
      <w:proofErr w:type="gramEnd"/>
    </w:p>
    <w:p w14:paraId="5E06CCFA" w14:textId="77777777" w:rsidR="00800FDD" w:rsidRDefault="00800FDD" w:rsidP="00800FDD">
      <w:pPr>
        <w:pStyle w:val="Heading3"/>
        <w:shd w:val="clear" w:color="auto" w:fill="FFFFFF"/>
        <w:spacing w:line="312" w:lineRule="atLeast"/>
        <w:jc w:val="both"/>
        <w:rPr>
          <w:rFonts w:ascii="Helvetica" w:hAnsi="Helvetica" w:cs="Helvetica"/>
          <w:color w:val="610B4B"/>
          <w:sz w:val="32"/>
          <w:szCs w:val="32"/>
        </w:rPr>
      </w:pPr>
      <w:proofErr w:type="gramStart"/>
      <w:r>
        <w:rPr>
          <w:rFonts w:ascii="Helvetica" w:hAnsi="Helvetica" w:cs="Helvetica"/>
          <w:b/>
          <w:bCs/>
          <w:color w:val="610B4B"/>
          <w:sz w:val="32"/>
          <w:szCs w:val="32"/>
        </w:rPr>
        <w:t>Pre Emptive Approach</w:t>
      </w:r>
      <w:proofErr w:type="gramEnd"/>
    </w:p>
    <w:p w14:paraId="45F27B32"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Now, let us solve this problem with the help of the Scheduling Algorithm named First Come First Serve in a </w:t>
      </w:r>
      <w:proofErr w:type="gramStart"/>
      <w:r>
        <w:rPr>
          <w:rFonts w:ascii="Segoe UI" w:hAnsi="Segoe UI" w:cs="Segoe UI"/>
          <w:color w:val="333333"/>
        </w:rPr>
        <w:t>Pre Emptive Approach</w:t>
      </w:r>
      <w:proofErr w:type="gramEnd"/>
      <w:r>
        <w:rPr>
          <w:rFonts w:ascii="Segoe UI" w:hAnsi="Segoe UI" w:cs="Segoe UI"/>
          <w:color w:val="333333"/>
        </w:rPr>
        <w:t>.</w:t>
      </w:r>
    </w:p>
    <w:p w14:paraId="026D07FB"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 xml:space="preserve">In </w:t>
      </w:r>
      <w:proofErr w:type="gramStart"/>
      <w:r>
        <w:rPr>
          <w:rFonts w:ascii="Segoe UI" w:hAnsi="Segoe UI" w:cs="Segoe UI"/>
          <w:color w:val="333333"/>
        </w:rPr>
        <w:t>Pre Emptive Approach</w:t>
      </w:r>
      <w:proofErr w:type="gramEnd"/>
      <w:r>
        <w:rPr>
          <w:rFonts w:ascii="Segoe UI" w:hAnsi="Segoe UI" w:cs="Segoe UI"/>
          <w:color w:val="333333"/>
        </w:rPr>
        <w:t xml:space="preserve"> we search for the best process which is available</w:t>
      </w:r>
    </w:p>
    <w:p w14:paraId="2BD7E15B" w14:textId="77777777" w:rsidR="00800FDD" w:rsidRDefault="00800FDD" w:rsidP="00800FDD">
      <w:pPr>
        <w:pStyle w:val="NormalWeb"/>
        <w:shd w:val="clear" w:color="auto" w:fill="FFFFFF"/>
        <w:jc w:val="both"/>
        <w:rPr>
          <w:rFonts w:ascii="Segoe UI" w:hAnsi="Segoe UI" w:cs="Segoe UI"/>
          <w:color w:val="333333"/>
        </w:rPr>
      </w:pPr>
      <w:r>
        <w:rPr>
          <w:rFonts w:ascii="Segoe UI" w:hAnsi="Segoe UI" w:cs="Segoe UI"/>
          <w:color w:val="333333"/>
        </w:rPr>
        <w:t>Gantt chart for the above Example 1 is:</w:t>
      </w:r>
    </w:p>
    <w:p w14:paraId="13ED2A3E" w14:textId="55FBDCF2" w:rsidR="00800FDD" w:rsidRDefault="00800FDD" w:rsidP="00800FDD">
      <w:pPr>
        <w:rPr>
          <w:rFonts w:ascii="Times New Roman" w:hAnsi="Times New Roman" w:cs="Times New Roman"/>
        </w:rPr>
      </w:pPr>
      <w:r>
        <w:rPr>
          <w:noProof/>
        </w:rPr>
        <w:lastRenderedPageBreak/>
        <w:drawing>
          <wp:inline distT="0" distB="0" distL="0" distR="0" wp14:anchorId="0D02A661" wp14:editId="1784A007">
            <wp:extent cx="4641850" cy="584200"/>
            <wp:effectExtent l="0" t="0" r="6350" b="6350"/>
            <wp:docPr id="2" name="Picture 2" descr="FCFS Scheduling Algorithms in OS (Opera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CFS Scheduling Algorithms in OS (Operating Syste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41850" cy="584200"/>
                    </a:xfrm>
                    <a:prstGeom prst="rect">
                      <a:avLst/>
                    </a:prstGeom>
                    <a:noFill/>
                    <a:ln>
                      <a:noFill/>
                    </a:ln>
                  </pic:spPr>
                </pic:pic>
              </a:graphicData>
            </a:graphic>
          </wp:inline>
        </w:drawing>
      </w:r>
    </w:p>
    <w:tbl>
      <w:tblPr>
        <w:tblW w:w="10392" w:type="dxa"/>
        <w:tblBorders>
          <w:top w:val="single" w:sz="6" w:space="0" w:color="C7CCBE"/>
          <w:left w:val="single" w:sz="6" w:space="0" w:color="C7CCBE"/>
          <w:bottom w:val="single" w:sz="6" w:space="0" w:color="C7CCBE"/>
          <w:right w:val="single" w:sz="6" w:space="0" w:color="C7CCBE"/>
        </w:tblBorders>
        <w:tblCellMar>
          <w:top w:w="15" w:type="dxa"/>
          <w:left w:w="15" w:type="dxa"/>
          <w:bottom w:w="15" w:type="dxa"/>
          <w:right w:w="15" w:type="dxa"/>
        </w:tblCellMar>
        <w:tblLook w:val="04A0" w:firstRow="1" w:lastRow="0" w:firstColumn="1" w:lastColumn="0" w:noHBand="0" w:noVBand="1"/>
      </w:tblPr>
      <w:tblGrid>
        <w:gridCol w:w="800"/>
        <w:gridCol w:w="1326"/>
        <w:gridCol w:w="1382"/>
        <w:gridCol w:w="1232"/>
        <w:gridCol w:w="1917"/>
        <w:gridCol w:w="1752"/>
        <w:gridCol w:w="1505"/>
        <w:gridCol w:w="478"/>
      </w:tblGrid>
      <w:tr w:rsidR="00800FDD" w14:paraId="3A0101B8" w14:textId="77777777" w:rsidTr="00800FDD">
        <w:trPr>
          <w:gridAfter w:val="1"/>
        </w:trPr>
        <w:tc>
          <w:tcPr>
            <w:tcW w:w="0" w:type="auto"/>
            <w:shd w:val="clear" w:color="auto" w:fill="C7CCBE"/>
            <w:tcMar>
              <w:top w:w="180" w:type="dxa"/>
              <w:left w:w="180" w:type="dxa"/>
              <w:bottom w:w="180" w:type="dxa"/>
              <w:right w:w="180" w:type="dxa"/>
            </w:tcMar>
            <w:hideMark/>
          </w:tcPr>
          <w:p w14:paraId="0C7A5043" w14:textId="77777777" w:rsidR="00800FDD" w:rsidRDefault="00800FDD">
            <w:pPr>
              <w:rPr>
                <w:b/>
                <w:bCs/>
                <w:color w:val="000000"/>
                <w:sz w:val="26"/>
                <w:szCs w:val="26"/>
              </w:rPr>
            </w:pPr>
            <w:r>
              <w:rPr>
                <w:b/>
                <w:bCs/>
                <w:color w:val="000000"/>
                <w:sz w:val="26"/>
                <w:szCs w:val="26"/>
              </w:rPr>
              <w:t>S. No</w:t>
            </w:r>
          </w:p>
        </w:tc>
        <w:tc>
          <w:tcPr>
            <w:tcW w:w="0" w:type="auto"/>
            <w:shd w:val="clear" w:color="auto" w:fill="C7CCBE"/>
            <w:tcMar>
              <w:top w:w="180" w:type="dxa"/>
              <w:left w:w="180" w:type="dxa"/>
              <w:bottom w:w="180" w:type="dxa"/>
              <w:right w:w="180" w:type="dxa"/>
            </w:tcMar>
            <w:hideMark/>
          </w:tcPr>
          <w:p w14:paraId="4B65D59C" w14:textId="77777777" w:rsidR="00800FDD" w:rsidRDefault="00800FDD">
            <w:pPr>
              <w:rPr>
                <w:b/>
                <w:bCs/>
                <w:color w:val="000000"/>
                <w:sz w:val="26"/>
                <w:szCs w:val="26"/>
              </w:rPr>
            </w:pPr>
            <w:r>
              <w:rPr>
                <w:b/>
                <w:bCs/>
                <w:color w:val="000000"/>
                <w:sz w:val="26"/>
                <w:szCs w:val="26"/>
              </w:rPr>
              <w:t>Process ID</w:t>
            </w:r>
          </w:p>
        </w:tc>
        <w:tc>
          <w:tcPr>
            <w:tcW w:w="0" w:type="auto"/>
            <w:shd w:val="clear" w:color="auto" w:fill="C7CCBE"/>
            <w:tcMar>
              <w:top w:w="180" w:type="dxa"/>
              <w:left w:w="180" w:type="dxa"/>
              <w:bottom w:w="180" w:type="dxa"/>
              <w:right w:w="180" w:type="dxa"/>
            </w:tcMar>
            <w:hideMark/>
          </w:tcPr>
          <w:p w14:paraId="1CC08F26" w14:textId="77777777" w:rsidR="00800FDD" w:rsidRDefault="00800FDD">
            <w:pPr>
              <w:rPr>
                <w:b/>
                <w:bCs/>
                <w:color w:val="000000"/>
                <w:sz w:val="26"/>
                <w:szCs w:val="26"/>
              </w:rPr>
            </w:pPr>
            <w:r>
              <w:rPr>
                <w:b/>
                <w:bCs/>
                <w:color w:val="000000"/>
                <w:sz w:val="26"/>
                <w:szCs w:val="26"/>
              </w:rPr>
              <w:t>Arrival Time</w:t>
            </w:r>
          </w:p>
        </w:tc>
        <w:tc>
          <w:tcPr>
            <w:tcW w:w="0" w:type="auto"/>
            <w:shd w:val="clear" w:color="auto" w:fill="C7CCBE"/>
            <w:tcMar>
              <w:top w:w="180" w:type="dxa"/>
              <w:left w:w="180" w:type="dxa"/>
              <w:bottom w:w="180" w:type="dxa"/>
              <w:right w:w="180" w:type="dxa"/>
            </w:tcMar>
            <w:hideMark/>
          </w:tcPr>
          <w:p w14:paraId="2240779A" w14:textId="77777777" w:rsidR="00800FDD" w:rsidRDefault="00800FDD">
            <w:pPr>
              <w:rPr>
                <w:b/>
                <w:bCs/>
                <w:color w:val="000000"/>
                <w:sz w:val="26"/>
                <w:szCs w:val="26"/>
              </w:rPr>
            </w:pPr>
            <w:r>
              <w:rPr>
                <w:b/>
                <w:bCs/>
                <w:color w:val="000000"/>
                <w:sz w:val="26"/>
                <w:szCs w:val="26"/>
              </w:rPr>
              <w:t>Burst Time</w:t>
            </w:r>
          </w:p>
        </w:tc>
        <w:tc>
          <w:tcPr>
            <w:tcW w:w="0" w:type="auto"/>
            <w:shd w:val="clear" w:color="auto" w:fill="C7CCBE"/>
            <w:tcMar>
              <w:top w:w="180" w:type="dxa"/>
              <w:left w:w="180" w:type="dxa"/>
              <w:bottom w:w="180" w:type="dxa"/>
              <w:right w:w="180" w:type="dxa"/>
            </w:tcMar>
            <w:hideMark/>
          </w:tcPr>
          <w:p w14:paraId="1E391DC6" w14:textId="77777777" w:rsidR="00800FDD" w:rsidRDefault="00800FDD">
            <w:pPr>
              <w:rPr>
                <w:b/>
                <w:bCs/>
                <w:color w:val="000000"/>
                <w:sz w:val="26"/>
                <w:szCs w:val="26"/>
              </w:rPr>
            </w:pPr>
            <w:r>
              <w:rPr>
                <w:b/>
                <w:bCs/>
                <w:color w:val="000000"/>
                <w:sz w:val="26"/>
                <w:szCs w:val="26"/>
              </w:rPr>
              <w:t>Completion Time</w:t>
            </w:r>
          </w:p>
        </w:tc>
        <w:tc>
          <w:tcPr>
            <w:tcW w:w="0" w:type="auto"/>
            <w:shd w:val="clear" w:color="auto" w:fill="C7CCBE"/>
            <w:tcMar>
              <w:top w:w="180" w:type="dxa"/>
              <w:left w:w="180" w:type="dxa"/>
              <w:bottom w:w="180" w:type="dxa"/>
              <w:right w:w="180" w:type="dxa"/>
            </w:tcMar>
            <w:hideMark/>
          </w:tcPr>
          <w:p w14:paraId="1037EBB5" w14:textId="77777777" w:rsidR="00800FDD" w:rsidRDefault="00800FDD">
            <w:pPr>
              <w:rPr>
                <w:b/>
                <w:bCs/>
                <w:color w:val="000000"/>
                <w:sz w:val="26"/>
                <w:szCs w:val="26"/>
              </w:rPr>
            </w:pPr>
            <w:r>
              <w:rPr>
                <w:b/>
                <w:bCs/>
                <w:color w:val="000000"/>
                <w:sz w:val="26"/>
                <w:szCs w:val="26"/>
              </w:rPr>
              <w:t>Turn Around Time</w:t>
            </w:r>
          </w:p>
        </w:tc>
        <w:tc>
          <w:tcPr>
            <w:tcW w:w="0" w:type="auto"/>
            <w:shd w:val="clear" w:color="auto" w:fill="C7CCBE"/>
            <w:tcMar>
              <w:top w:w="180" w:type="dxa"/>
              <w:left w:w="180" w:type="dxa"/>
              <w:bottom w:w="180" w:type="dxa"/>
              <w:right w:w="180" w:type="dxa"/>
            </w:tcMar>
            <w:hideMark/>
          </w:tcPr>
          <w:p w14:paraId="4C5A29C3" w14:textId="77777777" w:rsidR="00800FDD" w:rsidRDefault="00800FDD">
            <w:pPr>
              <w:rPr>
                <w:b/>
                <w:bCs/>
                <w:color w:val="000000"/>
                <w:sz w:val="26"/>
                <w:szCs w:val="26"/>
              </w:rPr>
            </w:pPr>
            <w:r>
              <w:rPr>
                <w:b/>
                <w:bCs/>
                <w:color w:val="000000"/>
                <w:sz w:val="26"/>
                <w:szCs w:val="26"/>
              </w:rPr>
              <w:t>Waiting Time</w:t>
            </w:r>
          </w:p>
        </w:tc>
      </w:tr>
      <w:tr w:rsidR="00800FDD" w14:paraId="771AA3FF"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ABCE8D" w14:textId="77777777" w:rsidR="00800FDD" w:rsidRDefault="00800FDD">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1FE7D8" w14:textId="77777777" w:rsidR="00800FDD" w:rsidRDefault="00800FDD">
            <w:pPr>
              <w:jc w:val="both"/>
              <w:rPr>
                <w:rFonts w:ascii="Segoe UI" w:hAnsi="Segoe UI" w:cs="Segoe UI"/>
                <w:color w:val="333333"/>
              </w:rPr>
            </w:pPr>
            <w:r>
              <w:rPr>
                <w:rFonts w:ascii="Segoe UI" w:hAnsi="Segoe UI" w:cs="Segoe UI"/>
                <w:color w:val="333333"/>
              </w:rPr>
              <w:t>P 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0DFD2B" w14:textId="77777777" w:rsidR="00800FDD" w:rsidRDefault="00800FDD">
            <w:pPr>
              <w:jc w:val="both"/>
              <w:rPr>
                <w:rFonts w:ascii="Segoe UI" w:hAnsi="Segoe UI" w:cs="Segoe UI"/>
                <w:color w:val="333333"/>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3B64132" w14:textId="77777777" w:rsidR="00800FDD" w:rsidRDefault="00800FDD">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F01A05" w14:textId="77777777" w:rsidR="00800FDD" w:rsidRDefault="00800FDD">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22F939" w14:textId="77777777" w:rsidR="00800FDD" w:rsidRDefault="00800FDD">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FBFDD84" w14:textId="77777777" w:rsidR="00800FDD" w:rsidRDefault="00800FDD">
            <w:pPr>
              <w:jc w:val="both"/>
              <w:rPr>
                <w:rFonts w:ascii="Segoe UI" w:hAnsi="Segoe UI" w:cs="Segoe UI"/>
                <w:color w:val="333333"/>
              </w:rPr>
            </w:pPr>
            <w:r>
              <w:rPr>
                <w:rFonts w:ascii="Segoe UI" w:hAnsi="Segoe UI" w:cs="Segoe UI"/>
                <w:color w:val="333333"/>
              </w:rPr>
              <w:t>23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A1FAAE" w14:textId="77777777" w:rsidR="00800FDD" w:rsidRDefault="00800FDD">
            <w:pPr>
              <w:jc w:val="both"/>
              <w:rPr>
                <w:rFonts w:ascii="Segoe UI" w:hAnsi="Segoe UI" w:cs="Segoe UI"/>
                <w:color w:val="333333"/>
              </w:rPr>
            </w:pPr>
            <w:r>
              <w:rPr>
                <w:rFonts w:ascii="Segoe UI" w:hAnsi="Segoe UI" w:cs="Segoe UI"/>
                <w:color w:val="333333"/>
              </w:rPr>
              <w:t>14</w:t>
            </w:r>
          </w:p>
        </w:tc>
      </w:tr>
      <w:tr w:rsidR="00800FDD" w14:paraId="5CA982B1"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4127615"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348D4A0" w14:textId="77777777" w:rsidR="00800FDD" w:rsidRDefault="00800FDD">
            <w:pPr>
              <w:jc w:val="both"/>
              <w:rPr>
                <w:rFonts w:ascii="Segoe UI" w:hAnsi="Segoe UI" w:cs="Segoe UI"/>
                <w:color w:val="333333"/>
              </w:rPr>
            </w:pPr>
            <w:r>
              <w:rPr>
                <w:rFonts w:ascii="Segoe UI" w:hAnsi="Segoe UI" w:cs="Segoe UI"/>
                <w:color w:val="333333"/>
              </w:rPr>
              <w:t>P 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11E586" w14:textId="77777777" w:rsidR="00800FDD" w:rsidRDefault="00800FDD">
            <w:pPr>
              <w:jc w:val="both"/>
              <w:rPr>
                <w:rFonts w:ascii="Segoe UI" w:hAnsi="Segoe UI" w:cs="Segoe UI"/>
                <w:color w:val="333333"/>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9F38FE" w14:textId="77777777" w:rsidR="00800FDD" w:rsidRDefault="00800FDD">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5A5717"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CC0000" w14:textId="77777777" w:rsidR="00800FDD" w:rsidRDefault="00800FDD">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28B007" w14:textId="77777777" w:rsidR="00800FDD" w:rsidRDefault="00800FDD">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8F5E6F2" w14:textId="77777777" w:rsidR="00800FDD" w:rsidRDefault="00800FDD">
            <w:pPr>
              <w:jc w:val="both"/>
              <w:rPr>
                <w:rFonts w:ascii="Segoe UI" w:hAnsi="Segoe UI" w:cs="Segoe UI"/>
                <w:color w:val="333333"/>
              </w:rPr>
            </w:pPr>
            <w:r>
              <w:rPr>
                <w:rFonts w:ascii="Segoe UI" w:hAnsi="Segoe UI" w:cs="Segoe UI"/>
                <w:color w:val="333333"/>
              </w:rPr>
              <w:t>4</w:t>
            </w:r>
          </w:p>
        </w:tc>
      </w:tr>
      <w:tr w:rsidR="00800FDD" w14:paraId="6B1CA979"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E07A3A7"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1E3854" w14:textId="77777777" w:rsidR="00800FDD" w:rsidRDefault="00800FDD">
            <w:pPr>
              <w:jc w:val="both"/>
              <w:rPr>
                <w:rFonts w:ascii="Segoe UI" w:hAnsi="Segoe UI" w:cs="Segoe UI"/>
                <w:color w:val="333333"/>
              </w:rPr>
            </w:pPr>
            <w:r>
              <w:rPr>
                <w:rFonts w:ascii="Segoe UI" w:hAnsi="Segoe UI" w:cs="Segoe UI"/>
                <w:color w:val="333333"/>
              </w:rPr>
              <w:t>P 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063AF54" w14:textId="77777777" w:rsidR="00800FDD" w:rsidRDefault="00800FDD">
            <w:pPr>
              <w:jc w:val="both"/>
              <w:rPr>
                <w:rFonts w:ascii="Segoe UI" w:hAnsi="Segoe UI" w:cs="Segoe UI"/>
                <w:color w:val="333333"/>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B4A07ED" w14:textId="77777777" w:rsidR="00800FDD" w:rsidRDefault="00800FDD">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1EE3D7"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1799A8"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6E80E5"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53BA3E" w14:textId="77777777" w:rsidR="00800FDD" w:rsidRDefault="00800FDD">
            <w:pPr>
              <w:jc w:val="both"/>
              <w:rPr>
                <w:rFonts w:ascii="Segoe UI" w:hAnsi="Segoe UI" w:cs="Segoe UI"/>
                <w:color w:val="333333"/>
              </w:rPr>
            </w:pPr>
            <w:r>
              <w:rPr>
                <w:rFonts w:ascii="Segoe UI" w:hAnsi="Segoe UI" w:cs="Segoe UI"/>
                <w:color w:val="333333"/>
              </w:rPr>
              <w:t>0</w:t>
            </w:r>
          </w:p>
        </w:tc>
      </w:tr>
      <w:tr w:rsidR="00800FDD" w14:paraId="676815F9"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59E75B3" w14:textId="77777777" w:rsidR="00800FDD" w:rsidRDefault="00800FDD">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B163FD9" w14:textId="77777777" w:rsidR="00800FDD" w:rsidRDefault="00800FDD">
            <w:pPr>
              <w:jc w:val="both"/>
              <w:rPr>
                <w:rFonts w:ascii="Segoe UI" w:hAnsi="Segoe UI" w:cs="Segoe UI"/>
                <w:color w:val="333333"/>
              </w:rPr>
            </w:pPr>
            <w:r>
              <w:rPr>
                <w:rFonts w:ascii="Segoe UI" w:hAnsi="Segoe UI" w:cs="Segoe UI"/>
                <w:color w:val="333333"/>
              </w:rPr>
              <w:t>P 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F9C5048" w14:textId="77777777" w:rsidR="00800FDD" w:rsidRDefault="00800FDD">
            <w:pPr>
              <w:jc w:val="both"/>
              <w:rPr>
                <w:rFonts w:ascii="Segoe UI" w:hAnsi="Segoe UI" w:cs="Segoe UI"/>
                <w:color w:val="333333"/>
              </w:rPr>
            </w:pPr>
            <w:r>
              <w:rPr>
                <w:rFonts w:ascii="Segoe UI" w:hAnsi="Segoe UI" w:cs="Segoe UI"/>
                <w:color w:val="333333"/>
              </w:rPr>
              <w:t>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AC0BC17" w14:textId="77777777" w:rsidR="00800FDD" w:rsidRDefault="00800FDD">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EFC8158" w14:textId="77777777" w:rsidR="00800FDD" w:rsidRDefault="00800FDD">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FACF49" w14:textId="77777777" w:rsidR="00800FDD" w:rsidRDefault="00800FDD">
            <w:pPr>
              <w:jc w:val="both"/>
              <w:rPr>
                <w:rFonts w:ascii="Segoe UI" w:hAnsi="Segoe UI" w:cs="Segoe UI"/>
                <w:color w:val="333333"/>
              </w:rPr>
            </w:pPr>
            <w:r>
              <w:rPr>
                <w:rFonts w:ascii="Segoe UI" w:hAnsi="Segoe UI" w:cs="Segoe UI"/>
                <w:color w:val="333333"/>
              </w:rPr>
              <w:t>15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BEECD7B" w14:textId="77777777" w:rsidR="00800FDD" w:rsidRDefault="00800FDD">
            <w:pPr>
              <w:jc w:val="both"/>
              <w:rPr>
                <w:rFonts w:ascii="Segoe UI" w:hAnsi="Segoe UI" w:cs="Segoe UI"/>
                <w:color w:val="333333"/>
              </w:rPr>
            </w:pPr>
            <w:r>
              <w:rPr>
                <w:rFonts w:ascii="Segoe UI" w:hAnsi="Segoe UI" w:cs="Segoe UI"/>
                <w:color w:val="333333"/>
              </w:rPr>
              <w:t>14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34DB6BB" w14:textId="77777777" w:rsidR="00800FDD" w:rsidRDefault="00800FDD">
            <w:pPr>
              <w:jc w:val="both"/>
              <w:rPr>
                <w:rFonts w:ascii="Segoe UI" w:hAnsi="Segoe UI" w:cs="Segoe UI"/>
                <w:color w:val="333333"/>
              </w:rPr>
            </w:pPr>
            <w:r>
              <w:rPr>
                <w:rFonts w:ascii="Segoe UI" w:hAnsi="Segoe UI" w:cs="Segoe UI"/>
                <w:color w:val="333333"/>
              </w:rPr>
              <w:t>10</w:t>
            </w:r>
          </w:p>
        </w:tc>
      </w:tr>
      <w:tr w:rsidR="00800FDD" w14:paraId="7E341C1D"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F1FDCD5" w14:textId="77777777" w:rsidR="00800FDD" w:rsidRDefault="00800FDD">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679605" w14:textId="77777777" w:rsidR="00800FDD" w:rsidRDefault="00800FDD">
            <w:pPr>
              <w:jc w:val="both"/>
              <w:rPr>
                <w:rFonts w:ascii="Segoe UI" w:hAnsi="Segoe UI" w:cs="Segoe UI"/>
                <w:color w:val="333333"/>
              </w:rPr>
            </w:pPr>
            <w:r>
              <w:rPr>
                <w:rFonts w:ascii="Segoe UI" w:hAnsi="Segoe UI" w:cs="Segoe UI"/>
                <w:color w:val="333333"/>
              </w:rPr>
              <w:t>P 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F311F6" w14:textId="77777777" w:rsidR="00800FDD" w:rsidRDefault="00800FDD">
            <w:pPr>
              <w:jc w:val="both"/>
              <w:rPr>
                <w:rFonts w:ascii="Segoe UI" w:hAnsi="Segoe UI" w:cs="Segoe UI"/>
                <w:color w:val="333333"/>
              </w:rPr>
            </w:pPr>
            <w:r>
              <w:rPr>
                <w:rFonts w:ascii="Segoe UI" w:hAnsi="Segoe UI" w:cs="Segoe UI"/>
                <w:color w:val="333333"/>
              </w:rPr>
              <w:t>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04E388"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299B818"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E38228C" w14:textId="77777777" w:rsidR="00800FDD" w:rsidRDefault="00800FDD">
            <w:pPr>
              <w:jc w:val="both"/>
              <w:rPr>
                <w:rFonts w:ascii="Segoe UI" w:hAnsi="Segoe UI" w:cs="Segoe UI"/>
                <w:color w:val="333333"/>
              </w:rPr>
            </w:pPr>
            <w:r>
              <w:rPr>
                <w:rFonts w:ascii="Segoe UI" w:hAnsi="Segoe UI" w:cs="Segoe UI"/>
                <w:color w:val="333333"/>
              </w:rPr>
              <w:t>11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A9226AF" w14:textId="77777777" w:rsidR="00800FDD" w:rsidRDefault="00800FDD">
            <w:pPr>
              <w:jc w:val="both"/>
              <w:rPr>
                <w:rFonts w:ascii="Segoe UI" w:hAnsi="Segoe UI" w:cs="Segoe UI"/>
                <w:color w:val="333333"/>
              </w:rPr>
            </w:pPr>
            <w:r>
              <w:rPr>
                <w:rFonts w:ascii="Segoe UI" w:hAnsi="Segoe UI" w:cs="Segoe UI"/>
                <w:color w:val="333333"/>
              </w:rPr>
              <w:t>9</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3E2C88A" w14:textId="77777777" w:rsidR="00800FDD" w:rsidRDefault="00800FDD">
            <w:pPr>
              <w:jc w:val="both"/>
              <w:rPr>
                <w:rFonts w:ascii="Segoe UI" w:hAnsi="Segoe UI" w:cs="Segoe UI"/>
                <w:color w:val="333333"/>
              </w:rPr>
            </w:pPr>
            <w:r>
              <w:rPr>
                <w:rFonts w:ascii="Segoe UI" w:hAnsi="Segoe UI" w:cs="Segoe UI"/>
                <w:color w:val="333333"/>
              </w:rPr>
              <w:t>7</w:t>
            </w:r>
          </w:p>
        </w:tc>
      </w:tr>
      <w:tr w:rsidR="00800FDD" w14:paraId="60580616" w14:textId="77777777" w:rsidTr="00800FD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277767" w14:textId="77777777" w:rsidR="00800FDD" w:rsidRDefault="00800FDD">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1C6F6D" w14:textId="77777777" w:rsidR="00800FDD" w:rsidRDefault="00800FDD">
            <w:pPr>
              <w:jc w:val="both"/>
              <w:rPr>
                <w:rFonts w:ascii="Segoe UI" w:hAnsi="Segoe UI" w:cs="Segoe UI"/>
                <w:color w:val="333333"/>
              </w:rPr>
            </w:pPr>
            <w:r>
              <w:rPr>
                <w:rFonts w:ascii="Segoe UI" w:hAnsi="Segoe UI" w:cs="Segoe UI"/>
                <w:color w:val="333333"/>
              </w:rPr>
              <w:t>P 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EEB8D99" w14:textId="77777777" w:rsidR="00800FDD" w:rsidRDefault="00800FDD">
            <w:pPr>
              <w:jc w:val="both"/>
              <w:rPr>
                <w:rFonts w:ascii="Segoe UI" w:hAnsi="Segoe UI" w:cs="Segoe UI"/>
                <w:color w:val="333333"/>
              </w:rPr>
            </w:pPr>
            <w:r>
              <w:rPr>
                <w:rFonts w:ascii="Segoe UI" w:hAnsi="Segoe UI" w:cs="Segoe UI"/>
                <w:color w:val="333333"/>
              </w:rPr>
              <w:t>F</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DA42118" w14:textId="77777777" w:rsidR="00800FDD" w:rsidRDefault="00800FD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964885"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C68F600" w14:textId="77777777" w:rsidR="00800FDD" w:rsidRDefault="00800FDD">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1B23631" w14:textId="77777777" w:rsidR="00800FDD" w:rsidRDefault="00800FD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CD5C79F" w14:textId="77777777" w:rsidR="00800FDD" w:rsidRDefault="00800FDD">
            <w:pPr>
              <w:jc w:val="both"/>
              <w:rPr>
                <w:rFonts w:ascii="Segoe UI" w:hAnsi="Segoe UI" w:cs="Segoe UI"/>
                <w:color w:val="333333"/>
              </w:rPr>
            </w:pPr>
            <w:r>
              <w:rPr>
                <w:rFonts w:ascii="Segoe UI" w:hAnsi="Segoe UI" w:cs="Segoe UI"/>
                <w:color w:val="333333"/>
              </w:rPr>
              <w:t>0</w:t>
            </w:r>
          </w:p>
        </w:tc>
      </w:tr>
    </w:tbl>
    <w:p w14:paraId="2BEE666A" w14:textId="77777777" w:rsidR="00800FDD" w:rsidRDefault="00800FDD" w:rsidP="00800FDD">
      <w:pPr>
        <w:shd w:val="clear" w:color="auto" w:fill="FFFFFF"/>
        <w:jc w:val="both"/>
        <w:rPr>
          <w:rFonts w:ascii="Segoe UI" w:hAnsi="Segoe UI" w:cs="Segoe UI"/>
          <w:vanish/>
          <w:color w:val="333333"/>
        </w:rPr>
      </w:pPr>
    </w:p>
    <w:tbl>
      <w:tblPr>
        <w:tblW w:w="10392" w:type="dxa"/>
        <w:tblCellSpacing w:w="15" w:type="dxa"/>
        <w:tblCellMar>
          <w:top w:w="15" w:type="dxa"/>
          <w:left w:w="15" w:type="dxa"/>
          <w:bottom w:w="15" w:type="dxa"/>
          <w:right w:w="15" w:type="dxa"/>
        </w:tblCellMar>
        <w:tblLook w:val="04A0" w:firstRow="1" w:lastRow="0" w:firstColumn="1" w:lastColumn="0" w:noHBand="0" w:noVBand="1"/>
      </w:tblPr>
      <w:tblGrid>
        <w:gridCol w:w="10392"/>
      </w:tblGrid>
      <w:tr w:rsidR="00800FDD" w14:paraId="693CC2B8" w14:textId="77777777" w:rsidTr="00800FDD">
        <w:trPr>
          <w:tblCellSpacing w:w="15" w:type="dxa"/>
        </w:trPr>
        <w:tc>
          <w:tcPr>
            <w:tcW w:w="0" w:type="auto"/>
            <w:vAlign w:val="center"/>
            <w:hideMark/>
          </w:tcPr>
          <w:p w14:paraId="73DBC3FA" w14:textId="77777777" w:rsidR="00800FDD" w:rsidRDefault="00F141BE">
            <w:pPr>
              <w:jc w:val="both"/>
              <w:divId w:val="2019043413"/>
              <w:rPr>
                <w:rFonts w:ascii="Segoe UI" w:hAnsi="Segoe UI" w:cs="Segoe UI"/>
                <w:color w:val="333333"/>
              </w:rPr>
            </w:pPr>
            <w:hyperlink r:id="rId18" w:history="1">
              <w:r w:rsidR="00800FDD">
                <w:rPr>
                  <w:rStyle w:val="Hyperlink"/>
                  <w:b/>
                  <w:bCs/>
                  <w:color w:val="FFFFFF"/>
                  <w:sz w:val="21"/>
                  <w:szCs w:val="21"/>
                  <w:shd w:val="clear" w:color="auto" w:fill="115F64"/>
                </w:rPr>
                <w:t>Next →</w:t>
              </w:r>
            </w:hyperlink>
            <w:hyperlink r:id="rId19" w:history="1">
              <w:r w:rsidR="00800FDD">
                <w:rPr>
                  <w:rStyle w:val="Hyperlink"/>
                  <w:b/>
                  <w:bCs/>
                  <w:color w:val="FFFFFF"/>
                  <w:sz w:val="21"/>
                  <w:szCs w:val="21"/>
                  <w:shd w:val="clear" w:color="auto" w:fill="115F64"/>
                </w:rPr>
                <w:t>← Prev</w:t>
              </w:r>
            </w:hyperlink>
          </w:p>
          <w:p w14:paraId="50FA34FF" w14:textId="77777777" w:rsidR="00800FDD" w:rsidRDefault="00800FDD">
            <w:pPr>
              <w:pStyle w:val="Heading1"/>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Semaphores in OS (Operating System)</w:t>
            </w:r>
          </w:p>
          <w:p w14:paraId="29CFF91F" w14:textId="78D58924" w:rsidR="00800FDD" w:rsidRDefault="00800FDD">
            <w:pPr>
              <w:pStyle w:val="NormalWeb"/>
              <w:jc w:val="both"/>
              <w:rPr>
                <w:rFonts w:ascii="Segoe UI" w:hAnsi="Segoe UI" w:cs="Segoe UI"/>
                <w:color w:val="333333"/>
              </w:rPr>
            </w:pPr>
            <w:r>
              <w:rPr>
                <w:rFonts w:ascii="Segoe UI" w:hAnsi="Segoe UI" w:cs="Segoe UI"/>
                <w:color w:val="333333"/>
              </w:rPr>
              <w:t xml:space="preserve">To get rid of the problem of wasting the wake-up signals, Dijkstra proposed an approach which involves storing all the wake-up calls. Dijkstra states that, </w:t>
            </w:r>
            <w:proofErr w:type="spellStart"/>
            <w:r>
              <w:rPr>
                <w:rFonts w:ascii="Segoe UI" w:hAnsi="Segoe UI" w:cs="Segoe UI"/>
                <w:color w:val="333333"/>
              </w:rPr>
              <w:t>inst</w:t>
            </w:r>
            <w:proofErr w:type="spellEnd"/>
            <w:r w:rsidR="00EB2476">
              <w:rPr>
                <w:rFonts w:ascii="Segoe UI" w:hAnsi="Segoe UI" w:cs="Segoe UI"/>
                <w:color w:val="333333"/>
              </w:rPr>
              <w:t xml:space="preserve"> </w:t>
            </w:r>
            <w:proofErr w:type="spellStart"/>
            <w:r>
              <w:rPr>
                <w:rFonts w:ascii="Segoe UI" w:hAnsi="Segoe UI" w:cs="Segoe UI"/>
                <w:color w:val="333333"/>
              </w:rPr>
              <w:t>ead</w:t>
            </w:r>
            <w:proofErr w:type="spellEnd"/>
            <w:r>
              <w:rPr>
                <w:rFonts w:ascii="Segoe UI" w:hAnsi="Segoe UI" w:cs="Segoe UI"/>
                <w:color w:val="333333"/>
              </w:rPr>
              <w:t xml:space="preserve"> of giving the wake-up calls directly to the consumer, producer can store the wake-up call in a variable. Any of the consumers can read it whenever it needs to do so.</w:t>
            </w:r>
          </w:p>
          <w:p w14:paraId="2A94F5FA" w14:textId="77777777" w:rsidR="00800FDD" w:rsidRDefault="00800FDD">
            <w:pPr>
              <w:pStyle w:val="NormalWeb"/>
              <w:jc w:val="both"/>
              <w:rPr>
                <w:rFonts w:ascii="Segoe UI" w:hAnsi="Segoe UI" w:cs="Segoe UI"/>
                <w:color w:val="333333"/>
              </w:rPr>
            </w:pPr>
            <w:r>
              <w:rPr>
                <w:rFonts w:ascii="Segoe UI" w:hAnsi="Segoe UI" w:cs="Segoe UI"/>
                <w:color w:val="333333"/>
              </w:rPr>
              <w:t xml:space="preserve">Semaphore is the variables which </w:t>
            </w:r>
            <w:proofErr w:type="spellStart"/>
            <w:r>
              <w:rPr>
                <w:rFonts w:ascii="Segoe UI" w:hAnsi="Segoe UI" w:cs="Segoe UI"/>
                <w:color w:val="333333"/>
              </w:rPr>
              <w:t>storesthe</w:t>
            </w:r>
            <w:proofErr w:type="spellEnd"/>
            <w:r>
              <w:rPr>
                <w:rFonts w:ascii="Segoe UI" w:hAnsi="Segoe UI" w:cs="Segoe UI"/>
                <w:color w:val="333333"/>
              </w:rPr>
              <w:t xml:space="preserve"> entire wake up calls that are being transferred from producer to consumer. It is a variable on which read, modify and update happens automatically in kernel mode.</w:t>
            </w:r>
          </w:p>
          <w:p w14:paraId="2FAD37E3" w14:textId="77777777" w:rsidR="00800FDD" w:rsidRDefault="00800FDD">
            <w:pPr>
              <w:pStyle w:val="NormalWeb"/>
              <w:jc w:val="both"/>
              <w:rPr>
                <w:rFonts w:ascii="Segoe UI" w:hAnsi="Segoe UI" w:cs="Segoe UI"/>
                <w:color w:val="333333"/>
              </w:rPr>
            </w:pPr>
            <w:r>
              <w:rPr>
                <w:rFonts w:ascii="Segoe UI" w:hAnsi="Segoe UI" w:cs="Segoe UI"/>
                <w:color w:val="333333"/>
              </w:rPr>
              <w:t>Semaphore cannot be implemented in the user mode because race condition may always arise when two or more processes try to access the variable simultaneously. It always needs support from the operating system to be implemented.</w:t>
            </w:r>
          </w:p>
          <w:p w14:paraId="2345BE8E" w14:textId="77777777" w:rsidR="00800FDD" w:rsidRDefault="00800FDD">
            <w:pPr>
              <w:pStyle w:val="NormalWeb"/>
              <w:jc w:val="both"/>
              <w:rPr>
                <w:rFonts w:ascii="Segoe UI" w:hAnsi="Segoe UI" w:cs="Segoe UI"/>
                <w:color w:val="333333"/>
              </w:rPr>
            </w:pPr>
            <w:r>
              <w:rPr>
                <w:rFonts w:ascii="Segoe UI" w:hAnsi="Segoe UI" w:cs="Segoe UI"/>
                <w:color w:val="333333"/>
              </w:rPr>
              <w:t>According to the demand of the situation, Semaphore can be divided into two categories.</w:t>
            </w:r>
          </w:p>
          <w:p w14:paraId="45AC252D" w14:textId="77777777" w:rsidR="00800FDD" w:rsidRDefault="00800FDD" w:rsidP="00800FDD">
            <w:pPr>
              <w:numPr>
                <w:ilvl w:val="0"/>
                <w:numId w:val="7"/>
              </w:numPr>
              <w:spacing w:before="60" w:after="100" w:afterAutospacing="1" w:line="375" w:lineRule="atLeast"/>
              <w:jc w:val="both"/>
              <w:rPr>
                <w:rFonts w:ascii="Segoe UI" w:hAnsi="Segoe UI" w:cs="Segoe UI"/>
                <w:color w:val="000000"/>
              </w:rPr>
            </w:pPr>
            <w:r>
              <w:rPr>
                <w:rFonts w:ascii="Segoe UI" w:hAnsi="Segoe UI" w:cs="Segoe UI"/>
                <w:color w:val="000000"/>
              </w:rPr>
              <w:lastRenderedPageBreak/>
              <w:t>Counting Semaphore</w:t>
            </w:r>
          </w:p>
          <w:p w14:paraId="781B1625" w14:textId="77777777" w:rsidR="00800FDD" w:rsidRDefault="00800FDD" w:rsidP="00800FDD">
            <w:pPr>
              <w:numPr>
                <w:ilvl w:val="0"/>
                <w:numId w:val="7"/>
              </w:numPr>
              <w:spacing w:before="60" w:after="100" w:afterAutospacing="1" w:line="375" w:lineRule="atLeast"/>
              <w:jc w:val="both"/>
              <w:rPr>
                <w:rFonts w:ascii="Segoe UI" w:hAnsi="Segoe UI" w:cs="Segoe UI"/>
                <w:color w:val="000000"/>
              </w:rPr>
            </w:pPr>
            <w:r>
              <w:rPr>
                <w:rFonts w:ascii="Segoe UI" w:hAnsi="Segoe UI" w:cs="Segoe UI"/>
                <w:color w:val="000000"/>
              </w:rPr>
              <w:t>Binary Semaphore or Mutex</w:t>
            </w:r>
          </w:p>
          <w:p w14:paraId="422D91BC" w14:textId="77777777" w:rsidR="00800FDD" w:rsidRDefault="00800FDD">
            <w:pPr>
              <w:pStyle w:val="NormalWeb"/>
              <w:jc w:val="both"/>
              <w:rPr>
                <w:rFonts w:ascii="Segoe UI" w:hAnsi="Segoe UI" w:cs="Segoe UI"/>
                <w:color w:val="333333"/>
              </w:rPr>
            </w:pPr>
            <w:r>
              <w:rPr>
                <w:rFonts w:ascii="Segoe UI" w:hAnsi="Segoe UI" w:cs="Segoe UI"/>
                <w:color w:val="333333"/>
              </w:rPr>
              <w:t>We will discuss each one in detail.</w:t>
            </w:r>
          </w:p>
        </w:tc>
      </w:tr>
    </w:tbl>
    <w:p w14:paraId="0347BB8B" w14:textId="77777777" w:rsidR="004638B7" w:rsidRPr="004638B7" w:rsidRDefault="004638B7" w:rsidP="004638B7">
      <w:pPr>
        <w:shd w:val="clear" w:color="auto" w:fill="FFFFFF"/>
        <w:spacing w:before="75" w:after="100" w:afterAutospacing="1" w:line="312" w:lineRule="atLeast"/>
        <w:jc w:val="both"/>
        <w:outlineLvl w:val="0"/>
        <w:rPr>
          <w:rFonts w:ascii="Helvetica" w:eastAsia="Times New Roman" w:hAnsi="Helvetica" w:cs="Helvetica"/>
          <w:color w:val="610B38"/>
          <w:kern w:val="36"/>
          <w:sz w:val="44"/>
          <w:szCs w:val="44"/>
        </w:rPr>
      </w:pPr>
      <w:r w:rsidRPr="004638B7">
        <w:rPr>
          <w:rFonts w:ascii="Helvetica" w:eastAsia="Times New Roman" w:hAnsi="Helvetica" w:cs="Helvetica"/>
          <w:color w:val="610B38"/>
          <w:kern w:val="36"/>
          <w:sz w:val="44"/>
          <w:szCs w:val="44"/>
        </w:rPr>
        <w:lastRenderedPageBreak/>
        <w:t>Counting Semaphore</w:t>
      </w:r>
    </w:p>
    <w:p w14:paraId="71F283EF" w14:textId="77777777" w:rsidR="004638B7" w:rsidRPr="004638B7" w:rsidRDefault="004638B7" w:rsidP="004638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638B7">
        <w:rPr>
          <w:rFonts w:ascii="Segoe UI" w:eastAsia="Times New Roman" w:hAnsi="Segoe UI" w:cs="Segoe UI"/>
          <w:color w:val="333333"/>
          <w:sz w:val="24"/>
          <w:szCs w:val="24"/>
        </w:rPr>
        <w:t>There are the scenarios in which more than one processes need to execute in critical section simultaneously. However, counting semaphore can be used when we need to have more than one process in the critical section at the same time.</w:t>
      </w:r>
    </w:p>
    <w:p w14:paraId="7FBC49C1" w14:textId="77777777" w:rsidR="004638B7" w:rsidRPr="004638B7" w:rsidRDefault="004638B7" w:rsidP="004638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638B7">
        <w:rPr>
          <w:rFonts w:ascii="Segoe UI" w:eastAsia="Times New Roman" w:hAnsi="Segoe UI" w:cs="Segoe UI"/>
          <w:color w:val="333333"/>
          <w:sz w:val="24"/>
          <w:szCs w:val="24"/>
        </w:rPr>
        <w:t>The programming code of semaphore implementation is shown below which includes the structure of semaphore and the logic using which the entry and the exit can be performed in the critical section.</w:t>
      </w:r>
    </w:p>
    <w:p w14:paraId="75667176" w14:textId="77777777" w:rsidR="004638B7" w:rsidRPr="004638B7" w:rsidRDefault="004638B7" w:rsidP="004638B7">
      <w:pPr>
        <w:spacing w:after="0" w:line="240" w:lineRule="auto"/>
        <w:rPr>
          <w:rFonts w:ascii="Times New Roman" w:eastAsia="Times New Roman" w:hAnsi="Times New Roman" w:cs="Times New Roman"/>
          <w:sz w:val="24"/>
          <w:szCs w:val="24"/>
        </w:rPr>
      </w:pPr>
    </w:p>
    <w:p w14:paraId="761BC1E9"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struct Semaphore  </w:t>
      </w:r>
    </w:p>
    <w:p w14:paraId="21EB0633"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
    <w:p w14:paraId="5059A46C"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int value; // processes that can enter in the critical section simultaneously.   </w:t>
      </w:r>
    </w:p>
    <w:p w14:paraId="1A05B188"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queue type L; // L contains set of processes which get blocked   </w:t>
      </w:r>
    </w:p>
    <w:p w14:paraId="67787044"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
    <w:p w14:paraId="1277D3F2"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Down (Semaphore S)  </w:t>
      </w:r>
    </w:p>
    <w:p w14:paraId="1A0AAC54"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
    <w:p w14:paraId="2681DBF2"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r w:rsidRPr="004638B7">
        <w:rPr>
          <w:rFonts w:ascii="Segoe UI" w:eastAsia="Times New Roman" w:hAnsi="Segoe UI" w:cs="Segoe UI"/>
          <w:color w:val="0000FF"/>
          <w:sz w:val="24"/>
          <w:szCs w:val="24"/>
          <w:bdr w:val="none" w:sz="0" w:space="0" w:color="auto" w:frame="1"/>
        </w:rPr>
        <w:t>S</w:t>
      </w:r>
      <w:r w:rsidRPr="004638B7">
        <w:rPr>
          <w:rFonts w:ascii="Segoe UI" w:eastAsia="Times New Roman" w:hAnsi="Segoe UI" w:cs="Segoe UI"/>
          <w:color w:val="FF0000"/>
          <w:sz w:val="24"/>
          <w:szCs w:val="24"/>
          <w:bdr w:val="none" w:sz="0" w:space="0" w:color="auto" w:frame="1"/>
        </w:rPr>
        <w:t>S.value</w:t>
      </w:r>
      <w:r w:rsidRPr="004638B7">
        <w:rPr>
          <w:rFonts w:ascii="Segoe UI" w:eastAsia="Times New Roman" w:hAnsi="Segoe UI" w:cs="Segoe UI"/>
          <w:color w:val="000000"/>
          <w:sz w:val="24"/>
          <w:szCs w:val="24"/>
          <w:bdr w:val="none" w:sz="0" w:space="0" w:color="auto" w:frame="1"/>
        </w:rPr>
        <w:t> = S.value - 1; //semaphore's value will get decreased when a new   </w:t>
      </w:r>
    </w:p>
    <w:p w14:paraId="5EDFAD0D"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//process </w:t>
      </w:r>
      <w:proofErr w:type="gramStart"/>
      <w:r w:rsidRPr="004638B7">
        <w:rPr>
          <w:rFonts w:ascii="Segoe UI" w:eastAsia="Times New Roman" w:hAnsi="Segoe UI" w:cs="Segoe UI"/>
          <w:color w:val="000000"/>
          <w:sz w:val="24"/>
          <w:szCs w:val="24"/>
          <w:bdr w:val="none" w:sz="0" w:space="0" w:color="auto" w:frame="1"/>
        </w:rPr>
        <w:t>enter</w:t>
      </w:r>
      <w:proofErr w:type="gramEnd"/>
      <w:r w:rsidRPr="004638B7">
        <w:rPr>
          <w:rFonts w:ascii="Segoe UI" w:eastAsia="Times New Roman" w:hAnsi="Segoe UI" w:cs="Segoe UI"/>
          <w:color w:val="000000"/>
          <w:sz w:val="24"/>
          <w:szCs w:val="24"/>
          <w:bdr w:val="none" w:sz="0" w:space="0" w:color="auto" w:frame="1"/>
        </w:rPr>
        <w:t> in the critical section   </w:t>
      </w:r>
    </w:p>
    <w:p w14:paraId="45FEB945"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if (</w:t>
      </w:r>
      <w:proofErr w:type="spellStart"/>
      <w:r w:rsidRPr="004638B7">
        <w:rPr>
          <w:rFonts w:ascii="Segoe UI" w:eastAsia="Times New Roman" w:hAnsi="Segoe UI" w:cs="Segoe UI"/>
          <w:color w:val="000000"/>
          <w:sz w:val="24"/>
          <w:szCs w:val="24"/>
          <w:bdr w:val="none" w:sz="0" w:space="0" w:color="auto" w:frame="1"/>
        </w:rPr>
        <w:t>S.value</w:t>
      </w:r>
      <w:proofErr w:type="spellEnd"/>
      <w:r w:rsidRPr="004638B7">
        <w:rPr>
          <w:rFonts w:ascii="Segoe UI" w:eastAsia="Times New Roman" w:hAnsi="Segoe UI" w:cs="Segoe UI"/>
          <w:b/>
          <w:bCs/>
          <w:color w:val="006699"/>
          <w:sz w:val="24"/>
          <w:szCs w:val="24"/>
          <w:bdr w:val="none" w:sz="0" w:space="0" w:color="auto" w:frame="1"/>
        </w:rPr>
        <w:t>&lt;</w:t>
      </w:r>
      <w:r w:rsidRPr="004638B7">
        <w:rPr>
          <w:rFonts w:ascii="Segoe UI" w:eastAsia="Times New Roman" w:hAnsi="Segoe UI" w:cs="Segoe UI"/>
          <w:color w:val="000000"/>
          <w:sz w:val="24"/>
          <w:szCs w:val="24"/>
          <w:bdr w:val="none" w:sz="0" w:space="0" w:color="auto" w:frame="1"/>
        </w:rPr>
        <w:t> </w:t>
      </w:r>
      <w:r w:rsidRPr="004638B7">
        <w:rPr>
          <w:rFonts w:ascii="Segoe UI" w:eastAsia="Times New Roman" w:hAnsi="Segoe UI" w:cs="Segoe UI"/>
          <w:b/>
          <w:bCs/>
          <w:color w:val="006699"/>
          <w:sz w:val="24"/>
          <w:szCs w:val="24"/>
          <w:bdr w:val="none" w:sz="0" w:space="0" w:color="auto" w:frame="1"/>
        </w:rPr>
        <w:t>0</w:t>
      </w:r>
      <w:r w:rsidRPr="004638B7">
        <w:rPr>
          <w:rFonts w:ascii="Segoe UI" w:eastAsia="Times New Roman" w:hAnsi="Segoe UI" w:cs="Segoe UI"/>
          <w:color w:val="000000"/>
          <w:sz w:val="24"/>
          <w:szCs w:val="24"/>
          <w:bdr w:val="none" w:sz="0" w:space="0" w:color="auto" w:frame="1"/>
        </w:rPr>
        <w:t>)  </w:t>
      </w:r>
    </w:p>
    <w:p w14:paraId="581654F8"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  </w:t>
      </w:r>
    </w:p>
    <w:p w14:paraId="6BC6A42E"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put_</w:t>
      </w:r>
      <w:proofErr w:type="gramStart"/>
      <w:r w:rsidRPr="004638B7">
        <w:rPr>
          <w:rFonts w:ascii="Segoe UI" w:eastAsia="Times New Roman" w:hAnsi="Segoe UI" w:cs="Segoe UI"/>
          <w:color w:val="000000"/>
          <w:sz w:val="24"/>
          <w:szCs w:val="24"/>
          <w:bdr w:val="none" w:sz="0" w:space="0" w:color="auto" w:frame="1"/>
        </w:rPr>
        <w:t>process(</w:t>
      </w:r>
      <w:proofErr w:type="gramEnd"/>
      <w:r w:rsidRPr="004638B7">
        <w:rPr>
          <w:rFonts w:ascii="Segoe UI" w:eastAsia="Times New Roman" w:hAnsi="Segoe UI" w:cs="Segoe UI"/>
          <w:color w:val="000000"/>
          <w:sz w:val="24"/>
          <w:szCs w:val="24"/>
          <w:bdr w:val="none" w:sz="0" w:space="0" w:color="auto" w:frame="1"/>
        </w:rPr>
        <w:t>PCB) in L; //if the value is negative then   </w:t>
      </w:r>
    </w:p>
    <w:p w14:paraId="3E955CBE"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//the process will get into the blocked state.  </w:t>
      </w:r>
    </w:p>
    <w:p w14:paraId="0313AB63"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roofErr w:type="gramStart"/>
      <w:r w:rsidRPr="004638B7">
        <w:rPr>
          <w:rFonts w:ascii="Segoe UI" w:eastAsia="Times New Roman" w:hAnsi="Segoe UI" w:cs="Segoe UI"/>
          <w:color w:val="000000"/>
          <w:sz w:val="24"/>
          <w:szCs w:val="24"/>
          <w:bdr w:val="none" w:sz="0" w:space="0" w:color="auto" w:frame="1"/>
        </w:rPr>
        <w:t>Sleep(</w:t>
      </w:r>
      <w:proofErr w:type="gramEnd"/>
      <w:r w:rsidRPr="004638B7">
        <w:rPr>
          <w:rFonts w:ascii="Segoe UI" w:eastAsia="Times New Roman" w:hAnsi="Segoe UI" w:cs="Segoe UI"/>
          <w:color w:val="000000"/>
          <w:sz w:val="24"/>
          <w:szCs w:val="24"/>
          <w:bdr w:val="none" w:sz="0" w:space="0" w:color="auto" w:frame="1"/>
        </w:rPr>
        <w:t>);   </w:t>
      </w:r>
    </w:p>
    <w:p w14:paraId="24A29795"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  </w:t>
      </w:r>
    </w:p>
    <w:p w14:paraId="0C9E05D4"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else  </w:t>
      </w:r>
    </w:p>
    <w:p w14:paraId="25524034"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return;  </w:t>
      </w:r>
    </w:p>
    <w:p w14:paraId="5F75C87B"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
    <w:p w14:paraId="4498FC5D"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up (Semaphore s)  </w:t>
      </w:r>
    </w:p>
    <w:p w14:paraId="3C1641EB"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
    <w:p w14:paraId="3CEBAECF"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lastRenderedPageBreak/>
        <w:t>    </w:t>
      </w:r>
      <w:r w:rsidRPr="004638B7">
        <w:rPr>
          <w:rFonts w:ascii="Segoe UI" w:eastAsia="Times New Roman" w:hAnsi="Segoe UI" w:cs="Segoe UI"/>
          <w:color w:val="0000FF"/>
          <w:sz w:val="24"/>
          <w:szCs w:val="24"/>
          <w:bdr w:val="none" w:sz="0" w:space="0" w:color="auto" w:frame="1"/>
        </w:rPr>
        <w:t>S</w:t>
      </w:r>
      <w:r w:rsidRPr="004638B7">
        <w:rPr>
          <w:rFonts w:ascii="Segoe UI" w:eastAsia="Times New Roman" w:hAnsi="Segoe UI" w:cs="Segoe UI"/>
          <w:color w:val="FF0000"/>
          <w:sz w:val="24"/>
          <w:szCs w:val="24"/>
          <w:bdr w:val="none" w:sz="0" w:space="0" w:color="auto" w:frame="1"/>
        </w:rPr>
        <w:t>S.value</w:t>
      </w:r>
      <w:r w:rsidRPr="004638B7">
        <w:rPr>
          <w:rFonts w:ascii="Segoe UI" w:eastAsia="Times New Roman" w:hAnsi="Segoe UI" w:cs="Segoe UI"/>
          <w:color w:val="000000"/>
          <w:sz w:val="24"/>
          <w:szCs w:val="24"/>
          <w:bdr w:val="none" w:sz="0" w:space="0" w:color="auto" w:frame="1"/>
        </w:rPr>
        <w:t> = S.value+1; //semaphore value will get increased when   </w:t>
      </w:r>
    </w:p>
    <w:p w14:paraId="389E1E41"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//it makes an exit from the critical section.   </w:t>
      </w:r>
    </w:p>
    <w:p w14:paraId="24FB8266"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if(</w:t>
      </w:r>
      <w:proofErr w:type="spellStart"/>
      <w:r w:rsidRPr="004638B7">
        <w:rPr>
          <w:rFonts w:ascii="Segoe UI" w:eastAsia="Times New Roman" w:hAnsi="Segoe UI" w:cs="Segoe UI"/>
          <w:color w:val="000000"/>
          <w:sz w:val="24"/>
          <w:szCs w:val="24"/>
          <w:bdr w:val="none" w:sz="0" w:space="0" w:color="auto" w:frame="1"/>
        </w:rPr>
        <w:t>S.value</w:t>
      </w:r>
      <w:proofErr w:type="spellEnd"/>
      <w:r w:rsidRPr="004638B7">
        <w:rPr>
          <w:rFonts w:ascii="Segoe UI" w:eastAsia="Times New Roman" w:hAnsi="Segoe UI" w:cs="Segoe UI"/>
          <w:b/>
          <w:bCs/>
          <w:color w:val="006699"/>
          <w:sz w:val="24"/>
          <w:szCs w:val="24"/>
          <w:bdr w:val="none" w:sz="0" w:space="0" w:color="auto" w:frame="1"/>
        </w:rPr>
        <w:t>&lt;</w:t>
      </w:r>
      <w:r w:rsidRPr="004638B7">
        <w:rPr>
          <w:rFonts w:ascii="Segoe UI" w:eastAsia="Times New Roman" w:hAnsi="Segoe UI" w:cs="Segoe UI"/>
          <w:color w:val="000000"/>
          <w:sz w:val="24"/>
          <w:szCs w:val="24"/>
          <w:bdr w:val="none" w:sz="0" w:space="0" w:color="auto" w:frame="1"/>
        </w:rPr>
        <w:t>=0)  </w:t>
      </w:r>
    </w:p>
    <w:p w14:paraId="5FC65446"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  </w:t>
      </w:r>
    </w:p>
    <w:p w14:paraId="569BFDBC"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select a process from L; //if the value of semaphore is positive   </w:t>
      </w:r>
    </w:p>
    <w:p w14:paraId="3961FC40"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//then wake one of the processes in the blocked queue.   </w:t>
      </w:r>
    </w:p>
    <w:p w14:paraId="7F16ECC0"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wake-</w:t>
      </w:r>
      <w:proofErr w:type="gramStart"/>
      <w:r w:rsidRPr="004638B7">
        <w:rPr>
          <w:rFonts w:ascii="Segoe UI" w:eastAsia="Times New Roman" w:hAnsi="Segoe UI" w:cs="Segoe UI"/>
          <w:color w:val="000000"/>
          <w:sz w:val="24"/>
          <w:szCs w:val="24"/>
          <w:bdr w:val="none" w:sz="0" w:space="0" w:color="auto" w:frame="1"/>
        </w:rPr>
        <w:t>up(</w:t>
      </w:r>
      <w:proofErr w:type="gramEnd"/>
      <w:r w:rsidRPr="004638B7">
        <w:rPr>
          <w:rFonts w:ascii="Segoe UI" w:eastAsia="Times New Roman" w:hAnsi="Segoe UI" w:cs="Segoe UI"/>
          <w:color w:val="000000"/>
          <w:sz w:val="24"/>
          <w:szCs w:val="24"/>
          <w:bdr w:val="none" w:sz="0" w:space="0" w:color="auto" w:frame="1"/>
        </w:rPr>
        <w:t>);  </w:t>
      </w:r>
    </w:p>
    <w:p w14:paraId="2D858939"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  </w:t>
      </w:r>
    </w:p>
    <w:p w14:paraId="76EE12C4" w14:textId="77777777" w:rsidR="004638B7" w:rsidRPr="004638B7" w:rsidRDefault="004638B7" w:rsidP="004638B7">
      <w:pPr>
        <w:numPr>
          <w:ilvl w:val="0"/>
          <w:numId w:val="8"/>
        </w:numPr>
        <w:spacing w:after="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  </w:t>
      </w:r>
    </w:p>
    <w:p w14:paraId="2652D8D9" w14:textId="77777777" w:rsidR="004638B7" w:rsidRPr="004638B7" w:rsidRDefault="004638B7" w:rsidP="004638B7">
      <w:pPr>
        <w:numPr>
          <w:ilvl w:val="0"/>
          <w:numId w:val="8"/>
        </w:numPr>
        <w:spacing w:after="120" w:line="375" w:lineRule="atLeast"/>
        <w:jc w:val="both"/>
        <w:rPr>
          <w:rFonts w:ascii="Segoe UI" w:eastAsia="Times New Roman" w:hAnsi="Segoe UI" w:cs="Segoe UI"/>
          <w:color w:val="000000"/>
          <w:sz w:val="24"/>
          <w:szCs w:val="24"/>
        </w:rPr>
      </w:pPr>
      <w:r w:rsidRPr="004638B7">
        <w:rPr>
          <w:rFonts w:ascii="Segoe UI" w:eastAsia="Times New Roman" w:hAnsi="Segoe UI" w:cs="Segoe UI"/>
          <w:color w:val="000000"/>
          <w:sz w:val="24"/>
          <w:szCs w:val="24"/>
          <w:bdr w:val="none" w:sz="0" w:space="0" w:color="auto" w:frame="1"/>
        </w:rPr>
        <w:t>}  </w:t>
      </w:r>
    </w:p>
    <w:p w14:paraId="5355C92F" w14:textId="77777777" w:rsidR="004638B7" w:rsidRPr="004638B7" w:rsidRDefault="004638B7" w:rsidP="004638B7">
      <w:pPr>
        <w:spacing w:after="0" w:line="240" w:lineRule="auto"/>
        <w:rPr>
          <w:rFonts w:ascii="Times New Roman" w:eastAsia="Times New Roman" w:hAnsi="Times New Roman" w:cs="Times New Roman"/>
          <w:sz w:val="24"/>
          <w:szCs w:val="24"/>
        </w:rPr>
      </w:pPr>
      <w:r w:rsidRPr="004638B7">
        <w:rPr>
          <w:rFonts w:ascii="Segoe UI" w:eastAsia="Times New Roman" w:hAnsi="Segoe UI" w:cs="Segoe UI"/>
          <w:color w:val="333333"/>
          <w:sz w:val="24"/>
          <w:szCs w:val="24"/>
        </w:rPr>
        <w:br/>
      </w:r>
    </w:p>
    <w:p w14:paraId="1D13ED70" w14:textId="77777777" w:rsidR="004638B7" w:rsidRPr="004638B7" w:rsidRDefault="004638B7" w:rsidP="004638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638B7">
        <w:rPr>
          <w:rFonts w:ascii="Segoe UI" w:eastAsia="Times New Roman" w:hAnsi="Segoe UI" w:cs="Segoe UI"/>
          <w:color w:val="333333"/>
          <w:sz w:val="24"/>
          <w:szCs w:val="24"/>
        </w:rPr>
        <w:t>In this mechanism, the entry and exit in the critical section are performed on the basis of the value of counting semaphore. The value of counting semaphore at any point of time indicates the maximum number of processes that can enter in the critical section at the same time.</w:t>
      </w:r>
    </w:p>
    <w:p w14:paraId="2088A19B" w14:textId="77777777" w:rsidR="004638B7" w:rsidRPr="004638B7" w:rsidRDefault="004638B7" w:rsidP="004638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638B7">
        <w:rPr>
          <w:rFonts w:ascii="Segoe UI" w:eastAsia="Times New Roman" w:hAnsi="Segoe UI" w:cs="Segoe UI"/>
          <w:color w:val="333333"/>
          <w:sz w:val="24"/>
          <w:szCs w:val="24"/>
        </w:rPr>
        <w:t>A process which wants to enter in the critical section first decrease the semaphore value by 1 and then check whether it gets negative or not. If it gets negative then the process is pushed in the list of blocked processes (</w:t>
      </w:r>
      <w:proofErr w:type="gramStart"/>
      <w:r w:rsidRPr="004638B7">
        <w:rPr>
          <w:rFonts w:ascii="Segoe UI" w:eastAsia="Times New Roman" w:hAnsi="Segoe UI" w:cs="Segoe UI"/>
          <w:color w:val="333333"/>
          <w:sz w:val="24"/>
          <w:szCs w:val="24"/>
        </w:rPr>
        <w:t>i.e.</w:t>
      </w:r>
      <w:proofErr w:type="gramEnd"/>
      <w:r w:rsidRPr="004638B7">
        <w:rPr>
          <w:rFonts w:ascii="Segoe UI" w:eastAsia="Times New Roman" w:hAnsi="Segoe UI" w:cs="Segoe UI"/>
          <w:color w:val="333333"/>
          <w:sz w:val="24"/>
          <w:szCs w:val="24"/>
        </w:rPr>
        <w:t xml:space="preserve"> q) otherwise it gets enter in the critical section.</w:t>
      </w:r>
    </w:p>
    <w:p w14:paraId="34AC6876" w14:textId="77777777" w:rsidR="004638B7" w:rsidRPr="004638B7" w:rsidRDefault="004638B7" w:rsidP="004638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638B7">
        <w:rPr>
          <w:rFonts w:ascii="Segoe UI" w:eastAsia="Times New Roman" w:hAnsi="Segoe UI" w:cs="Segoe UI"/>
          <w:color w:val="333333"/>
          <w:sz w:val="24"/>
          <w:szCs w:val="24"/>
        </w:rPr>
        <w:t>When a process exits from the critical section, it increases the counting semaphore by 1 and then checks whether it is negative or zero. If it is negative then that means that at least one process is waiting in the blocked state hence, to ensure bounded waiting, the first process among the list of blocked processes will wake up and gets enter in the critical section.</w:t>
      </w:r>
    </w:p>
    <w:p w14:paraId="553056B3" w14:textId="77777777" w:rsidR="004638B7" w:rsidRPr="004638B7" w:rsidRDefault="004638B7" w:rsidP="004638B7">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4638B7">
        <w:rPr>
          <w:rFonts w:ascii="Segoe UI" w:eastAsia="Times New Roman" w:hAnsi="Segoe UI" w:cs="Segoe UI"/>
          <w:color w:val="333333"/>
          <w:sz w:val="24"/>
          <w:szCs w:val="24"/>
        </w:rPr>
        <w:t>The processes in the blocked list will get waked in the order in which they slept. If the value of counting semaphore is negative then it states the number of processes in the blocked state while if it is positive then it states the number of slots available in the critical section.</w:t>
      </w:r>
    </w:p>
    <w:p w14:paraId="3A7AF715" w14:textId="77777777" w:rsidR="004638B7" w:rsidRPr="004638B7" w:rsidRDefault="004638B7" w:rsidP="004638B7">
      <w:pPr>
        <w:spacing w:after="0" w:line="240" w:lineRule="auto"/>
        <w:rPr>
          <w:rFonts w:ascii="Times New Roman" w:eastAsia="Times New Roman" w:hAnsi="Times New Roman" w:cs="Times New Roman"/>
          <w:sz w:val="24"/>
          <w:szCs w:val="24"/>
        </w:rPr>
      </w:pPr>
    </w:p>
    <w:p w14:paraId="60D5C5CD" w14:textId="77777777" w:rsidR="009E799A" w:rsidRDefault="009E799A" w:rsidP="009E799A">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Problem on Counting Semaphore</w:t>
      </w:r>
    </w:p>
    <w:p w14:paraId="041240FD" w14:textId="77777777" w:rsidR="009E799A" w:rsidRDefault="009E799A" w:rsidP="009E799A">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The questions are being asked on counting semaphore in GATE. </w:t>
      </w:r>
      <w:proofErr w:type="gramStart"/>
      <w:r>
        <w:rPr>
          <w:rFonts w:ascii="Segoe UI" w:hAnsi="Segoe UI" w:cs="Segoe UI"/>
          <w:color w:val="333333"/>
        </w:rPr>
        <w:t>Generally</w:t>
      </w:r>
      <w:proofErr w:type="gramEnd"/>
      <w:r>
        <w:rPr>
          <w:rFonts w:ascii="Segoe UI" w:hAnsi="Segoe UI" w:cs="Segoe UI"/>
          <w:color w:val="333333"/>
        </w:rPr>
        <w:t xml:space="preserve"> the questions are very simple that contains only subtraction and addition.</w:t>
      </w:r>
    </w:p>
    <w:p w14:paraId="4B53D285" w14:textId="77777777" w:rsidR="009E799A" w:rsidRDefault="009E799A" w:rsidP="009E799A">
      <w:pPr>
        <w:pStyle w:val="alt"/>
        <w:numPr>
          <w:ilvl w:val="0"/>
          <w:numId w:val="9"/>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Wait → </w:t>
      </w:r>
      <w:proofErr w:type="spellStart"/>
      <w:r>
        <w:rPr>
          <w:rFonts w:ascii="Segoe UI" w:hAnsi="Segoe UI" w:cs="Segoe UI"/>
          <w:color w:val="000000"/>
          <w:bdr w:val="none" w:sz="0" w:space="0" w:color="auto" w:frame="1"/>
        </w:rPr>
        <w:t>Decre</w:t>
      </w:r>
      <w:proofErr w:type="spellEnd"/>
      <w:r>
        <w:rPr>
          <w:rFonts w:ascii="Segoe UI" w:hAnsi="Segoe UI" w:cs="Segoe UI"/>
          <w:color w:val="000000"/>
          <w:bdr w:val="none" w:sz="0" w:space="0" w:color="auto" w:frame="1"/>
        </w:rPr>
        <w:t> → Down → P   </w:t>
      </w:r>
    </w:p>
    <w:p w14:paraId="69C02363" w14:textId="77777777" w:rsidR="009E799A" w:rsidRDefault="009E799A" w:rsidP="009E799A">
      <w:pPr>
        <w:numPr>
          <w:ilvl w:val="0"/>
          <w:numId w:val="9"/>
        </w:numPr>
        <w:spacing w:after="0" w:line="375" w:lineRule="atLeast"/>
        <w:jc w:val="both"/>
        <w:rPr>
          <w:rFonts w:ascii="Segoe UI" w:hAnsi="Segoe UI" w:cs="Segoe UI"/>
          <w:color w:val="000000"/>
        </w:rPr>
      </w:pPr>
      <w:r>
        <w:rPr>
          <w:rFonts w:ascii="Segoe UI" w:hAnsi="Segoe UI" w:cs="Segoe UI"/>
          <w:color w:val="000000"/>
          <w:bdr w:val="none" w:sz="0" w:space="0" w:color="auto" w:frame="1"/>
        </w:rPr>
        <w:t>Signal → Inc → Up → V   </w:t>
      </w:r>
    </w:p>
    <w:p w14:paraId="0B1A7C76" w14:textId="77777777" w:rsidR="009E799A" w:rsidRDefault="009E799A" w:rsidP="009E799A">
      <w:pPr>
        <w:pStyle w:val="NormalWeb"/>
        <w:shd w:val="clear" w:color="auto" w:fill="FFFFFF"/>
        <w:jc w:val="both"/>
        <w:rPr>
          <w:rFonts w:ascii="Segoe UI" w:hAnsi="Segoe UI" w:cs="Segoe UI"/>
          <w:color w:val="333333"/>
        </w:rPr>
      </w:pPr>
      <w:r>
        <w:rPr>
          <w:rFonts w:ascii="Segoe UI" w:hAnsi="Segoe UI" w:cs="Segoe UI"/>
          <w:color w:val="333333"/>
        </w:rPr>
        <w:t>The following type questions can be asked in GATE.</w:t>
      </w:r>
    </w:p>
    <w:p w14:paraId="12257923" w14:textId="77777777" w:rsidR="009E799A" w:rsidRDefault="009E799A" w:rsidP="009E799A">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A Counting Semaphore was initialized to 12. then 10P (wait) and 4V (Signal) operations were computed on this semaphore. What is the result?</w:t>
      </w:r>
    </w:p>
    <w:p w14:paraId="42A4E505" w14:textId="77777777" w:rsidR="009E799A" w:rsidRDefault="009E799A" w:rsidP="009E799A">
      <w:pPr>
        <w:pStyle w:val="alt"/>
        <w:numPr>
          <w:ilvl w:val="0"/>
          <w:numId w:val="10"/>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S</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12</w:t>
      </w:r>
      <w:r>
        <w:rPr>
          <w:rFonts w:ascii="Segoe UI" w:hAnsi="Segoe UI" w:cs="Segoe UI"/>
          <w:color w:val="000000"/>
          <w:bdr w:val="none" w:sz="0" w:space="0" w:color="auto" w:frame="1"/>
        </w:rPr>
        <w:t> (initial)   </w:t>
      </w:r>
    </w:p>
    <w:p w14:paraId="4AF2B839" w14:textId="77777777" w:rsidR="009E799A" w:rsidRDefault="009E799A" w:rsidP="009E799A">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10 p (wait</w:t>
      </w:r>
      <w:proofErr w:type="gramStart"/>
      <w:r>
        <w:rPr>
          <w:rFonts w:ascii="Segoe UI" w:hAnsi="Segoe UI" w:cs="Segoe UI"/>
          <w:color w:val="000000"/>
          <w:bdr w:val="none" w:sz="0" w:space="0" w:color="auto" w:frame="1"/>
        </w:rPr>
        <w:t>) :</w:t>
      </w:r>
      <w:proofErr w:type="gramEnd"/>
      <w:r>
        <w:rPr>
          <w:rFonts w:ascii="Segoe UI" w:hAnsi="Segoe UI" w:cs="Segoe UI"/>
          <w:color w:val="000000"/>
          <w:bdr w:val="none" w:sz="0" w:space="0" w:color="auto" w:frame="1"/>
        </w:rPr>
        <w:t>  </w:t>
      </w:r>
    </w:p>
    <w:p w14:paraId="5C924084" w14:textId="77777777" w:rsidR="009E799A" w:rsidRDefault="009E799A" w:rsidP="009E799A">
      <w:pPr>
        <w:pStyle w:val="alt"/>
        <w:numPr>
          <w:ilvl w:val="0"/>
          <w:numId w:val="10"/>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S</w:t>
      </w:r>
      <w:r>
        <w:rPr>
          <w:rStyle w:val="attribute-value"/>
          <w:rFonts w:ascii="Segoe UI" w:eastAsiaTheme="majorEastAsia" w:hAnsi="Segoe UI" w:cs="Segoe UI"/>
          <w:color w:val="0000FF"/>
          <w:bdr w:val="none" w:sz="0" w:space="0" w:color="auto" w:frame="1"/>
        </w:rPr>
        <w:t>S</w:t>
      </w:r>
      <w:r>
        <w:rPr>
          <w:rFonts w:ascii="Segoe UI" w:hAnsi="Segoe UI" w:cs="Segoe UI"/>
          <w:color w:val="000000"/>
          <w:bdr w:val="none" w:sz="0" w:space="0" w:color="auto" w:frame="1"/>
        </w:rPr>
        <w:t> = S </w:t>
      </w:r>
      <w:r>
        <w:rPr>
          <w:rStyle w:val="attribute"/>
          <w:rFonts w:ascii="Segoe UI" w:hAnsi="Segoe UI" w:cs="Segoe UI"/>
          <w:color w:val="FF0000"/>
          <w:bdr w:val="none" w:sz="0" w:space="0" w:color="auto" w:frame="1"/>
        </w:rPr>
        <w:t>-10</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12</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10</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2</w:t>
      </w:r>
      <w:r>
        <w:rPr>
          <w:rFonts w:ascii="Segoe UI" w:hAnsi="Segoe UI" w:cs="Segoe UI"/>
          <w:color w:val="000000"/>
          <w:bdr w:val="none" w:sz="0" w:space="0" w:color="auto" w:frame="1"/>
        </w:rPr>
        <w:t>   </w:t>
      </w:r>
    </w:p>
    <w:p w14:paraId="71C1F1AD" w14:textId="77777777" w:rsidR="009E799A" w:rsidRDefault="009E799A" w:rsidP="009E799A">
      <w:pPr>
        <w:numPr>
          <w:ilvl w:val="0"/>
          <w:numId w:val="10"/>
        </w:numPr>
        <w:spacing w:after="0" w:line="375" w:lineRule="atLeast"/>
        <w:jc w:val="both"/>
        <w:rPr>
          <w:rFonts w:ascii="Segoe UI" w:hAnsi="Segoe UI" w:cs="Segoe UI"/>
          <w:color w:val="000000"/>
        </w:rPr>
      </w:pPr>
      <w:r>
        <w:rPr>
          <w:rFonts w:ascii="Segoe UI" w:hAnsi="Segoe UI" w:cs="Segoe UI"/>
          <w:color w:val="000000"/>
          <w:bdr w:val="none" w:sz="0" w:space="0" w:color="auto" w:frame="1"/>
        </w:rPr>
        <w:t>then 4 </w:t>
      </w:r>
      <w:proofErr w:type="gramStart"/>
      <w:r>
        <w:rPr>
          <w:rFonts w:ascii="Segoe UI" w:hAnsi="Segoe UI" w:cs="Segoe UI"/>
          <w:color w:val="000000"/>
          <w:bdr w:val="none" w:sz="0" w:space="0" w:color="auto" w:frame="1"/>
        </w:rPr>
        <w:t>V :</w:t>
      </w:r>
      <w:proofErr w:type="gramEnd"/>
      <w:r>
        <w:rPr>
          <w:rFonts w:ascii="Segoe UI" w:hAnsi="Segoe UI" w:cs="Segoe UI"/>
          <w:color w:val="000000"/>
          <w:bdr w:val="none" w:sz="0" w:space="0" w:color="auto" w:frame="1"/>
        </w:rPr>
        <w:t>   </w:t>
      </w:r>
    </w:p>
    <w:p w14:paraId="38615F00" w14:textId="77777777" w:rsidR="009E799A" w:rsidRDefault="009E799A" w:rsidP="009E799A">
      <w:pPr>
        <w:pStyle w:val="alt"/>
        <w:numPr>
          <w:ilvl w:val="0"/>
          <w:numId w:val="10"/>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S</w:t>
      </w:r>
      <w:r>
        <w:rPr>
          <w:rStyle w:val="attribute-value"/>
          <w:rFonts w:ascii="Segoe UI" w:eastAsiaTheme="majorEastAsia" w:hAnsi="Segoe UI" w:cs="Segoe UI"/>
          <w:color w:val="0000FF"/>
          <w:bdr w:val="none" w:sz="0" w:space="0" w:color="auto" w:frame="1"/>
        </w:rPr>
        <w:t>S</w:t>
      </w:r>
      <w:r>
        <w:rPr>
          <w:rFonts w:ascii="Segoe UI" w:hAnsi="Segoe UI" w:cs="Segoe UI"/>
          <w:color w:val="000000"/>
          <w:bdr w:val="none" w:sz="0" w:space="0" w:color="auto" w:frame="1"/>
        </w:rPr>
        <w:t> = S + </w:t>
      </w:r>
      <w:r>
        <w:rPr>
          <w:rStyle w:val="attribute"/>
          <w:rFonts w:ascii="Segoe UI" w:hAnsi="Segoe UI" w:cs="Segoe UI"/>
          <w:color w:val="FF0000"/>
          <w:bdr w:val="none" w:sz="0" w:space="0" w:color="auto" w:frame="1"/>
        </w:rPr>
        <w:t>4</w:t>
      </w:r>
      <w:r>
        <w:rPr>
          <w:rFonts w:ascii="Segoe UI" w:hAnsi="Segoe UI" w:cs="Segoe UI"/>
          <w:color w:val="000000"/>
          <w:bdr w:val="none" w:sz="0" w:space="0" w:color="auto" w:frame="1"/>
        </w:rPr>
        <w:t> =</w:t>
      </w:r>
      <w:r>
        <w:rPr>
          <w:rStyle w:val="attribute-value"/>
          <w:rFonts w:ascii="Segoe UI" w:eastAsiaTheme="majorEastAsia" w:hAnsi="Segoe UI" w:cs="Segoe UI"/>
          <w:color w:val="0000FF"/>
          <w:bdr w:val="none" w:sz="0" w:space="0" w:color="auto" w:frame="1"/>
        </w:rPr>
        <w:t>2</w:t>
      </w:r>
      <w:r>
        <w:rPr>
          <w:rFonts w:ascii="Segoe UI" w:hAnsi="Segoe UI" w:cs="Segoe UI"/>
          <w:color w:val="000000"/>
          <w:bdr w:val="none" w:sz="0" w:space="0" w:color="auto" w:frame="1"/>
        </w:rPr>
        <w:t> + </w:t>
      </w:r>
      <w:r>
        <w:rPr>
          <w:rStyle w:val="attribute"/>
          <w:rFonts w:ascii="Segoe UI" w:hAnsi="Segoe UI" w:cs="Segoe UI"/>
          <w:color w:val="FF0000"/>
          <w:bdr w:val="none" w:sz="0" w:space="0" w:color="auto" w:frame="1"/>
        </w:rPr>
        <w:t>4</w:t>
      </w:r>
      <w:r>
        <w:rPr>
          <w:rFonts w:ascii="Segoe UI" w:hAnsi="Segoe UI" w:cs="Segoe UI"/>
          <w:color w:val="000000"/>
          <w:bdr w:val="none" w:sz="0" w:space="0" w:color="auto" w:frame="1"/>
        </w:rPr>
        <w:t> = </w:t>
      </w:r>
      <w:r>
        <w:rPr>
          <w:rStyle w:val="attribute-value"/>
          <w:rFonts w:ascii="Segoe UI" w:eastAsiaTheme="majorEastAsia" w:hAnsi="Segoe UI" w:cs="Segoe UI"/>
          <w:color w:val="0000FF"/>
          <w:bdr w:val="none" w:sz="0" w:space="0" w:color="auto" w:frame="1"/>
        </w:rPr>
        <w:t>6</w:t>
      </w:r>
      <w:r>
        <w:rPr>
          <w:rFonts w:ascii="Segoe UI" w:hAnsi="Segoe UI" w:cs="Segoe UI"/>
          <w:color w:val="000000"/>
          <w:bdr w:val="none" w:sz="0" w:space="0" w:color="auto" w:frame="1"/>
        </w:rPr>
        <w:t>  </w:t>
      </w:r>
    </w:p>
    <w:p w14:paraId="0A86653C" w14:textId="77777777" w:rsidR="009E799A" w:rsidRDefault="009E799A" w:rsidP="009E799A">
      <w:pPr>
        <w:pStyle w:val="NormalWeb"/>
        <w:shd w:val="clear" w:color="auto" w:fill="FFFFFF"/>
        <w:jc w:val="both"/>
        <w:rPr>
          <w:rFonts w:ascii="Segoe UI" w:hAnsi="Segoe UI" w:cs="Segoe UI"/>
          <w:color w:val="333333"/>
        </w:rPr>
      </w:pPr>
      <w:r>
        <w:rPr>
          <w:rFonts w:ascii="Segoe UI" w:hAnsi="Segoe UI" w:cs="Segoe UI"/>
          <w:color w:val="333333"/>
        </w:rPr>
        <w:t>Hence, the final value of counting semaphore is 6.</w:t>
      </w:r>
    </w:p>
    <w:p w14:paraId="51C1E86E" w14:textId="77777777" w:rsidR="003405AA" w:rsidRDefault="003405AA"/>
    <w:p w14:paraId="042E02A0" w14:textId="77777777" w:rsidR="00AC6B9D" w:rsidRDefault="00AC6B9D"/>
    <w:p w14:paraId="28AF9A3F" w14:textId="77777777" w:rsidR="00AC6B9D" w:rsidRDefault="00AC6B9D"/>
    <w:p w14:paraId="3A65A48F" w14:textId="77777777" w:rsidR="00AC6B9D" w:rsidRDefault="00AC6B9D"/>
    <w:p w14:paraId="5CA43907" w14:textId="77777777" w:rsidR="00AC6B9D" w:rsidRDefault="00AC6B9D" w:rsidP="00AC6B9D">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What is Deadlock in Operating System (OS)?</w:t>
      </w:r>
    </w:p>
    <w:p w14:paraId="232C96BD" w14:textId="77777777" w:rsidR="00AC6B9D" w:rsidRDefault="00AC6B9D" w:rsidP="00AC6B9D">
      <w:pPr>
        <w:pStyle w:val="NormalWeb"/>
        <w:shd w:val="clear" w:color="auto" w:fill="FFFFFF"/>
        <w:jc w:val="both"/>
        <w:rPr>
          <w:rFonts w:ascii="Segoe UI" w:hAnsi="Segoe UI" w:cs="Segoe UI"/>
          <w:color w:val="333333"/>
        </w:rPr>
      </w:pPr>
      <w:r>
        <w:rPr>
          <w:rFonts w:ascii="Segoe UI" w:hAnsi="Segoe UI" w:cs="Segoe UI"/>
          <w:color w:val="333333"/>
        </w:rPr>
        <w:t>Every process needs some resources to complete its execution. However, the resource is granted in a sequential order.</w:t>
      </w:r>
    </w:p>
    <w:p w14:paraId="009F984C" w14:textId="77777777" w:rsidR="00AC6B9D" w:rsidRDefault="00AC6B9D" w:rsidP="00AC6B9D">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process requests for some resource.</w:t>
      </w:r>
    </w:p>
    <w:p w14:paraId="05A2419A" w14:textId="77777777" w:rsidR="00AC6B9D" w:rsidRDefault="00AC6B9D" w:rsidP="00AC6B9D">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OS grant the resource if it is available otherwise let the process waits.</w:t>
      </w:r>
    </w:p>
    <w:p w14:paraId="3CBB67F2" w14:textId="77777777" w:rsidR="00AC6B9D" w:rsidRDefault="00AC6B9D" w:rsidP="00AC6B9D">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process uses it and release on the completion.</w:t>
      </w:r>
    </w:p>
    <w:p w14:paraId="7C8F7A52" w14:textId="77777777" w:rsidR="00AC6B9D" w:rsidRDefault="00AC6B9D" w:rsidP="00AC6B9D">
      <w:pPr>
        <w:pStyle w:val="NormalWeb"/>
        <w:shd w:val="clear" w:color="auto" w:fill="FFFFFF"/>
        <w:jc w:val="both"/>
        <w:rPr>
          <w:rFonts w:ascii="Segoe UI" w:hAnsi="Segoe UI" w:cs="Segoe UI"/>
          <w:color w:val="333333"/>
        </w:rPr>
      </w:pPr>
      <w:r>
        <w:rPr>
          <w:rFonts w:ascii="Segoe UI" w:hAnsi="Segoe UI" w:cs="Segoe UI"/>
          <w:color w:val="333333"/>
        </w:rPr>
        <w:t>A Deadlock is a situation where each of the computer process waits for a resource which is being assigned to some another process. In this situation, none of the process gets executed since the resource it needs, is held by some other process which is also waiting for some other resource to be released.</w:t>
      </w:r>
    </w:p>
    <w:p w14:paraId="2754A0B7" w14:textId="77777777" w:rsidR="00AC6B9D" w:rsidRDefault="00AC6B9D" w:rsidP="00AC6B9D">
      <w:pPr>
        <w:pStyle w:val="NormalWeb"/>
        <w:shd w:val="clear" w:color="auto" w:fill="FFFFFF"/>
        <w:jc w:val="both"/>
        <w:rPr>
          <w:rFonts w:ascii="Segoe UI" w:hAnsi="Segoe UI" w:cs="Segoe UI"/>
          <w:color w:val="333333"/>
        </w:rPr>
      </w:pPr>
      <w:r>
        <w:rPr>
          <w:rFonts w:ascii="Segoe UI" w:hAnsi="Segoe UI" w:cs="Segoe UI"/>
          <w:color w:val="333333"/>
        </w:rPr>
        <w:lastRenderedPageBreak/>
        <w:t>Let us assume that there are three processes P1, P2 and P3. There are three different resources R1, R2 and R3. R1 is assigned to P1, R2 is assigned to P2 and R3 is assigned to P3.</w:t>
      </w:r>
    </w:p>
    <w:p w14:paraId="74A648F2" w14:textId="77777777" w:rsidR="00AC6B9D" w:rsidRDefault="00AC6B9D" w:rsidP="00AC6B9D">
      <w:pPr>
        <w:pStyle w:val="NormalWeb"/>
        <w:shd w:val="clear" w:color="auto" w:fill="FFFFFF"/>
        <w:jc w:val="both"/>
        <w:rPr>
          <w:rFonts w:ascii="Segoe UI" w:hAnsi="Segoe UI" w:cs="Segoe UI"/>
          <w:color w:val="333333"/>
        </w:rPr>
      </w:pPr>
      <w:r>
        <w:rPr>
          <w:rFonts w:ascii="Segoe UI" w:hAnsi="Segoe UI" w:cs="Segoe UI"/>
          <w:color w:val="333333"/>
        </w:rPr>
        <w:t>After some time, P1 demands for R1 which is being used by P2. P1 halts its execution since it can't complete without R2. P2 also demands for R3 which is being used by P3. P2 also stops its execution because it can't continue without R3. P3 also demands for R1 which is being used by P1 therefore P3 also stops its execution.</w:t>
      </w:r>
    </w:p>
    <w:p w14:paraId="2A495C29" w14:textId="77777777" w:rsidR="00AC6B9D" w:rsidRDefault="00AC6B9D" w:rsidP="00AC6B9D">
      <w:pPr>
        <w:pStyle w:val="NormalWeb"/>
        <w:shd w:val="clear" w:color="auto" w:fill="FFFFFF"/>
        <w:jc w:val="both"/>
        <w:rPr>
          <w:rFonts w:ascii="Segoe UI" w:hAnsi="Segoe UI" w:cs="Segoe UI"/>
          <w:color w:val="333333"/>
        </w:rPr>
      </w:pPr>
      <w:r>
        <w:rPr>
          <w:rFonts w:ascii="Segoe UI" w:hAnsi="Segoe UI" w:cs="Segoe UI"/>
          <w:color w:val="333333"/>
        </w:rPr>
        <w:t>In this scenario, a cycle is being formed among the three processes. None of the process is progressing and they are all waiting. The computer becomes unresponsive since all the processes got blocked.</w:t>
      </w:r>
    </w:p>
    <w:p w14:paraId="5B614844" w14:textId="331D503E" w:rsidR="00AC6B9D" w:rsidRDefault="00AC6B9D" w:rsidP="00AC6B9D">
      <w:pPr>
        <w:rPr>
          <w:rFonts w:ascii="Times New Roman" w:hAnsi="Times New Roman" w:cs="Times New Roman"/>
        </w:rPr>
      </w:pPr>
      <w:r>
        <w:rPr>
          <w:noProof/>
        </w:rPr>
        <w:drawing>
          <wp:inline distT="0" distB="0" distL="0" distR="0" wp14:anchorId="7DC3D3E0" wp14:editId="13515B03">
            <wp:extent cx="3708400" cy="1917700"/>
            <wp:effectExtent l="0" t="0" r="6350" b="6350"/>
            <wp:docPr id="5" name="Picture 5" descr="os Dead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s Deadlock"/>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708400" cy="1917700"/>
                    </a:xfrm>
                    <a:prstGeom prst="rect">
                      <a:avLst/>
                    </a:prstGeom>
                    <a:noFill/>
                    <a:ln>
                      <a:noFill/>
                    </a:ln>
                  </pic:spPr>
                </pic:pic>
              </a:graphicData>
            </a:graphic>
          </wp:inline>
        </w:drawing>
      </w:r>
    </w:p>
    <w:p w14:paraId="3E1E3B76" w14:textId="77777777" w:rsidR="00AC6B9D" w:rsidRDefault="00AC6B9D" w:rsidP="00AC6B9D">
      <w:pPr>
        <w:pStyle w:val="Heading3"/>
        <w:shd w:val="clear" w:color="auto" w:fill="FFFFFF"/>
        <w:spacing w:line="312" w:lineRule="atLeast"/>
        <w:jc w:val="both"/>
        <w:rPr>
          <w:rFonts w:ascii="Helvetica" w:hAnsi="Helvetica" w:cs="Helvetica"/>
          <w:color w:val="610B38"/>
          <w:sz w:val="38"/>
          <w:szCs w:val="38"/>
        </w:rPr>
      </w:pPr>
      <w:r>
        <w:rPr>
          <w:rFonts w:ascii="Helvetica" w:hAnsi="Helvetica" w:cs="Helvetica"/>
          <w:b/>
          <w:bCs/>
          <w:color w:val="610B38"/>
          <w:sz w:val="38"/>
          <w:szCs w:val="38"/>
        </w:rPr>
        <w:t>Difference between Starvation and Deadlock</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45"/>
        <w:gridCol w:w="5024"/>
        <w:gridCol w:w="4723"/>
      </w:tblGrid>
      <w:tr w:rsidR="00AC6B9D" w14:paraId="30F59C17" w14:textId="77777777" w:rsidTr="00AC6B9D">
        <w:tc>
          <w:tcPr>
            <w:tcW w:w="0" w:type="auto"/>
            <w:shd w:val="clear" w:color="auto" w:fill="C7CCBE"/>
            <w:tcMar>
              <w:top w:w="180" w:type="dxa"/>
              <w:left w:w="180" w:type="dxa"/>
              <w:bottom w:w="180" w:type="dxa"/>
              <w:right w:w="180" w:type="dxa"/>
            </w:tcMar>
            <w:hideMark/>
          </w:tcPr>
          <w:p w14:paraId="28DBE0C8" w14:textId="77777777" w:rsidR="00AC6B9D" w:rsidRDefault="00AC6B9D">
            <w:pPr>
              <w:rPr>
                <w:rFonts w:ascii="Times New Roman" w:hAnsi="Times New Roman" w:cs="Times New Roman"/>
                <w:b/>
                <w:bCs/>
                <w:color w:val="000000"/>
                <w:sz w:val="26"/>
                <w:szCs w:val="26"/>
              </w:rPr>
            </w:pPr>
            <w:r>
              <w:rPr>
                <w:b/>
                <w:bCs/>
                <w:color w:val="000000"/>
                <w:sz w:val="26"/>
                <w:szCs w:val="26"/>
              </w:rPr>
              <w:t>Sr.</w:t>
            </w:r>
          </w:p>
        </w:tc>
        <w:tc>
          <w:tcPr>
            <w:tcW w:w="0" w:type="auto"/>
            <w:shd w:val="clear" w:color="auto" w:fill="C7CCBE"/>
            <w:tcMar>
              <w:top w:w="180" w:type="dxa"/>
              <w:left w:w="180" w:type="dxa"/>
              <w:bottom w:w="180" w:type="dxa"/>
              <w:right w:w="180" w:type="dxa"/>
            </w:tcMar>
            <w:hideMark/>
          </w:tcPr>
          <w:p w14:paraId="164B1401" w14:textId="77777777" w:rsidR="00AC6B9D" w:rsidRDefault="00AC6B9D">
            <w:pPr>
              <w:rPr>
                <w:b/>
                <w:bCs/>
                <w:color w:val="000000"/>
                <w:sz w:val="26"/>
                <w:szCs w:val="26"/>
              </w:rPr>
            </w:pPr>
            <w:r>
              <w:rPr>
                <w:b/>
                <w:bCs/>
                <w:color w:val="000000"/>
                <w:sz w:val="26"/>
                <w:szCs w:val="26"/>
              </w:rPr>
              <w:t>Deadlock</w:t>
            </w:r>
          </w:p>
        </w:tc>
        <w:tc>
          <w:tcPr>
            <w:tcW w:w="0" w:type="auto"/>
            <w:shd w:val="clear" w:color="auto" w:fill="C7CCBE"/>
            <w:tcMar>
              <w:top w:w="180" w:type="dxa"/>
              <w:left w:w="180" w:type="dxa"/>
              <w:bottom w:w="180" w:type="dxa"/>
              <w:right w:w="180" w:type="dxa"/>
            </w:tcMar>
            <w:hideMark/>
          </w:tcPr>
          <w:p w14:paraId="594B1871" w14:textId="77777777" w:rsidR="00AC6B9D" w:rsidRDefault="00AC6B9D">
            <w:pPr>
              <w:rPr>
                <w:b/>
                <w:bCs/>
                <w:color w:val="000000"/>
                <w:sz w:val="26"/>
                <w:szCs w:val="26"/>
              </w:rPr>
            </w:pPr>
            <w:r>
              <w:rPr>
                <w:b/>
                <w:bCs/>
                <w:color w:val="000000"/>
                <w:sz w:val="26"/>
                <w:szCs w:val="26"/>
              </w:rPr>
              <w:t>Starvation</w:t>
            </w:r>
          </w:p>
        </w:tc>
      </w:tr>
      <w:tr w:rsidR="00AC6B9D" w14:paraId="342FA7CA" w14:textId="77777777" w:rsidTr="00AC6B9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971ED8E" w14:textId="77777777" w:rsidR="00AC6B9D" w:rsidRDefault="00AC6B9D">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2B33A34" w14:textId="77777777" w:rsidR="00AC6B9D" w:rsidRDefault="00AC6B9D">
            <w:pPr>
              <w:jc w:val="both"/>
              <w:rPr>
                <w:rFonts w:ascii="Segoe UI" w:hAnsi="Segoe UI" w:cs="Segoe UI"/>
                <w:color w:val="333333"/>
              </w:rPr>
            </w:pPr>
            <w:r>
              <w:rPr>
                <w:rFonts w:ascii="Segoe UI" w:hAnsi="Segoe UI" w:cs="Segoe UI"/>
                <w:color w:val="333333"/>
              </w:rPr>
              <w:t>Deadlock is a situation where no process got blocked and no process proceeds</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0CC99A9" w14:textId="77777777" w:rsidR="00AC6B9D" w:rsidRDefault="00AC6B9D">
            <w:pPr>
              <w:jc w:val="both"/>
              <w:rPr>
                <w:rFonts w:ascii="Segoe UI" w:hAnsi="Segoe UI" w:cs="Segoe UI"/>
                <w:color w:val="333333"/>
              </w:rPr>
            </w:pPr>
            <w:r>
              <w:rPr>
                <w:rFonts w:ascii="Segoe UI" w:hAnsi="Segoe UI" w:cs="Segoe UI"/>
                <w:color w:val="333333"/>
              </w:rPr>
              <w:t>Starvation is a situation where the low priority process got blocked and the high priority processes proceed.</w:t>
            </w:r>
          </w:p>
        </w:tc>
      </w:tr>
      <w:tr w:rsidR="00AC6B9D" w14:paraId="48B33AAD" w14:textId="77777777" w:rsidTr="00AC6B9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344AE20" w14:textId="77777777" w:rsidR="00AC6B9D" w:rsidRDefault="00AC6B9D">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CD8CEE1" w14:textId="77777777" w:rsidR="00AC6B9D" w:rsidRDefault="00AC6B9D">
            <w:pPr>
              <w:jc w:val="both"/>
              <w:rPr>
                <w:rFonts w:ascii="Segoe UI" w:hAnsi="Segoe UI" w:cs="Segoe UI"/>
                <w:color w:val="333333"/>
              </w:rPr>
            </w:pPr>
            <w:r>
              <w:rPr>
                <w:rFonts w:ascii="Segoe UI" w:hAnsi="Segoe UI" w:cs="Segoe UI"/>
                <w:color w:val="333333"/>
              </w:rPr>
              <w:t>Deadlock is an infinite waiting.</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854BA1" w14:textId="77777777" w:rsidR="00AC6B9D" w:rsidRDefault="00AC6B9D">
            <w:pPr>
              <w:jc w:val="both"/>
              <w:rPr>
                <w:rFonts w:ascii="Segoe UI" w:hAnsi="Segoe UI" w:cs="Segoe UI"/>
                <w:color w:val="333333"/>
              </w:rPr>
            </w:pPr>
            <w:r>
              <w:rPr>
                <w:rFonts w:ascii="Segoe UI" w:hAnsi="Segoe UI" w:cs="Segoe UI"/>
                <w:color w:val="333333"/>
              </w:rPr>
              <w:t>Starvation is a long waiting but not infinite.</w:t>
            </w:r>
          </w:p>
        </w:tc>
      </w:tr>
      <w:tr w:rsidR="00AC6B9D" w14:paraId="42860CEB" w14:textId="77777777" w:rsidTr="00AC6B9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EDEDADD" w14:textId="77777777" w:rsidR="00AC6B9D" w:rsidRDefault="00AC6B9D">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67F05DB" w14:textId="77777777" w:rsidR="00AC6B9D" w:rsidRDefault="00AC6B9D">
            <w:pPr>
              <w:jc w:val="both"/>
              <w:rPr>
                <w:rFonts w:ascii="Segoe UI" w:hAnsi="Segoe UI" w:cs="Segoe UI"/>
                <w:color w:val="333333"/>
              </w:rPr>
            </w:pPr>
            <w:r>
              <w:rPr>
                <w:rFonts w:ascii="Segoe UI" w:hAnsi="Segoe UI" w:cs="Segoe UI"/>
                <w:color w:val="333333"/>
              </w:rPr>
              <w:t>Every Deadlock is always a starvation.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109DE4" w14:textId="77777777" w:rsidR="00AC6B9D" w:rsidRDefault="00AC6B9D">
            <w:pPr>
              <w:jc w:val="both"/>
              <w:rPr>
                <w:rFonts w:ascii="Segoe UI" w:hAnsi="Segoe UI" w:cs="Segoe UI"/>
                <w:color w:val="333333"/>
              </w:rPr>
            </w:pPr>
            <w:r>
              <w:rPr>
                <w:rFonts w:ascii="Segoe UI" w:hAnsi="Segoe UI" w:cs="Segoe UI"/>
                <w:color w:val="333333"/>
              </w:rPr>
              <w:t>Every starvation need not be deadlock.</w:t>
            </w:r>
          </w:p>
        </w:tc>
      </w:tr>
      <w:tr w:rsidR="00AC6B9D" w14:paraId="2FDCDA9D" w14:textId="77777777" w:rsidTr="00AC6B9D">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AA6C16" w14:textId="77777777" w:rsidR="00AC6B9D" w:rsidRDefault="00AC6B9D">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01643B" w14:textId="77777777" w:rsidR="00AC6B9D" w:rsidRDefault="00AC6B9D">
            <w:pPr>
              <w:jc w:val="both"/>
              <w:rPr>
                <w:rFonts w:ascii="Segoe UI" w:hAnsi="Segoe UI" w:cs="Segoe UI"/>
                <w:color w:val="333333"/>
              </w:rPr>
            </w:pPr>
            <w:r>
              <w:rPr>
                <w:rFonts w:ascii="Segoe UI" w:hAnsi="Segoe UI" w:cs="Segoe UI"/>
                <w:color w:val="333333"/>
              </w:rPr>
              <w:t>The requested resource is blocked by the other process.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46EF5EB" w14:textId="77777777" w:rsidR="00AC6B9D" w:rsidRDefault="00AC6B9D">
            <w:pPr>
              <w:jc w:val="both"/>
              <w:rPr>
                <w:rFonts w:ascii="Segoe UI" w:hAnsi="Segoe UI" w:cs="Segoe UI"/>
                <w:color w:val="333333"/>
              </w:rPr>
            </w:pPr>
            <w:r>
              <w:rPr>
                <w:rFonts w:ascii="Segoe UI" w:hAnsi="Segoe UI" w:cs="Segoe UI"/>
                <w:color w:val="333333"/>
              </w:rPr>
              <w:t>The requested resource is continuously be used by the higher priority processes.</w:t>
            </w:r>
          </w:p>
        </w:tc>
      </w:tr>
      <w:tr w:rsidR="00AC6B9D" w14:paraId="61B3AAFD" w14:textId="77777777" w:rsidTr="00AC6B9D">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6BB9340" w14:textId="77777777" w:rsidR="00AC6B9D" w:rsidRDefault="00AC6B9D">
            <w:pPr>
              <w:jc w:val="both"/>
              <w:rPr>
                <w:rFonts w:ascii="Segoe UI" w:hAnsi="Segoe UI" w:cs="Segoe UI"/>
                <w:color w:val="333333"/>
              </w:rPr>
            </w:pPr>
            <w:r>
              <w:rPr>
                <w:rFonts w:ascii="Segoe UI" w:hAnsi="Segoe UI" w:cs="Segoe UI"/>
                <w:color w:val="333333"/>
              </w:rPr>
              <w:lastRenderedPageBreak/>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50CCC67" w14:textId="77777777" w:rsidR="00AC6B9D" w:rsidRDefault="00AC6B9D">
            <w:pPr>
              <w:jc w:val="both"/>
              <w:rPr>
                <w:rFonts w:ascii="Segoe UI" w:hAnsi="Segoe UI" w:cs="Segoe UI"/>
                <w:color w:val="333333"/>
              </w:rPr>
            </w:pPr>
            <w:r>
              <w:rPr>
                <w:rFonts w:ascii="Segoe UI" w:hAnsi="Segoe UI" w:cs="Segoe UI"/>
                <w:color w:val="333333"/>
              </w:rPr>
              <w:t xml:space="preserve">Deadlock happens when Mutual exclusion, hold and wait, </w:t>
            </w:r>
            <w:proofErr w:type="gramStart"/>
            <w:r>
              <w:rPr>
                <w:rFonts w:ascii="Segoe UI" w:hAnsi="Segoe UI" w:cs="Segoe UI"/>
                <w:color w:val="333333"/>
              </w:rPr>
              <w:t>No</w:t>
            </w:r>
            <w:proofErr w:type="gramEnd"/>
            <w:r>
              <w:rPr>
                <w:rFonts w:ascii="Segoe UI" w:hAnsi="Segoe UI" w:cs="Segoe UI"/>
                <w:color w:val="333333"/>
              </w:rPr>
              <w:t xml:space="preserve"> preemption and circular wait occurs simultaneously.</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70A5033" w14:textId="77777777" w:rsidR="00AC6B9D" w:rsidRDefault="00AC6B9D">
            <w:pPr>
              <w:jc w:val="both"/>
              <w:rPr>
                <w:rFonts w:ascii="Segoe UI" w:hAnsi="Segoe UI" w:cs="Segoe UI"/>
                <w:color w:val="333333"/>
              </w:rPr>
            </w:pPr>
            <w:r>
              <w:rPr>
                <w:rFonts w:ascii="Segoe UI" w:hAnsi="Segoe UI" w:cs="Segoe UI"/>
                <w:color w:val="333333"/>
              </w:rPr>
              <w:t>It occurs due to the uncontrolled priority and resource management.</w:t>
            </w:r>
          </w:p>
        </w:tc>
      </w:tr>
    </w:tbl>
    <w:p w14:paraId="44B38C7E" w14:textId="77777777" w:rsidR="00AC6B9D" w:rsidRDefault="00AC6B9D" w:rsidP="00AC6B9D">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Necessary conditions for Deadlocks</w:t>
      </w:r>
    </w:p>
    <w:p w14:paraId="37219CC9" w14:textId="77777777" w:rsidR="00AC6B9D" w:rsidRDefault="00AC6B9D" w:rsidP="00AC6B9D">
      <w:pPr>
        <w:numPr>
          <w:ilvl w:val="0"/>
          <w:numId w:val="12"/>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Mutual Exclusion</w:t>
      </w:r>
    </w:p>
    <w:p w14:paraId="1F888AC9" w14:textId="77777777" w:rsidR="00AC6B9D" w:rsidRDefault="00AC6B9D" w:rsidP="00AC6B9D">
      <w:pPr>
        <w:pStyle w:val="NormalWeb"/>
        <w:shd w:val="clear" w:color="auto" w:fill="FFFFFF"/>
        <w:ind w:left="720"/>
        <w:jc w:val="both"/>
        <w:rPr>
          <w:rFonts w:ascii="Segoe UI" w:hAnsi="Segoe UI" w:cs="Segoe UI"/>
          <w:color w:val="333333"/>
        </w:rPr>
      </w:pPr>
      <w:r>
        <w:rPr>
          <w:rFonts w:ascii="Segoe UI" w:hAnsi="Segoe UI" w:cs="Segoe UI"/>
          <w:color w:val="333333"/>
        </w:rPr>
        <w:t>A resource can only be shared in mutually exclusive manner. It implies, if two process cannot use the same resource at the same time.</w:t>
      </w:r>
    </w:p>
    <w:p w14:paraId="54410A99" w14:textId="77777777" w:rsidR="00AC6B9D" w:rsidRDefault="00AC6B9D" w:rsidP="00AC6B9D">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Hold and Wait</w:t>
      </w:r>
    </w:p>
    <w:p w14:paraId="5E4077A8" w14:textId="77777777" w:rsidR="00AC6B9D" w:rsidRDefault="00AC6B9D" w:rsidP="00AC6B9D">
      <w:pPr>
        <w:pStyle w:val="NormalWeb"/>
        <w:shd w:val="clear" w:color="auto" w:fill="FFFFFF"/>
        <w:ind w:left="720"/>
        <w:jc w:val="both"/>
        <w:rPr>
          <w:rFonts w:ascii="Segoe UI" w:hAnsi="Segoe UI" w:cs="Segoe UI"/>
          <w:color w:val="333333"/>
        </w:rPr>
      </w:pPr>
      <w:r>
        <w:rPr>
          <w:rFonts w:ascii="Segoe UI" w:hAnsi="Segoe UI" w:cs="Segoe UI"/>
          <w:color w:val="333333"/>
        </w:rPr>
        <w:t>A process waits for some resources while holding another resource at the same time.</w:t>
      </w:r>
    </w:p>
    <w:p w14:paraId="6A3B4D55" w14:textId="77777777" w:rsidR="00AC6B9D" w:rsidRDefault="00AC6B9D" w:rsidP="00AC6B9D">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No preemption</w:t>
      </w:r>
    </w:p>
    <w:p w14:paraId="0012A5E7" w14:textId="77777777" w:rsidR="00AC6B9D" w:rsidRDefault="00AC6B9D" w:rsidP="00AC6B9D">
      <w:pPr>
        <w:pStyle w:val="NormalWeb"/>
        <w:shd w:val="clear" w:color="auto" w:fill="FFFFFF"/>
        <w:ind w:left="720"/>
        <w:jc w:val="both"/>
        <w:rPr>
          <w:rFonts w:ascii="Segoe UI" w:hAnsi="Segoe UI" w:cs="Segoe UI"/>
          <w:color w:val="333333"/>
        </w:rPr>
      </w:pPr>
      <w:r>
        <w:rPr>
          <w:rFonts w:ascii="Segoe UI" w:hAnsi="Segoe UI" w:cs="Segoe UI"/>
          <w:color w:val="333333"/>
        </w:rPr>
        <w:t>The process which once scheduled will be executed till the completion. No other process can be scheduled by the scheduler meanwhile.</w:t>
      </w:r>
    </w:p>
    <w:p w14:paraId="6673313C" w14:textId="77777777" w:rsidR="00AC6B9D" w:rsidRDefault="00AC6B9D" w:rsidP="00AC6B9D">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Circular Wait</w:t>
      </w:r>
    </w:p>
    <w:p w14:paraId="6C34ABFA" w14:textId="77777777" w:rsidR="00AC6B9D" w:rsidRDefault="00AC6B9D" w:rsidP="00AC6B9D">
      <w:pPr>
        <w:pStyle w:val="NormalWeb"/>
        <w:shd w:val="clear" w:color="auto" w:fill="FFFFFF"/>
        <w:ind w:left="720"/>
        <w:jc w:val="both"/>
        <w:rPr>
          <w:rFonts w:ascii="Segoe UI" w:hAnsi="Segoe UI" w:cs="Segoe UI"/>
          <w:color w:val="333333"/>
        </w:rPr>
      </w:pPr>
      <w:r>
        <w:rPr>
          <w:rFonts w:ascii="Segoe UI" w:hAnsi="Segoe UI" w:cs="Segoe UI"/>
          <w:color w:val="333333"/>
        </w:rPr>
        <w:t>All the processes must be waiting for the resources in a cyclic manner so that the last process is waiting for the resource which is being held by the first process.</w:t>
      </w:r>
    </w:p>
    <w:p w14:paraId="6C16CF45" w14:textId="77777777" w:rsidR="00717FD9" w:rsidRDefault="00717FD9" w:rsidP="00717FD9">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Strategies for handling Deadlock</w:t>
      </w:r>
    </w:p>
    <w:p w14:paraId="421A6ACD" w14:textId="77777777" w:rsidR="00717FD9" w:rsidRDefault="00717FD9" w:rsidP="00717F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Deadlock Ignorance</w:t>
      </w:r>
    </w:p>
    <w:p w14:paraId="0A800122"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Deadlock Ignorance is the most widely used approach among all the mechanism. This is being used by many operating systems mainly for end user uses. In this approach, the Operating system assumes that deadlock never occurs. It simply ignores deadlock. This approach is best suitable for a single end user system where User uses the system only for browsing and all other normal stuff.</w:t>
      </w:r>
    </w:p>
    <w:p w14:paraId="6BB833D7"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 xml:space="preserve">There is always a tradeoff between Correctness and performance. The operating systems like Windows and Linux mainly focus upon performance. However, the performance of </w:t>
      </w:r>
      <w:r>
        <w:rPr>
          <w:rFonts w:ascii="Segoe UI" w:hAnsi="Segoe UI" w:cs="Segoe UI"/>
          <w:color w:val="333333"/>
        </w:rPr>
        <w:lastRenderedPageBreak/>
        <w:t xml:space="preserve">the system decreases if it uses deadlock handling mechanism all the time if deadlock happens 1 out of 100 </w:t>
      </w:r>
      <w:proofErr w:type="gramStart"/>
      <w:r>
        <w:rPr>
          <w:rFonts w:ascii="Segoe UI" w:hAnsi="Segoe UI" w:cs="Segoe UI"/>
          <w:color w:val="333333"/>
        </w:rPr>
        <w:t>times</w:t>
      </w:r>
      <w:proofErr w:type="gramEnd"/>
      <w:r>
        <w:rPr>
          <w:rFonts w:ascii="Segoe UI" w:hAnsi="Segoe UI" w:cs="Segoe UI"/>
          <w:color w:val="333333"/>
        </w:rPr>
        <w:t xml:space="preserve"> then it is completely unnecessary to use the deadlock handling mechanism all the time.</w:t>
      </w:r>
    </w:p>
    <w:p w14:paraId="14A9ABAE"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In these types of systems, the user has to simply restart the computer in the case of deadlock. Windows and Linux are mainly using this approach.</w:t>
      </w:r>
    </w:p>
    <w:p w14:paraId="4C2BED54" w14:textId="77777777" w:rsidR="00717FD9" w:rsidRDefault="00717FD9" w:rsidP="00717F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Deadlock prevention</w:t>
      </w:r>
    </w:p>
    <w:p w14:paraId="4C3C956B"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 xml:space="preserve">Deadlock happens only when Mutual Exclusion, hold and wait, </w:t>
      </w:r>
      <w:proofErr w:type="gramStart"/>
      <w:r>
        <w:rPr>
          <w:rFonts w:ascii="Segoe UI" w:hAnsi="Segoe UI" w:cs="Segoe UI"/>
          <w:color w:val="333333"/>
        </w:rPr>
        <w:t>No</w:t>
      </w:r>
      <w:proofErr w:type="gramEnd"/>
      <w:r>
        <w:rPr>
          <w:rFonts w:ascii="Segoe UI" w:hAnsi="Segoe UI" w:cs="Segoe UI"/>
          <w:color w:val="333333"/>
        </w:rPr>
        <w:t xml:space="preserve"> preemption and circular wait holds simultaneously. If it is possible to violate one of the four conditions at any time then the deadlock can never occur in the system.</w:t>
      </w:r>
    </w:p>
    <w:p w14:paraId="4B3D04E9"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The idea behind the approach is very simple that we have to fail one of the four conditions but there can be a big argument on its physical implementation in the system.</w:t>
      </w:r>
    </w:p>
    <w:p w14:paraId="7EF22CB7"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We will discuss it later in detail.</w:t>
      </w:r>
    </w:p>
    <w:p w14:paraId="2BAA7306" w14:textId="77777777" w:rsidR="00717FD9" w:rsidRDefault="00717FD9" w:rsidP="00717F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Deadlock avoidance</w:t>
      </w:r>
    </w:p>
    <w:p w14:paraId="450B8179"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In deadlock avoidance, the operating system checks whether the system is in safe state or in unsafe state at every step which the operating system performs. The process continues until the system is in safe state. Once the system moves to unsafe state, the OS has to backtrack one step.</w:t>
      </w:r>
    </w:p>
    <w:p w14:paraId="6572E60E"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In simple words, The OS reviews each allocation so that the allocation doesn't cause the deadlock in the system.</w:t>
      </w:r>
    </w:p>
    <w:p w14:paraId="03F0A4E5"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We will discuss Deadlock avoidance later in detail.</w:t>
      </w:r>
    </w:p>
    <w:p w14:paraId="41F297B1" w14:textId="77777777" w:rsidR="00717FD9" w:rsidRDefault="00717FD9" w:rsidP="00717FD9">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Deadlock detection and recovery</w:t>
      </w:r>
    </w:p>
    <w:p w14:paraId="12B24B7A"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This approach let the processes fall in deadlock and then periodically check whether deadlock occur in the system or not. If it occurs then it applies some of the recovery methods to the system to get rid of deadlock.</w:t>
      </w:r>
    </w:p>
    <w:p w14:paraId="5D06498E" w14:textId="77777777" w:rsidR="00717FD9" w:rsidRDefault="00717FD9" w:rsidP="00717FD9">
      <w:pPr>
        <w:pStyle w:val="NormalWeb"/>
        <w:shd w:val="clear" w:color="auto" w:fill="FFFFFF"/>
        <w:jc w:val="both"/>
        <w:rPr>
          <w:rFonts w:ascii="Segoe UI" w:hAnsi="Segoe UI" w:cs="Segoe UI"/>
          <w:color w:val="333333"/>
        </w:rPr>
      </w:pPr>
      <w:r>
        <w:rPr>
          <w:rFonts w:ascii="Segoe UI" w:hAnsi="Segoe UI" w:cs="Segoe UI"/>
          <w:color w:val="333333"/>
        </w:rPr>
        <w:t>We will discuss deadlock detection and recovery later in more detail since it is a matter of discussion.</w:t>
      </w:r>
    </w:p>
    <w:p w14:paraId="77B4B77E" w14:textId="77777777" w:rsidR="000D6C48" w:rsidRDefault="000D6C48" w:rsidP="000D6C48">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lastRenderedPageBreak/>
        <w:t>Deadlock Prevention</w:t>
      </w:r>
    </w:p>
    <w:p w14:paraId="6AF04CCA"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If we simulate deadlock with a table which is standing on its four legs then we can also simulate four legs with the four conditions which when occurs simultaneously, cause the deadlock.</w:t>
      </w:r>
    </w:p>
    <w:p w14:paraId="1FBED081"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However, if we break one of the legs of the table then the table will fall definitely. The same happens with deadlock, if we can be able to violate one of the four necessary conditions and don't let them occur together then we can prevent the deadlock.</w:t>
      </w:r>
    </w:p>
    <w:p w14:paraId="7651A6B9"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Let's see how we can prevent each of the conditions.</w:t>
      </w:r>
    </w:p>
    <w:p w14:paraId="3575FA73" w14:textId="77777777" w:rsidR="000D6C48" w:rsidRDefault="000D6C48" w:rsidP="000D6C4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1. Mutual Exclusion</w:t>
      </w:r>
    </w:p>
    <w:p w14:paraId="0A15CF58"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Mutual section from the resource point of view is the fact that a resource can never be used by more than one process simultaneously which is fair enough but that is the main reason behind the deadlock. If a resource could have been used by more than one process at the same time then the process would have never been waiting for any resource.</w:t>
      </w:r>
    </w:p>
    <w:p w14:paraId="01C013FA"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However, if we can be able to violate resources behaving in the mutually exclusive manner then the deadlock can be prevented.</w:t>
      </w:r>
    </w:p>
    <w:p w14:paraId="40CB095B" w14:textId="77777777" w:rsidR="000D6C48" w:rsidRDefault="000D6C48" w:rsidP="000D6C48">
      <w:pPr>
        <w:pStyle w:val="Heading3"/>
        <w:shd w:val="clear" w:color="auto" w:fill="FFFFFF"/>
        <w:spacing w:line="312" w:lineRule="atLeast"/>
        <w:jc w:val="both"/>
        <w:rPr>
          <w:rFonts w:ascii="Helvetica" w:hAnsi="Helvetica" w:cs="Helvetica"/>
          <w:color w:val="610B4B"/>
          <w:sz w:val="32"/>
          <w:szCs w:val="32"/>
        </w:rPr>
      </w:pPr>
      <w:r>
        <w:rPr>
          <w:rFonts w:ascii="Helvetica" w:hAnsi="Helvetica" w:cs="Helvetica"/>
          <w:b/>
          <w:bCs/>
          <w:color w:val="610B4B"/>
          <w:sz w:val="32"/>
          <w:szCs w:val="32"/>
        </w:rPr>
        <w:t>Spooling</w:t>
      </w:r>
    </w:p>
    <w:p w14:paraId="4832AFFE"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For a device like printer, spooling can work. There is a memory associated with the printer which stores jobs from each of the process into it. Later, Printer collects all the jobs and print each one of them according to FCFS. By using this mechanism, the process doesn't have to wait for the printer and it can continue whatever it was doing. Later, it collects the output when it is produced.</w:t>
      </w:r>
    </w:p>
    <w:p w14:paraId="5B967C23" w14:textId="52700289" w:rsidR="000D6C48" w:rsidRDefault="000D6C48" w:rsidP="000D6C48">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47AC03FA" wp14:editId="13377AD5">
            <wp:extent cx="3060700" cy="2298700"/>
            <wp:effectExtent l="0" t="0" r="6350" b="6350"/>
            <wp:docPr id="7" name="Picture 7" descr="os Deadlock Prevention Spoo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s Deadlock Prevention Spooli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60700" cy="2298700"/>
                    </a:xfrm>
                    <a:prstGeom prst="rect">
                      <a:avLst/>
                    </a:prstGeom>
                    <a:noFill/>
                    <a:ln>
                      <a:noFill/>
                    </a:ln>
                  </pic:spPr>
                </pic:pic>
              </a:graphicData>
            </a:graphic>
          </wp:inline>
        </w:drawing>
      </w:r>
      <w:r>
        <w:rPr>
          <w:rFonts w:ascii="Segoe UI" w:hAnsi="Segoe UI" w:cs="Segoe UI"/>
          <w:color w:val="333333"/>
        </w:rPr>
        <w:br/>
      </w:r>
    </w:p>
    <w:p w14:paraId="372534E4"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Although, Spooling can be an effective approach to violate mutual exclusion but it suffers from two kinds of problems.</w:t>
      </w:r>
    </w:p>
    <w:p w14:paraId="296AD111" w14:textId="77777777" w:rsidR="000D6C48" w:rsidRDefault="000D6C48" w:rsidP="000D6C48">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cannot be applied to every resource.</w:t>
      </w:r>
    </w:p>
    <w:p w14:paraId="01E34289" w14:textId="77777777" w:rsidR="000D6C48" w:rsidRDefault="000D6C48" w:rsidP="000D6C48">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After some point of time, there may arise a race condition between the processes to get space in that spool.</w:t>
      </w:r>
    </w:p>
    <w:p w14:paraId="067C2E95"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We cannot force a resource to be used by more than one process at the same time since it will not be fair enough and some serious problems may arise in the performance. Therefore, we cannot violate mutual exclusion for a process practically.</w:t>
      </w:r>
    </w:p>
    <w:p w14:paraId="6513AF12" w14:textId="77777777" w:rsidR="000D6C48" w:rsidRDefault="000D6C48" w:rsidP="000D6C4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2. Hold and Wait</w:t>
      </w:r>
    </w:p>
    <w:p w14:paraId="3F302510"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Hold and wait condition lies when a process holds a resource and waiting for some other resource to complete its task. Deadlock occurs because there can be more than one process which are holding one resource and waiting for other in the cyclic order.</w:t>
      </w:r>
    </w:p>
    <w:p w14:paraId="350AB812"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However, we have to find out some mechanism by which a process either doesn't hold any resource or doesn't wait. That means, a process must be assigned all the necessary resources before the execution starts. A process must not wait for any resource once the execution has been started.</w:t>
      </w:r>
    </w:p>
    <w:p w14:paraId="77445B89" w14:textId="77777777" w:rsidR="000D6C48" w:rsidRDefault="000D6C48" w:rsidP="000D6C48">
      <w:pPr>
        <w:pStyle w:val="NormalWeb"/>
        <w:shd w:val="clear" w:color="auto" w:fill="FFFFFF"/>
        <w:jc w:val="both"/>
        <w:rPr>
          <w:rFonts w:ascii="Segoe UI" w:hAnsi="Segoe UI" w:cs="Segoe UI"/>
          <w:color w:val="333333"/>
        </w:rPr>
      </w:pPr>
      <w:proofErr w:type="gramStart"/>
      <w:r>
        <w:rPr>
          <w:rStyle w:val="Strong"/>
          <w:rFonts w:ascii="Segoe UI" w:hAnsi="Segoe UI" w:cs="Segoe UI"/>
          <w:color w:val="333333"/>
        </w:rPr>
        <w:t>!(</w:t>
      </w:r>
      <w:proofErr w:type="gramEnd"/>
      <w:r>
        <w:rPr>
          <w:rStyle w:val="Strong"/>
          <w:rFonts w:ascii="Segoe UI" w:hAnsi="Segoe UI" w:cs="Segoe UI"/>
          <w:color w:val="333333"/>
        </w:rPr>
        <w:t>Hold and wait) = !hold or !wait (negation of hold and wait is, either you don't hold or you don't wait)</w:t>
      </w:r>
    </w:p>
    <w:p w14:paraId="14787E2C"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lastRenderedPageBreak/>
        <w:t>This can be implemented practically if a process declares all the resources initially. However, this sounds very practical but can't be done in the computer system because a process can't determine necessary resources initially.</w:t>
      </w:r>
    </w:p>
    <w:p w14:paraId="6D8D2AEF"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Process is the set of instructions which are executed by the CPU. Each of the instruction may demand multiple resources at the multiple times. The need cannot be fixed by the OS.</w:t>
      </w:r>
    </w:p>
    <w:p w14:paraId="5BB50191"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The problem with the approach is:</w:t>
      </w:r>
    </w:p>
    <w:p w14:paraId="4A0A037F" w14:textId="77777777" w:rsidR="000D6C48" w:rsidRDefault="000D6C48" w:rsidP="000D6C4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Practically not possible.</w:t>
      </w:r>
    </w:p>
    <w:p w14:paraId="7D350795" w14:textId="77777777" w:rsidR="000D6C48" w:rsidRDefault="000D6C48" w:rsidP="000D6C48">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Possibility of getting starved will be increases due to the fact that some process may hold a resource for a very long time.</w:t>
      </w:r>
    </w:p>
    <w:p w14:paraId="7670E745" w14:textId="77777777" w:rsidR="000D6C48" w:rsidRDefault="000D6C48" w:rsidP="000D6C4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3. No Preemption</w:t>
      </w:r>
    </w:p>
    <w:p w14:paraId="646543EA"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Deadlock arises due to the fact that a process can't be stopped once it starts. However, if we take the resource away from the process which is causing deadlock then we can prevent deadlock.</w:t>
      </w:r>
    </w:p>
    <w:p w14:paraId="1BEB5FF8"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This is not a good approach at all since if we take a resource away which is being used by the process then all the work which it has done till now can become inconsistent.</w:t>
      </w:r>
    </w:p>
    <w:p w14:paraId="2FCD7F84"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Consider a printer is being used by any process. If we take the printer away from that process and assign it to some other process then all the data which has been printed can become inconsistent and ineffective and also the fact that the process can't start printing again from where it has left which causes performance inefficiency.</w:t>
      </w:r>
    </w:p>
    <w:p w14:paraId="79A1BD4C" w14:textId="77777777" w:rsidR="000D6C48" w:rsidRDefault="000D6C48" w:rsidP="000D6C48">
      <w:pPr>
        <w:pStyle w:val="Heading2"/>
        <w:shd w:val="clear" w:color="auto" w:fill="FFFFFF"/>
        <w:spacing w:line="312" w:lineRule="atLeast"/>
        <w:jc w:val="both"/>
        <w:rPr>
          <w:rFonts w:ascii="Helvetica" w:hAnsi="Helvetica" w:cs="Helvetica"/>
          <w:b w:val="0"/>
          <w:bCs w:val="0"/>
          <w:color w:val="610B38"/>
          <w:sz w:val="38"/>
          <w:szCs w:val="38"/>
        </w:rPr>
      </w:pPr>
      <w:r>
        <w:rPr>
          <w:rFonts w:ascii="Helvetica" w:hAnsi="Helvetica" w:cs="Helvetica"/>
          <w:b w:val="0"/>
          <w:bCs w:val="0"/>
          <w:color w:val="610B38"/>
          <w:sz w:val="38"/>
          <w:szCs w:val="38"/>
        </w:rPr>
        <w:t>4. Circular Wait</w:t>
      </w:r>
    </w:p>
    <w:p w14:paraId="4CE7FE5A"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To violate circular wait, we can assign a priority number to each of the resource. A process can't request for a lesser priority resource. This ensures that not a single process can request a resource which is being utilized by some other process and no cycle will be formed.</w:t>
      </w:r>
    </w:p>
    <w:p w14:paraId="7B159257" w14:textId="1A291A43" w:rsidR="000D6C48" w:rsidRDefault="000D6C48" w:rsidP="000D6C48">
      <w:pPr>
        <w:rPr>
          <w:rFonts w:ascii="Times New Roman" w:hAnsi="Times New Roman" w:cs="Times New Roman"/>
        </w:rPr>
      </w:pPr>
      <w:r>
        <w:rPr>
          <w:rFonts w:ascii="Segoe UI" w:hAnsi="Segoe UI" w:cs="Segoe UI"/>
          <w:color w:val="333333"/>
        </w:rPr>
        <w:lastRenderedPageBreak/>
        <w:br/>
      </w:r>
      <w:r>
        <w:rPr>
          <w:noProof/>
        </w:rPr>
        <w:drawing>
          <wp:inline distT="0" distB="0" distL="0" distR="0" wp14:anchorId="2D2175E6" wp14:editId="03FCF3FE">
            <wp:extent cx="4362450" cy="2768600"/>
            <wp:effectExtent l="0" t="0" r="0" b="0"/>
            <wp:docPr id="6" name="Picture 6" descr="os Deadlock Preven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s Deadlock Prevention"/>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62450" cy="2768600"/>
                    </a:xfrm>
                    <a:prstGeom prst="rect">
                      <a:avLst/>
                    </a:prstGeom>
                    <a:noFill/>
                    <a:ln>
                      <a:noFill/>
                    </a:ln>
                  </pic:spPr>
                </pic:pic>
              </a:graphicData>
            </a:graphic>
          </wp:inline>
        </w:drawing>
      </w:r>
      <w:r>
        <w:rPr>
          <w:rFonts w:ascii="Segoe UI" w:hAnsi="Segoe UI" w:cs="Segoe UI"/>
          <w:color w:val="333333"/>
        </w:rPr>
        <w:br/>
      </w:r>
    </w:p>
    <w:p w14:paraId="059C1709" w14:textId="77777777" w:rsidR="000D6C48" w:rsidRDefault="000D6C48" w:rsidP="000D6C48">
      <w:pPr>
        <w:pStyle w:val="NormalWeb"/>
        <w:shd w:val="clear" w:color="auto" w:fill="FFFFFF"/>
        <w:jc w:val="both"/>
        <w:rPr>
          <w:rFonts w:ascii="Segoe UI" w:hAnsi="Segoe UI" w:cs="Segoe UI"/>
          <w:color w:val="333333"/>
        </w:rPr>
      </w:pPr>
      <w:r>
        <w:rPr>
          <w:rFonts w:ascii="Segoe UI" w:hAnsi="Segoe UI" w:cs="Segoe UI"/>
          <w:color w:val="333333"/>
        </w:rPr>
        <w:t>Among all the methods, violating Circular wait is the only approach that can be implemented practically.</w:t>
      </w:r>
    </w:p>
    <w:p w14:paraId="73F92765" w14:textId="77777777" w:rsidR="00862AA3" w:rsidRDefault="00862AA3" w:rsidP="00862AA3">
      <w:pPr>
        <w:pStyle w:val="Heading1"/>
        <w:shd w:val="clear" w:color="auto" w:fill="FFFFFF"/>
        <w:spacing w:before="75" w:beforeAutospacing="0" w:line="312" w:lineRule="atLeast"/>
        <w:jc w:val="both"/>
        <w:rPr>
          <w:rFonts w:ascii="Helvetica" w:hAnsi="Helvetica" w:cs="Helvetica"/>
          <w:b w:val="0"/>
          <w:bCs w:val="0"/>
          <w:color w:val="610B38"/>
          <w:sz w:val="44"/>
          <w:szCs w:val="44"/>
        </w:rPr>
      </w:pPr>
      <w:r>
        <w:rPr>
          <w:rFonts w:ascii="Helvetica" w:hAnsi="Helvetica" w:cs="Helvetica"/>
          <w:b w:val="0"/>
          <w:bCs w:val="0"/>
          <w:color w:val="610B38"/>
          <w:sz w:val="44"/>
          <w:szCs w:val="44"/>
        </w:rPr>
        <w:t>Deadlock avoidance</w:t>
      </w:r>
    </w:p>
    <w:p w14:paraId="38694534"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In deadlock avoidance, the request for any resource will be granted if the resulting state of the system doesn't cause deadlock in the system. The state of the system will continuously be checked for safe and unsafe states.</w:t>
      </w:r>
    </w:p>
    <w:p w14:paraId="3990AAF1"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In order to avoid deadlocks, the process must tell OS, the maximum number of resources a process can request to complete its execution.</w:t>
      </w:r>
    </w:p>
    <w:p w14:paraId="7DFAAB3A"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The simplest and most useful approach states that the process should declare the maximum number of resources of each type it may ever need. The Deadlock avoidance algorithm examines the resource allocations so that there can never be a circular wait condition.</w:t>
      </w:r>
    </w:p>
    <w:p w14:paraId="1487BB72"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Safe and Unsafe States</w:t>
      </w:r>
    </w:p>
    <w:p w14:paraId="362EC321"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The resource allocation state of a system can be defined by the instances of available and allocated resources, and the maximum instance of the resources demanded by the processes.</w:t>
      </w:r>
    </w:p>
    <w:p w14:paraId="3B00A41A"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A state of a system recorded at some random time is shown below.</w:t>
      </w:r>
    </w:p>
    <w:p w14:paraId="22A44E7E" w14:textId="77777777" w:rsidR="00862AA3" w:rsidRDefault="00862AA3" w:rsidP="00862AA3">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lastRenderedPageBreak/>
        <w:t>Resources Assigned</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37"/>
        <w:gridCol w:w="2038"/>
        <w:gridCol w:w="2039"/>
        <w:gridCol w:w="2039"/>
        <w:gridCol w:w="2039"/>
      </w:tblGrid>
      <w:tr w:rsidR="00862AA3" w14:paraId="3D47707D" w14:textId="77777777" w:rsidTr="00862AA3">
        <w:tc>
          <w:tcPr>
            <w:tcW w:w="0" w:type="auto"/>
            <w:shd w:val="clear" w:color="auto" w:fill="C7CCBE"/>
            <w:tcMar>
              <w:top w:w="180" w:type="dxa"/>
              <w:left w:w="180" w:type="dxa"/>
              <w:bottom w:w="180" w:type="dxa"/>
              <w:right w:w="180" w:type="dxa"/>
            </w:tcMar>
            <w:hideMark/>
          </w:tcPr>
          <w:p w14:paraId="1463F179" w14:textId="77777777" w:rsidR="00862AA3" w:rsidRDefault="00862AA3">
            <w:pPr>
              <w:rPr>
                <w:rFonts w:ascii="Times New Roman" w:hAnsi="Times New Roman" w:cs="Times New Roman"/>
                <w:b/>
                <w:bCs/>
                <w:color w:val="000000"/>
                <w:sz w:val="26"/>
                <w:szCs w:val="26"/>
              </w:rPr>
            </w:pPr>
            <w:r>
              <w:rPr>
                <w:b/>
                <w:bCs/>
                <w:color w:val="000000"/>
                <w:sz w:val="26"/>
                <w:szCs w:val="26"/>
              </w:rPr>
              <w:t>Process</w:t>
            </w:r>
          </w:p>
        </w:tc>
        <w:tc>
          <w:tcPr>
            <w:tcW w:w="0" w:type="auto"/>
            <w:shd w:val="clear" w:color="auto" w:fill="C7CCBE"/>
            <w:tcMar>
              <w:top w:w="180" w:type="dxa"/>
              <w:left w:w="180" w:type="dxa"/>
              <w:bottom w:w="180" w:type="dxa"/>
              <w:right w:w="180" w:type="dxa"/>
            </w:tcMar>
            <w:hideMark/>
          </w:tcPr>
          <w:p w14:paraId="59335D30" w14:textId="77777777" w:rsidR="00862AA3" w:rsidRDefault="00862AA3">
            <w:pPr>
              <w:rPr>
                <w:b/>
                <w:bCs/>
                <w:color w:val="000000"/>
                <w:sz w:val="26"/>
                <w:szCs w:val="26"/>
              </w:rPr>
            </w:pPr>
            <w:r>
              <w:rPr>
                <w:b/>
                <w:bCs/>
                <w:color w:val="000000"/>
                <w:sz w:val="26"/>
                <w:szCs w:val="26"/>
              </w:rPr>
              <w:t>Type 1</w:t>
            </w:r>
          </w:p>
        </w:tc>
        <w:tc>
          <w:tcPr>
            <w:tcW w:w="0" w:type="auto"/>
            <w:shd w:val="clear" w:color="auto" w:fill="C7CCBE"/>
            <w:tcMar>
              <w:top w:w="180" w:type="dxa"/>
              <w:left w:w="180" w:type="dxa"/>
              <w:bottom w:w="180" w:type="dxa"/>
              <w:right w:w="180" w:type="dxa"/>
            </w:tcMar>
            <w:hideMark/>
          </w:tcPr>
          <w:p w14:paraId="228AD70D" w14:textId="77777777" w:rsidR="00862AA3" w:rsidRDefault="00862AA3">
            <w:pPr>
              <w:rPr>
                <w:b/>
                <w:bCs/>
                <w:color w:val="000000"/>
                <w:sz w:val="26"/>
                <w:szCs w:val="26"/>
              </w:rPr>
            </w:pPr>
            <w:r>
              <w:rPr>
                <w:b/>
                <w:bCs/>
                <w:color w:val="000000"/>
                <w:sz w:val="26"/>
                <w:szCs w:val="26"/>
              </w:rPr>
              <w:t>Type 2</w:t>
            </w:r>
          </w:p>
        </w:tc>
        <w:tc>
          <w:tcPr>
            <w:tcW w:w="0" w:type="auto"/>
            <w:shd w:val="clear" w:color="auto" w:fill="C7CCBE"/>
            <w:tcMar>
              <w:top w:w="180" w:type="dxa"/>
              <w:left w:w="180" w:type="dxa"/>
              <w:bottom w:w="180" w:type="dxa"/>
              <w:right w:w="180" w:type="dxa"/>
            </w:tcMar>
            <w:hideMark/>
          </w:tcPr>
          <w:p w14:paraId="4368D4AE" w14:textId="77777777" w:rsidR="00862AA3" w:rsidRDefault="00862AA3">
            <w:pPr>
              <w:rPr>
                <w:b/>
                <w:bCs/>
                <w:color w:val="000000"/>
                <w:sz w:val="26"/>
                <w:szCs w:val="26"/>
              </w:rPr>
            </w:pPr>
            <w:r>
              <w:rPr>
                <w:b/>
                <w:bCs/>
                <w:color w:val="000000"/>
                <w:sz w:val="26"/>
                <w:szCs w:val="26"/>
              </w:rPr>
              <w:t>Type 3</w:t>
            </w:r>
          </w:p>
        </w:tc>
        <w:tc>
          <w:tcPr>
            <w:tcW w:w="0" w:type="auto"/>
            <w:shd w:val="clear" w:color="auto" w:fill="C7CCBE"/>
            <w:tcMar>
              <w:top w:w="180" w:type="dxa"/>
              <w:left w:w="180" w:type="dxa"/>
              <w:bottom w:w="180" w:type="dxa"/>
              <w:right w:w="180" w:type="dxa"/>
            </w:tcMar>
            <w:hideMark/>
          </w:tcPr>
          <w:p w14:paraId="27B3F194" w14:textId="77777777" w:rsidR="00862AA3" w:rsidRDefault="00862AA3">
            <w:pPr>
              <w:rPr>
                <w:b/>
                <w:bCs/>
                <w:color w:val="000000"/>
                <w:sz w:val="26"/>
                <w:szCs w:val="26"/>
              </w:rPr>
            </w:pPr>
            <w:r>
              <w:rPr>
                <w:b/>
                <w:bCs/>
                <w:color w:val="000000"/>
                <w:sz w:val="26"/>
                <w:szCs w:val="26"/>
              </w:rPr>
              <w:t>Type 4</w:t>
            </w:r>
          </w:p>
        </w:tc>
      </w:tr>
      <w:tr w:rsidR="00862AA3" w14:paraId="4F55C0E1"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B34E50" w14:textId="77777777" w:rsidR="00862AA3" w:rsidRDefault="00862AA3">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1D04A47" w14:textId="77777777" w:rsidR="00862AA3" w:rsidRDefault="00862AA3">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EBE38F7" w14:textId="77777777" w:rsidR="00862AA3" w:rsidRDefault="00862AA3">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9C5E41" w14:textId="77777777" w:rsidR="00862AA3" w:rsidRDefault="00862AA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D8CDA4" w14:textId="77777777" w:rsidR="00862AA3" w:rsidRDefault="00862AA3">
            <w:pPr>
              <w:jc w:val="both"/>
              <w:rPr>
                <w:rFonts w:ascii="Segoe UI" w:hAnsi="Segoe UI" w:cs="Segoe UI"/>
                <w:color w:val="333333"/>
              </w:rPr>
            </w:pPr>
            <w:r>
              <w:rPr>
                <w:rFonts w:ascii="Segoe UI" w:hAnsi="Segoe UI" w:cs="Segoe UI"/>
                <w:color w:val="333333"/>
              </w:rPr>
              <w:t>2</w:t>
            </w:r>
          </w:p>
        </w:tc>
      </w:tr>
      <w:tr w:rsidR="00862AA3" w14:paraId="506E2B0D"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7D54956" w14:textId="77777777" w:rsidR="00862AA3" w:rsidRDefault="00862AA3">
            <w:pPr>
              <w:jc w:val="both"/>
              <w:rPr>
                <w:rFonts w:ascii="Segoe UI" w:hAnsi="Segoe UI" w:cs="Segoe UI"/>
                <w:color w:val="333333"/>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C6B3AAA" w14:textId="77777777" w:rsidR="00862AA3" w:rsidRDefault="00862AA3">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8B65E1A" w14:textId="77777777" w:rsidR="00862AA3" w:rsidRDefault="00862AA3">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744FD31"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B1EA15" w14:textId="77777777" w:rsidR="00862AA3" w:rsidRDefault="00862AA3">
            <w:pPr>
              <w:jc w:val="both"/>
              <w:rPr>
                <w:rFonts w:ascii="Segoe UI" w:hAnsi="Segoe UI" w:cs="Segoe UI"/>
                <w:color w:val="333333"/>
              </w:rPr>
            </w:pPr>
            <w:r>
              <w:rPr>
                <w:rFonts w:ascii="Segoe UI" w:hAnsi="Segoe UI" w:cs="Segoe UI"/>
                <w:color w:val="333333"/>
              </w:rPr>
              <w:t>1</w:t>
            </w:r>
          </w:p>
        </w:tc>
      </w:tr>
      <w:tr w:rsidR="00862AA3" w14:paraId="31E3C881"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D7682A4" w14:textId="77777777" w:rsidR="00862AA3" w:rsidRDefault="00862AA3">
            <w:pPr>
              <w:jc w:val="both"/>
              <w:rPr>
                <w:rFonts w:ascii="Segoe UI" w:hAnsi="Segoe UI" w:cs="Segoe UI"/>
                <w:color w:val="333333"/>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67E9D27"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5FB743"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D0653DE"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6CC2CEA" w14:textId="77777777" w:rsidR="00862AA3" w:rsidRDefault="00862AA3">
            <w:pPr>
              <w:jc w:val="both"/>
              <w:rPr>
                <w:rFonts w:ascii="Segoe UI" w:hAnsi="Segoe UI" w:cs="Segoe UI"/>
                <w:color w:val="333333"/>
              </w:rPr>
            </w:pPr>
            <w:r>
              <w:rPr>
                <w:rFonts w:ascii="Segoe UI" w:hAnsi="Segoe UI" w:cs="Segoe UI"/>
                <w:color w:val="333333"/>
              </w:rPr>
              <w:t>0</w:t>
            </w:r>
          </w:p>
        </w:tc>
      </w:tr>
      <w:tr w:rsidR="00862AA3" w14:paraId="598DE4E1"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8FB8E2" w14:textId="77777777" w:rsidR="00862AA3" w:rsidRDefault="00862AA3">
            <w:pPr>
              <w:jc w:val="both"/>
              <w:rPr>
                <w:rFonts w:ascii="Segoe UI" w:hAnsi="Segoe UI" w:cs="Segoe UI"/>
                <w:color w:val="333333"/>
              </w:rPr>
            </w:pPr>
            <w:r>
              <w:rPr>
                <w:rFonts w:ascii="Segoe UI" w:hAnsi="Segoe UI" w:cs="Segoe UI"/>
                <w:color w:val="333333"/>
              </w:rPr>
              <w:t>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6B47C89" w14:textId="77777777" w:rsidR="00862AA3" w:rsidRDefault="00862AA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51A63B9"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0705C6A" w14:textId="77777777" w:rsidR="00862AA3" w:rsidRDefault="00862AA3">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1962ECA" w14:textId="77777777" w:rsidR="00862AA3" w:rsidRDefault="00862AA3">
            <w:pPr>
              <w:jc w:val="both"/>
              <w:rPr>
                <w:rFonts w:ascii="Segoe UI" w:hAnsi="Segoe UI" w:cs="Segoe UI"/>
                <w:color w:val="333333"/>
              </w:rPr>
            </w:pPr>
            <w:r>
              <w:rPr>
                <w:rFonts w:ascii="Segoe UI" w:hAnsi="Segoe UI" w:cs="Segoe UI"/>
                <w:color w:val="333333"/>
              </w:rPr>
              <w:t>0</w:t>
            </w:r>
          </w:p>
        </w:tc>
      </w:tr>
    </w:tbl>
    <w:p w14:paraId="3392825A" w14:textId="77777777" w:rsidR="00862AA3" w:rsidRDefault="00862AA3" w:rsidP="00862AA3">
      <w:pPr>
        <w:pStyle w:val="Heading4"/>
        <w:shd w:val="clear" w:color="auto" w:fill="FFFFFF"/>
        <w:jc w:val="both"/>
        <w:rPr>
          <w:rFonts w:ascii="Helvetica" w:hAnsi="Helvetica" w:cs="Helvetica"/>
          <w:color w:val="610B4B"/>
          <w:sz w:val="26"/>
          <w:szCs w:val="26"/>
        </w:rPr>
      </w:pPr>
      <w:r>
        <w:rPr>
          <w:rFonts w:ascii="Helvetica" w:hAnsi="Helvetica" w:cs="Helvetica"/>
          <w:b/>
          <w:bCs/>
          <w:color w:val="610B4B"/>
          <w:sz w:val="26"/>
          <w:szCs w:val="26"/>
        </w:rPr>
        <w:t>Resources still needed</w:t>
      </w:r>
    </w:p>
    <w:tbl>
      <w:tblPr>
        <w:tblW w:w="10392"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237"/>
        <w:gridCol w:w="2038"/>
        <w:gridCol w:w="2039"/>
        <w:gridCol w:w="2039"/>
        <w:gridCol w:w="2039"/>
      </w:tblGrid>
      <w:tr w:rsidR="00862AA3" w14:paraId="7CAB6F28" w14:textId="77777777" w:rsidTr="00862AA3">
        <w:tc>
          <w:tcPr>
            <w:tcW w:w="0" w:type="auto"/>
            <w:shd w:val="clear" w:color="auto" w:fill="C7CCBE"/>
            <w:tcMar>
              <w:top w:w="180" w:type="dxa"/>
              <w:left w:w="180" w:type="dxa"/>
              <w:bottom w:w="180" w:type="dxa"/>
              <w:right w:w="180" w:type="dxa"/>
            </w:tcMar>
            <w:hideMark/>
          </w:tcPr>
          <w:p w14:paraId="169F7EC7" w14:textId="77777777" w:rsidR="00862AA3" w:rsidRDefault="00862AA3">
            <w:pPr>
              <w:rPr>
                <w:rFonts w:ascii="Times New Roman" w:hAnsi="Times New Roman" w:cs="Times New Roman"/>
                <w:b/>
                <w:bCs/>
                <w:color w:val="000000"/>
                <w:sz w:val="26"/>
                <w:szCs w:val="26"/>
              </w:rPr>
            </w:pPr>
            <w:r>
              <w:rPr>
                <w:b/>
                <w:bCs/>
                <w:color w:val="000000"/>
                <w:sz w:val="26"/>
                <w:szCs w:val="26"/>
              </w:rPr>
              <w:t>Process</w:t>
            </w:r>
          </w:p>
        </w:tc>
        <w:tc>
          <w:tcPr>
            <w:tcW w:w="0" w:type="auto"/>
            <w:shd w:val="clear" w:color="auto" w:fill="C7CCBE"/>
            <w:tcMar>
              <w:top w:w="180" w:type="dxa"/>
              <w:left w:w="180" w:type="dxa"/>
              <w:bottom w:w="180" w:type="dxa"/>
              <w:right w:w="180" w:type="dxa"/>
            </w:tcMar>
            <w:hideMark/>
          </w:tcPr>
          <w:p w14:paraId="7FCF6817" w14:textId="77777777" w:rsidR="00862AA3" w:rsidRDefault="00862AA3">
            <w:pPr>
              <w:rPr>
                <w:b/>
                <w:bCs/>
                <w:color w:val="000000"/>
                <w:sz w:val="26"/>
                <w:szCs w:val="26"/>
              </w:rPr>
            </w:pPr>
            <w:r>
              <w:rPr>
                <w:b/>
                <w:bCs/>
                <w:color w:val="000000"/>
                <w:sz w:val="26"/>
                <w:szCs w:val="26"/>
              </w:rPr>
              <w:t>Type 1</w:t>
            </w:r>
          </w:p>
        </w:tc>
        <w:tc>
          <w:tcPr>
            <w:tcW w:w="0" w:type="auto"/>
            <w:shd w:val="clear" w:color="auto" w:fill="C7CCBE"/>
            <w:tcMar>
              <w:top w:w="180" w:type="dxa"/>
              <w:left w:w="180" w:type="dxa"/>
              <w:bottom w:w="180" w:type="dxa"/>
              <w:right w:w="180" w:type="dxa"/>
            </w:tcMar>
            <w:hideMark/>
          </w:tcPr>
          <w:p w14:paraId="52D9255A" w14:textId="77777777" w:rsidR="00862AA3" w:rsidRDefault="00862AA3">
            <w:pPr>
              <w:rPr>
                <w:b/>
                <w:bCs/>
                <w:color w:val="000000"/>
                <w:sz w:val="26"/>
                <w:szCs w:val="26"/>
              </w:rPr>
            </w:pPr>
            <w:r>
              <w:rPr>
                <w:b/>
                <w:bCs/>
                <w:color w:val="000000"/>
                <w:sz w:val="26"/>
                <w:szCs w:val="26"/>
              </w:rPr>
              <w:t>Type 2</w:t>
            </w:r>
          </w:p>
        </w:tc>
        <w:tc>
          <w:tcPr>
            <w:tcW w:w="0" w:type="auto"/>
            <w:shd w:val="clear" w:color="auto" w:fill="C7CCBE"/>
            <w:tcMar>
              <w:top w:w="180" w:type="dxa"/>
              <w:left w:w="180" w:type="dxa"/>
              <w:bottom w:w="180" w:type="dxa"/>
              <w:right w:w="180" w:type="dxa"/>
            </w:tcMar>
            <w:hideMark/>
          </w:tcPr>
          <w:p w14:paraId="6F7AD638" w14:textId="77777777" w:rsidR="00862AA3" w:rsidRDefault="00862AA3">
            <w:pPr>
              <w:rPr>
                <w:b/>
                <w:bCs/>
                <w:color w:val="000000"/>
                <w:sz w:val="26"/>
                <w:szCs w:val="26"/>
              </w:rPr>
            </w:pPr>
            <w:r>
              <w:rPr>
                <w:b/>
                <w:bCs/>
                <w:color w:val="000000"/>
                <w:sz w:val="26"/>
                <w:szCs w:val="26"/>
              </w:rPr>
              <w:t>Type 3</w:t>
            </w:r>
          </w:p>
        </w:tc>
        <w:tc>
          <w:tcPr>
            <w:tcW w:w="0" w:type="auto"/>
            <w:shd w:val="clear" w:color="auto" w:fill="C7CCBE"/>
            <w:tcMar>
              <w:top w:w="180" w:type="dxa"/>
              <w:left w:w="180" w:type="dxa"/>
              <w:bottom w:w="180" w:type="dxa"/>
              <w:right w:w="180" w:type="dxa"/>
            </w:tcMar>
            <w:hideMark/>
          </w:tcPr>
          <w:p w14:paraId="56790B18" w14:textId="77777777" w:rsidR="00862AA3" w:rsidRDefault="00862AA3">
            <w:pPr>
              <w:rPr>
                <w:b/>
                <w:bCs/>
                <w:color w:val="000000"/>
                <w:sz w:val="26"/>
                <w:szCs w:val="26"/>
              </w:rPr>
            </w:pPr>
            <w:r>
              <w:rPr>
                <w:b/>
                <w:bCs/>
                <w:color w:val="000000"/>
                <w:sz w:val="26"/>
                <w:szCs w:val="26"/>
              </w:rPr>
              <w:t>Type 4</w:t>
            </w:r>
          </w:p>
        </w:tc>
      </w:tr>
      <w:tr w:rsidR="00862AA3" w14:paraId="42C9F902"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7D450C2" w14:textId="77777777" w:rsidR="00862AA3" w:rsidRDefault="00862AA3">
            <w:pPr>
              <w:jc w:val="both"/>
              <w:rPr>
                <w:rFonts w:ascii="Segoe UI" w:hAnsi="Segoe UI" w:cs="Segoe UI"/>
                <w:color w:val="333333"/>
                <w:sz w:val="24"/>
                <w:szCs w:val="24"/>
              </w:rPr>
            </w:pPr>
            <w:r>
              <w:rPr>
                <w:rFonts w:ascii="Segoe UI" w:hAnsi="Segoe UI" w:cs="Segoe UI"/>
                <w:color w:val="333333"/>
              </w:rPr>
              <w:t>A</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72B0CCE"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996E4A6"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CCE756B" w14:textId="77777777" w:rsidR="00862AA3" w:rsidRDefault="00862AA3">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7B5DCB" w14:textId="77777777" w:rsidR="00862AA3" w:rsidRDefault="00862AA3">
            <w:pPr>
              <w:jc w:val="both"/>
              <w:rPr>
                <w:rFonts w:ascii="Segoe UI" w:hAnsi="Segoe UI" w:cs="Segoe UI"/>
                <w:color w:val="333333"/>
              </w:rPr>
            </w:pPr>
            <w:r>
              <w:rPr>
                <w:rFonts w:ascii="Segoe UI" w:hAnsi="Segoe UI" w:cs="Segoe UI"/>
                <w:color w:val="333333"/>
              </w:rPr>
              <w:t>0</w:t>
            </w:r>
          </w:p>
        </w:tc>
      </w:tr>
      <w:tr w:rsidR="00862AA3" w14:paraId="01FE286A"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9628769" w14:textId="77777777" w:rsidR="00862AA3" w:rsidRDefault="00862AA3">
            <w:pPr>
              <w:jc w:val="both"/>
              <w:rPr>
                <w:rFonts w:ascii="Segoe UI" w:hAnsi="Segoe UI" w:cs="Segoe UI"/>
                <w:color w:val="333333"/>
              </w:rPr>
            </w:pPr>
            <w:r>
              <w:rPr>
                <w:rFonts w:ascii="Segoe UI" w:hAnsi="Segoe UI" w:cs="Segoe UI"/>
                <w:color w:val="333333"/>
              </w:rPr>
              <w:t>B</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3F19E23" w14:textId="77777777" w:rsidR="00862AA3" w:rsidRDefault="00862AA3">
            <w:pPr>
              <w:jc w:val="both"/>
              <w:rPr>
                <w:rFonts w:ascii="Segoe UI" w:hAnsi="Segoe UI" w:cs="Segoe UI"/>
                <w:color w:val="333333"/>
              </w:rPr>
            </w:pPr>
            <w:r>
              <w:rPr>
                <w:rFonts w:ascii="Segoe UI" w:hAnsi="Segoe UI" w:cs="Segoe UI"/>
                <w:color w:val="333333"/>
              </w:rPr>
              <w:t>0</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4C7A22"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BF646E4"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0A58D2" w14:textId="77777777" w:rsidR="00862AA3" w:rsidRDefault="00862AA3">
            <w:pPr>
              <w:jc w:val="both"/>
              <w:rPr>
                <w:rFonts w:ascii="Segoe UI" w:hAnsi="Segoe UI" w:cs="Segoe UI"/>
                <w:color w:val="333333"/>
              </w:rPr>
            </w:pPr>
            <w:r>
              <w:rPr>
                <w:rFonts w:ascii="Segoe UI" w:hAnsi="Segoe UI" w:cs="Segoe UI"/>
                <w:color w:val="333333"/>
              </w:rPr>
              <w:t>2</w:t>
            </w:r>
          </w:p>
        </w:tc>
      </w:tr>
      <w:tr w:rsidR="00862AA3" w14:paraId="63127E36"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E611FDC" w14:textId="77777777" w:rsidR="00862AA3" w:rsidRDefault="00862AA3">
            <w:pPr>
              <w:jc w:val="both"/>
              <w:rPr>
                <w:rFonts w:ascii="Segoe UI" w:hAnsi="Segoe UI" w:cs="Segoe UI"/>
                <w:color w:val="333333"/>
              </w:rPr>
            </w:pPr>
            <w:r>
              <w:rPr>
                <w:rFonts w:ascii="Segoe UI" w:hAnsi="Segoe UI" w:cs="Segoe UI"/>
                <w:color w:val="333333"/>
              </w:rPr>
              <w:t>C</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F0FFAFD"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31C9200" w14:textId="77777777" w:rsidR="00862AA3" w:rsidRDefault="00862AA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A19FEE3"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2543218" w14:textId="77777777" w:rsidR="00862AA3" w:rsidRDefault="00862AA3">
            <w:pPr>
              <w:jc w:val="both"/>
              <w:rPr>
                <w:rFonts w:ascii="Segoe UI" w:hAnsi="Segoe UI" w:cs="Segoe UI"/>
                <w:color w:val="333333"/>
              </w:rPr>
            </w:pPr>
            <w:r>
              <w:rPr>
                <w:rFonts w:ascii="Segoe UI" w:hAnsi="Segoe UI" w:cs="Segoe UI"/>
                <w:color w:val="333333"/>
              </w:rPr>
              <w:t>0</w:t>
            </w:r>
          </w:p>
        </w:tc>
      </w:tr>
      <w:tr w:rsidR="00862AA3" w14:paraId="0C074FDF" w14:textId="77777777" w:rsidTr="00862AA3">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80BFFF" w14:textId="77777777" w:rsidR="00862AA3" w:rsidRDefault="00862AA3">
            <w:pPr>
              <w:jc w:val="both"/>
              <w:rPr>
                <w:rFonts w:ascii="Segoe UI" w:hAnsi="Segoe UI" w:cs="Segoe UI"/>
                <w:color w:val="333333"/>
              </w:rPr>
            </w:pPr>
            <w:r>
              <w:rPr>
                <w:rFonts w:ascii="Segoe UI" w:hAnsi="Segoe UI" w:cs="Segoe UI"/>
                <w:color w:val="333333"/>
              </w:rPr>
              <w:t>D</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1528670" w14:textId="77777777" w:rsidR="00862AA3" w:rsidRDefault="00862AA3">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5FC2046"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6EF000" w14:textId="77777777" w:rsidR="00862AA3" w:rsidRDefault="00862AA3">
            <w:pPr>
              <w:jc w:val="both"/>
              <w:rPr>
                <w:rFonts w:ascii="Segoe UI" w:hAnsi="Segoe UI" w:cs="Segoe UI"/>
                <w:color w:val="333333"/>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6EFA1BBF" w14:textId="77777777" w:rsidR="00862AA3" w:rsidRDefault="00862AA3">
            <w:pPr>
              <w:jc w:val="both"/>
              <w:rPr>
                <w:rFonts w:ascii="Segoe UI" w:hAnsi="Segoe UI" w:cs="Segoe UI"/>
                <w:color w:val="333333"/>
              </w:rPr>
            </w:pPr>
            <w:r>
              <w:rPr>
                <w:rFonts w:ascii="Segoe UI" w:hAnsi="Segoe UI" w:cs="Segoe UI"/>
                <w:color w:val="333333"/>
              </w:rPr>
              <w:t>2</w:t>
            </w:r>
          </w:p>
        </w:tc>
      </w:tr>
    </w:tbl>
    <w:p w14:paraId="0F8FDDA1" w14:textId="77777777" w:rsidR="00862AA3" w:rsidRDefault="00862AA3" w:rsidP="00862AA3">
      <w:pPr>
        <w:rPr>
          <w:rFonts w:ascii="Times New Roman" w:hAnsi="Times New Roman" w:cs="Times New Roman"/>
        </w:rPr>
      </w:pPr>
    </w:p>
    <w:p w14:paraId="1D362522" w14:textId="77777777" w:rsidR="00862AA3" w:rsidRDefault="00862AA3" w:rsidP="00862AA3">
      <w:pPr>
        <w:pStyle w:val="alt"/>
        <w:numPr>
          <w:ilvl w:val="0"/>
          <w:numId w:val="15"/>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E</w:t>
      </w:r>
      <w:r>
        <w:rPr>
          <w:rFonts w:ascii="Segoe UI" w:hAnsi="Segoe UI" w:cs="Segoe UI"/>
          <w:color w:val="000000"/>
          <w:bdr w:val="none" w:sz="0" w:space="0" w:color="auto" w:frame="1"/>
        </w:rPr>
        <w:t> = (7 6 8 4)  </w:t>
      </w:r>
    </w:p>
    <w:p w14:paraId="413B534E" w14:textId="77777777" w:rsidR="00862AA3" w:rsidRDefault="00862AA3" w:rsidP="00862AA3">
      <w:pPr>
        <w:numPr>
          <w:ilvl w:val="0"/>
          <w:numId w:val="15"/>
        </w:numPr>
        <w:spacing w:after="0" w:line="375" w:lineRule="atLeast"/>
        <w:jc w:val="both"/>
        <w:rPr>
          <w:rFonts w:ascii="Segoe UI" w:hAnsi="Segoe UI" w:cs="Segoe UI"/>
          <w:color w:val="000000"/>
        </w:rPr>
      </w:pPr>
      <w:r>
        <w:rPr>
          <w:rStyle w:val="attribute"/>
          <w:rFonts w:ascii="Segoe UI" w:hAnsi="Segoe UI" w:cs="Segoe UI"/>
          <w:color w:val="FF0000"/>
          <w:bdr w:val="none" w:sz="0" w:space="0" w:color="auto" w:frame="1"/>
        </w:rPr>
        <w:t>P</w:t>
      </w:r>
      <w:r>
        <w:rPr>
          <w:rFonts w:ascii="Segoe UI" w:hAnsi="Segoe UI" w:cs="Segoe UI"/>
          <w:color w:val="000000"/>
          <w:bdr w:val="none" w:sz="0" w:space="0" w:color="auto" w:frame="1"/>
        </w:rPr>
        <w:t> = (6 2 8 3)  </w:t>
      </w:r>
    </w:p>
    <w:p w14:paraId="1BF7BBE4" w14:textId="77777777" w:rsidR="00862AA3" w:rsidRDefault="00862AA3" w:rsidP="00862AA3">
      <w:pPr>
        <w:pStyle w:val="alt"/>
        <w:numPr>
          <w:ilvl w:val="0"/>
          <w:numId w:val="15"/>
        </w:numPr>
        <w:spacing w:before="0" w:beforeAutospacing="0" w:after="0" w:afterAutospacing="0" w:line="375" w:lineRule="atLeast"/>
        <w:jc w:val="both"/>
        <w:rPr>
          <w:rFonts w:ascii="Segoe UI" w:hAnsi="Segoe UI" w:cs="Segoe UI"/>
          <w:color w:val="000000"/>
        </w:rPr>
      </w:pPr>
      <w:r>
        <w:rPr>
          <w:rStyle w:val="attribute"/>
          <w:rFonts w:ascii="Segoe UI" w:hAnsi="Segoe UI" w:cs="Segoe UI"/>
          <w:color w:val="FF0000"/>
          <w:bdr w:val="none" w:sz="0" w:space="0" w:color="auto" w:frame="1"/>
        </w:rPr>
        <w:t>A</w:t>
      </w:r>
      <w:r>
        <w:rPr>
          <w:rFonts w:ascii="Segoe UI" w:hAnsi="Segoe UI" w:cs="Segoe UI"/>
          <w:color w:val="000000"/>
          <w:bdr w:val="none" w:sz="0" w:space="0" w:color="auto" w:frame="1"/>
        </w:rPr>
        <w:t> = (1 4 0 1)   </w:t>
      </w:r>
    </w:p>
    <w:p w14:paraId="09EFEA88" w14:textId="77777777" w:rsidR="00862AA3" w:rsidRDefault="00862AA3" w:rsidP="00862AA3">
      <w:pPr>
        <w:rPr>
          <w:rFonts w:ascii="Times New Roman" w:hAnsi="Times New Roman" w:cs="Times New Roman"/>
        </w:rPr>
      </w:pPr>
      <w:r>
        <w:rPr>
          <w:rFonts w:ascii="Segoe UI" w:hAnsi="Segoe UI" w:cs="Segoe UI"/>
          <w:color w:val="333333"/>
        </w:rPr>
        <w:br/>
      </w:r>
    </w:p>
    <w:p w14:paraId="54050892"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Above tables and vector E, P and A describes the resource allocation state of a system. There are 4 processes and 4 types of the resources in a system. Table 1 shows the instances of each resource assigned to each process.</w:t>
      </w:r>
    </w:p>
    <w:p w14:paraId="6026A679"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Table 2 shows the instances of the resources, each process still needs. Vector E is the representation of total instances of each resource in the system.</w:t>
      </w:r>
    </w:p>
    <w:p w14:paraId="45CD5D34"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lastRenderedPageBreak/>
        <w:t>Vector P represents the instances of resources that have been assigned to processes. Vector A represents the number of resources that are not in use.</w:t>
      </w:r>
    </w:p>
    <w:p w14:paraId="727D6748"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A state of the system is called safe if the system can allocate all the resources requested by all the processes without entering into deadlock.</w:t>
      </w:r>
    </w:p>
    <w:p w14:paraId="4FF03BBA"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 xml:space="preserve">If the system cannot fulfill the request of all </w:t>
      </w:r>
      <w:proofErr w:type="gramStart"/>
      <w:r>
        <w:rPr>
          <w:rFonts w:ascii="Segoe UI" w:hAnsi="Segoe UI" w:cs="Segoe UI"/>
          <w:color w:val="333333"/>
        </w:rPr>
        <w:t>processes</w:t>
      </w:r>
      <w:proofErr w:type="gramEnd"/>
      <w:r>
        <w:rPr>
          <w:rFonts w:ascii="Segoe UI" w:hAnsi="Segoe UI" w:cs="Segoe UI"/>
          <w:color w:val="333333"/>
        </w:rPr>
        <w:t xml:space="preserve"> then the state of the system is called unsafe.</w:t>
      </w:r>
    </w:p>
    <w:p w14:paraId="4E30311A" w14:textId="77777777" w:rsidR="00862AA3" w:rsidRDefault="00862AA3" w:rsidP="00862AA3">
      <w:pPr>
        <w:pStyle w:val="NormalWeb"/>
        <w:shd w:val="clear" w:color="auto" w:fill="FFFFFF"/>
        <w:jc w:val="both"/>
        <w:rPr>
          <w:rFonts w:ascii="Segoe UI" w:hAnsi="Segoe UI" w:cs="Segoe UI"/>
          <w:color w:val="333333"/>
        </w:rPr>
      </w:pPr>
      <w:r>
        <w:rPr>
          <w:rFonts w:ascii="Segoe UI" w:hAnsi="Segoe UI" w:cs="Segoe UI"/>
          <w:color w:val="333333"/>
        </w:rPr>
        <w:t>The key of Deadlock avoidance approach is when the request is made for resources then the request must only be approved in the case if the resulting state is also a safe state.</w:t>
      </w:r>
    </w:p>
    <w:p w14:paraId="7E4C75E4" w14:textId="77777777" w:rsidR="00AC6B9D" w:rsidRDefault="00AC6B9D"/>
    <w:sectPr w:rsidR="00AC6B9D">
      <w:headerReference w:type="default" r:id="rId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93D62D" w14:textId="77777777" w:rsidR="00EA0499" w:rsidRDefault="00EA0499" w:rsidP="00D2347A">
      <w:pPr>
        <w:spacing w:after="0" w:line="240" w:lineRule="auto"/>
      </w:pPr>
      <w:r>
        <w:separator/>
      </w:r>
    </w:p>
  </w:endnote>
  <w:endnote w:type="continuationSeparator" w:id="0">
    <w:p w14:paraId="3A00BC83" w14:textId="77777777" w:rsidR="00EA0499" w:rsidRDefault="00EA0499" w:rsidP="00D234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Nunito">
    <w:charset w:val="00"/>
    <w:family w:val="auto"/>
    <w:pitch w:val="variable"/>
    <w:sig w:usb0="A00002FF" w:usb1="5000204B" w:usb2="00000000" w:usb3="00000000" w:csb0="000001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619091" w14:textId="77777777" w:rsidR="00EA0499" w:rsidRDefault="00EA0499" w:rsidP="00D2347A">
      <w:pPr>
        <w:spacing w:after="0" w:line="240" w:lineRule="auto"/>
      </w:pPr>
      <w:r>
        <w:separator/>
      </w:r>
    </w:p>
  </w:footnote>
  <w:footnote w:type="continuationSeparator" w:id="0">
    <w:p w14:paraId="0D22A9B1" w14:textId="77777777" w:rsidR="00EA0499" w:rsidRDefault="00EA0499" w:rsidP="00D234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989C8" w14:textId="467C98AF" w:rsidR="00D2347A" w:rsidRDefault="00D2347A">
    <w:pPr>
      <w:pStyle w:val="Header"/>
    </w:pPr>
    <w:r w:rsidRPr="00D2347A">
      <w:rPr>
        <w:highlight w:val="cyan"/>
      </w:rPr>
      <w:t>OS_ Unit 4. CPU Scheduling and Algorithm 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423FE"/>
    <w:multiLevelType w:val="multilevel"/>
    <w:tmpl w:val="1D30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45DA0"/>
    <w:multiLevelType w:val="multilevel"/>
    <w:tmpl w:val="F6AEF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5B2B44"/>
    <w:multiLevelType w:val="multilevel"/>
    <w:tmpl w:val="3B2C7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F19BD"/>
    <w:multiLevelType w:val="multilevel"/>
    <w:tmpl w:val="332A3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9D17DA"/>
    <w:multiLevelType w:val="multilevel"/>
    <w:tmpl w:val="99A27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7D18A3"/>
    <w:multiLevelType w:val="multilevel"/>
    <w:tmpl w:val="9B629F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BA71910"/>
    <w:multiLevelType w:val="multilevel"/>
    <w:tmpl w:val="6F021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2E1A45"/>
    <w:multiLevelType w:val="multilevel"/>
    <w:tmpl w:val="147C4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938AB"/>
    <w:multiLevelType w:val="multilevel"/>
    <w:tmpl w:val="5CA4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F6298A"/>
    <w:multiLevelType w:val="multilevel"/>
    <w:tmpl w:val="A5A06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7E7AE2"/>
    <w:multiLevelType w:val="multilevel"/>
    <w:tmpl w:val="1500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2816B75"/>
    <w:multiLevelType w:val="multilevel"/>
    <w:tmpl w:val="5624F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36923A7"/>
    <w:multiLevelType w:val="multilevel"/>
    <w:tmpl w:val="DB7CD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4D24E10"/>
    <w:multiLevelType w:val="multilevel"/>
    <w:tmpl w:val="17B4C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A9D08AC"/>
    <w:multiLevelType w:val="multilevel"/>
    <w:tmpl w:val="CF0A4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9664425"/>
    <w:multiLevelType w:val="multilevel"/>
    <w:tmpl w:val="EA2C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9900B2E"/>
    <w:multiLevelType w:val="multilevel"/>
    <w:tmpl w:val="3604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2F38C9"/>
    <w:multiLevelType w:val="multilevel"/>
    <w:tmpl w:val="8AAC7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E6D1624"/>
    <w:multiLevelType w:val="multilevel"/>
    <w:tmpl w:val="213C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9237567"/>
    <w:multiLevelType w:val="multilevel"/>
    <w:tmpl w:val="7B0E6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4"/>
  </w:num>
  <w:num w:numId="3">
    <w:abstractNumId w:val="19"/>
  </w:num>
  <w:num w:numId="4">
    <w:abstractNumId w:val="2"/>
  </w:num>
  <w:num w:numId="5">
    <w:abstractNumId w:val="5"/>
  </w:num>
  <w:num w:numId="6">
    <w:abstractNumId w:val="11"/>
  </w:num>
  <w:num w:numId="7">
    <w:abstractNumId w:val="13"/>
  </w:num>
  <w:num w:numId="8">
    <w:abstractNumId w:val="7"/>
  </w:num>
  <w:num w:numId="9">
    <w:abstractNumId w:val="18"/>
  </w:num>
  <w:num w:numId="10">
    <w:abstractNumId w:val="16"/>
  </w:num>
  <w:num w:numId="11">
    <w:abstractNumId w:val="17"/>
  </w:num>
  <w:num w:numId="12">
    <w:abstractNumId w:val="12"/>
  </w:num>
  <w:num w:numId="13">
    <w:abstractNumId w:val="1"/>
  </w:num>
  <w:num w:numId="14">
    <w:abstractNumId w:val="10"/>
  </w:num>
  <w:num w:numId="15">
    <w:abstractNumId w:val="9"/>
  </w:num>
  <w:num w:numId="16">
    <w:abstractNumId w:val="6"/>
  </w:num>
  <w:num w:numId="17">
    <w:abstractNumId w:val="14"/>
  </w:num>
  <w:num w:numId="18">
    <w:abstractNumId w:val="0"/>
  </w:num>
  <w:num w:numId="19">
    <w:abstractNumId w:val="3"/>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2347A"/>
    <w:rsid w:val="00031D5F"/>
    <w:rsid w:val="00086F6D"/>
    <w:rsid w:val="000D6C48"/>
    <w:rsid w:val="0020684C"/>
    <w:rsid w:val="003405AA"/>
    <w:rsid w:val="004638B7"/>
    <w:rsid w:val="00684B93"/>
    <w:rsid w:val="00717FD9"/>
    <w:rsid w:val="00770E5F"/>
    <w:rsid w:val="00800FDD"/>
    <w:rsid w:val="00862AA3"/>
    <w:rsid w:val="009E799A"/>
    <w:rsid w:val="00A56A7C"/>
    <w:rsid w:val="00A61215"/>
    <w:rsid w:val="00AC6B9D"/>
    <w:rsid w:val="00D2347A"/>
    <w:rsid w:val="00EA0499"/>
    <w:rsid w:val="00EB2476"/>
    <w:rsid w:val="00F06287"/>
    <w:rsid w:val="00F141BE"/>
    <w:rsid w:val="00F34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CF28E"/>
  <w15:docId w15:val="{802AB854-FCF4-4EE6-8051-782EB372E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1D5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31D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349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62AA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234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347A"/>
  </w:style>
  <w:style w:type="paragraph" w:styleId="Footer">
    <w:name w:val="footer"/>
    <w:basedOn w:val="Normal"/>
    <w:link w:val="FooterChar"/>
    <w:uiPriority w:val="99"/>
    <w:unhideWhenUsed/>
    <w:rsid w:val="00D234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347A"/>
  </w:style>
  <w:style w:type="character" w:customStyle="1" w:styleId="Heading1Char">
    <w:name w:val="Heading 1 Char"/>
    <w:basedOn w:val="DefaultParagraphFont"/>
    <w:link w:val="Heading1"/>
    <w:uiPriority w:val="9"/>
    <w:rsid w:val="00031D5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31D5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31D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31D5F"/>
    <w:rPr>
      <w:b/>
      <w:bCs/>
    </w:rPr>
  </w:style>
  <w:style w:type="character" w:customStyle="1" w:styleId="Heading3Char">
    <w:name w:val="Heading 3 Char"/>
    <w:basedOn w:val="DefaultParagraphFont"/>
    <w:link w:val="Heading3"/>
    <w:uiPriority w:val="9"/>
    <w:semiHidden/>
    <w:rsid w:val="00F34919"/>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semiHidden/>
    <w:unhideWhenUsed/>
    <w:rsid w:val="00800FDD"/>
    <w:rPr>
      <w:color w:val="0000FF"/>
      <w:u w:val="single"/>
    </w:rPr>
  </w:style>
  <w:style w:type="paragraph" w:customStyle="1" w:styleId="alt">
    <w:name w:val="alt"/>
    <w:basedOn w:val="Normal"/>
    <w:rsid w:val="00800FD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ttribute-value">
    <w:name w:val="attribute-value"/>
    <w:basedOn w:val="DefaultParagraphFont"/>
    <w:rsid w:val="004638B7"/>
  </w:style>
  <w:style w:type="character" w:customStyle="1" w:styleId="attribute">
    <w:name w:val="attribute"/>
    <w:basedOn w:val="DefaultParagraphFont"/>
    <w:rsid w:val="004638B7"/>
  </w:style>
  <w:style w:type="character" w:customStyle="1" w:styleId="tag">
    <w:name w:val="tag"/>
    <w:basedOn w:val="DefaultParagraphFont"/>
    <w:rsid w:val="004638B7"/>
  </w:style>
  <w:style w:type="character" w:customStyle="1" w:styleId="tag-name">
    <w:name w:val="tag-name"/>
    <w:basedOn w:val="DefaultParagraphFont"/>
    <w:rsid w:val="004638B7"/>
  </w:style>
  <w:style w:type="character" w:customStyle="1" w:styleId="nexttopictext">
    <w:name w:val="nexttopictext"/>
    <w:basedOn w:val="DefaultParagraphFont"/>
    <w:rsid w:val="004638B7"/>
  </w:style>
  <w:style w:type="character" w:customStyle="1" w:styleId="nexttopiclink">
    <w:name w:val="nexttopiclink"/>
    <w:basedOn w:val="DefaultParagraphFont"/>
    <w:rsid w:val="004638B7"/>
  </w:style>
  <w:style w:type="character" w:customStyle="1" w:styleId="Heading4Char">
    <w:name w:val="Heading 4 Char"/>
    <w:basedOn w:val="DefaultParagraphFont"/>
    <w:link w:val="Heading4"/>
    <w:uiPriority w:val="9"/>
    <w:semiHidden/>
    <w:rsid w:val="00862AA3"/>
    <w:rPr>
      <w:rFonts w:asciiTheme="majorHAnsi" w:eastAsiaTheme="majorEastAsia" w:hAnsiTheme="majorHAnsi" w:cstheme="majorBidi"/>
      <w:i/>
      <w:iCs/>
      <w:color w:val="2F5496" w:themeColor="accent1" w:themeShade="BF"/>
    </w:rPr>
  </w:style>
  <w:style w:type="paragraph" w:customStyle="1" w:styleId="wp-caption-text">
    <w:name w:val="wp-caption-text"/>
    <w:basedOn w:val="Normal"/>
    <w:rsid w:val="00A612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150800">
      <w:bodyDiv w:val="1"/>
      <w:marLeft w:val="0"/>
      <w:marRight w:val="0"/>
      <w:marTop w:val="0"/>
      <w:marBottom w:val="0"/>
      <w:divBdr>
        <w:top w:val="none" w:sz="0" w:space="0" w:color="auto"/>
        <w:left w:val="none" w:sz="0" w:space="0" w:color="auto"/>
        <w:bottom w:val="none" w:sz="0" w:space="0" w:color="auto"/>
        <w:right w:val="none" w:sz="0" w:space="0" w:color="auto"/>
      </w:divBdr>
    </w:div>
    <w:div w:id="527984675">
      <w:bodyDiv w:val="1"/>
      <w:marLeft w:val="0"/>
      <w:marRight w:val="0"/>
      <w:marTop w:val="0"/>
      <w:marBottom w:val="0"/>
      <w:divBdr>
        <w:top w:val="none" w:sz="0" w:space="0" w:color="auto"/>
        <w:left w:val="none" w:sz="0" w:space="0" w:color="auto"/>
        <w:bottom w:val="none" w:sz="0" w:space="0" w:color="auto"/>
        <w:right w:val="none" w:sz="0" w:space="0" w:color="auto"/>
      </w:divBdr>
    </w:div>
    <w:div w:id="952244406">
      <w:bodyDiv w:val="1"/>
      <w:marLeft w:val="0"/>
      <w:marRight w:val="0"/>
      <w:marTop w:val="0"/>
      <w:marBottom w:val="0"/>
      <w:divBdr>
        <w:top w:val="none" w:sz="0" w:space="0" w:color="auto"/>
        <w:left w:val="none" w:sz="0" w:space="0" w:color="auto"/>
        <w:bottom w:val="none" w:sz="0" w:space="0" w:color="auto"/>
        <w:right w:val="none" w:sz="0" w:space="0" w:color="auto"/>
      </w:divBdr>
      <w:divsChild>
        <w:div w:id="1413115654">
          <w:marLeft w:val="0"/>
          <w:marRight w:val="0"/>
          <w:marTop w:val="0"/>
          <w:marBottom w:val="120"/>
          <w:divBdr>
            <w:top w:val="single" w:sz="6" w:space="8" w:color="D5DDC6"/>
            <w:left w:val="single" w:sz="6" w:space="0" w:color="D5DDC6"/>
            <w:bottom w:val="single" w:sz="6" w:space="12" w:color="D5DDC6"/>
            <w:right w:val="single" w:sz="6" w:space="0" w:color="D5DDC6"/>
          </w:divBdr>
          <w:divsChild>
            <w:div w:id="873079365">
              <w:marLeft w:val="0"/>
              <w:marRight w:val="0"/>
              <w:marTop w:val="120"/>
              <w:marBottom w:val="120"/>
              <w:divBdr>
                <w:top w:val="none" w:sz="0" w:space="0" w:color="auto"/>
                <w:left w:val="none" w:sz="0" w:space="0" w:color="auto"/>
                <w:bottom w:val="none" w:sz="0" w:space="0" w:color="auto"/>
                <w:right w:val="none" w:sz="0" w:space="0" w:color="auto"/>
              </w:divBdr>
            </w:div>
          </w:divsChild>
        </w:div>
        <w:div w:id="1970162221">
          <w:marLeft w:val="0"/>
          <w:marRight w:val="0"/>
          <w:marTop w:val="0"/>
          <w:marBottom w:val="120"/>
          <w:divBdr>
            <w:top w:val="single" w:sz="6" w:space="8" w:color="D5DDC6"/>
            <w:left w:val="single" w:sz="6" w:space="0" w:color="D5DDC6"/>
            <w:bottom w:val="single" w:sz="6" w:space="12" w:color="D5DDC6"/>
            <w:right w:val="single" w:sz="6" w:space="0" w:color="D5DDC6"/>
          </w:divBdr>
          <w:divsChild>
            <w:div w:id="17728001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296638229">
      <w:bodyDiv w:val="1"/>
      <w:marLeft w:val="0"/>
      <w:marRight w:val="0"/>
      <w:marTop w:val="0"/>
      <w:marBottom w:val="0"/>
      <w:divBdr>
        <w:top w:val="none" w:sz="0" w:space="0" w:color="auto"/>
        <w:left w:val="none" w:sz="0" w:space="0" w:color="auto"/>
        <w:bottom w:val="none" w:sz="0" w:space="0" w:color="auto"/>
        <w:right w:val="none" w:sz="0" w:space="0" w:color="auto"/>
      </w:divBdr>
      <w:divsChild>
        <w:div w:id="1786315329">
          <w:marLeft w:val="0"/>
          <w:marRight w:val="0"/>
          <w:marTop w:val="0"/>
          <w:marBottom w:val="120"/>
          <w:divBdr>
            <w:top w:val="single" w:sz="6" w:space="8" w:color="D5DDC6"/>
            <w:left w:val="single" w:sz="6" w:space="0" w:color="D5DDC6"/>
            <w:bottom w:val="single" w:sz="6" w:space="12" w:color="D5DDC6"/>
            <w:right w:val="single" w:sz="6" w:space="0" w:color="D5DDC6"/>
          </w:divBdr>
          <w:divsChild>
            <w:div w:id="1677804698">
              <w:marLeft w:val="0"/>
              <w:marRight w:val="0"/>
              <w:marTop w:val="120"/>
              <w:marBottom w:val="120"/>
              <w:divBdr>
                <w:top w:val="none" w:sz="0" w:space="0" w:color="auto"/>
                <w:left w:val="none" w:sz="0" w:space="0" w:color="auto"/>
                <w:bottom w:val="none" w:sz="0" w:space="0" w:color="auto"/>
                <w:right w:val="none" w:sz="0" w:space="0" w:color="auto"/>
              </w:divBdr>
            </w:div>
          </w:divsChild>
        </w:div>
        <w:div w:id="1918320850">
          <w:marLeft w:val="0"/>
          <w:marRight w:val="0"/>
          <w:marTop w:val="450"/>
          <w:marBottom w:val="0"/>
          <w:divBdr>
            <w:top w:val="none" w:sz="0" w:space="0" w:color="auto"/>
            <w:left w:val="none" w:sz="0" w:space="0" w:color="auto"/>
            <w:bottom w:val="none" w:sz="0" w:space="0" w:color="auto"/>
            <w:right w:val="none" w:sz="0" w:space="0" w:color="auto"/>
          </w:divBdr>
        </w:div>
      </w:divsChild>
    </w:div>
    <w:div w:id="1343239193">
      <w:bodyDiv w:val="1"/>
      <w:marLeft w:val="0"/>
      <w:marRight w:val="0"/>
      <w:marTop w:val="0"/>
      <w:marBottom w:val="0"/>
      <w:divBdr>
        <w:top w:val="none" w:sz="0" w:space="0" w:color="auto"/>
        <w:left w:val="none" w:sz="0" w:space="0" w:color="auto"/>
        <w:bottom w:val="none" w:sz="0" w:space="0" w:color="auto"/>
        <w:right w:val="none" w:sz="0" w:space="0" w:color="auto"/>
      </w:divBdr>
      <w:divsChild>
        <w:div w:id="1842505969">
          <w:marLeft w:val="0"/>
          <w:marRight w:val="0"/>
          <w:marTop w:val="0"/>
          <w:marBottom w:val="120"/>
          <w:divBdr>
            <w:top w:val="single" w:sz="6" w:space="8" w:color="D5DDC6"/>
            <w:left w:val="single" w:sz="6" w:space="0" w:color="D5DDC6"/>
            <w:bottom w:val="single" w:sz="6" w:space="12" w:color="D5DDC6"/>
            <w:right w:val="single" w:sz="6" w:space="0" w:color="D5DDC6"/>
          </w:divBdr>
          <w:divsChild>
            <w:div w:id="670958578">
              <w:marLeft w:val="0"/>
              <w:marRight w:val="0"/>
              <w:marTop w:val="120"/>
              <w:marBottom w:val="120"/>
              <w:divBdr>
                <w:top w:val="none" w:sz="0" w:space="0" w:color="auto"/>
                <w:left w:val="none" w:sz="0" w:space="0" w:color="auto"/>
                <w:bottom w:val="none" w:sz="0" w:space="0" w:color="auto"/>
                <w:right w:val="none" w:sz="0" w:space="0" w:color="auto"/>
              </w:divBdr>
            </w:div>
          </w:divsChild>
        </w:div>
        <w:div w:id="2019043413">
          <w:marLeft w:val="0"/>
          <w:marRight w:val="0"/>
          <w:marTop w:val="0"/>
          <w:marBottom w:val="0"/>
          <w:divBdr>
            <w:top w:val="none" w:sz="0" w:space="0" w:color="auto"/>
            <w:left w:val="none" w:sz="0" w:space="0" w:color="auto"/>
            <w:bottom w:val="none" w:sz="0" w:space="0" w:color="auto"/>
            <w:right w:val="none" w:sz="0" w:space="0" w:color="auto"/>
          </w:divBdr>
        </w:div>
      </w:divsChild>
    </w:div>
    <w:div w:id="1377268007">
      <w:bodyDiv w:val="1"/>
      <w:marLeft w:val="0"/>
      <w:marRight w:val="0"/>
      <w:marTop w:val="0"/>
      <w:marBottom w:val="0"/>
      <w:divBdr>
        <w:top w:val="none" w:sz="0" w:space="0" w:color="auto"/>
        <w:left w:val="none" w:sz="0" w:space="0" w:color="auto"/>
        <w:bottom w:val="none" w:sz="0" w:space="0" w:color="auto"/>
        <w:right w:val="none" w:sz="0" w:space="0" w:color="auto"/>
      </w:divBdr>
    </w:div>
    <w:div w:id="1431125861">
      <w:bodyDiv w:val="1"/>
      <w:marLeft w:val="0"/>
      <w:marRight w:val="0"/>
      <w:marTop w:val="0"/>
      <w:marBottom w:val="0"/>
      <w:divBdr>
        <w:top w:val="none" w:sz="0" w:space="0" w:color="auto"/>
        <w:left w:val="none" w:sz="0" w:space="0" w:color="auto"/>
        <w:bottom w:val="none" w:sz="0" w:space="0" w:color="auto"/>
        <w:right w:val="none" w:sz="0" w:space="0" w:color="auto"/>
      </w:divBdr>
    </w:div>
    <w:div w:id="1789742873">
      <w:bodyDiv w:val="1"/>
      <w:marLeft w:val="0"/>
      <w:marRight w:val="0"/>
      <w:marTop w:val="0"/>
      <w:marBottom w:val="0"/>
      <w:divBdr>
        <w:top w:val="none" w:sz="0" w:space="0" w:color="auto"/>
        <w:left w:val="none" w:sz="0" w:space="0" w:color="auto"/>
        <w:bottom w:val="none" w:sz="0" w:space="0" w:color="auto"/>
        <w:right w:val="none" w:sz="0" w:space="0" w:color="auto"/>
      </w:divBdr>
    </w:div>
    <w:div w:id="1855260628">
      <w:bodyDiv w:val="1"/>
      <w:marLeft w:val="0"/>
      <w:marRight w:val="0"/>
      <w:marTop w:val="0"/>
      <w:marBottom w:val="0"/>
      <w:divBdr>
        <w:top w:val="none" w:sz="0" w:space="0" w:color="auto"/>
        <w:left w:val="none" w:sz="0" w:space="0" w:color="auto"/>
        <w:bottom w:val="none" w:sz="0" w:space="0" w:color="auto"/>
        <w:right w:val="none" w:sz="0" w:space="0" w:color="auto"/>
      </w:divBdr>
      <w:divsChild>
        <w:div w:id="1163624410">
          <w:marLeft w:val="0"/>
          <w:marRight w:val="0"/>
          <w:marTop w:val="0"/>
          <w:marBottom w:val="120"/>
          <w:divBdr>
            <w:top w:val="single" w:sz="6" w:space="8" w:color="D5DDC6"/>
            <w:left w:val="single" w:sz="6" w:space="0" w:color="D5DDC6"/>
            <w:bottom w:val="single" w:sz="6" w:space="12" w:color="D5DDC6"/>
            <w:right w:val="single" w:sz="6" w:space="0" w:color="D5DDC6"/>
          </w:divBdr>
          <w:divsChild>
            <w:div w:id="10934340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2107538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program-round-robin-scheduling-set-1/" TargetMode="External"/><Relationship Id="rId13" Type="http://schemas.openxmlformats.org/officeDocument/2006/relationships/hyperlink" Target="https://www.geeksforgeeks.org/operating-system-priority-scheduling-different-arrival-time-set-2/" TargetMode="External"/><Relationship Id="rId18" Type="http://schemas.openxmlformats.org/officeDocument/2006/relationships/hyperlink" Target="https://www.javatpoint.com/os-counting-semaphore" TargetMode="Externa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png"/><Relationship Id="rId12" Type="http://schemas.openxmlformats.org/officeDocument/2006/relationships/hyperlink" Target="https://www.geeksforgeeks.org/program-shortest-job-first-sjf-scheduling-set-1-non-preemptive/" TargetMode="Externa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hyperlink" Target="https://www.geeksforgeeks.org/program-for-preemptive-priority-cpu-scheduling/" TargetMode="External"/><Relationship Id="rId19" Type="http://schemas.openxmlformats.org/officeDocument/2006/relationships/hyperlink" Target="https://www.javatpoint.com/os-sleep-and-wake" TargetMode="External"/><Relationship Id="rId4" Type="http://schemas.openxmlformats.org/officeDocument/2006/relationships/webSettings" Target="webSettings.xml"/><Relationship Id="rId9" Type="http://schemas.openxmlformats.org/officeDocument/2006/relationships/hyperlink" Target="https://www.geeksforgeeks.org/program-shortest-job-first-scheduling-set-2srtf-make-changesdoneplease-review/" TargetMode="External"/><Relationship Id="rId14" Type="http://schemas.openxmlformats.org/officeDocument/2006/relationships/image" Target="media/image3.png"/><Relationship Id="rId22"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27</Pages>
  <Words>4992</Words>
  <Characters>28459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Naman Bharsakle</dc:creator>
  <cp:keywords/>
  <dc:description/>
  <cp:lastModifiedBy>Naman Bharsakle</cp:lastModifiedBy>
  <cp:revision>1</cp:revision>
  <dcterms:created xsi:type="dcterms:W3CDTF">2023-09-09T12:13:00Z</dcterms:created>
  <dcterms:modified xsi:type="dcterms:W3CDTF">2023-11-25T08:35:00Z</dcterms:modified>
</cp:coreProperties>
</file>