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E148D" w14:textId="77777777" w:rsidR="00BA7D52" w:rsidRDefault="001B052E" w:rsidP="00DE6E12">
      <w:pPr>
        <w:rPr>
          <w:rFonts w:ascii="Times New Roman" w:hAnsi="Times New Roman" w:cs="Times New Roman"/>
          <w:b/>
          <w:bCs/>
          <w:sz w:val="24"/>
          <w:szCs w:val="24"/>
        </w:rPr>
      </w:pPr>
      <w:r>
        <w:rPr>
          <w:rFonts w:ascii="Times New Roman" w:hAnsi="Times New Roman" w:cs="Times New Roman"/>
          <w:b/>
          <w:bCs/>
          <w:sz w:val="24"/>
          <w:szCs w:val="24"/>
        </w:rPr>
        <w:t>UNIT 6 - SOFTWARE QUALITY ASSURANCE AND SECURITY</w:t>
      </w:r>
    </w:p>
    <w:p w14:paraId="657706F0" w14:textId="77777777" w:rsidR="00BA7D52" w:rsidRDefault="001B052E">
      <w:pPr>
        <w:jc w:val="both"/>
        <w:rPr>
          <w:rFonts w:ascii="Times New Roman" w:hAnsi="Times New Roman" w:cs="Times New Roman"/>
          <w:sz w:val="24"/>
          <w:szCs w:val="24"/>
        </w:rPr>
      </w:pPr>
      <w:r>
        <w:rPr>
          <w:rFonts w:ascii="Times New Roman" w:hAnsi="Times New Roman" w:cs="Times New Roman"/>
          <w:b/>
          <w:bCs/>
          <w:sz w:val="24"/>
          <w:szCs w:val="24"/>
        </w:rPr>
        <w:t>Software Quality Definition</w:t>
      </w:r>
      <w:r>
        <w:rPr>
          <w:rFonts w:ascii="Times New Roman" w:hAnsi="Times New Roman" w:cs="Times New Roman"/>
          <w:sz w:val="24"/>
          <w:szCs w:val="24"/>
        </w:rPr>
        <w:t>:</w:t>
      </w:r>
    </w:p>
    <w:p w14:paraId="22521B5B" w14:textId="77777777" w:rsidR="00BA7D52" w:rsidRDefault="001B052E">
      <w:pPr>
        <w:jc w:val="both"/>
        <w:rPr>
          <w:rFonts w:ascii="Times New Roman" w:hAnsi="Times New Roman" w:cs="Times New Roman"/>
          <w:sz w:val="24"/>
          <w:szCs w:val="24"/>
        </w:rPr>
      </w:pPr>
      <w:r>
        <w:rPr>
          <w:rFonts w:ascii="Times New Roman" w:eastAsia="Segoe UI" w:hAnsi="Times New Roman" w:cs="Times New Roman"/>
          <w:color w:val="333333"/>
          <w:sz w:val="24"/>
          <w:szCs w:val="24"/>
          <w:shd w:val="clear" w:color="auto" w:fill="FFFFFF"/>
        </w:rPr>
        <w:t>Software Quality is defined as the conformance to explicitly state functional and performance requirements, explicitly documented development standards, and inherent characteristics that are expected of all professionally developed software.</w:t>
      </w:r>
    </w:p>
    <w:p w14:paraId="42F02755" w14:textId="77777777" w:rsidR="00BA7D52" w:rsidRDefault="00BA7D52">
      <w:pPr>
        <w:jc w:val="both"/>
        <w:rPr>
          <w:rFonts w:ascii="Times New Roman" w:hAnsi="Times New Roman" w:cs="Times New Roman"/>
          <w:sz w:val="24"/>
          <w:szCs w:val="24"/>
        </w:rPr>
      </w:pPr>
    </w:p>
    <w:p w14:paraId="1221C757" w14:textId="77777777" w:rsidR="00BA7D52" w:rsidRDefault="001B052E">
      <w:pPr>
        <w:jc w:val="both"/>
        <w:rPr>
          <w:rFonts w:ascii="Times New Roman" w:hAnsi="Times New Roman" w:cs="Times New Roman"/>
          <w:sz w:val="24"/>
          <w:szCs w:val="24"/>
        </w:rPr>
      </w:pPr>
      <w:r>
        <w:rPr>
          <w:rFonts w:ascii="Times New Roman" w:hAnsi="Times New Roman" w:cs="Times New Roman"/>
          <w:sz w:val="24"/>
          <w:szCs w:val="24"/>
        </w:rPr>
        <w:t>Software Quality is conformance to:</w:t>
      </w:r>
    </w:p>
    <w:p w14:paraId="34E917D1" w14:textId="77777777" w:rsidR="00BA7D52" w:rsidRDefault="001B052E">
      <w:pPr>
        <w:ind w:firstLine="720"/>
        <w:jc w:val="both"/>
        <w:rPr>
          <w:rFonts w:ascii="Times New Roman" w:hAnsi="Times New Roman" w:cs="Times New Roman"/>
          <w:sz w:val="24"/>
          <w:szCs w:val="24"/>
        </w:rPr>
      </w:pPr>
      <w:r>
        <w:rPr>
          <w:rFonts w:ascii="Times New Roman" w:hAnsi="Times New Roman" w:cs="Times New Roman"/>
          <w:sz w:val="24"/>
          <w:szCs w:val="24"/>
        </w:rPr>
        <w:t>explicitly stated functional and performance requirements,</w:t>
      </w:r>
    </w:p>
    <w:p w14:paraId="6D438424" w14:textId="77777777" w:rsidR="00BA7D52" w:rsidRDefault="001B052E">
      <w:pPr>
        <w:ind w:firstLine="720"/>
        <w:jc w:val="both"/>
        <w:rPr>
          <w:rFonts w:ascii="Times New Roman" w:hAnsi="Times New Roman" w:cs="Times New Roman"/>
          <w:sz w:val="24"/>
          <w:szCs w:val="24"/>
        </w:rPr>
      </w:pPr>
      <w:r>
        <w:rPr>
          <w:rFonts w:ascii="Times New Roman" w:hAnsi="Times New Roman" w:cs="Times New Roman"/>
          <w:sz w:val="24"/>
          <w:szCs w:val="24"/>
        </w:rPr>
        <w:t>explicitly documented development standards,</w:t>
      </w:r>
    </w:p>
    <w:p w14:paraId="52314367" w14:textId="77777777" w:rsidR="00BA7D52" w:rsidRDefault="001B052E">
      <w:pPr>
        <w:ind w:firstLine="720"/>
        <w:jc w:val="both"/>
        <w:rPr>
          <w:rFonts w:ascii="Times New Roman" w:hAnsi="Times New Roman" w:cs="Times New Roman"/>
          <w:sz w:val="24"/>
          <w:szCs w:val="24"/>
        </w:rPr>
      </w:pPr>
      <w:r>
        <w:rPr>
          <w:rFonts w:ascii="Times New Roman" w:hAnsi="Times New Roman" w:cs="Times New Roman"/>
          <w:sz w:val="24"/>
          <w:szCs w:val="24"/>
        </w:rPr>
        <w:t xml:space="preserve">implicit characteristics that are expected of all professionally developed </w:t>
      </w:r>
    </w:p>
    <w:p w14:paraId="46F396AB" w14:textId="77777777" w:rsidR="00BA7D52" w:rsidRDefault="001B052E">
      <w:pPr>
        <w:ind w:firstLine="720"/>
        <w:jc w:val="both"/>
        <w:rPr>
          <w:rFonts w:ascii="Times New Roman" w:hAnsi="Times New Roman" w:cs="Times New Roman"/>
          <w:sz w:val="24"/>
          <w:szCs w:val="24"/>
        </w:rPr>
      </w:pPr>
      <w:r>
        <w:rPr>
          <w:rFonts w:ascii="Times New Roman" w:hAnsi="Times New Roman" w:cs="Times New Roman"/>
          <w:sz w:val="24"/>
          <w:szCs w:val="24"/>
        </w:rPr>
        <w:t>software.</w:t>
      </w:r>
    </w:p>
    <w:p w14:paraId="09E7E635" w14:textId="77777777" w:rsidR="00BA7D52" w:rsidRDefault="001B052E">
      <w:pPr>
        <w:jc w:val="both"/>
        <w:rPr>
          <w:rFonts w:ascii="Times New Roman" w:hAnsi="Times New Roman" w:cs="Times New Roman"/>
          <w:sz w:val="24"/>
          <w:szCs w:val="24"/>
        </w:rPr>
      </w:pPr>
      <w:r>
        <w:rPr>
          <w:rFonts w:ascii="Times New Roman" w:eastAsia="Segoe UI" w:hAnsi="Times New Roman" w:cs="Times New Roman"/>
          <w:color w:val="333333"/>
          <w:sz w:val="24"/>
          <w:szCs w:val="24"/>
          <w:shd w:val="clear" w:color="auto" w:fill="FFFFFF"/>
        </w:rPr>
        <w:t>Quality defines to any measurable characteristics such as correctness, maintainability, portability, testability, usability, reliability, efficiency, integrity, reusability, and interoperability.</w:t>
      </w:r>
    </w:p>
    <w:p w14:paraId="207728B1" w14:textId="77777777" w:rsidR="00BA7D52" w:rsidRDefault="00BA7D52">
      <w:pPr>
        <w:jc w:val="both"/>
        <w:rPr>
          <w:rFonts w:ascii="Times New Roman" w:hAnsi="Times New Roman" w:cs="Times New Roman"/>
          <w:b/>
          <w:bCs/>
          <w:sz w:val="24"/>
          <w:szCs w:val="24"/>
        </w:rPr>
      </w:pPr>
    </w:p>
    <w:p w14:paraId="1660D2F0" w14:textId="77777777" w:rsidR="00BA7D52" w:rsidRDefault="001B052E">
      <w:pPr>
        <w:pStyle w:val="NormalWeb"/>
        <w:shd w:val="clear" w:color="auto" w:fill="FFFFFF"/>
        <w:jc w:val="both"/>
        <w:rPr>
          <w:rFonts w:eastAsia="Segoe UI" w:cs="Times New Roman"/>
          <w:color w:val="333333"/>
        </w:rPr>
      </w:pPr>
      <w:r w:rsidRPr="00E82178">
        <w:rPr>
          <w:rStyle w:val="Strong"/>
          <w:rFonts w:eastAsia="Segoe UI" w:cs="Times New Roman"/>
          <w:color w:val="333333"/>
          <w:sz w:val="28"/>
          <w:szCs w:val="28"/>
          <w:highlight w:val="cyan"/>
          <w:shd w:val="clear" w:color="auto" w:fill="FFFFFF"/>
        </w:rPr>
        <w:t>Quality Control</w:t>
      </w:r>
      <w:r w:rsidRPr="00D727E1">
        <w:rPr>
          <w:rStyle w:val="Strong"/>
          <w:rFonts w:eastAsia="Segoe UI" w:cs="Times New Roman"/>
          <w:b w:val="0"/>
          <w:bCs w:val="0"/>
          <w:color w:val="333333"/>
          <w:highlight w:val="cyan"/>
          <w:shd w:val="clear" w:color="auto" w:fill="FFFFFF"/>
        </w:rPr>
        <w:t>:</w:t>
      </w:r>
      <w:r w:rsidRPr="00D727E1">
        <w:rPr>
          <w:rFonts w:eastAsia="Segoe UI" w:cs="Times New Roman"/>
          <w:color w:val="333333"/>
          <w:highlight w:val="cyan"/>
          <w:shd w:val="clear" w:color="auto" w:fill="FFFFFF"/>
        </w:rPr>
        <w:t> </w:t>
      </w:r>
      <w:r w:rsidRPr="00E82178">
        <w:rPr>
          <w:rFonts w:eastAsia="Segoe UI" w:cs="Times New Roman"/>
          <w:color w:val="333333"/>
          <w:highlight w:val="cyan"/>
          <w:u w:val="single"/>
          <w:shd w:val="clear" w:color="auto" w:fill="FFFFFF"/>
        </w:rPr>
        <w:t>Quality Control involves a series of inspections, reviews, and tests used throughout the software process to ensure each work product meets the requirements place upon it</w:t>
      </w:r>
      <w:r w:rsidRPr="00D727E1">
        <w:rPr>
          <w:rFonts w:eastAsia="Segoe UI" w:cs="Times New Roman"/>
          <w:color w:val="333333"/>
          <w:highlight w:val="cyan"/>
          <w:shd w:val="clear" w:color="auto" w:fill="FFFFFF"/>
        </w:rPr>
        <w:t>.</w:t>
      </w:r>
      <w:r>
        <w:rPr>
          <w:rFonts w:eastAsia="Segoe UI" w:cs="Times New Roman"/>
          <w:color w:val="333333"/>
          <w:shd w:val="clear" w:color="auto" w:fill="FFFFFF"/>
        </w:rPr>
        <w:t xml:space="preserve"> Quality control includes a feedback loop to the process that created the work product.</w:t>
      </w:r>
    </w:p>
    <w:p w14:paraId="1B89035A" w14:textId="77777777" w:rsidR="00BA7D52" w:rsidRDefault="001B052E">
      <w:pPr>
        <w:pStyle w:val="NormalWeb"/>
        <w:shd w:val="clear" w:color="auto" w:fill="FFFFFF"/>
        <w:jc w:val="both"/>
        <w:rPr>
          <w:rFonts w:eastAsia="Segoe UI" w:cs="Times New Roman"/>
          <w:color w:val="333333"/>
        </w:rPr>
      </w:pPr>
      <w:r w:rsidRPr="00E82178">
        <w:rPr>
          <w:rStyle w:val="Strong"/>
          <w:rFonts w:eastAsia="Segoe UI" w:cs="Times New Roman"/>
          <w:color w:val="333333"/>
          <w:sz w:val="28"/>
          <w:szCs w:val="28"/>
          <w:highlight w:val="cyan"/>
          <w:shd w:val="clear" w:color="auto" w:fill="FFFFFF"/>
        </w:rPr>
        <w:t>Quality Assurance:</w:t>
      </w:r>
      <w:r w:rsidRPr="00E82178">
        <w:rPr>
          <w:rFonts w:eastAsia="Segoe UI" w:cs="Times New Roman"/>
          <w:color w:val="333333"/>
          <w:sz w:val="28"/>
          <w:szCs w:val="28"/>
          <w:highlight w:val="cyan"/>
          <w:shd w:val="clear" w:color="auto" w:fill="FFFFFF"/>
        </w:rPr>
        <w:t> </w:t>
      </w:r>
      <w:r w:rsidRPr="0062230F">
        <w:rPr>
          <w:rFonts w:eastAsia="Segoe UI" w:cs="Times New Roman"/>
          <w:color w:val="333333"/>
          <w:highlight w:val="cyan"/>
          <w:shd w:val="clear" w:color="auto" w:fill="FFFFFF"/>
        </w:rPr>
        <w:t>Quality Assurance is the preventive set of activities that provide greater confidence that the project will be completed successfully.</w:t>
      </w:r>
    </w:p>
    <w:p w14:paraId="72525614" w14:textId="77777777" w:rsidR="00BA7D52" w:rsidRDefault="001B052E">
      <w:pPr>
        <w:pStyle w:val="NormalWeb"/>
        <w:shd w:val="clear" w:color="auto" w:fill="FFFFFF"/>
        <w:jc w:val="both"/>
        <w:rPr>
          <w:rFonts w:eastAsia="Segoe UI" w:cs="Times New Roman"/>
          <w:color w:val="333333"/>
        </w:rPr>
      </w:pPr>
      <w:r>
        <w:rPr>
          <w:rStyle w:val="Strong"/>
          <w:rFonts w:eastAsia="Segoe UI" w:cs="Times New Roman"/>
          <w:b w:val="0"/>
          <w:bCs w:val="0"/>
          <w:color w:val="333333"/>
          <w:shd w:val="clear" w:color="auto" w:fill="FFFFFF"/>
        </w:rPr>
        <w:t>Quality Assurance</w:t>
      </w:r>
      <w:r>
        <w:rPr>
          <w:rFonts w:eastAsia="Segoe UI" w:cs="Times New Roman"/>
          <w:color w:val="333333"/>
          <w:shd w:val="clear" w:color="auto" w:fill="FFFFFF"/>
        </w:rPr>
        <w:t> focuses on how the engineering and management activity will be done?</w:t>
      </w:r>
    </w:p>
    <w:p w14:paraId="5BBD3AEB" w14:textId="77777777" w:rsidR="00BA7D52" w:rsidRDefault="001B052E">
      <w:pPr>
        <w:pStyle w:val="NormalWeb"/>
        <w:shd w:val="clear" w:color="auto" w:fill="FFFFFF"/>
        <w:jc w:val="both"/>
        <w:rPr>
          <w:rFonts w:eastAsia="Segoe UI" w:cs="Times New Roman"/>
          <w:color w:val="333333"/>
        </w:rPr>
      </w:pPr>
      <w:r>
        <w:rPr>
          <w:rFonts w:eastAsia="Segoe UI" w:cs="Times New Roman"/>
          <w:color w:val="333333"/>
          <w:shd w:val="clear" w:color="auto" w:fill="FFFFFF"/>
        </w:rPr>
        <w:t>As anyone is interested in the quality of the final product, it should be assured that we are building the right product.</w:t>
      </w:r>
    </w:p>
    <w:p w14:paraId="058A3ABE" w14:textId="77777777" w:rsidR="00BA7D52" w:rsidRDefault="001B052E">
      <w:pPr>
        <w:pStyle w:val="NormalWeb"/>
        <w:shd w:val="clear" w:color="auto" w:fill="FFFFFF"/>
        <w:jc w:val="both"/>
        <w:rPr>
          <w:rFonts w:eastAsia="Segoe UI" w:cs="Times New Roman"/>
          <w:color w:val="333333"/>
        </w:rPr>
      </w:pPr>
      <w:r>
        <w:rPr>
          <w:rFonts w:eastAsia="Segoe UI" w:cs="Times New Roman"/>
          <w:color w:val="333333"/>
          <w:shd w:val="clear" w:color="auto" w:fill="FFFFFF"/>
        </w:rPr>
        <w:t>It can be assured only when we do inspection &amp; review of intermediate products, if there are any bugs, then it is debugged. This quality can be enhanced.</w:t>
      </w:r>
    </w:p>
    <w:p w14:paraId="22FC37AF" w14:textId="77777777" w:rsidR="00BA7D52" w:rsidRDefault="001B052E">
      <w:pPr>
        <w:pStyle w:val="Heading2"/>
        <w:shd w:val="clear" w:color="auto" w:fill="FFFFFF"/>
        <w:spacing w:line="273" w:lineRule="atLeast"/>
        <w:jc w:val="both"/>
        <w:rPr>
          <w:rFonts w:ascii="Times New Roman" w:eastAsia="Helvetica" w:hAnsi="Times New Roman" w:cs="Times New Roman" w:hint="default"/>
          <w:color w:val="610B4B"/>
          <w:sz w:val="24"/>
          <w:szCs w:val="24"/>
        </w:rPr>
      </w:pPr>
      <w:r>
        <w:rPr>
          <w:rFonts w:ascii="Times New Roman" w:eastAsia="Helvetica" w:hAnsi="Times New Roman" w:cs="Times New Roman" w:hint="default"/>
          <w:color w:val="610B4B"/>
          <w:sz w:val="24"/>
          <w:szCs w:val="24"/>
          <w:shd w:val="clear" w:color="auto" w:fill="FFFFFF"/>
        </w:rPr>
        <w:t>Importance of Quality</w:t>
      </w:r>
    </w:p>
    <w:p w14:paraId="40F0F1F1" w14:textId="77777777" w:rsidR="00BA7D52" w:rsidRDefault="001B052E">
      <w:pPr>
        <w:pStyle w:val="NormalWeb"/>
        <w:shd w:val="clear" w:color="auto" w:fill="FFFFFF"/>
        <w:jc w:val="both"/>
        <w:rPr>
          <w:rFonts w:eastAsia="Segoe UI" w:cs="Times New Roman"/>
          <w:color w:val="333333"/>
        </w:rPr>
      </w:pPr>
      <w:r>
        <w:rPr>
          <w:rFonts w:eastAsia="Segoe UI" w:cs="Times New Roman"/>
          <w:color w:val="333333"/>
          <w:shd w:val="clear" w:color="auto" w:fill="FFFFFF"/>
        </w:rPr>
        <w:t>We would expect the quality to be a concern of all producers of goods and services. However, the distinctive characteristics of software and in particular its intangibility and complexity, make special demands.</w:t>
      </w:r>
    </w:p>
    <w:p w14:paraId="767E7B52" w14:textId="77777777" w:rsidR="00BA7D52" w:rsidRDefault="001B052E">
      <w:pPr>
        <w:pStyle w:val="NormalWeb"/>
        <w:shd w:val="clear" w:color="auto" w:fill="FFFFFF"/>
        <w:jc w:val="both"/>
        <w:rPr>
          <w:rFonts w:eastAsia="Segoe UI" w:cs="Times New Roman"/>
          <w:color w:val="333333"/>
        </w:rPr>
      </w:pPr>
      <w:r w:rsidRPr="00790B63">
        <w:rPr>
          <w:rStyle w:val="Strong"/>
          <w:rFonts w:eastAsia="Segoe UI" w:cs="Times New Roman"/>
          <w:color w:val="333333"/>
          <w:u w:val="single"/>
          <w:shd w:val="clear" w:color="auto" w:fill="FFFFFF"/>
        </w:rPr>
        <w:t>Increasing criticality of software</w:t>
      </w:r>
      <w:r>
        <w:rPr>
          <w:rStyle w:val="Strong"/>
          <w:rFonts w:eastAsia="Segoe UI" w:cs="Times New Roman"/>
          <w:b w:val="0"/>
          <w:bCs w:val="0"/>
          <w:color w:val="333333"/>
          <w:shd w:val="clear" w:color="auto" w:fill="FFFFFF"/>
        </w:rPr>
        <w:t>:</w:t>
      </w:r>
      <w:r>
        <w:rPr>
          <w:rFonts w:eastAsia="Segoe UI" w:cs="Times New Roman"/>
          <w:color w:val="333333"/>
          <w:shd w:val="clear" w:color="auto" w:fill="FFFFFF"/>
        </w:rPr>
        <w:t> The final customer or user is naturally concerned about the general quality of software, especially its reliability. This is increasing in the case as organizations become more dependent on their computer systems and software is used more and more in safety-critical areas. For example, to control aircraft.</w:t>
      </w:r>
    </w:p>
    <w:p w14:paraId="6D4DF1A5" w14:textId="77777777" w:rsidR="00BA7D52" w:rsidRDefault="001B052E">
      <w:pPr>
        <w:pStyle w:val="NormalWeb"/>
        <w:rPr>
          <w:rFonts w:cs="Times New Roman"/>
        </w:rPr>
      </w:pPr>
      <w:r w:rsidRPr="00790B63">
        <w:rPr>
          <w:rStyle w:val="Strong"/>
          <w:rFonts w:eastAsia="Segoe UI" w:cs="Times New Roman"/>
          <w:u w:val="single"/>
        </w:rPr>
        <w:t>The intangibility of software:</w:t>
      </w:r>
      <w:r>
        <w:rPr>
          <w:rFonts w:cs="Times New Roman"/>
        </w:rPr>
        <w:t> This makes it challenging to know that a particular task in a project has been completed satisfactorily. The results of these tasks can be made tangible by demanding that the developers produce 'deliverables' that can be examined for quality.</w:t>
      </w:r>
    </w:p>
    <w:p w14:paraId="623C46B1" w14:textId="77777777" w:rsidR="00BA7D52" w:rsidRDefault="001B052E">
      <w:pPr>
        <w:pStyle w:val="NormalWeb"/>
        <w:rPr>
          <w:rFonts w:cs="Times New Roman"/>
        </w:rPr>
      </w:pPr>
      <w:r w:rsidRPr="0040323B">
        <w:rPr>
          <w:rStyle w:val="Strong"/>
          <w:rFonts w:eastAsia="Segoe UI" w:cs="Times New Roman"/>
          <w:u w:val="single"/>
        </w:rPr>
        <w:lastRenderedPageBreak/>
        <w:t>Accumulating errors during software development</w:t>
      </w:r>
      <w:r>
        <w:rPr>
          <w:rStyle w:val="Strong"/>
          <w:rFonts w:eastAsia="Segoe UI" w:cs="Times New Roman"/>
          <w:b w:val="0"/>
          <w:bCs w:val="0"/>
        </w:rPr>
        <w:t>:</w:t>
      </w:r>
      <w:r>
        <w:rPr>
          <w:rFonts w:cs="Times New Roman"/>
        </w:rPr>
        <w:t> </w:t>
      </w:r>
      <w:r w:rsidRPr="00187AD4">
        <w:rPr>
          <w:rFonts w:cs="Times New Roman"/>
          <w:highlight w:val="cyan"/>
        </w:rPr>
        <w:t xml:space="preserve">As computer system development is made up of several steps where the output from one level is input to the next, the errors in the </w:t>
      </w:r>
      <w:proofErr w:type="gramStart"/>
      <w:r w:rsidRPr="00187AD4">
        <w:rPr>
          <w:rFonts w:cs="Times New Roman"/>
          <w:highlight w:val="cyan"/>
        </w:rPr>
        <w:t>earlier ?deliverables</w:t>
      </w:r>
      <w:proofErr w:type="gramEnd"/>
      <w:r w:rsidRPr="00187AD4">
        <w:rPr>
          <w:rFonts w:cs="Times New Roman"/>
          <w:highlight w:val="cyan"/>
        </w:rPr>
        <w:t>? will be added to those in the later stages leading to accumulated determinable effects.</w:t>
      </w:r>
      <w:r>
        <w:rPr>
          <w:rFonts w:cs="Times New Roman"/>
        </w:rPr>
        <w:t xml:space="preserve"> In </w:t>
      </w:r>
      <w:proofErr w:type="gramStart"/>
      <w:r>
        <w:rPr>
          <w:rFonts w:cs="Times New Roman"/>
        </w:rPr>
        <w:t>general</w:t>
      </w:r>
      <w:proofErr w:type="gramEnd"/>
      <w:r>
        <w:rPr>
          <w:rFonts w:cs="Times New Roman"/>
        </w:rPr>
        <w:t xml:space="preserve"> the later in a project that an error is found, the more expensive it will be to fix. In addition, because the number of errors in the system is unknown, the debugging phases of a project are particularly challenging to control.</w:t>
      </w:r>
    </w:p>
    <w:p w14:paraId="3D70E8F7" w14:textId="77777777" w:rsidR="00BA7D52" w:rsidRDefault="001B052E">
      <w:pPr>
        <w:pStyle w:val="Heading2"/>
        <w:spacing w:line="273" w:lineRule="atLeast"/>
        <w:rPr>
          <w:rFonts w:ascii="Times New Roman" w:eastAsia="Helvetica" w:hAnsi="Times New Roman" w:cs="Times New Roman" w:hint="default"/>
          <w:color w:val="610B4B"/>
          <w:sz w:val="24"/>
          <w:szCs w:val="24"/>
        </w:rPr>
      </w:pPr>
      <w:r>
        <w:rPr>
          <w:rFonts w:ascii="Times New Roman" w:eastAsia="Helvetica" w:hAnsi="Times New Roman" w:cs="Times New Roman" w:hint="default"/>
          <w:color w:val="610B4B"/>
          <w:sz w:val="24"/>
          <w:szCs w:val="24"/>
        </w:rPr>
        <w:t>Software Quality Assurance</w:t>
      </w:r>
    </w:p>
    <w:p w14:paraId="2FA61E74" w14:textId="77777777" w:rsidR="00BA7D52" w:rsidRPr="00214E4C" w:rsidRDefault="001B052E">
      <w:pPr>
        <w:pStyle w:val="NormalWeb"/>
        <w:rPr>
          <w:rFonts w:cs="Times New Roman"/>
          <w:b/>
          <w:bCs/>
        </w:rPr>
      </w:pPr>
      <w:r w:rsidRPr="00214E4C">
        <w:rPr>
          <w:rFonts w:cs="Times New Roman"/>
          <w:b/>
          <w:bCs/>
        </w:rPr>
        <w:t>Software quality assurance is a planned and systematic plan of all actions necessary to provide adequate confidence that an item or product conforms to establish technical requirements.</w:t>
      </w:r>
    </w:p>
    <w:p w14:paraId="12EB1000" w14:textId="77777777" w:rsidR="00BA7D52" w:rsidRDefault="001B052E">
      <w:pPr>
        <w:pStyle w:val="NormalWeb"/>
        <w:rPr>
          <w:rFonts w:cs="Times New Roman"/>
        </w:rPr>
      </w:pPr>
      <w:r>
        <w:rPr>
          <w:rFonts w:cs="Times New Roman"/>
        </w:rPr>
        <w:t>A set of activities designed to calculate the process by which the products are developed or manufactured.</w:t>
      </w:r>
    </w:p>
    <w:p w14:paraId="5ED18AE4" w14:textId="77777777" w:rsidR="00BA7D52" w:rsidRDefault="001B052E">
      <w:pPr>
        <w:pStyle w:val="Heading2"/>
        <w:spacing w:line="273" w:lineRule="atLeast"/>
        <w:rPr>
          <w:rFonts w:ascii="Times New Roman" w:eastAsia="Helvetica" w:hAnsi="Times New Roman" w:cs="Times New Roman" w:hint="default"/>
          <w:color w:val="610B4B"/>
          <w:sz w:val="24"/>
          <w:szCs w:val="24"/>
        </w:rPr>
      </w:pPr>
      <w:r>
        <w:rPr>
          <w:rFonts w:ascii="Times New Roman" w:eastAsia="Helvetica" w:hAnsi="Times New Roman" w:cs="Times New Roman" w:hint="default"/>
          <w:color w:val="610B4B"/>
          <w:sz w:val="24"/>
          <w:szCs w:val="24"/>
        </w:rPr>
        <w:t>SQA Encompasses</w:t>
      </w:r>
    </w:p>
    <w:p w14:paraId="27CA4431" w14:textId="77777777" w:rsidR="00BA7D52" w:rsidRPr="002C5B1D" w:rsidRDefault="001B052E">
      <w:pPr>
        <w:numPr>
          <w:ilvl w:val="0"/>
          <w:numId w:val="1"/>
        </w:numPr>
        <w:spacing w:before="60" w:afterAutospacing="1" w:line="375" w:lineRule="atLeast"/>
        <w:jc w:val="both"/>
        <w:rPr>
          <w:rFonts w:ascii="Times New Roman" w:hAnsi="Times New Roman" w:cs="Times New Roman"/>
          <w:color w:val="000000"/>
          <w:sz w:val="24"/>
          <w:szCs w:val="24"/>
          <w:u w:val="single"/>
        </w:rPr>
      </w:pPr>
      <w:r w:rsidRPr="002C5B1D">
        <w:rPr>
          <w:rFonts w:ascii="Times New Roman" w:eastAsia="Segoe UI" w:hAnsi="Times New Roman" w:cs="Times New Roman"/>
          <w:color w:val="000000"/>
          <w:sz w:val="24"/>
          <w:szCs w:val="24"/>
          <w:u w:val="single"/>
        </w:rPr>
        <w:t>A quality management approach</w:t>
      </w:r>
    </w:p>
    <w:p w14:paraId="15A6CCD7" w14:textId="77777777" w:rsidR="00BA7D52" w:rsidRPr="002C5B1D" w:rsidRDefault="001B052E">
      <w:pPr>
        <w:numPr>
          <w:ilvl w:val="0"/>
          <w:numId w:val="1"/>
        </w:numPr>
        <w:spacing w:before="60" w:afterAutospacing="1" w:line="375" w:lineRule="atLeast"/>
        <w:jc w:val="both"/>
        <w:rPr>
          <w:rFonts w:ascii="Times New Roman" w:hAnsi="Times New Roman" w:cs="Times New Roman"/>
          <w:color w:val="000000"/>
          <w:sz w:val="24"/>
          <w:szCs w:val="24"/>
          <w:u w:val="single"/>
        </w:rPr>
      </w:pPr>
      <w:r w:rsidRPr="002C5B1D">
        <w:rPr>
          <w:rFonts w:ascii="Times New Roman" w:eastAsia="Segoe UI" w:hAnsi="Times New Roman" w:cs="Times New Roman"/>
          <w:color w:val="000000"/>
          <w:sz w:val="24"/>
          <w:szCs w:val="24"/>
          <w:u w:val="single"/>
        </w:rPr>
        <w:t>Effective Software engineering technology (methods and tools)</w:t>
      </w:r>
    </w:p>
    <w:p w14:paraId="3B0D210F" w14:textId="77777777" w:rsidR="00BA7D52" w:rsidRDefault="001B052E">
      <w:pPr>
        <w:numPr>
          <w:ilvl w:val="0"/>
          <w:numId w:val="1"/>
        </w:numPr>
        <w:spacing w:before="60" w:afterAutospacing="1" w:line="375" w:lineRule="atLeast"/>
        <w:jc w:val="both"/>
        <w:rPr>
          <w:rFonts w:ascii="Times New Roman" w:hAnsi="Times New Roman" w:cs="Times New Roman"/>
          <w:color w:val="000000"/>
          <w:sz w:val="24"/>
          <w:szCs w:val="24"/>
        </w:rPr>
      </w:pPr>
      <w:r w:rsidRPr="002C5B1D">
        <w:rPr>
          <w:rFonts w:ascii="Times New Roman" w:eastAsia="Segoe UI" w:hAnsi="Times New Roman" w:cs="Times New Roman"/>
          <w:color w:val="000000"/>
          <w:sz w:val="24"/>
          <w:szCs w:val="24"/>
          <w:u w:val="single"/>
        </w:rPr>
        <w:t>Formal technical reviews</w:t>
      </w:r>
      <w:r>
        <w:rPr>
          <w:rFonts w:ascii="Times New Roman" w:eastAsia="Segoe UI" w:hAnsi="Times New Roman" w:cs="Times New Roman"/>
          <w:color w:val="000000"/>
          <w:sz w:val="24"/>
          <w:szCs w:val="24"/>
        </w:rPr>
        <w:t xml:space="preserve"> that are tested throughout the software process</w:t>
      </w:r>
    </w:p>
    <w:p w14:paraId="01BA04D6" w14:textId="77777777" w:rsidR="00BA7D52" w:rsidRPr="002C5B1D" w:rsidRDefault="001B052E">
      <w:pPr>
        <w:numPr>
          <w:ilvl w:val="0"/>
          <w:numId w:val="1"/>
        </w:numPr>
        <w:spacing w:before="60" w:afterAutospacing="1" w:line="375" w:lineRule="atLeast"/>
        <w:jc w:val="both"/>
        <w:rPr>
          <w:rFonts w:ascii="Times New Roman" w:hAnsi="Times New Roman" w:cs="Times New Roman"/>
          <w:color w:val="000000"/>
          <w:sz w:val="24"/>
          <w:szCs w:val="24"/>
          <w:u w:val="single"/>
        </w:rPr>
      </w:pPr>
      <w:r w:rsidRPr="002C5B1D">
        <w:rPr>
          <w:rFonts w:ascii="Times New Roman" w:eastAsia="Segoe UI" w:hAnsi="Times New Roman" w:cs="Times New Roman"/>
          <w:color w:val="000000"/>
          <w:sz w:val="24"/>
          <w:szCs w:val="24"/>
          <w:u w:val="single"/>
        </w:rPr>
        <w:t>A multitier testing strategy</w:t>
      </w:r>
    </w:p>
    <w:p w14:paraId="585824B0" w14:textId="77777777" w:rsidR="00BA7D52" w:rsidRDefault="001B052E">
      <w:pPr>
        <w:numPr>
          <w:ilvl w:val="0"/>
          <w:numId w:val="1"/>
        </w:numPr>
        <w:spacing w:before="60" w:afterAutospacing="1" w:line="375" w:lineRule="atLeast"/>
        <w:jc w:val="both"/>
        <w:rPr>
          <w:rFonts w:ascii="Times New Roman" w:hAnsi="Times New Roman" w:cs="Times New Roman"/>
          <w:color w:val="000000"/>
          <w:sz w:val="24"/>
          <w:szCs w:val="24"/>
        </w:rPr>
      </w:pPr>
      <w:r>
        <w:rPr>
          <w:rFonts w:ascii="Times New Roman" w:eastAsia="Segoe UI" w:hAnsi="Times New Roman" w:cs="Times New Roman"/>
          <w:color w:val="000000"/>
          <w:sz w:val="24"/>
          <w:szCs w:val="24"/>
        </w:rPr>
        <w:t xml:space="preserve">Control of </w:t>
      </w:r>
      <w:r w:rsidRPr="002C5B1D">
        <w:rPr>
          <w:rFonts w:ascii="Times New Roman" w:eastAsia="Segoe UI" w:hAnsi="Times New Roman" w:cs="Times New Roman"/>
          <w:color w:val="000000"/>
          <w:sz w:val="24"/>
          <w:szCs w:val="24"/>
          <w:u w:val="single"/>
        </w:rPr>
        <w:t>software documentation</w:t>
      </w:r>
      <w:r>
        <w:rPr>
          <w:rFonts w:ascii="Times New Roman" w:eastAsia="Segoe UI" w:hAnsi="Times New Roman" w:cs="Times New Roman"/>
          <w:color w:val="000000"/>
          <w:sz w:val="24"/>
          <w:szCs w:val="24"/>
        </w:rPr>
        <w:t xml:space="preserve"> and the changes made to it.</w:t>
      </w:r>
    </w:p>
    <w:p w14:paraId="48844E74" w14:textId="77777777" w:rsidR="00BA7D52" w:rsidRDefault="001B052E">
      <w:pPr>
        <w:numPr>
          <w:ilvl w:val="0"/>
          <w:numId w:val="1"/>
        </w:numPr>
        <w:spacing w:before="60" w:afterAutospacing="1" w:line="375" w:lineRule="atLeast"/>
        <w:jc w:val="both"/>
        <w:rPr>
          <w:rFonts w:ascii="Times New Roman" w:hAnsi="Times New Roman" w:cs="Times New Roman"/>
          <w:color w:val="000000"/>
          <w:sz w:val="24"/>
          <w:szCs w:val="24"/>
        </w:rPr>
      </w:pPr>
      <w:r>
        <w:rPr>
          <w:rFonts w:ascii="Times New Roman" w:eastAsia="Segoe UI" w:hAnsi="Times New Roman" w:cs="Times New Roman"/>
          <w:color w:val="000000"/>
          <w:sz w:val="24"/>
          <w:szCs w:val="24"/>
        </w:rPr>
        <w:t>A procedure to ensure compliances with software development standards</w:t>
      </w:r>
    </w:p>
    <w:p w14:paraId="16C292CF" w14:textId="77777777" w:rsidR="00BA7D52" w:rsidRPr="00DE6E12" w:rsidRDefault="001B052E">
      <w:pPr>
        <w:numPr>
          <w:ilvl w:val="0"/>
          <w:numId w:val="1"/>
        </w:numPr>
        <w:spacing w:before="60" w:afterAutospacing="1" w:line="375" w:lineRule="atLeast"/>
        <w:jc w:val="both"/>
        <w:rPr>
          <w:rFonts w:ascii="Times New Roman" w:hAnsi="Times New Roman" w:cs="Times New Roman"/>
          <w:color w:val="000000"/>
          <w:sz w:val="24"/>
          <w:szCs w:val="24"/>
          <w:u w:val="single"/>
        </w:rPr>
      </w:pPr>
      <w:r w:rsidRPr="00DE6E12">
        <w:rPr>
          <w:rFonts w:ascii="Times New Roman" w:eastAsia="Segoe UI" w:hAnsi="Times New Roman" w:cs="Times New Roman"/>
          <w:color w:val="000000"/>
          <w:sz w:val="24"/>
          <w:szCs w:val="24"/>
          <w:u w:val="single"/>
        </w:rPr>
        <w:t>Measuring and reporting mechanisms.</w:t>
      </w:r>
    </w:p>
    <w:p w14:paraId="4186BA6F" w14:textId="77777777" w:rsidR="00BA7D52" w:rsidRDefault="001B052E">
      <w:pPr>
        <w:pStyle w:val="Heading2"/>
        <w:spacing w:line="273" w:lineRule="atLeast"/>
        <w:rPr>
          <w:rFonts w:ascii="Times New Roman" w:eastAsia="Helvetica" w:hAnsi="Times New Roman" w:cs="Times New Roman" w:hint="default"/>
          <w:color w:val="610B4B"/>
          <w:sz w:val="24"/>
          <w:szCs w:val="24"/>
        </w:rPr>
      </w:pPr>
      <w:r>
        <w:rPr>
          <w:rFonts w:ascii="Times New Roman" w:eastAsia="Helvetica" w:hAnsi="Times New Roman" w:cs="Times New Roman" w:hint="default"/>
          <w:color w:val="610B4B"/>
          <w:sz w:val="24"/>
          <w:szCs w:val="24"/>
        </w:rPr>
        <w:t>SQA Activities</w:t>
      </w:r>
    </w:p>
    <w:p w14:paraId="68AB06BE" w14:textId="77777777" w:rsidR="00BA7D52" w:rsidRDefault="001B052E">
      <w:pPr>
        <w:pStyle w:val="NormalWeb"/>
        <w:rPr>
          <w:rFonts w:cs="Times New Roman"/>
        </w:rPr>
      </w:pPr>
      <w:r>
        <w:rPr>
          <w:rFonts w:eastAsia="Segoe UI" w:cs="Times New Roman"/>
          <w:color w:val="333333"/>
          <w:shd w:val="clear" w:color="auto" w:fill="FFFFFF"/>
        </w:rPr>
        <w:t xml:space="preserve">Software quality assurance is composed of a variety of functions associated with two different </w:t>
      </w:r>
      <w:proofErr w:type="gramStart"/>
      <w:r>
        <w:rPr>
          <w:rFonts w:eastAsia="Segoe UI" w:cs="Times New Roman"/>
          <w:color w:val="333333"/>
          <w:shd w:val="clear" w:color="auto" w:fill="FFFFFF"/>
        </w:rPr>
        <w:t>constituencies ?</w:t>
      </w:r>
      <w:proofErr w:type="gramEnd"/>
      <w:r>
        <w:rPr>
          <w:rFonts w:eastAsia="Segoe UI" w:cs="Times New Roman"/>
          <w:color w:val="333333"/>
          <w:shd w:val="clear" w:color="auto" w:fill="FFFFFF"/>
        </w:rPr>
        <w:t xml:space="preserve"> the software engineers who do technical work and an SQA group that has responsibility for quality assurance planning, record keeping, analysis, and reporting.</w:t>
      </w:r>
    </w:p>
    <w:p w14:paraId="042E9FBD" w14:textId="77777777" w:rsidR="00BA7D52" w:rsidRDefault="00BA7D52">
      <w:pPr>
        <w:shd w:val="clear" w:color="auto" w:fill="FFFFFF"/>
        <w:jc w:val="center"/>
        <w:rPr>
          <w:rFonts w:ascii="Times New Roman" w:eastAsia="Segoe UI" w:hAnsi="Times New Roman" w:cs="Times New Roman"/>
          <w:color w:val="333333"/>
          <w:sz w:val="24"/>
          <w:szCs w:val="24"/>
        </w:rPr>
      </w:pPr>
    </w:p>
    <w:p w14:paraId="0BB2BAAE" w14:textId="77777777" w:rsidR="00BA7D52" w:rsidRDefault="001B052E">
      <w:pPr>
        <w:pStyle w:val="NormalWeb"/>
        <w:shd w:val="clear" w:color="auto" w:fill="FFFFFF"/>
        <w:jc w:val="both"/>
        <w:rPr>
          <w:rFonts w:eastAsia="Segoe UI" w:cs="Times New Roman"/>
          <w:color w:val="333333"/>
        </w:rPr>
      </w:pPr>
      <w:r>
        <w:rPr>
          <w:rStyle w:val="Strong"/>
          <w:rFonts w:eastAsia="Segoe UI" w:cs="Times New Roman"/>
          <w:b w:val="0"/>
          <w:bCs w:val="0"/>
          <w:color w:val="333333"/>
          <w:shd w:val="clear" w:color="auto" w:fill="FFFFFF"/>
        </w:rPr>
        <w:t>Following activities are performed by an independent SQA group:</w:t>
      </w:r>
    </w:p>
    <w:p w14:paraId="62B04E58" w14:textId="77777777" w:rsidR="00BA7D52" w:rsidRDefault="001B052E">
      <w:pPr>
        <w:numPr>
          <w:ilvl w:val="0"/>
          <w:numId w:val="2"/>
        </w:numPr>
        <w:spacing w:before="60" w:afterAutospacing="1" w:line="375" w:lineRule="atLeast"/>
        <w:jc w:val="both"/>
        <w:rPr>
          <w:rFonts w:ascii="Times New Roman" w:hAnsi="Times New Roman" w:cs="Times New Roman"/>
          <w:color w:val="000000"/>
          <w:sz w:val="24"/>
          <w:szCs w:val="24"/>
        </w:rPr>
      </w:pPr>
      <w:r w:rsidRPr="00B32252">
        <w:rPr>
          <w:rStyle w:val="Strong"/>
          <w:rFonts w:ascii="Times New Roman" w:eastAsia="Segoe UI" w:hAnsi="Times New Roman" w:cs="Times New Roman"/>
          <w:i/>
          <w:iCs/>
          <w:color w:val="000000"/>
          <w:sz w:val="24"/>
          <w:szCs w:val="24"/>
          <w:shd w:val="clear" w:color="auto" w:fill="FFFFFF"/>
        </w:rPr>
        <w:t>Prepares an SQA plan for a project</w:t>
      </w:r>
      <w:r>
        <w:rPr>
          <w:rStyle w:val="Strong"/>
          <w:rFonts w:ascii="Times New Roman" w:eastAsia="Segoe UI" w:hAnsi="Times New Roman" w:cs="Times New Roman"/>
          <w:b w:val="0"/>
          <w:bCs w:val="0"/>
          <w:color w:val="000000"/>
          <w:sz w:val="24"/>
          <w:szCs w:val="24"/>
          <w:shd w:val="clear" w:color="auto" w:fill="FFFFFF"/>
        </w:rPr>
        <w:t>:</w:t>
      </w:r>
      <w:r>
        <w:rPr>
          <w:rFonts w:ascii="Times New Roman" w:eastAsia="Segoe UI" w:hAnsi="Times New Roman" w:cs="Times New Roman"/>
          <w:color w:val="000000"/>
          <w:sz w:val="24"/>
          <w:szCs w:val="24"/>
          <w:shd w:val="clear" w:color="auto" w:fill="FFFFFF"/>
        </w:rPr>
        <w:t xml:space="preserve"> The program is developed during project planning and is reviewed by all stakeholders. The plan governs quality assurance activities performed by the software engineering team and the SQA group. The plan identifies calculation to be performed, audits and reviews to be performed, standards that apply to the project, techniques for error </w:t>
      </w:r>
      <w:r>
        <w:rPr>
          <w:rFonts w:ascii="Times New Roman" w:eastAsia="Segoe UI" w:hAnsi="Times New Roman" w:cs="Times New Roman"/>
          <w:color w:val="000000"/>
          <w:sz w:val="24"/>
          <w:szCs w:val="24"/>
          <w:shd w:val="clear" w:color="auto" w:fill="FFFFFF"/>
        </w:rPr>
        <w:lastRenderedPageBreak/>
        <w:t>reporting and tracking, documents to be produced by the SQA team, and amount of feedback provided to the software project team.</w:t>
      </w:r>
    </w:p>
    <w:p w14:paraId="20BA7B75" w14:textId="77777777" w:rsidR="00BA7D52" w:rsidRDefault="001B052E">
      <w:pPr>
        <w:numPr>
          <w:ilvl w:val="0"/>
          <w:numId w:val="2"/>
        </w:numPr>
        <w:spacing w:before="60" w:afterAutospacing="1" w:line="375" w:lineRule="atLeast"/>
        <w:jc w:val="both"/>
        <w:rPr>
          <w:rFonts w:ascii="Times New Roman" w:hAnsi="Times New Roman" w:cs="Times New Roman"/>
          <w:color w:val="000000"/>
          <w:sz w:val="24"/>
          <w:szCs w:val="24"/>
        </w:rPr>
      </w:pPr>
      <w:r w:rsidRPr="00B32252">
        <w:rPr>
          <w:rStyle w:val="Strong"/>
          <w:rFonts w:ascii="Times New Roman" w:eastAsia="Segoe UI" w:hAnsi="Times New Roman" w:cs="Times New Roman"/>
          <w:color w:val="000000"/>
          <w:sz w:val="24"/>
          <w:szCs w:val="24"/>
          <w:shd w:val="clear" w:color="auto" w:fill="FFFFFF"/>
        </w:rPr>
        <w:t>Participates in the development of the project's software process description:</w:t>
      </w:r>
      <w:r>
        <w:rPr>
          <w:rFonts w:ascii="Times New Roman" w:eastAsia="Segoe UI" w:hAnsi="Times New Roman" w:cs="Times New Roman"/>
          <w:color w:val="000000"/>
          <w:sz w:val="24"/>
          <w:szCs w:val="24"/>
          <w:shd w:val="clear" w:color="auto" w:fill="FFFFFF"/>
        </w:rPr>
        <w:t> The software team selects a process for the work to be performed. The SQA group reviews the process description for compliance with organizational policy, internal software standards, externally imposed standards (</w:t>
      </w:r>
      <w:proofErr w:type="gramStart"/>
      <w:r>
        <w:rPr>
          <w:rFonts w:ascii="Times New Roman" w:eastAsia="Segoe UI" w:hAnsi="Times New Roman" w:cs="Times New Roman"/>
          <w:color w:val="000000"/>
          <w:sz w:val="24"/>
          <w:szCs w:val="24"/>
          <w:shd w:val="clear" w:color="auto" w:fill="FFFFFF"/>
        </w:rPr>
        <w:t>e.g.</w:t>
      </w:r>
      <w:proofErr w:type="gramEnd"/>
      <w:r>
        <w:rPr>
          <w:rFonts w:ascii="Times New Roman" w:eastAsia="Segoe UI" w:hAnsi="Times New Roman" w:cs="Times New Roman"/>
          <w:color w:val="000000"/>
          <w:sz w:val="24"/>
          <w:szCs w:val="24"/>
          <w:shd w:val="clear" w:color="auto" w:fill="FFFFFF"/>
        </w:rPr>
        <w:t xml:space="preserve"> ISO-9001), and other parts of the software project plan.</w:t>
      </w:r>
    </w:p>
    <w:p w14:paraId="2D1F0A27" w14:textId="77777777" w:rsidR="00BA7D52" w:rsidRDefault="001B052E">
      <w:pPr>
        <w:numPr>
          <w:ilvl w:val="0"/>
          <w:numId w:val="2"/>
        </w:numPr>
        <w:spacing w:before="60" w:afterAutospacing="1" w:line="375" w:lineRule="atLeast"/>
        <w:jc w:val="both"/>
        <w:rPr>
          <w:rFonts w:ascii="Times New Roman" w:hAnsi="Times New Roman" w:cs="Times New Roman"/>
          <w:color w:val="000000"/>
          <w:sz w:val="24"/>
          <w:szCs w:val="24"/>
        </w:rPr>
      </w:pPr>
      <w:r w:rsidRPr="00B32252">
        <w:rPr>
          <w:rStyle w:val="Strong"/>
          <w:rFonts w:ascii="Times New Roman" w:eastAsia="Segoe UI" w:hAnsi="Times New Roman" w:cs="Times New Roman"/>
          <w:color w:val="000000"/>
          <w:sz w:val="24"/>
          <w:szCs w:val="24"/>
          <w:shd w:val="clear" w:color="auto" w:fill="FFFFFF"/>
        </w:rPr>
        <w:t>Reviews software engineering activities to verify compliance with the defined software process:</w:t>
      </w:r>
      <w:r>
        <w:rPr>
          <w:rFonts w:ascii="Times New Roman" w:eastAsia="Segoe UI" w:hAnsi="Times New Roman" w:cs="Times New Roman"/>
          <w:color w:val="000000"/>
          <w:sz w:val="24"/>
          <w:szCs w:val="24"/>
          <w:shd w:val="clear" w:color="auto" w:fill="FFFFFF"/>
        </w:rPr>
        <w:t> The SQA group identifies, reports, and tracks deviations from the process and verifies that corrections have been made.</w:t>
      </w:r>
    </w:p>
    <w:p w14:paraId="1AD53B0F" w14:textId="77777777" w:rsidR="00BA7D52" w:rsidRDefault="001B052E">
      <w:pPr>
        <w:numPr>
          <w:ilvl w:val="0"/>
          <w:numId w:val="2"/>
        </w:numPr>
        <w:spacing w:before="60" w:afterAutospacing="1" w:line="375" w:lineRule="atLeast"/>
        <w:jc w:val="both"/>
        <w:rPr>
          <w:rFonts w:ascii="Times New Roman" w:hAnsi="Times New Roman" w:cs="Times New Roman"/>
          <w:color w:val="000000"/>
          <w:sz w:val="24"/>
          <w:szCs w:val="24"/>
        </w:rPr>
      </w:pPr>
      <w:r w:rsidRPr="00B32252">
        <w:rPr>
          <w:rStyle w:val="Strong"/>
          <w:rFonts w:ascii="Times New Roman" w:eastAsia="Segoe UI" w:hAnsi="Times New Roman" w:cs="Times New Roman"/>
          <w:color w:val="000000"/>
          <w:sz w:val="24"/>
          <w:szCs w:val="24"/>
          <w:shd w:val="clear" w:color="auto" w:fill="FFFFFF"/>
        </w:rPr>
        <w:t>Audits designated software work products to verify compliance with those defined as a part of the software process</w:t>
      </w:r>
      <w:r>
        <w:rPr>
          <w:rStyle w:val="Strong"/>
          <w:rFonts w:ascii="Times New Roman" w:eastAsia="Segoe UI" w:hAnsi="Times New Roman" w:cs="Times New Roman"/>
          <w:b w:val="0"/>
          <w:bCs w:val="0"/>
          <w:color w:val="000000"/>
          <w:sz w:val="24"/>
          <w:szCs w:val="24"/>
          <w:shd w:val="clear" w:color="auto" w:fill="FFFFFF"/>
        </w:rPr>
        <w:t>:</w:t>
      </w:r>
      <w:r>
        <w:rPr>
          <w:rFonts w:ascii="Times New Roman" w:eastAsia="Segoe UI" w:hAnsi="Times New Roman" w:cs="Times New Roman"/>
          <w:color w:val="000000"/>
          <w:sz w:val="24"/>
          <w:szCs w:val="24"/>
          <w:shd w:val="clear" w:color="auto" w:fill="FFFFFF"/>
        </w:rPr>
        <w:t> The SQA group reviews selected work products, identifies, documents and tracks deviations, verify that corrections have been made, and periodically reports the results of its work to the project manager.</w:t>
      </w:r>
    </w:p>
    <w:p w14:paraId="01476D78" w14:textId="77777777" w:rsidR="00BA7D52" w:rsidRDefault="001B052E">
      <w:pPr>
        <w:numPr>
          <w:ilvl w:val="0"/>
          <w:numId w:val="2"/>
        </w:numPr>
        <w:spacing w:before="60" w:afterAutospacing="1" w:line="375" w:lineRule="atLeast"/>
        <w:jc w:val="both"/>
        <w:rPr>
          <w:rFonts w:ascii="Times New Roman" w:hAnsi="Times New Roman" w:cs="Times New Roman"/>
          <w:color w:val="000000"/>
          <w:sz w:val="24"/>
          <w:szCs w:val="24"/>
        </w:rPr>
      </w:pPr>
      <w:r w:rsidRPr="00150C94">
        <w:rPr>
          <w:rStyle w:val="Strong"/>
          <w:rFonts w:ascii="Times New Roman" w:eastAsia="Segoe UI" w:hAnsi="Times New Roman" w:cs="Times New Roman"/>
          <w:color w:val="000000"/>
          <w:sz w:val="24"/>
          <w:szCs w:val="24"/>
          <w:shd w:val="clear" w:color="auto" w:fill="FFFFFF"/>
        </w:rPr>
        <w:t>Ensures that deviations in software work and work products are documented and handled according to a documented procedure:</w:t>
      </w:r>
      <w:r w:rsidRPr="00150C94">
        <w:rPr>
          <w:rFonts w:ascii="Times New Roman" w:eastAsia="Segoe UI" w:hAnsi="Times New Roman" w:cs="Times New Roman"/>
          <w:color w:val="000000"/>
          <w:sz w:val="24"/>
          <w:szCs w:val="24"/>
          <w:shd w:val="clear" w:color="auto" w:fill="FFFFFF"/>
        </w:rPr>
        <w:t> </w:t>
      </w:r>
      <w:r>
        <w:rPr>
          <w:rFonts w:ascii="Times New Roman" w:eastAsia="Segoe UI" w:hAnsi="Times New Roman" w:cs="Times New Roman"/>
          <w:color w:val="000000"/>
          <w:sz w:val="24"/>
          <w:szCs w:val="24"/>
          <w:shd w:val="clear" w:color="auto" w:fill="FFFFFF"/>
        </w:rPr>
        <w:t>Deviations may be encountered in the project method, process description, applicable standards, or technical work products.</w:t>
      </w:r>
    </w:p>
    <w:p w14:paraId="2C3F3EDB" w14:textId="77777777" w:rsidR="00BA7D52" w:rsidRDefault="001B052E">
      <w:pPr>
        <w:numPr>
          <w:ilvl w:val="0"/>
          <w:numId w:val="2"/>
        </w:numPr>
        <w:spacing w:before="60" w:afterAutospacing="1" w:line="375" w:lineRule="atLeast"/>
        <w:jc w:val="both"/>
        <w:rPr>
          <w:rFonts w:ascii="Times New Roman" w:hAnsi="Times New Roman" w:cs="Times New Roman"/>
          <w:color w:val="000000"/>
          <w:sz w:val="24"/>
          <w:szCs w:val="24"/>
        </w:rPr>
      </w:pPr>
      <w:r w:rsidRPr="00150C94">
        <w:rPr>
          <w:rStyle w:val="Strong"/>
          <w:rFonts w:ascii="Times New Roman" w:eastAsia="Segoe UI" w:hAnsi="Times New Roman" w:cs="Times New Roman"/>
          <w:color w:val="000000"/>
          <w:sz w:val="24"/>
          <w:szCs w:val="24"/>
          <w:shd w:val="clear" w:color="auto" w:fill="FFFFFF"/>
        </w:rPr>
        <w:t>Records any noncompliance and reports to senior management</w:t>
      </w:r>
      <w:r>
        <w:rPr>
          <w:rStyle w:val="Strong"/>
          <w:rFonts w:ascii="Times New Roman" w:eastAsia="Segoe UI" w:hAnsi="Times New Roman" w:cs="Times New Roman"/>
          <w:b w:val="0"/>
          <w:bCs w:val="0"/>
          <w:color w:val="000000"/>
          <w:sz w:val="24"/>
          <w:szCs w:val="24"/>
          <w:shd w:val="clear" w:color="auto" w:fill="FFFFFF"/>
        </w:rPr>
        <w:t>:</w:t>
      </w:r>
      <w:r>
        <w:rPr>
          <w:rFonts w:ascii="Times New Roman" w:eastAsia="Segoe UI" w:hAnsi="Times New Roman" w:cs="Times New Roman"/>
          <w:color w:val="000000"/>
          <w:sz w:val="24"/>
          <w:szCs w:val="24"/>
          <w:shd w:val="clear" w:color="auto" w:fill="FFFFFF"/>
        </w:rPr>
        <w:t> </w:t>
      </w:r>
      <w:proofErr w:type="gramStart"/>
      <w:r>
        <w:rPr>
          <w:rFonts w:ascii="Times New Roman" w:eastAsia="Segoe UI" w:hAnsi="Times New Roman" w:cs="Times New Roman"/>
          <w:color w:val="000000"/>
          <w:sz w:val="24"/>
          <w:szCs w:val="24"/>
          <w:shd w:val="clear" w:color="auto" w:fill="FFFFFF"/>
        </w:rPr>
        <w:t>Non- compliance</w:t>
      </w:r>
      <w:proofErr w:type="gramEnd"/>
      <w:r>
        <w:rPr>
          <w:rFonts w:ascii="Times New Roman" w:eastAsia="Segoe UI" w:hAnsi="Times New Roman" w:cs="Times New Roman"/>
          <w:color w:val="000000"/>
          <w:sz w:val="24"/>
          <w:szCs w:val="24"/>
          <w:shd w:val="clear" w:color="auto" w:fill="FFFFFF"/>
        </w:rPr>
        <w:t xml:space="preserve"> items are tracked until they are resolved.</w:t>
      </w:r>
    </w:p>
    <w:p w14:paraId="115B1C1F" w14:textId="77777777" w:rsidR="00BA7D52" w:rsidRDefault="001B052E">
      <w:pPr>
        <w:pStyle w:val="Heading2"/>
        <w:shd w:val="clear" w:color="auto" w:fill="FFFFFF"/>
        <w:spacing w:line="273" w:lineRule="atLeast"/>
        <w:jc w:val="both"/>
        <w:rPr>
          <w:rFonts w:ascii="Times New Roman" w:eastAsia="Helvetica" w:hAnsi="Times New Roman" w:cs="Times New Roman" w:hint="default"/>
          <w:color w:val="610B38"/>
          <w:sz w:val="24"/>
          <w:szCs w:val="24"/>
        </w:rPr>
      </w:pPr>
      <w:r>
        <w:rPr>
          <w:rFonts w:ascii="Times New Roman" w:eastAsia="Helvetica" w:hAnsi="Times New Roman" w:cs="Times New Roman" w:hint="default"/>
          <w:color w:val="610B38"/>
          <w:sz w:val="24"/>
          <w:szCs w:val="24"/>
          <w:shd w:val="clear" w:color="auto" w:fill="FFFFFF"/>
        </w:rPr>
        <w:t>Quality Assurance v/s Quality control</w:t>
      </w:r>
    </w:p>
    <w:tbl>
      <w:tblPr>
        <w:tblW w:w="963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254"/>
        <w:gridCol w:w="4385"/>
      </w:tblGrid>
      <w:tr w:rsidR="00BA7D52" w14:paraId="612E6756" w14:textId="77777777">
        <w:trPr>
          <w:trHeight w:val="675"/>
        </w:trPr>
        <w:tc>
          <w:tcPr>
            <w:tcW w:w="0" w:type="auto"/>
            <w:shd w:val="clear" w:color="auto" w:fill="C7CCBE"/>
            <w:tcMar>
              <w:top w:w="180" w:type="dxa"/>
              <w:left w:w="180" w:type="dxa"/>
              <w:bottom w:w="180" w:type="dxa"/>
              <w:right w:w="180" w:type="dxa"/>
            </w:tcMar>
          </w:tcPr>
          <w:p w14:paraId="6F5297F4" w14:textId="77777777" w:rsidR="00BA7D52" w:rsidRDefault="001B052E">
            <w:pPr>
              <w:textAlignment w:val="top"/>
              <w:rPr>
                <w:rFonts w:ascii="Times New Roman" w:eastAsia="Segoe UI" w:hAnsi="Times New Roman" w:cs="Times New Roman"/>
                <w:b/>
                <w:bCs/>
                <w:color w:val="000000"/>
                <w:sz w:val="24"/>
                <w:szCs w:val="24"/>
              </w:rPr>
            </w:pPr>
            <w:r>
              <w:rPr>
                <w:rFonts w:ascii="Times New Roman" w:eastAsia="Segoe UI" w:hAnsi="Times New Roman" w:cs="Times New Roman"/>
                <w:b/>
                <w:bCs/>
                <w:color w:val="000000"/>
                <w:sz w:val="24"/>
                <w:szCs w:val="24"/>
              </w:rPr>
              <w:t>Quality Assurance</w:t>
            </w:r>
          </w:p>
        </w:tc>
        <w:tc>
          <w:tcPr>
            <w:tcW w:w="0" w:type="auto"/>
            <w:shd w:val="clear" w:color="auto" w:fill="C7CCBE"/>
            <w:tcMar>
              <w:top w:w="180" w:type="dxa"/>
              <w:left w:w="180" w:type="dxa"/>
              <w:bottom w:w="180" w:type="dxa"/>
              <w:right w:w="180" w:type="dxa"/>
            </w:tcMar>
          </w:tcPr>
          <w:p w14:paraId="4E9C6729" w14:textId="77777777" w:rsidR="00BA7D52" w:rsidRDefault="001B052E">
            <w:pPr>
              <w:textAlignment w:val="top"/>
              <w:rPr>
                <w:rFonts w:ascii="Times New Roman" w:eastAsia="Segoe UI" w:hAnsi="Times New Roman" w:cs="Times New Roman"/>
                <w:b/>
                <w:bCs/>
                <w:color w:val="000000"/>
                <w:sz w:val="24"/>
                <w:szCs w:val="24"/>
              </w:rPr>
            </w:pPr>
            <w:r>
              <w:rPr>
                <w:rFonts w:ascii="Times New Roman" w:eastAsia="Segoe UI" w:hAnsi="Times New Roman" w:cs="Times New Roman"/>
                <w:b/>
                <w:bCs/>
                <w:color w:val="000000"/>
                <w:sz w:val="24"/>
                <w:szCs w:val="24"/>
              </w:rPr>
              <w:t>Quality Control</w:t>
            </w:r>
          </w:p>
        </w:tc>
      </w:tr>
      <w:tr w:rsidR="00BA7D52" w14:paraId="0B1A25C9" w14:textId="77777777">
        <w:trPr>
          <w:trHeight w:val="221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4C3F271B" w14:textId="77777777" w:rsidR="00BA7D52" w:rsidRDefault="001B052E">
            <w:pPr>
              <w:spacing w:line="26" w:lineRule="atLeast"/>
              <w:jc w:val="both"/>
              <w:textAlignment w:val="top"/>
              <w:rPr>
                <w:rFonts w:ascii="Times New Roman" w:eastAsia="Segoe UI" w:hAnsi="Times New Roman" w:cs="Times New Roman"/>
                <w:color w:val="333333"/>
                <w:sz w:val="24"/>
                <w:szCs w:val="24"/>
              </w:rPr>
            </w:pPr>
            <w:r>
              <w:rPr>
                <w:rStyle w:val="Strong"/>
                <w:rFonts w:ascii="Times New Roman" w:eastAsia="Segoe UI" w:hAnsi="Times New Roman" w:cs="Times New Roman"/>
                <w:b w:val="0"/>
                <w:bCs w:val="0"/>
                <w:color w:val="333333"/>
                <w:sz w:val="24"/>
                <w:szCs w:val="24"/>
              </w:rPr>
              <w:t>Quality Assurance (QA)</w:t>
            </w:r>
            <w:r>
              <w:rPr>
                <w:rFonts w:ascii="Times New Roman" w:eastAsia="Segoe UI" w:hAnsi="Times New Roman" w:cs="Times New Roman"/>
                <w:color w:val="333333"/>
                <w:sz w:val="24"/>
                <w:szCs w:val="24"/>
              </w:rPr>
              <w:t> is the set of actions including facilitation, training, measurement, and analysis needed to provide adequate confidence that processes are established and continuously improved to produce products or services that conform to specifications and are fit for use.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2DCC20FC" w14:textId="77777777" w:rsidR="00BA7D52" w:rsidRDefault="001B052E">
            <w:pPr>
              <w:spacing w:line="26" w:lineRule="atLeast"/>
              <w:jc w:val="both"/>
              <w:textAlignment w:val="top"/>
              <w:rPr>
                <w:rFonts w:ascii="Times New Roman" w:eastAsia="Segoe UI" w:hAnsi="Times New Roman" w:cs="Times New Roman"/>
                <w:color w:val="333333"/>
                <w:sz w:val="24"/>
                <w:szCs w:val="24"/>
              </w:rPr>
            </w:pPr>
            <w:r>
              <w:rPr>
                <w:rStyle w:val="Strong"/>
                <w:rFonts w:ascii="Times New Roman" w:eastAsia="Segoe UI" w:hAnsi="Times New Roman" w:cs="Times New Roman"/>
                <w:b w:val="0"/>
                <w:bCs w:val="0"/>
                <w:color w:val="333333"/>
                <w:sz w:val="24"/>
                <w:szCs w:val="24"/>
              </w:rPr>
              <w:t>Quality Control (QC)</w:t>
            </w:r>
            <w:r>
              <w:rPr>
                <w:rFonts w:ascii="Times New Roman" w:eastAsia="Segoe UI" w:hAnsi="Times New Roman" w:cs="Times New Roman"/>
                <w:color w:val="333333"/>
                <w:sz w:val="24"/>
                <w:szCs w:val="24"/>
              </w:rPr>
              <w:t xml:space="preserve"> is described as the processes and methods </w:t>
            </w:r>
            <w:r w:rsidRPr="004C792E">
              <w:rPr>
                <w:rFonts w:ascii="Times New Roman" w:eastAsia="Segoe UI" w:hAnsi="Times New Roman" w:cs="Times New Roman"/>
                <w:color w:val="333333"/>
                <w:sz w:val="24"/>
                <w:szCs w:val="24"/>
                <w:highlight w:val="cyan"/>
              </w:rPr>
              <w:t>used to compare product quality to requirements and applicable standards,</w:t>
            </w:r>
            <w:r>
              <w:rPr>
                <w:rFonts w:ascii="Times New Roman" w:eastAsia="Segoe UI" w:hAnsi="Times New Roman" w:cs="Times New Roman"/>
                <w:color w:val="333333"/>
                <w:sz w:val="24"/>
                <w:szCs w:val="24"/>
              </w:rPr>
              <w:t xml:space="preserve"> and the actions are taken when a nonconformance is detected.</w:t>
            </w:r>
          </w:p>
        </w:tc>
      </w:tr>
      <w:tr w:rsidR="00BA7D52" w14:paraId="3B5816AA" w14:textId="77777777">
        <w:trPr>
          <w:trHeight w:val="12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05285961" w14:textId="77777777" w:rsidR="00BA7D52" w:rsidRDefault="001B052E">
            <w:pPr>
              <w:spacing w:line="26" w:lineRule="atLeast"/>
              <w:jc w:val="both"/>
              <w:textAlignment w:val="top"/>
              <w:rPr>
                <w:rFonts w:ascii="Times New Roman" w:eastAsia="Segoe UI" w:hAnsi="Times New Roman" w:cs="Times New Roman"/>
                <w:color w:val="333333"/>
                <w:sz w:val="24"/>
                <w:szCs w:val="24"/>
              </w:rPr>
            </w:pPr>
            <w:r w:rsidRPr="00F76FBF">
              <w:rPr>
                <w:rStyle w:val="Strong"/>
                <w:rFonts w:ascii="Times New Roman" w:eastAsia="Segoe UI" w:hAnsi="Times New Roman" w:cs="Times New Roman"/>
                <w:b w:val="0"/>
                <w:bCs w:val="0"/>
                <w:color w:val="333333"/>
                <w:sz w:val="24"/>
                <w:szCs w:val="24"/>
                <w:highlight w:val="cyan"/>
              </w:rPr>
              <w:lastRenderedPageBreak/>
              <w:t>QA</w:t>
            </w:r>
            <w:r w:rsidRPr="00F76FBF">
              <w:rPr>
                <w:rFonts w:ascii="Times New Roman" w:eastAsia="Segoe UI" w:hAnsi="Times New Roman" w:cs="Times New Roman"/>
                <w:color w:val="333333"/>
                <w:sz w:val="24"/>
                <w:szCs w:val="24"/>
                <w:highlight w:val="cyan"/>
              </w:rPr>
              <w:t> is an activity that establishes and calculates the processes that produce the product.</w:t>
            </w:r>
            <w:r>
              <w:rPr>
                <w:rFonts w:ascii="Times New Roman" w:eastAsia="Segoe UI" w:hAnsi="Times New Roman" w:cs="Times New Roman"/>
                <w:color w:val="333333"/>
                <w:sz w:val="24"/>
                <w:szCs w:val="24"/>
              </w:rPr>
              <w:t xml:space="preserve"> If there is no process, there is no role for QA.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77F98B0B" w14:textId="77777777" w:rsidR="00BA7D52" w:rsidRDefault="001B052E">
            <w:pPr>
              <w:spacing w:line="26" w:lineRule="atLeast"/>
              <w:jc w:val="both"/>
              <w:textAlignment w:val="top"/>
              <w:rPr>
                <w:rFonts w:ascii="Times New Roman" w:eastAsia="Segoe UI" w:hAnsi="Times New Roman" w:cs="Times New Roman"/>
                <w:color w:val="333333"/>
                <w:sz w:val="24"/>
                <w:szCs w:val="24"/>
              </w:rPr>
            </w:pPr>
            <w:r w:rsidRPr="00F76FBF">
              <w:rPr>
                <w:rStyle w:val="Strong"/>
                <w:rFonts w:ascii="Times New Roman" w:eastAsia="Segoe UI" w:hAnsi="Times New Roman" w:cs="Times New Roman"/>
                <w:b w:val="0"/>
                <w:bCs w:val="0"/>
                <w:color w:val="333333"/>
                <w:sz w:val="24"/>
                <w:szCs w:val="24"/>
                <w:highlight w:val="cyan"/>
              </w:rPr>
              <w:t>QC</w:t>
            </w:r>
            <w:r w:rsidRPr="00F76FBF">
              <w:rPr>
                <w:rFonts w:ascii="Times New Roman" w:eastAsia="Segoe UI" w:hAnsi="Times New Roman" w:cs="Times New Roman"/>
                <w:color w:val="333333"/>
                <w:sz w:val="24"/>
                <w:szCs w:val="24"/>
                <w:highlight w:val="cyan"/>
              </w:rPr>
              <w:t> is an activity that demonstrates whether or not the product produced met standards.</w:t>
            </w:r>
          </w:p>
        </w:tc>
      </w:tr>
      <w:tr w:rsidR="00BA7D52" w14:paraId="57707026" w14:textId="77777777">
        <w:trPr>
          <w:trHeight w:val="58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3D6A405D" w14:textId="77777777" w:rsidR="00BA7D52" w:rsidRDefault="001B052E">
            <w:pPr>
              <w:spacing w:line="26" w:lineRule="atLeast"/>
              <w:jc w:val="both"/>
              <w:textAlignment w:val="top"/>
              <w:rPr>
                <w:rFonts w:ascii="Times New Roman" w:eastAsia="Segoe UI" w:hAnsi="Times New Roman" w:cs="Times New Roman"/>
                <w:color w:val="333333"/>
                <w:sz w:val="24"/>
                <w:szCs w:val="24"/>
              </w:rPr>
            </w:pPr>
            <w:r>
              <w:rPr>
                <w:rStyle w:val="Strong"/>
                <w:rFonts w:ascii="Times New Roman" w:eastAsia="Segoe UI" w:hAnsi="Times New Roman" w:cs="Times New Roman"/>
                <w:b w:val="0"/>
                <w:bCs w:val="0"/>
                <w:color w:val="333333"/>
                <w:sz w:val="24"/>
                <w:szCs w:val="24"/>
              </w:rPr>
              <w:t>QA</w:t>
            </w:r>
            <w:r>
              <w:rPr>
                <w:rFonts w:ascii="Times New Roman" w:eastAsia="Segoe UI" w:hAnsi="Times New Roman" w:cs="Times New Roman"/>
                <w:color w:val="333333"/>
                <w:sz w:val="24"/>
                <w:szCs w:val="24"/>
              </w:rPr>
              <w:t> helps establish process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30340A00" w14:textId="77777777" w:rsidR="00BA7D52" w:rsidRDefault="001B052E">
            <w:pPr>
              <w:spacing w:line="26" w:lineRule="atLeast"/>
              <w:jc w:val="both"/>
              <w:textAlignment w:val="top"/>
              <w:rPr>
                <w:rFonts w:ascii="Times New Roman" w:eastAsia="Segoe UI" w:hAnsi="Times New Roman" w:cs="Times New Roman"/>
                <w:color w:val="333333"/>
                <w:sz w:val="24"/>
                <w:szCs w:val="24"/>
              </w:rPr>
            </w:pPr>
            <w:r>
              <w:rPr>
                <w:rStyle w:val="Strong"/>
                <w:rFonts w:ascii="Times New Roman" w:eastAsia="Segoe UI" w:hAnsi="Times New Roman" w:cs="Times New Roman"/>
                <w:b w:val="0"/>
                <w:bCs w:val="0"/>
                <w:color w:val="333333"/>
                <w:sz w:val="24"/>
                <w:szCs w:val="24"/>
              </w:rPr>
              <w:t>QC</w:t>
            </w:r>
            <w:r>
              <w:rPr>
                <w:rFonts w:ascii="Times New Roman" w:eastAsia="Segoe UI" w:hAnsi="Times New Roman" w:cs="Times New Roman"/>
                <w:color w:val="333333"/>
                <w:sz w:val="24"/>
                <w:szCs w:val="24"/>
              </w:rPr>
              <w:t> relates to a particular product or service</w:t>
            </w:r>
          </w:p>
        </w:tc>
      </w:tr>
      <w:tr w:rsidR="00BA7D52" w14:paraId="0FD3BF2C" w14:textId="77777777">
        <w:trPr>
          <w:trHeight w:val="12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0F8B4CF5" w14:textId="77777777" w:rsidR="00BA7D52" w:rsidRDefault="001B052E">
            <w:pPr>
              <w:spacing w:line="26" w:lineRule="atLeast"/>
              <w:jc w:val="both"/>
              <w:textAlignment w:val="top"/>
              <w:rPr>
                <w:rFonts w:ascii="Times New Roman" w:eastAsia="Segoe UI" w:hAnsi="Times New Roman" w:cs="Times New Roman"/>
                <w:color w:val="333333"/>
                <w:sz w:val="24"/>
                <w:szCs w:val="24"/>
              </w:rPr>
            </w:pPr>
            <w:r>
              <w:rPr>
                <w:rStyle w:val="Strong"/>
                <w:rFonts w:ascii="Times New Roman" w:eastAsia="Segoe UI" w:hAnsi="Times New Roman" w:cs="Times New Roman"/>
                <w:b w:val="0"/>
                <w:bCs w:val="0"/>
                <w:color w:val="333333"/>
                <w:sz w:val="24"/>
                <w:szCs w:val="24"/>
              </w:rPr>
              <w:t>QA</w:t>
            </w:r>
            <w:r>
              <w:rPr>
                <w:rFonts w:ascii="Times New Roman" w:eastAsia="Segoe UI" w:hAnsi="Times New Roman" w:cs="Times New Roman"/>
                <w:color w:val="333333"/>
                <w:sz w:val="24"/>
                <w:szCs w:val="24"/>
              </w:rPr>
              <w:t> sets up a measurement program to evaluate processes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6E13FCBD" w14:textId="77777777" w:rsidR="00BA7D52" w:rsidRDefault="001B052E">
            <w:pPr>
              <w:spacing w:line="26" w:lineRule="atLeast"/>
              <w:jc w:val="both"/>
              <w:textAlignment w:val="top"/>
              <w:rPr>
                <w:rFonts w:ascii="Times New Roman" w:eastAsia="Segoe UI" w:hAnsi="Times New Roman" w:cs="Times New Roman"/>
                <w:color w:val="333333"/>
                <w:sz w:val="24"/>
                <w:szCs w:val="24"/>
              </w:rPr>
            </w:pPr>
            <w:r>
              <w:rPr>
                <w:rStyle w:val="Strong"/>
                <w:rFonts w:ascii="Times New Roman" w:eastAsia="Segoe UI" w:hAnsi="Times New Roman" w:cs="Times New Roman"/>
                <w:b w:val="0"/>
                <w:bCs w:val="0"/>
                <w:color w:val="333333"/>
                <w:sz w:val="24"/>
                <w:szCs w:val="24"/>
              </w:rPr>
              <w:t>QC</w:t>
            </w:r>
            <w:r>
              <w:rPr>
                <w:rFonts w:ascii="Times New Roman" w:eastAsia="Segoe UI" w:hAnsi="Times New Roman" w:cs="Times New Roman"/>
                <w:color w:val="333333"/>
                <w:sz w:val="24"/>
                <w:szCs w:val="24"/>
              </w:rPr>
              <w:t xml:space="preserve"> verified whether particular attributes exist, or do not exist, in </w:t>
            </w:r>
            <w:proofErr w:type="spellStart"/>
            <w:proofErr w:type="gramStart"/>
            <w:r>
              <w:rPr>
                <w:rFonts w:ascii="Times New Roman" w:eastAsia="Segoe UI" w:hAnsi="Times New Roman" w:cs="Times New Roman"/>
                <w:color w:val="333333"/>
                <w:sz w:val="24"/>
                <w:szCs w:val="24"/>
              </w:rPr>
              <w:t>a</w:t>
            </w:r>
            <w:proofErr w:type="spellEnd"/>
            <w:proofErr w:type="gramEnd"/>
            <w:r>
              <w:rPr>
                <w:rFonts w:ascii="Times New Roman" w:eastAsia="Segoe UI" w:hAnsi="Times New Roman" w:cs="Times New Roman"/>
                <w:color w:val="333333"/>
                <w:sz w:val="24"/>
                <w:szCs w:val="24"/>
              </w:rPr>
              <w:t xml:space="preserve"> explicit product or service.</w:t>
            </w:r>
          </w:p>
        </w:tc>
      </w:tr>
      <w:tr w:rsidR="00BA7D52" w14:paraId="447BB825" w14:textId="77777777">
        <w:trPr>
          <w:trHeight w:val="58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4959ACA9" w14:textId="28F736F9" w:rsidR="00BA7D52" w:rsidRDefault="001B052E">
            <w:pPr>
              <w:spacing w:line="26" w:lineRule="atLeast"/>
              <w:jc w:val="both"/>
              <w:textAlignment w:val="top"/>
              <w:rPr>
                <w:rFonts w:ascii="Times New Roman" w:eastAsia="Segoe UI" w:hAnsi="Times New Roman" w:cs="Times New Roman"/>
                <w:color w:val="333333"/>
                <w:sz w:val="24"/>
                <w:szCs w:val="24"/>
              </w:rPr>
            </w:pPr>
            <w:r>
              <w:rPr>
                <w:rStyle w:val="Strong"/>
                <w:rFonts w:ascii="Times New Roman" w:eastAsia="Segoe UI" w:hAnsi="Times New Roman" w:cs="Times New Roman"/>
                <w:b w:val="0"/>
                <w:bCs w:val="0"/>
                <w:color w:val="333333"/>
                <w:sz w:val="24"/>
                <w:szCs w:val="24"/>
              </w:rPr>
              <w:t>QA</w:t>
            </w:r>
            <w:r>
              <w:rPr>
                <w:rFonts w:ascii="Times New Roman" w:eastAsia="Segoe UI" w:hAnsi="Times New Roman" w:cs="Times New Roman"/>
                <w:color w:val="333333"/>
                <w:sz w:val="24"/>
                <w:szCs w:val="24"/>
              </w:rPr>
              <w:t> identifies weakness in processes and improves them</w:t>
            </w:r>
            <w:r w:rsidR="00BA1E2C">
              <w:rPr>
                <w:rFonts w:ascii="Times New Roman" w:eastAsia="Segoe UI" w:hAnsi="Times New Roman" w:cs="Times New Roman"/>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1041B9A5" w14:textId="77777777" w:rsidR="00BA7D52" w:rsidRDefault="001B052E">
            <w:pPr>
              <w:spacing w:line="26" w:lineRule="atLeast"/>
              <w:jc w:val="both"/>
              <w:textAlignment w:val="top"/>
              <w:rPr>
                <w:rFonts w:ascii="Times New Roman" w:eastAsia="Segoe UI" w:hAnsi="Times New Roman" w:cs="Times New Roman"/>
                <w:color w:val="333333"/>
                <w:sz w:val="24"/>
                <w:szCs w:val="24"/>
              </w:rPr>
            </w:pPr>
            <w:r>
              <w:rPr>
                <w:rStyle w:val="Strong"/>
                <w:rFonts w:ascii="Times New Roman" w:eastAsia="Segoe UI" w:hAnsi="Times New Roman" w:cs="Times New Roman"/>
                <w:b w:val="0"/>
                <w:bCs w:val="0"/>
                <w:color w:val="333333"/>
                <w:sz w:val="24"/>
                <w:szCs w:val="24"/>
              </w:rPr>
              <w:t>QC</w:t>
            </w:r>
            <w:r>
              <w:rPr>
                <w:rFonts w:ascii="Times New Roman" w:eastAsia="Segoe UI" w:hAnsi="Times New Roman" w:cs="Times New Roman"/>
                <w:color w:val="333333"/>
                <w:sz w:val="24"/>
                <w:szCs w:val="24"/>
              </w:rPr>
              <w:t> identifies defects for the primary goals of correcting errors.</w:t>
            </w:r>
          </w:p>
        </w:tc>
      </w:tr>
      <w:tr w:rsidR="00BA7D52" w14:paraId="621EDA7E" w14:textId="77777777" w:rsidTr="00BA1E2C">
        <w:trPr>
          <w:trHeight w:val="33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59544F0A" w14:textId="77777777" w:rsidR="00BA7D52" w:rsidRDefault="001B052E">
            <w:pPr>
              <w:spacing w:line="26" w:lineRule="atLeast"/>
              <w:jc w:val="both"/>
              <w:textAlignment w:val="top"/>
              <w:rPr>
                <w:rFonts w:ascii="Times New Roman" w:eastAsia="Segoe UI" w:hAnsi="Times New Roman" w:cs="Times New Roman"/>
                <w:color w:val="333333"/>
                <w:sz w:val="24"/>
                <w:szCs w:val="24"/>
              </w:rPr>
            </w:pPr>
            <w:r>
              <w:rPr>
                <w:rFonts w:ascii="Times New Roman" w:eastAsia="Segoe UI" w:hAnsi="Times New Roman" w:cs="Times New Roman"/>
                <w:color w:val="333333"/>
                <w:sz w:val="24"/>
                <w:szCs w:val="24"/>
              </w:rPr>
              <w:t>Quality Assurance is a managerial tool.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1269062E" w14:textId="77777777" w:rsidR="00BA7D52" w:rsidRDefault="001B052E">
            <w:pPr>
              <w:spacing w:line="26" w:lineRule="atLeast"/>
              <w:jc w:val="both"/>
              <w:textAlignment w:val="top"/>
              <w:rPr>
                <w:rFonts w:ascii="Times New Roman" w:eastAsia="Segoe UI" w:hAnsi="Times New Roman" w:cs="Times New Roman"/>
                <w:color w:val="333333"/>
                <w:sz w:val="24"/>
                <w:szCs w:val="24"/>
              </w:rPr>
            </w:pPr>
            <w:r>
              <w:rPr>
                <w:rFonts w:ascii="Times New Roman" w:eastAsia="Segoe UI" w:hAnsi="Times New Roman" w:cs="Times New Roman"/>
                <w:color w:val="333333"/>
                <w:sz w:val="24"/>
                <w:szCs w:val="24"/>
              </w:rPr>
              <w:t>Quality Control is a corrective tool.</w:t>
            </w:r>
          </w:p>
        </w:tc>
      </w:tr>
      <w:tr w:rsidR="00BA7D52" w14:paraId="62F5817C" w14:textId="77777777">
        <w:trPr>
          <w:trHeight w:val="6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54B0EE10" w14:textId="77777777" w:rsidR="00BA7D52" w:rsidRDefault="001B052E">
            <w:pPr>
              <w:spacing w:line="26" w:lineRule="atLeast"/>
              <w:jc w:val="both"/>
              <w:textAlignment w:val="top"/>
              <w:rPr>
                <w:rFonts w:ascii="Times New Roman" w:eastAsia="Segoe UI" w:hAnsi="Times New Roman" w:cs="Times New Roman"/>
                <w:color w:val="333333"/>
                <w:sz w:val="24"/>
                <w:szCs w:val="24"/>
              </w:rPr>
            </w:pPr>
            <w:r>
              <w:rPr>
                <w:rFonts w:ascii="Times New Roman" w:eastAsia="Segoe UI" w:hAnsi="Times New Roman" w:cs="Times New Roman"/>
                <w:color w:val="333333"/>
                <w:sz w:val="24"/>
                <w:szCs w:val="24"/>
              </w:rPr>
              <w:t>Verification is an example of QA.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22A9B0EF" w14:textId="77777777" w:rsidR="00BA7D52" w:rsidRDefault="001B052E">
            <w:pPr>
              <w:spacing w:line="26" w:lineRule="atLeast"/>
              <w:jc w:val="both"/>
              <w:textAlignment w:val="top"/>
              <w:rPr>
                <w:rFonts w:ascii="Times New Roman" w:eastAsia="Segoe UI" w:hAnsi="Times New Roman" w:cs="Times New Roman"/>
                <w:color w:val="333333"/>
                <w:sz w:val="24"/>
                <w:szCs w:val="24"/>
              </w:rPr>
            </w:pPr>
            <w:r>
              <w:rPr>
                <w:rFonts w:ascii="Times New Roman" w:eastAsia="Segoe UI" w:hAnsi="Times New Roman" w:cs="Times New Roman"/>
                <w:color w:val="333333"/>
                <w:sz w:val="24"/>
                <w:szCs w:val="24"/>
              </w:rPr>
              <w:t>Validation is an example of QC.</w:t>
            </w:r>
          </w:p>
        </w:tc>
      </w:tr>
    </w:tbl>
    <w:p w14:paraId="7F7568E1" w14:textId="77777777" w:rsidR="00BA7D52" w:rsidRDefault="00BA7D52">
      <w:pPr>
        <w:jc w:val="both"/>
        <w:rPr>
          <w:rFonts w:ascii="Times New Roman" w:hAnsi="Times New Roman" w:cs="Times New Roman"/>
          <w:b/>
          <w:bCs/>
          <w:sz w:val="24"/>
          <w:szCs w:val="24"/>
        </w:rPr>
      </w:pPr>
    </w:p>
    <w:p w14:paraId="56458316" w14:textId="77777777" w:rsidR="00BA7D52" w:rsidRDefault="001B052E">
      <w:pPr>
        <w:pStyle w:val="NormalWeb"/>
        <w:spacing w:beforeAutospacing="0" w:afterAutospacing="0" w:line="24" w:lineRule="atLeast"/>
        <w:jc w:val="both"/>
        <w:rPr>
          <w:rFonts w:cs="Times New Roman"/>
          <w:b/>
          <w:bCs/>
        </w:rPr>
      </w:pPr>
      <w:r>
        <w:rPr>
          <w:rFonts w:cs="Times New Roman"/>
          <w:b/>
          <w:bCs/>
        </w:rPr>
        <w:t>SQA Implementation in different phases</w:t>
      </w:r>
    </w:p>
    <w:p w14:paraId="43C2CCDE" w14:textId="77777777" w:rsidR="00BA7D52" w:rsidRDefault="001B052E">
      <w:pPr>
        <w:pStyle w:val="NormalWeb"/>
        <w:spacing w:beforeAutospacing="0" w:afterAutospacing="0" w:line="24" w:lineRule="atLeast"/>
        <w:jc w:val="both"/>
        <w:rPr>
          <w:rFonts w:cs="Times New Roman"/>
        </w:rPr>
      </w:pPr>
      <w:r>
        <w:rPr>
          <w:rFonts w:cs="Times New Roman"/>
        </w:rPr>
        <w:t>Quality assurance will be implemented through all the software life cycles of the tool’s development process, until the release of the software product. The following are the quality assurance tasks for each phase of the software development: </w:t>
      </w:r>
    </w:p>
    <w:p w14:paraId="233A2D61" w14:textId="77777777" w:rsidR="00BA7D52" w:rsidRDefault="001B052E">
      <w:pPr>
        <w:pStyle w:val="NormalWeb"/>
        <w:spacing w:beforeAutospacing="0" w:afterAutospacing="0" w:line="24" w:lineRule="atLeast"/>
        <w:jc w:val="both"/>
        <w:rPr>
          <w:rFonts w:cs="Times New Roman"/>
        </w:rPr>
      </w:pPr>
      <w:proofErr w:type="gramStart"/>
      <w:r>
        <w:rPr>
          <w:rFonts w:cs="Times New Roman"/>
          <w:b/>
          <w:bCs/>
        </w:rPr>
        <w:t>Requirements</w:t>
      </w:r>
      <w:proofErr w:type="gramEnd"/>
      <w:r>
        <w:rPr>
          <w:rFonts w:cs="Times New Roman"/>
          <w:b/>
          <w:bCs/>
        </w:rPr>
        <w:t xml:space="preserve"> phase:</w:t>
      </w:r>
      <w:r>
        <w:rPr>
          <w:rFonts w:cs="Times New Roman"/>
        </w:rPr>
        <w:t>  When the SRS is being developed, the developer has to ensure that it elucidates the proposed functionality of the product and to keep refining the SRS until the requirements are clearly stated and understood.</w:t>
      </w:r>
    </w:p>
    <w:p w14:paraId="09EB95B8" w14:textId="77777777" w:rsidR="00BA7D52" w:rsidRDefault="001B052E">
      <w:pPr>
        <w:pStyle w:val="NormalWeb"/>
        <w:spacing w:beforeAutospacing="0" w:afterAutospacing="0" w:line="24" w:lineRule="atLeast"/>
        <w:jc w:val="both"/>
        <w:rPr>
          <w:rFonts w:cs="Times New Roman"/>
        </w:rPr>
      </w:pPr>
      <w:r>
        <w:rPr>
          <w:rFonts w:cs="Times New Roman"/>
          <w:b/>
          <w:bCs/>
        </w:rPr>
        <w:t>Specification and Design phase:</w:t>
      </w:r>
      <w:r>
        <w:rPr>
          <w:rFonts w:cs="Times New Roman"/>
        </w:rPr>
        <w:t> Due to the great importance for accuracy and completeness in these documents, weekly reviews shall be conducted between the developer and the professor to identify any defects and rectify them.</w:t>
      </w:r>
    </w:p>
    <w:p w14:paraId="2DDB5F27" w14:textId="77777777" w:rsidR="00BA7D52" w:rsidRDefault="001B052E">
      <w:pPr>
        <w:pStyle w:val="NormalWeb"/>
        <w:spacing w:beforeAutospacing="0" w:afterAutospacing="0" w:line="24" w:lineRule="atLeast"/>
        <w:jc w:val="both"/>
        <w:rPr>
          <w:rFonts w:cs="Times New Roman"/>
        </w:rPr>
      </w:pPr>
      <w:r>
        <w:rPr>
          <w:rFonts w:cs="Times New Roman"/>
          <w:b/>
          <w:bCs/>
        </w:rPr>
        <w:t>Implementation phase</w:t>
      </w:r>
      <w:r>
        <w:rPr>
          <w:rFonts w:cs="Times New Roman"/>
        </w:rPr>
        <w:t>: The developer shall do code reviews when the construction phase of the Tool begins.</w:t>
      </w:r>
    </w:p>
    <w:p w14:paraId="53DE348E" w14:textId="77777777" w:rsidR="00BA7D52" w:rsidRDefault="001B052E">
      <w:pPr>
        <w:pStyle w:val="NormalWeb"/>
        <w:spacing w:beforeAutospacing="0" w:afterAutospacing="0" w:line="24" w:lineRule="atLeast"/>
        <w:jc w:val="both"/>
        <w:rPr>
          <w:rFonts w:cs="Times New Roman"/>
        </w:rPr>
      </w:pPr>
      <w:r>
        <w:rPr>
          <w:rFonts w:cs="Times New Roman"/>
          <w:b/>
          <w:bCs/>
        </w:rPr>
        <w:t>Software testing phase</w:t>
      </w:r>
      <w:r>
        <w:rPr>
          <w:rFonts w:cs="Times New Roman"/>
        </w:rPr>
        <w:t>: The developer shall test each case. The final product shall be verified with the functionality of the software as specified in the Software Requirements Specification (SRS) for the Tool. </w:t>
      </w:r>
    </w:p>
    <w:p w14:paraId="0E93202D" w14:textId="77777777" w:rsidR="00BA7D52" w:rsidRDefault="001B052E">
      <w:pPr>
        <w:pStyle w:val="NormalWeb"/>
        <w:spacing w:beforeAutospacing="0" w:afterAutospacing="0" w:line="24" w:lineRule="atLeast"/>
        <w:jc w:val="both"/>
        <w:rPr>
          <w:rFonts w:cs="Times New Roman"/>
        </w:rPr>
      </w:pPr>
      <w:r>
        <w:rPr>
          <w:rFonts w:cs="Times New Roman"/>
        </w:rPr>
        <w:t>Through all these phases of the software development, the following shall also be conducted to improve the software quality:</w:t>
      </w:r>
    </w:p>
    <w:p w14:paraId="3D462A1A" w14:textId="77777777" w:rsidR="00BA7D52" w:rsidRDefault="001B052E">
      <w:pPr>
        <w:pStyle w:val="NormalWeb"/>
        <w:numPr>
          <w:ilvl w:val="0"/>
          <w:numId w:val="3"/>
        </w:numPr>
        <w:spacing w:beforeAutospacing="0" w:afterAutospacing="0" w:line="24" w:lineRule="atLeast"/>
        <w:jc w:val="both"/>
        <w:rPr>
          <w:rFonts w:cs="Times New Roman"/>
        </w:rPr>
      </w:pPr>
      <w:r>
        <w:rPr>
          <w:rFonts w:cs="Times New Roman"/>
        </w:rPr>
        <w:t>·         Develop and generate SQAP: Generate a finalized SQAP plan</w:t>
      </w:r>
    </w:p>
    <w:p w14:paraId="47C9F36C" w14:textId="77777777" w:rsidR="00BA7D52" w:rsidRDefault="001B052E">
      <w:pPr>
        <w:pStyle w:val="NormalWeb"/>
        <w:numPr>
          <w:ilvl w:val="0"/>
          <w:numId w:val="3"/>
        </w:numPr>
        <w:spacing w:beforeAutospacing="0" w:afterAutospacing="0" w:line="24" w:lineRule="atLeast"/>
        <w:jc w:val="both"/>
        <w:rPr>
          <w:rFonts w:cs="Times New Roman"/>
        </w:rPr>
      </w:pPr>
      <w:r>
        <w:rPr>
          <w:rFonts w:cs="Times New Roman"/>
        </w:rPr>
        <w:t>·         Communication and Feedback: The developer is encouraged to freely express disagreements, suggestions and opinions about all aspects of the weekly process of software development.</w:t>
      </w:r>
    </w:p>
    <w:p w14:paraId="298C571E" w14:textId="77777777" w:rsidR="00BA7D52" w:rsidRDefault="001B052E">
      <w:pPr>
        <w:pStyle w:val="NormalWeb"/>
        <w:numPr>
          <w:ilvl w:val="0"/>
          <w:numId w:val="3"/>
        </w:numPr>
        <w:spacing w:beforeAutospacing="0" w:afterAutospacing="0" w:line="24" w:lineRule="atLeast"/>
        <w:jc w:val="both"/>
        <w:rPr>
          <w:rFonts w:cs="Times New Roman"/>
        </w:rPr>
      </w:pPr>
      <w:r>
        <w:rPr>
          <w:rFonts w:cs="Times New Roman"/>
        </w:rPr>
        <w:t>·         Internal audits and evaluations: The Major professor and the committee are expected to do auditions and evaluations at the end of each phase in the project.</w:t>
      </w:r>
    </w:p>
    <w:p w14:paraId="07F6EE6C" w14:textId="6E8E3293" w:rsidR="00BA7D52" w:rsidRDefault="00BA7D52">
      <w:pPr>
        <w:pStyle w:val="NormalWeb"/>
        <w:spacing w:beforeAutospacing="0" w:afterAutospacing="0" w:line="24" w:lineRule="atLeast"/>
        <w:jc w:val="both"/>
        <w:rPr>
          <w:rFonts w:cs="Times New Roman"/>
        </w:rPr>
      </w:pPr>
    </w:p>
    <w:p w14:paraId="60372371" w14:textId="059CCE74" w:rsidR="008C598F" w:rsidRDefault="008C598F">
      <w:pPr>
        <w:pStyle w:val="NormalWeb"/>
        <w:spacing w:beforeAutospacing="0" w:afterAutospacing="0" w:line="24" w:lineRule="atLeast"/>
        <w:jc w:val="both"/>
        <w:rPr>
          <w:rFonts w:cs="Times New Roman"/>
        </w:rPr>
      </w:pPr>
    </w:p>
    <w:p w14:paraId="6BA8F0B6" w14:textId="77777777" w:rsidR="00BA1E2C" w:rsidRDefault="00BA1E2C">
      <w:pPr>
        <w:pStyle w:val="NormalWeb"/>
        <w:spacing w:beforeAutospacing="0" w:afterAutospacing="0" w:line="24" w:lineRule="atLeast"/>
        <w:jc w:val="both"/>
        <w:rPr>
          <w:rFonts w:cs="Times New Roman"/>
        </w:rPr>
      </w:pPr>
    </w:p>
    <w:p w14:paraId="407880FB" w14:textId="77777777" w:rsidR="008C598F" w:rsidRDefault="008C598F">
      <w:pPr>
        <w:pStyle w:val="NormalWeb"/>
        <w:spacing w:beforeAutospacing="0" w:afterAutospacing="0" w:line="24" w:lineRule="atLeast"/>
        <w:jc w:val="both"/>
        <w:rPr>
          <w:rFonts w:cs="Times New Roman"/>
        </w:rPr>
      </w:pPr>
    </w:p>
    <w:p w14:paraId="27255484" w14:textId="77777777" w:rsidR="00BA7D52" w:rsidRDefault="001B052E">
      <w:pPr>
        <w:pStyle w:val="NormalWeb"/>
        <w:spacing w:beforeAutospacing="0" w:afterAutospacing="0" w:line="24" w:lineRule="atLeast"/>
        <w:jc w:val="both"/>
        <w:rPr>
          <w:rFonts w:cs="Times New Roman"/>
          <w:b/>
          <w:bCs/>
        </w:rPr>
      </w:pPr>
      <w:r>
        <w:rPr>
          <w:rFonts w:cs="Times New Roman"/>
          <w:b/>
          <w:bCs/>
        </w:rPr>
        <w:lastRenderedPageBreak/>
        <w:t>Quality Evaluation Standards:</w:t>
      </w:r>
    </w:p>
    <w:p w14:paraId="5E281708" w14:textId="77777777" w:rsidR="00BA7D52" w:rsidRDefault="00BA7D52">
      <w:pPr>
        <w:pStyle w:val="NormalWeb"/>
        <w:spacing w:beforeAutospacing="0" w:afterAutospacing="0" w:line="24" w:lineRule="atLeast"/>
        <w:jc w:val="both"/>
        <w:rPr>
          <w:rFonts w:cs="Times New Roman"/>
          <w:b/>
          <w:bCs/>
        </w:rPr>
      </w:pPr>
    </w:p>
    <w:p w14:paraId="430867E5" w14:textId="77777777" w:rsidR="00BA7D52" w:rsidRDefault="001B052E">
      <w:pPr>
        <w:pStyle w:val="Heading1"/>
        <w:shd w:val="clear" w:color="auto" w:fill="FFFFFF"/>
        <w:spacing w:before="75" w:beforeAutospacing="0" w:line="273" w:lineRule="atLeast"/>
        <w:jc w:val="both"/>
        <w:rPr>
          <w:rFonts w:ascii="Times New Roman" w:eastAsia="Helvetica" w:hAnsi="Times New Roman" w:cs="Times New Roman" w:hint="default"/>
          <w:color w:val="610B38"/>
          <w:sz w:val="24"/>
          <w:szCs w:val="24"/>
        </w:rPr>
      </w:pPr>
      <w:r>
        <w:rPr>
          <w:rFonts w:ascii="Times New Roman" w:eastAsia="Helvetica" w:hAnsi="Times New Roman" w:cs="Times New Roman" w:hint="default"/>
          <w:color w:val="610B38"/>
          <w:sz w:val="24"/>
          <w:szCs w:val="24"/>
          <w:shd w:val="clear" w:color="auto" w:fill="FFFFFF"/>
        </w:rPr>
        <w:t>Six Sigma</w:t>
      </w:r>
    </w:p>
    <w:p w14:paraId="34869BCD" w14:textId="77777777" w:rsidR="00BA7D52" w:rsidRDefault="001B052E">
      <w:pPr>
        <w:pStyle w:val="NormalWeb"/>
        <w:shd w:val="clear" w:color="auto" w:fill="FFFFFF"/>
        <w:jc w:val="both"/>
        <w:rPr>
          <w:rFonts w:eastAsia="Segoe UI" w:cs="Times New Roman"/>
          <w:color w:val="333333"/>
          <w:shd w:val="clear" w:color="auto" w:fill="FFFFFF"/>
        </w:rPr>
      </w:pPr>
      <w:r w:rsidRPr="00D776F9">
        <w:rPr>
          <w:rFonts w:eastAsia="Segoe UI" w:cs="Times New Roman"/>
          <w:color w:val="333333"/>
          <w:highlight w:val="cyan"/>
          <w:shd w:val="clear" w:color="auto" w:fill="FFFFFF"/>
        </w:rPr>
        <w:t>Six Sigma is the process of improving the quality of the output by identifying and eliminating the cause of defects and reduce variability in manufacturing and business processes</w:t>
      </w:r>
      <w:r>
        <w:rPr>
          <w:rFonts w:eastAsia="Segoe UI" w:cs="Times New Roman"/>
          <w:color w:val="333333"/>
          <w:shd w:val="clear" w:color="auto" w:fill="FFFFFF"/>
        </w:rPr>
        <w:t xml:space="preserve">. The maturity of a manufacturing process can be defined by a sigma rating indicating its percentage of defect-free products it creates. A </w:t>
      </w:r>
      <w:proofErr w:type="gramStart"/>
      <w:r>
        <w:rPr>
          <w:rFonts w:eastAsia="Segoe UI" w:cs="Times New Roman"/>
          <w:color w:val="333333"/>
          <w:shd w:val="clear" w:color="auto" w:fill="FFFFFF"/>
        </w:rPr>
        <w:t>six sigma</w:t>
      </w:r>
      <w:proofErr w:type="gramEnd"/>
      <w:r>
        <w:rPr>
          <w:rFonts w:eastAsia="Segoe UI" w:cs="Times New Roman"/>
          <w:color w:val="333333"/>
          <w:shd w:val="clear" w:color="auto" w:fill="FFFFFF"/>
        </w:rPr>
        <w:t xml:space="preserve"> method is one in which </w:t>
      </w:r>
      <w:r>
        <w:rPr>
          <w:rStyle w:val="Strong"/>
          <w:rFonts w:eastAsia="Segoe UI" w:cs="Times New Roman"/>
          <w:b w:val="0"/>
          <w:bCs w:val="0"/>
          <w:color w:val="333333"/>
          <w:shd w:val="clear" w:color="auto" w:fill="FFFFFF"/>
        </w:rPr>
        <w:t>99.99966%</w:t>
      </w:r>
      <w:r>
        <w:rPr>
          <w:rFonts w:eastAsia="Segoe UI" w:cs="Times New Roman"/>
          <w:color w:val="333333"/>
          <w:shd w:val="clear" w:color="auto" w:fill="FFFFFF"/>
        </w:rPr>
        <w:t> of all the opportunities to produce some features of a component are statistically expected to be free of defects (</w:t>
      </w:r>
      <w:r>
        <w:rPr>
          <w:rStyle w:val="Strong"/>
          <w:rFonts w:eastAsia="Segoe UI" w:cs="Times New Roman"/>
          <w:b w:val="0"/>
          <w:bCs w:val="0"/>
          <w:color w:val="333333"/>
          <w:shd w:val="clear" w:color="auto" w:fill="FFFFFF"/>
        </w:rPr>
        <w:t>3.4 defective features per million opportunities</w:t>
      </w:r>
      <w:r>
        <w:rPr>
          <w:rFonts w:eastAsia="Segoe UI" w:cs="Times New Roman"/>
          <w:color w:val="333333"/>
          <w:shd w:val="clear" w:color="auto" w:fill="FFFFFF"/>
        </w:rPr>
        <w:t>).</w:t>
      </w:r>
    </w:p>
    <w:p w14:paraId="2B13D89F" w14:textId="77777777" w:rsidR="00BA7D52" w:rsidRDefault="001B052E">
      <w:pPr>
        <w:pStyle w:val="NormalWeb"/>
        <w:shd w:val="clear" w:color="auto" w:fill="FFFFFF"/>
        <w:jc w:val="both"/>
        <w:rPr>
          <w:rFonts w:cs="Times New Roman"/>
        </w:rPr>
      </w:pPr>
      <w:r>
        <w:rPr>
          <w:rFonts w:cs="Times New Roman"/>
          <w:noProof/>
          <w:lang w:eastAsia="en-US"/>
        </w:rPr>
        <w:drawing>
          <wp:inline distT="0" distB="0" distL="114300" distR="114300" wp14:anchorId="4C8F63F5" wp14:editId="33FA7B1B">
            <wp:extent cx="2818765" cy="1816100"/>
            <wp:effectExtent l="0" t="0" r="635" b="1270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7"/>
                    <a:stretch>
                      <a:fillRect/>
                    </a:stretch>
                  </pic:blipFill>
                  <pic:spPr>
                    <a:xfrm>
                      <a:off x="0" y="0"/>
                      <a:ext cx="2821740" cy="1818055"/>
                    </a:xfrm>
                    <a:prstGeom prst="rect">
                      <a:avLst/>
                    </a:prstGeom>
                    <a:noFill/>
                    <a:ln>
                      <a:noFill/>
                    </a:ln>
                  </pic:spPr>
                </pic:pic>
              </a:graphicData>
            </a:graphic>
          </wp:inline>
        </w:drawing>
      </w:r>
    </w:p>
    <w:p w14:paraId="336A1ABD" w14:textId="77777777" w:rsidR="00BA7D52" w:rsidRDefault="001B052E">
      <w:pPr>
        <w:pStyle w:val="Heading2"/>
        <w:shd w:val="clear" w:color="auto" w:fill="FFFFFF"/>
        <w:spacing w:line="273" w:lineRule="atLeast"/>
        <w:jc w:val="both"/>
        <w:rPr>
          <w:rFonts w:ascii="Times New Roman" w:eastAsia="Helvetica" w:hAnsi="Times New Roman" w:cs="Times New Roman" w:hint="default"/>
          <w:color w:val="610B38"/>
          <w:sz w:val="24"/>
          <w:szCs w:val="24"/>
        </w:rPr>
      </w:pPr>
      <w:r>
        <w:rPr>
          <w:rFonts w:ascii="Times New Roman" w:eastAsia="Helvetica" w:hAnsi="Times New Roman" w:cs="Times New Roman" w:hint="default"/>
          <w:color w:val="610B38"/>
          <w:sz w:val="24"/>
          <w:szCs w:val="24"/>
          <w:shd w:val="clear" w:color="auto" w:fill="FFFFFF"/>
        </w:rPr>
        <w:t>History of Six Sigma</w:t>
      </w:r>
    </w:p>
    <w:p w14:paraId="08908960" w14:textId="64125337" w:rsidR="00BA7D52" w:rsidRDefault="001B052E">
      <w:pPr>
        <w:pStyle w:val="NormalWeb"/>
        <w:shd w:val="clear" w:color="auto" w:fill="FFFFFF"/>
        <w:jc w:val="both"/>
        <w:rPr>
          <w:rFonts w:eastAsia="Segoe UI" w:cs="Times New Roman"/>
          <w:color w:val="333333"/>
        </w:rPr>
      </w:pPr>
      <w:r>
        <w:rPr>
          <w:rFonts w:eastAsia="Segoe UI" w:cs="Times New Roman"/>
          <w:color w:val="333333"/>
          <w:shd w:val="clear" w:color="auto" w:fill="FFFFFF"/>
        </w:rPr>
        <w:t xml:space="preserve">Six-Sigma is a set of methods and tools for process improvement. It was introduced by </w:t>
      </w:r>
      <w:proofErr w:type="gramStart"/>
      <w:r>
        <w:rPr>
          <w:rFonts w:eastAsia="Segoe UI" w:cs="Times New Roman"/>
          <w:color w:val="333333"/>
          <w:shd w:val="clear" w:color="auto" w:fill="FFFFFF"/>
        </w:rPr>
        <w:t>Engineer </w:t>
      </w:r>
      <w:r w:rsidR="00BA1E2C">
        <w:rPr>
          <w:rFonts w:eastAsia="Segoe UI" w:cs="Times New Roman"/>
          <w:color w:val="333333"/>
          <w:shd w:val="clear" w:color="auto" w:fill="FFFFFF"/>
        </w:rPr>
        <w:t>,</w:t>
      </w:r>
      <w:r>
        <w:rPr>
          <w:rStyle w:val="Strong"/>
          <w:rFonts w:eastAsia="Segoe UI" w:cs="Times New Roman"/>
          <w:b w:val="0"/>
          <w:bCs w:val="0"/>
          <w:color w:val="333333"/>
          <w:shd w:val="clear" w:color="auto" w:fill="FFFFFF"/>
        </w:rPr>
        <w:t>Sir</w:t>
      </w:r>
      <w:proofErr w:type="gramEnd"/>
      <w:r w:rsidR="00BA1E2C">
        <w:rPr>
          <w:rStyle w:val="Strong"/>
          <w:rFonts w:eastAsia="Segoe UI" w:cs="Times New Roman"/>
          <w:b w:val="0"/>
          <w:bCs w:val="0"/>
          <w:color w:val="333333"/>
          <w:shd w:val="clear" w:color="auto" w:fill="FFFFFF"/>
        </w:rPr>
        <w:t xml:space="preserve"> </w:t>
      </w:r>
      <w:r w:rsidRPr="000F5DCD">
        <w:rPr>
          <w:rStyle w:val="Strong"/>
          <w:rFonts w:eastAsia="Segoe UI" w:cs="Times New Roman"/>
          <w:i/>
          <w:iCs/>
          <w:color w:val="333333"/>
          <w:highlight w:val="cyan"/>
          <w:u w:val="single"/>
          <w:shd w:val="clear" w:color="auto" w:fill="FFFFFF"/>
        </w:rPr>
        <w:t>Bill Smith</w:t>
      </w:r>
      <w:r w:rsidRPr="000F5DCD">
        <w:rPr>
          <w:rFonts w:eastAsia="Segoe UI" w:cs="Times New Roman"/>
          <w:i/>
          <w:iCs/>
          <w:color w:val="333333"/>
          <w:highlight w:val="cyan"/>
          <w:u w:val="single"/>
          <w:shd w:val="clear" w:color="auto" w:fill="FFFFFF"/>
        </w:rPr>
        <w:t> while working at </w:t>
      </w:r>
      <w:r w:rsidRPr="000F5DCD">
        <w:rPr>
          <w:rStyle w:val="Strong"/>
          <w:rFonts w:eastAsia="Segoe UI" w:cs="Times New Roman"/>
          <w:i/>
          <w:iCs/>
          <w:color w:val="333333"/>
          <w:highlight w:val="cyan"/>
          <w:u w:val="single"/>
          <w:shd w:val="clear" w:color="auto" w:fill="FFFFFF"/>
        </w:rPr>
        <w:t>Motorola</w:t>
      </w:r>
      <w:r w:rsidRPr="000F5DCD">
        <w:rPr>
          <w:rFonts w:eastAsia="Segoe UI" w:cs="Times New Roman"/>
          <w:i/>
          <w:iCs/>
          <w:color w:val="333333"/>
          <w:highlight w:val="cyan"/>
          <w:u w:val="single"/>
          <w:shd w:val="clear" w:color="auto" w:fill="FFFFFF"/>
        </w:rPr>
        <w:t> in 1986</w:t>
      </w:r>
      <w:r w:rsidRPr="000F5DCD">
        <w:rPr>
          <w:rFonts w:eastAsia="Segoe UI" w:cs="Times New Roman"/>
          <w:i/>
          <w:iCs/>
          <w:color w:val="333333"/>
          <w:u w:val="single"/>
          <w:shd w:val="clear" w:color="auto" w:fill="FFFFFF"/>
        </w:rPr>
        <w:t>.</w:t>
      </w:r>
      <w:r>
        <w:rPr>
          <w:rFonts w:eastAsia="Segoe UI" w:cs="Times New Roman"/>
          <w:color w:val="333333"/>
          <w:shd w:val="clear" w:color="auto" w:fill="FFFFFF"/>
        </w:rPr>
        <w:t xml:space="preserve"> In the 1980s, </w:t>
      </w:r>
      <w:r>
        <w:rPr>
          <w:rStyle w:val="Strong"/>
          <w:rFonts w:eastAsia="Segoe UI" w:cs="Times New Roman"/>
          <w:b w:val="0"/>
          <w:bCs w:val="0"/>
          <w:color w:val="333333"/>
          <w:shd w:val="clear" w:color="auto" w:fill="FFFFFF"/>
        </w:rPr>
        <w:t>Motorola</w:t>
      </w:r>
      <w:r>
        <w:rPr>
          <w:rFonts w:eastAsia="Segoe UI" w:cs="Times New Roman"/>
          <w:color w:val="333333"/>
          <w:shd w:val="clear" w:color="auto" w:fill="FFFFFF"/>
        </w:rPr>
        <w:t> was developing Quasar televisions which were famous, but the time there was lots of defects which came up on that due to picture quality and sound variations.</w:t>
      </w:r>
    </w:p>
    <w:p w14:paraId="2BF2CAA5" w14:textId="77777777" w:rsidR="00BA7D52" w:rsidRDefault="001B052E">
      <w:pPr>
        <w:pStyle w:val="NormalWeb"/>
        <w:shd w:val="clear" w:color="auto" w:fill="FFFFFF"/>
        <w:jc w:val="both"/>
        <w:rPr>
          <w:rFonts w:eastAsia="Segoe UI" w:cs="Times New Roman"/>
          <w:color w:val="333333"/>
        </w:rPr>
      </w:pPr>
      <w:r>
        <w:rPr>
          <w:rFonts w:eastAsia="Segoe UI" w:cs="Times New Roman"/>
          <w:color w:val="333333"/>
          <w:shd w:val="clear" w:color="auto" w:fill="FFFFFF"/>
        </w:rPr>
        <w:t>By using the same raw material, machinery and workforce a Japanese form took over Quasar television production, and within a few months, they produce Quasar TV's sets which have fewer errors. This was obtained by improving management techniques.</w:t>
      </w:r>
    </w:p>
    <w:p w14:paraId="1C54DA36" w14:textId="0F983737" w:rsidR="00BA7D52" w:rsidRDefault="001B052E">
      <w:pPr>
        <w:pStyle w:val="NormalWeb"/>
        <w:shd w:val="clear" w:color="auto" w:fill="FFFFFF"/>
        <w:jc w:val="both"/>
        <w:rPr>
          <w:rFonts w:eastAsia="Segoe UI" w:cs="Times New Roman"/>
          <w:color w:val="333333"/>
          <w:shd w:val="clear" w:color="auto" w:fill="FFFFFF"/>
        </w:rPr>
      </w:pPr>
      <w:r>
        <w:rPr>
          <w:rFonts w:eastAsia="Segoe UI" w:cs="Times New Roman"/>
          <w:color w:val="333333"/>
          <w:shd w:val="clear" w:color="auto" w:fill="FFFFFF"/>
        </w:rPr>
        <w:t>Six Sigma was adopted by Bob Galvin, the CEO of Motorola in 1986 and registered as a Motorola Trademark on December 28, 1993, then it became a quality leader.</w:t>
      </w:r>
    </w:p>
    <w:p w14:paraId="5D8AF3BA" w14:textId="36B500A3" w:rsidR="000F5DCD" w:rsidRDefault="000F5DCD">
      <w:pPr>
        <w:pStyle w:val="NormalWeb"/>
        <w:shd w:val="clear" w:color="auto" w:fill="FFFFFF"/>
        <w:jc w:val="both"/>
        <w:rPr>
          <w:rFonts w:eastAsia="Segoe UI" w:cs="Times New Roman"/>
          <w:color w:val="333333"/>
          <w:shd w:val="clear" w:color="auto" w:fill="FFFFFF"/>
        </w:rPr>
      </w:pPr>
    </w:p>
    <w:p w14:paraId="58E62D6D" w14:textId="1169A1FE" w:rsidR="000F5DCD" w:rsidRDefault="000F5DCD">
      <w:pPr>
        <w:pStyle w:val="NormalWeb"/>
        <w:shd w:val="clear" w:color="auto" w:fill="FFFFFF"/>
        <w:jc w:val="both"/>
        <w:rPr>
          <w:rFonts w:eastAsia="Segoe UI" w:cs="Times New Roman"/>
          <w:color w:val="333333"/>
          <w:shd w:val="clear" w:color="auto" w:fill="FFFFFF"/>
        </w:rPr>
      </w:pPr>
    </w:p>
    <w:p w14:paraId="1C783643" w14:textId="4AC66987" w:rsidR="000F5DCD" w:rsidRDefault="000F5DCD">
      <w:pPr>
        <w:pStyle w:val="NormalWeb"/>
        <w:shd w:val="clear" w:color="auto" w:fill="FFFFFF"/>
        <w:jc w:val="both"/>
        <w:rPr>
          <w:rFonts w:eastAsia="Segoe UI" w:cs="Times New Roman"/>
          <w:color w:val="333333"/>
          <w:shd w:val="clear" w:color="auto" w:fill="FFFFFF"/>
        </w:rPr>
      </w:pPr>
    </w:p>
    <w:p w14:paraId="38CB3AEF" w14:textId="67A0A2F6" w:rsidR="000F5DCD" w:rsidRDefault="000F5DCD">
      <w:pPr>
        <w:pStyle w:val="NormalWeb"/>
        <w:shd w:val="clear" w:color="auto" w:fill="FFFFFF"/>
        <w:jc w:val="both"/>
        <w:rPr>
          <w:rFonts w:eastAsia="Segoe UI" w:cs="Times New Roman"/>
          <w:color w:val="333333"/>
          <w:shd w:val="clear" w:color="auto" w:fill="FFFFFF"/>
        </w:rPr>
      </w:pPr>
    </w:p>
    <w:p w14:paraId="1898A3CB" w14:textId="32D04FDB" w:rsidR="000F5DCD" w:rsidRDefault="000F5DCD">
      <w:pPr>
        <w:pStyle w:val="NormalWeb"/>
        <w:shd w:val="clear" w:color="auto" w:fill="FFFFFF"/>
        <w:jc w:val="both"/>
        <w:rPr>
          <w:rFonts w:eastAsia="Segoe UI" w:cs="Times New Roman"/>
          <w:color w:val="333333"/>
          <w:shd w:val="clear" w:color="auto" w:fill="FFFFFF"/>
        </w:rPr>
      </w:pPr>
    </w:p>
    <w:p w14:paraId="7C94455E" w14:textId="77777777" w:rsidR="000F5DCD" w:rsidRDefault="000F5DCD">
      <w:pPr>
        <w:pStyle w:val="NormalWeb"/>
        <w:shd w:val="clear" w:color="auto" w:fill="FFFFFF"/>
        <w:jc w:val="both"/>
        <w:rPr>
          <w:rFonts w:eastAsia="Segoe UI" w:cs="Times New Roman"/>
          <w:color w:val="333333"/>
        </w:rPr>
      </w:pPr>
    </w:p>
    <w:p w14:paraId="7E43FAEB" w14:textId="77777777" w:rsidR="00BA7D52" w:rsidRDefault="001B052E">
      <w:pPr>
        <w:pStyle w:val="Heading2"/>
        <w:shd w:val="clear" w:color="auto" w:fill="FFFFFF"/>
        <w:spacing w:line="273" w:lineRule="atLeast"/>
        <w:jc w:val="both"/>
        <w:rPr>
          <w:rFonts w:ascii="Times New Roman" w:eastAsia="Helvetica" w:hAnsi="Times New Roman" w:cs="Times New Roman" w:hint="default"/>
          <w:color w:val="610B38"/>
          <w:sz w:val="24"/>
          <w:szCs w:val="24"/>
        </w:rPr>
      </w:pPr>
      <w:r>
        <w:rPr>
          <w:rFonts w:ascii="Times New Roman" w:eastAsia="Helvetica" w:hAnsi="Times New Roman" w:cs="Times New Roman" w:hint="default"/>
          <w:color w:val="610B38"/>
          <w:sz w:val="24"/>
          <w:szCs w:val="24"/>
          <w:shd w:val="clear" w:color="auto" w:fill="FFFFFF"/>
        </w:rPr>
        <w:t>Characteristics of Six Sigma</w:t>
      </w:r>
    </w:p>
    <w:p w14:paraId="10FDF725" w14:textId="77777777" w:rsidR="00BA7D52" w:rsidRDefault="001B052E">
      <w:pPr>
        <w:pStyle w:val="NormalWeb"/>
        <w:shd w:val="clear" w:color="auto" w:fill="FFFFFF"/>
        <w:jc w:val="both"/>
        <w:rPr>
          <w:rFonts w:eastAsia="Segoe UI" w:cs="Times New Roman"/>
          <w:color w:val="333333"/>
        </w:rPr>
      </w:pPr>
      <w:r>
        <w:rPr>
          <w:rFonts w:eastAsia="Segoe UI" w:cs="Times New Roman"/>
          <w:color w:val="333333"/>
          <w:shd w:val="clear" w:color="auto" w:fill="FFFFFF"/>
        </w:rPr>
        <w:t>The Characteristics of Six Sigma are as follows:</w:t>
      </w:r>
    </w:p>
    <w:p w14:paraId="79FEFDF6" w14:textId="77777777" w:rsidR="00BA7D52" w:rsidRDefault="001B052E">
      <w:pPr>
        <w:pStyle w:val="NormalWeb"/>
        <w:shd w:val="clear" w:color="auto" w:fill="FFFFFF"/>
        <w:jc w:val="both"/>
        <w:rPr>
          <w:rFonts w:cs="Times New Roman"/>
        </w:rPr>
      </w:pPr>
      <w:r>
        <w:rPr>
          <w:rFonts w:cs="Times New Roman"/>
          <w:noProof/>
          <w:lang w:eastAsia="en-US"/>
        </w:rPr>
        <w:drawing>
          <wp:inline distT="0" distB="0" distL="114300" distR="114300" wp14:anchorId="2B519121" wp14:editId="73395C0D">
            <wp:extent cx="2639060" cy="2077720"/>
            <wp:effectExtent l="0" t="0" r="8890" b="1778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8"/>
                    <a:stretch>
                      <a:fillRect/>
                    </a:stretch>
                  </pic:blipFill>
                  <pic:spPr>
                    <a:xfrm>
                      <a:off x="0" y="0"/>
                      <a:ext cx="2641578" cy="2079594"/>
                    </a:xfrm>
                    <a:prstGeom prst="rect">
                      <a:avLst/>
                    </a:prstGeom>
                    <a:noFill/>
                    <a:ln>
                      <a:noFill/>
                    </a:ln>
                  </pic:spPr>
                </pic:pic>
              </a:graphicData>
            </a:graphic>
          </wp:inline>
        </w:drawing>
      </w:r>
    </w:p>
    <w:p w14:paraId="4661B70F" w14:textId="77777777" w:rsidR="00BA7D52" w:rsidRDefault="001B052E">
      <w:pPr>
        <w:numPr>
          <w:ilvl w:val="0"/>
          <w:numId w:val="4"/>
        </w:numPr>
        <w:spacing w:before="60" w:afterAutospacing="1" w:line="375" w:lineRule="atLeast"/>
        <w:jc w:val="both"/>
        <w:rPr>
          <w:rFonts w:ascii="Times New Roman" w:hAnsi="Times New Roman" w:cs="Times New Roman"/>
          <w:color w:val="000000"/>
          <w:sz w:val="24"/>
          <w:szCs w:val="24"/>
        </w:rPr>
      </w:pPr>
      <w:r>
        <w:rPr>
          <w:rStyle w:val="Strong"/>
          <w:rFonts w:ascii="Times New Roman" w:eastAsia="Segoe UI" w:hAnsi="Times New Roman" w:cs="Times New Roman"/>
          <w:b w:val="0"/>
          <w:bCs w:val="0"/>
          <w:color w:val="000000"/>
          <w:sz w:val="24"/>
          <w:szCs w:val="24"/>
          <w:shd w:val="clear" w:color="auto" w:fill="FFFFFF"/>
        </w:rPr>
        <w:t>Statistical Quality Control:</w:t>
      </w:r>
      <w:r>
        <w:rPr>
          <w:rFonts w:ascii="Times New Roman" w:eastAsia="Segoe UI" w:hAnsi="Times New Roman" w:cs="Times New Roman"/>
          <w:color w:val="000000"/>
          <w:sz w:val="24"/>
          <w:szCs w:val="24"/>
          <w:shd w:val="clear" w:color="auto" w:fill="FFFFFF"/>
        </w:rPr>
        <w:t> Six Sigma is derived from the Greek Letter σ (Sigma) from the Greek alphabet, which is used to denote Standard Deviation in statistics. Standard Deviation is used to measure variance, which is an essential tool for measuring non-conformance as far as the quality of output is concerned.</w:t>
      </w:r>
    </w:p>
    <w:p w14:paraId="2DB89B7C" w14:textId="77777777" w:rsidR="00BA7D52" w:rsidRDefault="001B052E">
      <w:pPr>
        <w:numPr>
          <w:ilvl w:val="0"/>
          <w:numId w:val="4"/>
        </w:numPr>
        <w:spacing w:before="60" w:afterAutospacing="1" w:line="375" w:lineRule="atLeast"/>
        <w:jc w:val="both"/>
        <w:rPr>
          <w:rFonts w:ascii="Times New Roman" w:hAnsi="Times New Roman" w:cs="Times New Roman"/>
          <w:color w:val="000000"/>
          <w:sz w:val="24"/>
          <w:szCs w:val="24"/>
        </w:rPr>
      </w:pPr>
      <w:r>
        <w:rPr>
          <w:rStyle w:val="Strong"/>
          <w:rFonts w:ascii="Times New Roman" w:eastAsia="Segoe UI" w:hAnsi="Times New Roman" w:cs="Times New Roman"/>
          <w:b w:val="0"/>
          <w:bCs w:val="0"/>
          <w:color w:val="000000"/>
          <w:sz w:val="24"/>
          <w:szCs w:val="24"/>
          <w:shd w:val="clear" w:color="auto" w:fill="FFFFFF"/>
        </w:rPr>
        <w:t>Methodical Approach:</w:t>
      </w:r>
      <w:r>
        <w:rPr>
          <w:rFonts w:ascii="Times New Roman" w:eastAsia="Segoe UI" w:hAnsi="Times New Roman" w:cs="Times New Roman"/>
          <w:color w:val="000000"/>
          <w:sz w:val="24"/>
          <w:szCs w:val="24"/>
          <w:shd w:val="clear" w:color="auto" w:fill="FFFFFF"/>
        </w:rPr>
        <w:t xml:space="preserve"> The Six Sigma is not a merely quality improvement strategy in theory, as it features a </w:t>
      </w:r>
      <w:proofErr w:type="spellStart"/>
      <w:proofErr w:type="gramStart"/>
      <w:r>
        <w:rPr>
          <w:rFonts w:ascii="Times New Roman" w:eastAsia="Segoe UI" w:hAnsi="Times New Roman" w:cs="Times New Roman"/>
          <w:color w:val="000000"/>
          <w:sz w:val="24"/>
          <w:szCs w:val="24"/>
          <w:shd w:val="clear" w:color="auto" w:fill="FFFFFF"/>
        </w:rPr>
        <w:t>well defined</w:t>
      </w:r>
      <w:proofErr w:type="spellEnd"/>
      <w:proofErr w:type="gramEnd"/>
      <w:r>
        <w:rPr>
          <w:rFonts w:ascii="Times New Roman" w:eastAsia="Segoe UI" w:hAnsi="Times New Roman" w:cs="Times New Roman"/>
          <w:color w:val="000000"/>
          <w:sz w:val="24"/>
          <w:szCs w:val="24"/>
          <w:shd w:val="clear" w:color="auto" w:fill="FFFFFF"/>
        </w:rPr>
        <w:t xml:space="preserve"> systematic approach of application in DMAIC and DMADV which can be used to improve the quality of production. DMAIC is an acronym for Design-Measure- Analyze-Improve-Control. The alternative method DMADV stands for Design-Measure- Analyze-Design-Verify.</w:t>
      </w:r>
    </w:p>
    <w:p w14:paraId="1E31A024" w14:textId="77777777" w:rsidR="00BA7D52" w:rsidRDefault="001B052E">
      <w:pPr>
        <w:numPr>
          <w:ilvl w:val="0"/>
          <w:numId w:val="4"/>
        </w:numPr>
        <w:spacing w:before="60" w:afterAutospacing="1" w:line="375" w:lineRule="atLeast"/>
        <w:jc w:val="both"/>
        <w:rPr>
          <w:rFonts w:ascii="Times New Roman" w:hAnsi="Times New Roman" w:cs="Times New Roman"/>
          <w:color w:val="000000"/>
          <w:sz w:val="24"/>
          <w:szCs w:val="24"/>
        </w:rPr>
      </w:pPr>
      <w:r>
        <w:rPr>
          <w:rStyle w:val="Strong"/>
          <w:rFonts w:ascii="Times New Roman" w:eastAsia="Segoe UI" w:hAnsi="Times New Roman" w:cs="Times New Roman"/>
          <w:b w:val="0"/>
          <w:bCs w:val="0"/>
          <w:color w:val="000000"/>
          <w:sz w:val="24"/>
          <w:szCs w:val="24"/>
          <w:shd w:val="clear" w:color="auto" w:fill="FFFFFF"/>
        </w:rPr>
        <w:t>Fact and Data-Based Approach:</w:t>
      </w:r>
      <w:r>
        <w:rPr>
          <w:rFonts w:ascii="Times New Roman" w:eastAsia="Segoe UI" w:hAnsi="Times New Roman" w:cs="Times New Roman"/>
          <w:color w:val="000000"/>
          <w:sz w:val="24"/>
          <w:szCs w:val="24"/>
          <w:shd w:val="clear" w:color="auto" w:fill="FFFFFF"/>
        </w:rPr>
        <w:t> The statistical and methodical aspect of Six Sigma shows the scientific basis of the technique. This accentuates essential elements of the Six Sigma that is a fact and data-based.</w:t>
      </w:r>
    </w:p>
    <w:p w14:paraId="70D9527A" w14:textId="77777777" w:rsidR="00BA7D52" w:rsidRDefault="001B052E">
      <w:pPr>
        <w:numPr>
          <w:ilvl w:val="0"/>
          <w:numId w:val="4"/>
        </w:numPr>
        <w:spacing w:before="60" w:afterAutospacing="1" w:line="375" w:lineRule="atLeast"/>
        <w:jc w:val="both"/>
        <w:rPr>
          <w:rFonts w:ascii="Times New Roman" w:hAnsi="Times New Roman" w:cs="Times New Roman"/>
          <w:color w:val="000000"/>
          <w:sz w:val="24"/>
          <w:szCs w:val="24"/>
        </w:rPr>
      </w:pPr>
      <w:r>
        <w:rPr>
          <w:rStyle w:val="Strong"/>
          <w:rFonts w:ascii="Times New Roman" w:eastAsia="Segoe UI" w:hAnsi="Times New Roman" w:cs="Times New Roman"/>
          <w:b w:val="0"/>
          <w:bCs w:val="0"/>
          <w:color w:val="000000"/>
          <w:sz w:val="24"/>
          <w:szCs w:val="24"/>
          <w:shd w:val="clear" w:color="auto" w:fill="FFFFFF"/>
        </w:rPr>
        <w:t>Project and Objective-Based Focus:</w:t>
      </w:r>
      <w:r>
        <w:rPr>
          <w:rFonts w:ascii="Times New Roman" w:eastAsia="Segoe UI" w:hAnsi="Times New Roman" w:cs="Times New Roman"/>
          <w:color w:val="000000"/>
          <w:sz w:val="24"/>
          <w:szCs w:val="24"/>
          <w:shd w:val="clear" w:color="auto" w:fill="FFFFFF"/>
        </w:rPr>
        <w:t> The Six Sigma process is implemented for an organization's project tailored to its specification and requirements. The process is flexed to suits the requirements and conditions in which the projects are operating to get the best results.</w:t>
      </w:r>
    </w:p>
    <w:p w14:paraId="5C3E0482" w14:textId="77777777" w:rsidR="00BA7D52" w:rsidRDefault="001B052E">
      <w:pPr>
        <w:numPr>
          <w:ilvl w:val="0"/>
          <w:numId w:val="4"/>
        </w:numPr>
        <w:spacing w:before="60" w:afterAutospacing="1" w:line="375" w:lineRule="atLeast"/>
        <w:jc w:val="both"/>
        <w:rPr>
          <w:rFonts w:ascii="Times New Roman" w:hAnsi="Times New Roman" w:cs="Times New Roman"/>
          <w:color w:val="000000"/>
          <w:sz w:val="24"/>
          <w:szCs w:val="24"/>
        </w:rPr>
      </w:pPr>
      <w:r>
        <w:rPr>
          <w:rStyle w:val="Strong"/>
          <w:rFonts w:ascii="Times New Roman" w:eastAsia="Segoe UI" w:hAnsi="Times New Roman" w:cs="Times New Roman"/>
          <w:b w:val="0"/>
          <w:bCs w:val="0"/>
          <w:color w:val="000000"/>
          <w:sz w:val="24"/>
          <w:szCs w:val="24"/>
          <w:shd w:val="clear" w:color="auto" w:fill="FFFFFF"/>
        </w:rPr>
        <w:t>Customer Focus:</w:t>
      </w:r>
      <w:r>
        <w:rPr>
          <w:rFonts w:ascii="Times New Roman" w:eastAsia="Segoe UI" w:hAnsi="Times New Roman" w:cs="Times New Roman"/>
          <w:color w:val="000000"/>
          <w:sz w:val="24"/>
          <w:szCs w:val="24"/>
          <w:shd w:val="clear" w:color="auto" w:fill="FFFFFF"/>
        </w:rPr>
        <w:t> The customer focus is fundamental to the Six Sigma approach. The quality improvement and control standards are based on specific customer requirements.</w:t>
      </w:r>
    </w:p>
    <w:p w14:paraId="523FE889" w14:textId="77777777" w:rsidR="00BA7D52" w:rsidRDefault="001B052E">
      <w:pPr>
        <w:numPr>
          <w:ilvl w:val="0"/>
          <w:numId w:val="4"/>
        </w:numPr>
        <w:spacing w:before="60" w:afterAutospacing="1" w:line="375" w:lineRule="atLeast"/>
        <w:jc w:val="both"/>
        <w:rPr>
          <w:rFonts w:ascii="Times New Roman" w:hAnsi="Times New Roman" w:cs="Times New Roman"/>
          <w:color w:val="000000"/>
          <w:sz w:val="24"/>
          <w:szCs w:val="24"/>
        </w:rPr>
      </w:pPr>
      <w:r>
        <w:rPr>
          <w:rStyle w:val="Strong"/>
          <w:rFonts w:ascii="Times New Roman" w:eastAsia="Segoe UI" w:hAnsi="Times New Roman" w:cs="Times New Roman"/>
          <w:b w:val="0"/>
          <w:bCs w:val="0"/>
          <w:color w:val="000000"/>
          <w:sz w:val="24"/>
          <w:szCs w:val="24"/>
          <w:shd w:val="clear" w:color="auto" w:fill="FFFFFF"/>
        </w:rPr>
        <w:lastRenderedPageBreak/>
        <w:t>Teamwork Approach to Quality Management:</w:t>
      </w:r>
      <w:r>
        <w:rPr>
          <w:rFonts w:ascii="Times New Roman" w:eastAsia="Segoe UI" w:hAnsi="Times New Roman" w:cs="Times New Roman"/>
          <w:color w:val="000000"/>
          <w:sz w:val="24"/>
          <w:szCs w:val="24"/>
          <w:shd w:val="clear" w:color="auto" w:fill="FFFFFF"/>
        </w:rPr>
        <w:t> The Six Sigma process requires organizations to get organized when it comes to controlling and improving quality. Six Sigma involving a lot of training depending on the role of an individual in the Quality Management team.</w:t>
      </w:r>
    </w:p>
    <w:p w14:paraId="78C8AC87" w14:textId="77777777" w:rsidR="00BA7D52" w:rsidRDefault="001B052E">
      <w:pPr>
        <w:pStyle w:val="Heading2"/>
        <w:shd w:val="clear" w:color="auto" w:fill="FFFFFF"/>
        <w:spacing w:line="273" w:lineRule="atLeast"/>
        <w:jc w:val="both"/>
        <w:rPr>
          <w:rFonts w:ascii="Times New Roman" w:eastAsia="Helvetica" w:hAnsi="Times New Roman" w:cs="Times New Roman" w:hint="default"/>
          <w:color w:val="610B38"/>
          <w:sz w:val="24"/>
          <w:szCs w:val="24"/>
        </w:rPr>
      </w:pPr>
      <w:r>
        <w:rPr>
          <w:rFonts w:ascii="Times New Roman" w:eastAsia="Helvetica" w:hAnsi="Times New Roman" w:cs="Times New Roman" w:hint="default"/>
          <w:color w:val="610B38"/>
          <w:sz w:val="24"/>
          <w:szCs w:val="24"/>
          <w:shd w:val="clear" w:color="auto" w:fill="FFFFFF"/>
        </w:rPr>
        <w:t>Six Sigma Methodologies</w:t>
      </w:r>
    </w:p>
    <w:p w14:paraId="458FB24D" w14:textId="77777777" w:rsidR="00BA7D52" w:rsidRDefault="001B052E">
      <w:pPr>
        <w:pStyle w:val="NormalWeb"/>
        <w:shd w:val="clear" w:color="auto" w:fill="FFFFFF"/>
        <w:jc w:val="both"/>
        <w:rPr>
          <w:rFonts w:eastAsia="Segoe UI" w:cs="Times New Roman"/>
          <w:color w:val="333333"/>
        </w:rPr>
      </w:pPr>
      <w:r>
        <w:rPr>
          <w:rFonts w:eastAsia="Segoe UI" w:cs="Times New Roman"/>
          <w:color w:val="333333"/>
          <w:shd w:val="clear" w:color="auto" w:fill="FFFFFF"/>
        </w:rPr>
        <w:t>Six Sigma projects follow two project methodologies:</w:t>
      </w:r>
    </w:p>
    <w:p w14:paraId="34B8062C" w14:textId="77777777" w:rsidR="00BA7D52" w:rsidRDefault="001B052E">
      <w:pPr>
        <w:numPr>
          <w:ilvl w:val="0"/>
          <w:numId w:val="5"/>
        </w:numPr>
        <w:spacing w:before="60" w:afterAutospacing="1" w:line="375" w:lineRule="atLeast"/>
        <w:jc w:val="both"/>
        <w:rPr>
          <w:rFonts w:ascii="Times New Roman" w:hAnsi="Times New Roman" w:cs="Times New Roman"/>
          <w:color w:val="000000"/>
          <w:sz w:val="24"/>
          <w:szCs w:val="24"/>
        </w:rPr>
      </w:pPr>
      <w:r>
        <w:rPr>
          <w:rFonts w:ascii="Times New Roman" w:eastAsia="Segoe UI" w:hAnsi="Times New Roman" w:cs="Times New Roman"/>
          <w:color w:val="000000"/>
          <w:sz w:val="24"/>
          <w:szCs w:val="24"/>
          <w:shd w:val="clear" w:color="auto" w:fill="FFFFFF"/>
        </w:rPr>
        <w:t>DMAIC</w:t>
      </w:r>
    </w:p>
    <w:p w14:paraId="12D1836E" w14:textId="77777777" w:rsidR="00BA7D52" w:rsidRDefault="001B052E">
      <w:pPr>
        <w:numPr>
          <w:ilvl w:val="0"/>
          <w:numId w:val="5"/>
        </w:numPr>
        <w:spacing w:before="60" w:afterAutospacing="1" w:line="375" w:lineRule="atLeast"/>
        <w:jc w:val="both"/>
        <w:rPr>
          <w:rFonts w:ascii="Times New Roman" w:hAnsi="Times New Roman" w:cs="Times New Roman"/>
          <w:color w:val="000000"/>
          <w:sz w:val="24"/>
          <w:szCs w:val="24"/>
        </w:rPr>
      </w:pPr>
      <w:r>
        <w:rPr>
          <w:rFonts w:ascii="Times New Roman" w:eastAsia="Segoe UI" w:hAnsi="Times New Roman" w:cs="Times New Roman"/>
          <w:color w:val="000000"/>
          <w:sz w:val="24"/>
          <w:szCs w:val="24"/>
          <w:shd w:val="clear" w:color="auto" w:fill="FFFFFF"/>
        </w:rPr>
        <w:t>DMADV</w:t>
      </w:r>
    </w:p>
    <w:p w14:paraId="0AABC458" w14:textId="77777777" w:rsidR="00BA7D52" w:rsidRDefault="001B052E">
      <w:pPr>
        <w:pStyle w:val="Heading3"/>
        <w:shd w:val="clear" w:color="auto" w:fill="FFFFFF"/>
        <w:spacing w:line="273" w:lineRule="atLeast"/>
        <w:jc w:val="both"/>
        <w:rPr>
          <w:rFonts w:ascii="Times New Roman" w:eastAsia="Helvetica" w:hAnsi="Times New Roman" w:cs="Times New Roman" w:hint="default"/>
          <w:color w:val="610B4B"/>
          <w:sz w:val="24"/>
          <w:szCs w:val="24"/>
        </w:rPr>
      </w:pPr>
      <w:r>
        <w:rPr>
          <w:rFonts w:ascii="Times New Roman" w:eastAsia="Helvetica" w:hAnsi="Times New Roman" w:cs="Times New Roman" w:hint="default"/>
          <w:color w:val="610B4B"/>
          <w:sz w:val="24"/>
          <w:szCs w:val="24"/>
          <w:shd w:val="clear" w:color="auto" w:fill="FFFFFF"/>
        </w:rPr>
        <w:t>DMAIC</w:t>
      </w:r>
    </w:p>
    <w:p w14:paraId="7A980BFA" w14:textId="77777777" w:rsidR="00BA7D52" w:rsidRDefault="001B052E">
      <w:pPr>
        <w:pStyle w:val="NormalWeb"/>
        <w:shd w:val="clear" w:color="auto" w:fill="FFFFFF"/>
        <w:jc w:val="both"/>
        <w:rPr>
          <w:rFonts w:eastAsia="Segoe UI" w:cs="Times New Roman"/>
          <w:color w:val="333333"/>
        </w:rPr>
      </w:pPr>
      <w:r w:rsidRPr="00BA1E2C">
        <w:rPr>
          <w:rFonts w:eastAsia="Segoe UI" w:cs="Times New Roman"/>
          <w:color w:val="333333"/>
          <w:highlight w:val="cyan"/>
          <w:shd w:val="clear" w:color="auto" w:fill="FFFFFF"/>
        </w:rPr>
        <w:t>It specifies a data-driven quality strategy for improving processes</w:t>
      </w:r>
      <w:r>
        <w:rPr>
          <w:rFonts w:eastAsia="Segoe UI" w:cs="Times New Roman"/>
          <w:color w:val="333333"/>
          <w:shd w:val="clear" w:color="auto" w:fill="FFFFFF"/>
        </w:rPr>
        <w:t>. This methodology is used to enhance an existing business process.</w:t>
      </w:r>
    </w:p>
    <w:p w14:paraId="361075E0" w14:textId="77777777" w:rsidR="00BA7D52" w:rsidRDefault="001B052E">
      <w:pPr>
        <w:pStyle w:val="NormalWeb"/>
        <w:shd w:val="clear" w:color="auto" w:fill="FFFFFF"/>
        <w:jc w:val="both"/>
        <w:rPr>
          <w:rFonts w:eastAsia="Segoe UI" w:cs="Times New Roman"/>
          <w:color w:val="333333"/>
        </w:rPr>
      </w:pPr>
      <w:r>
        <w:rPr>
          <w:rStyle w:val="Strong"/>
          <w:rFonts w:eastAsia="Segoe UI" w:cs="Times New Roman"/>
          <w:b w:val="0"/>
          <w:bCs w:val="0"/>
          <w:color w:val="333333"/>
          <w:shd w:val="clear" w:color="auto" w:fill="FFFFFF"/>
        </w:rPr>
        <w:t>The DMAIC project methodology has five phases:</w:t>
      </w:r>
    </w:p>
    <w:p w14:paraId="3086D630" w14:textId="77777777" w:rsidR="00BA7D52" w:rsidRDefault="001B052E">
      <w:pPr>
        <w:pStyle w:val="NormalWeb"/>
        <w:shd w:val="clear" w:color="auto" w:fill="FFFFFF"/>
        <w:jc w:val="both"/>
        <w:rPr>
          <w:rFonts w:cs="Times New Roman"/>
        </w:rPr>
      </w:pPr>
      <w:r>
        <w:rPr>
          <w:rFonts w:cs="Times New Roman"/>
          <w:noProof/>
          <w:lang w:eastAsia="en-US"/>
        </w:rPr>
        <w:drawing>
          <wp:inline distT="0" distB="0" distL="114300" distR="114300" wp14:anchorId="7A8D6058" wp14:editId="1CB61977">
            <wp:extent cx="2216785" cy="1794510"/>
            <wp:effectExtent l="0" t="0" r="12065" b="1524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9"/>
                    <a:stretch>
                      <a:fillRect/>
                    </a:stretch>
                  </pic:blipFill>
                  <pic:spPr>
                    <a:xfrm>
                      <a:off x="0" y="0"/>
                      <a:ext cx="2217532" cy="1795145"/>
                    </a:xfrm>
                    <a:prstGeom prst="rect">
                      <a:avLst/>
                    </a:prstGeom>
                    <a:noFill/>
                    <a:ln>
                      <a:noFill/>
                    </a:ln>
                  </pic:spPr>
                </pic:pic>
              </a:graphicData>
            </a:graphic>
          </wp:inline>
        </w:drawing>
      </w:r>
    </w:p>
    <w:p w14:paraId="3FD3B1AD" w14:textId="77777777" w:rsidR="00BA7D52" w:rsidRDefault="001B052E">
      <w:pPr>
        <w:numPr>
          <w:ilvl w:val="0"/>
          <w:numId w:val="6"/>
        </w:numPr>
        <w:spacing w:before="60" w:afterAutospacing="1" w:line="375" w:lineRule="atLeast"/>
        <w:jc w:val="both"/>
        <w:rPr>
          <w:rFonts w:ascii="Times New Roman" w:hAnsi="Times New Roman" w:cs="Times New Roman"/>
          <w:color w:val="000000"/>
          <w:sz w:val="24"/>
          <w:szCs w:val="24"/>
        </w:rPr>
      </w:pPr>
      <w:r>
        <w:rPr>
          <w:rStyle w:val="Strong"/>
          <w:rFonts w:ascii="Times New Roman" w:eastAsia="Segoe UI" w:hAnsi="Times New Roman" w:cs="Times New Roman"/>
          <w:b w:val="0"/>
          <w:bCs w:val="0"/>
          <w:color w:val="000000"/>
          <w:sz w:val="24"/>
          <w:szCs w:val="24"/>
          <w:shd w:val="clear" w:color="auto" w:fill="FFFFFF"/>
        </w:rPr>
        <w:t>Define:</w:t>
      </w:r>
      <w:r>
        <w:rPr>
          <w:rFonts w:ascii="Times New Roman" w:eastAsia="Segoe UI" w:hAnsi="Times New Roman" w:cs="Times New Roman"/>
          <w:color w:val="000000"/>
          <w:sz w:val="24"/>
          <w:szCs w:val="24"/>
          <w:shd w:val="clear" w:color="auto" w:fill="FFFFFF"/>
        </w:rPr>
        <w:t> It covers the process mapping and flow-charting, project charter development, problem-solving tools, and so-called 7-M tools.</w:t>
      </w:r>
    </w:p>
    <w:p w14:paraId="37540334" w14:textId="77777777" w:rsidR="00BA7D52" w:rsidRDefault="001B052E">
      <w:pPr>
        <w:numPr>
          <w:ilvl w:val="0"/>
          <w:numId w:val="6"/>
        </w:numPr>
        <w:spacing w:before="60" w:afterAutospacing="1" w:line="375" w:lineRule="atLeast"/>
        <w:jc w:val="both"/>
        <w:rPr>
          <w:rFonts w:ascii="Times New Roman" w:hAnsi="Times New Roman" w:cs="Times New Roman"/>
          <w:color w:val="000000"/>
          <w:sz w:val="24"/>
          <w:szCs w:val="24"/>
        </w:rPr>
      </w:pPr>
      <w:r>
        <w:rPr>
          <w:rStyle w:val="Strong"/>
          <w:rFonts w:ascii="Times New Roman" w:eastAsia="Segoe UI" w:hAnsi="Times New Roman" w:cs="Times New Roman"/>
          <w:b w:val="0"/>
          <w:bCs w:val="0"/>
          <w:color w:val="000000"/>
          <w:sz w:val="24"/>
          <w:szCs w:val="24"/>
          <w:shd w:val="clear" w:color="auto" w:fill="FFFFFF"/>
        </w:rPr>
        <w:t>Measure:</w:t>
      </w:r>
      <w:r>
        <w:rPr>
          <w:rFonts w:ascii="Times New Roman" w:eastAsia="Segoe UI" w:hAnsi="Times New Roman" w:cs="Times New Roman"/>
          <w:color w:val="000000"/>
          <w:sz w:val="24"/>
          <w:szCs w:val="24"/>
          <w:shd w:val="clear" w:color="auto" w:fill="FFFFFF"/>
        </w:rPr>
        <w:t> It includes the principles of measurement, continuous and discrete data, and scales of measurement, an overview of the principle of variations and repeatability and reproducibility (RR) studies for continuous and discrete data.</w:t>
      </w:r>
    </w:p>
    <w:p w14:paraId="2D0BB510" w14:textId="77777777" w:rsidR="00BA7D52" w:rsidRDefault="001B052E">
      <w:pPr>
        <w:numPr>
          <w:ilvl w:val="0"/>
          <w:numId w:val="6"/>
        </w:numPr>
        <w:spacing w:before="60" w:afterAutospacing="1" w:line="375" w:lineRule="atLeast"/>
        <w:jc w:val="both"/>
        <w:rPr>
          <w:rFonts w:ascii="Times New Roman" w:hAnsi="Times New Roman" w:cs="Times New Roman"/>
          <w:color w:val="000000"/>
          <w:sz w:val="24"/>
          <w:szCs w:val="24"/>
        </w:rPr>
      </w:pPr>
      <w:r>
        <w:rPr>
          <w:rStyle w:val="Strong"/>
          <w:rFonts w:ascii="Times New Roman" w:eastAsia="Segoe UI" w:hAnsi="Times New Roman" w:cs="Times New Roman"/>
          <w:b w:val="0"/>
          <w:bCs w:val="0"/>
          <w:color w:val="000000"/>
          <w:sz w:val="24"/>
          <w:szCs w:val="24"/>
          <w:shd w:val="clear" w:color="auto" w:fill="FFFFFF"/>
        </w:rPr>
        <w:t>Analyze:</w:t>
      </w:r>
      <w:r>
        <w:rPr>
          <w:rFonts w:ascii="Times New Roman" w:eastAsia="Segoe UI" w:hAnsi="Times New Roman" w:cs="Times New Roman"/>
          <w:color w:val="000000"/>
          <w:sz w:val="24"/>
          <w:szCs w:val="24"/>
          <w:shd w:val="clear" w:color="auto" w:fill="FFFFFF"/>
        </w:rPr>
        <w:t> It covers establishing a process baseline, how to determine process improvement goals, knowledge discovery, including descriptive and exploratory data analysis and data mining tools, the basic principle of Statistical Process Control (SPC), specialized control charts, process capability analysis, correlation and regression analysis, analysis of categorical data, and non-parametric statistical methods.</w:t>
      </w:r>
    </w:p>
    <w:p w14:paraId="352DF21E" w14:textId="77777777" w:rsidR="00BA7D52" w:rsidRDefault="001B052E">
      <w:pPr>
        <w:numPr>
          <w:ilvl w:val="0"/>
          <w:numId w:val="6"/>
        </w:numPr>
        <w:spacing w:before="60" w:afterAutospacing="1" w:line="375" w:lineRule="atLeast"/>
        <w:jc w:val="both"/>
        <w:rPr>
          <w:rFonts w:ascii="Times New Roman" w:hAnsi="Times New Roman" w:cs="Times New Roman"/>
          <w:color w:val="000000"/>
          <w:sz w:val="24"/>
          <w:szCs w:val="24"/>
        </w:rPr>
      </w:pPr>
      <w:r>
        <w:rPr>
          <w:rStyle w:val="Strong"/>
          <w:rFonts w:ascii="Times New Roman" w:eastAsia="Segoe UI" w:hAnsi="Times New Roman" w:cs="Times New Roman"/>
          <w:b w:val="0"/>
          <w:bCs w:val="0"/>
          <w:color w:val="000000"/>
          <w:sz w:val="24"/>
          <w:szCs w:val="24"/>
          <w:shd w:val="clear" w:color="auto" w:fill="FFFFFF"/>
        </w:rPr>
        <w:lastRenderedPageBreak/>
        <w:t>Improve:</w:t>
      </w:r>
      <w:r>
        <w:rPr>
          <w:rFonts w:ascii="Times New Roman" w:eastAsia="Segoe UI" w:hAnsi="Times New Roman" w:cs="Times New Roman"/>
          <w:color w:val="000000"/>
          <w:sz w:val="24"/>
          <w:szCs w:val="24"/>
          <w:shd w:val="clear" w:color="auto" w:fill="FFFFFF"/>
        </w:rPr>
        <w:t> It covers project management, risk assessment, process simulation, and design of experiments (DOE), robust design concepts, and process optimization.</w:t>
      </w:r>
    </w:p>
    <w:p w14:paraId="3EAE316E" w14:textId="77777777" w:rsidR="00BA7D52" w:rsidRDefault="001B052E">
      <w:pPr>
        <w:numPr>
          <w:ilvl w:val="0"/>
          <w:numId w:val="6"/>
        </w:numPr>
        <w:spacing w:before="60" w:afterAutospacing="1" w:line="375" w:lineRule="atLeast"/>
        <w:jc w:val="both"/>
        <w:rPr>
          <w:rFonts w:ascii="Times New Roman" w:hAnsi="Times New Roman" w:cs="Times New Roman"/>
          <w:color w:val="000000"/>
          <w:sz w:val="24"/>
          <w:szCs w:val="24"/>
        </w:rPr>
      </w:pPr>
      <w:r>
        <w:rPr>
          <w:rStyle w:val="Strong"/>
          <w:rFonts w:ascii="Times New Roman" w:eastAsia="Segoe UI" w:hAnsi="Times New Roman" w:cs="Times New Roman"/>
          <w:b w:val="0"/>
          <w:bCs w:val="0"/>
          <w:color w:val="000000"/>
          <w:sz w:val="24"/>
          <w:szCs w:val="24"/>
          <w:shd w:val="clear" w:color="auto" w:fill="FFFFFF"/>
        </w:rPr>
        <w:t>Control:</w:t>
      </w:r>
      <w:r>
        <w:rPr>
          <w:rFonts w:ascii="Times New Roman" w:eastAsia="Segoe UI" w:hAnsi="Times New Roman" w:cs="Times New Roman"/>
          <w:color w:val="000000"/>
          <w:sz w:val="24"/>
          <w:szCs w:val="24"/>
          <w:shd w:val="clear" w:color="auto" w:fill="FFFFFF"/>
        </w:rPr>
        <w:t> It covers process control planning, using SPC for operational control and PRE-Control.</w:t>
      </w:r>
    </w:p>
    <w:p w14:paraId="3BAB1C35" w14:textId="77777777" w:rsidR="00BA7D52" w:rsidRDefault="001B052E">
      <w:pPr>
        <w:pStyle w:val="Heading3"/>
        <w:shd w:val="clear" w:color="auto" w:fill="FFFFFF"/>
        <w:spacing w:line="273" w:lineRule="atLeast"/>
        <w:jc w:val="both"/>
        <w:rPr>
          <w:rFonts w:ascii="Times New Roman" w:eastAsia="Helvetica" w:hAnsi="Times New Roman" w:cs="Times New Roman" w:hint="default"/>
          <w:color w:val="610B4B"/>
          <w:sz w:val="24"/>
          <w:szCs w:val="24"/>
        </w:rPr>
      </w:pPr>
      <w:r>
        <w:rPr>
          <w:rFonts w:ascii="Times New Roman" w:eastAsia="Helvetica" w:hAnsi="Times New Roman" w:cs="Times New Roman" w:hint="default"/>
          <w:color w:val="610B4B"/>
          <w:sz w:val="24"/>
          <w:szCs w:val="24"/>
          <w:shd w:val="clear" w:color="auto" w:fill="FFFFFF"/>
        </w:rPr>
        <w:t>DMADV</w:t>
      </w:r>
    </w:p>
    <w:p w14:paraId="2E65EF87" w14:textId="77777777" w:rsidR="00BA7D52" w:rsidRDefault="001B052E">
      <w:pPr>
        <w:pStyle w:val="NormalWeb"/>
        <w:shd w:val="clear" w:color="auto" w:fill="FFFFFF"/>
        <w:jc w:val="both"/>
        <w:rPr>
          <w:rFonts w:eastAsia="Segoe UI" w:cs="Times New Roman"/>
          <w:color w:val="333333"/>
        </w:rPr>
      </w:pPr>
      <w:r>
        <w:rPr>
          <w:rFonts w:eastAsia="Segoe UI" w:cs="Times New Roman"/>
          <w:color w:val="333333"/>
          <w:shd w:val="clear" w:color="auto" w:fill="FFFFFF"/>
        </w:rPr>
        <w:t xml:space="preserve">It </w:t>
      </w:r>
      <w:r w:rsidRPr="00F933B9">
        <w:rPr>
          <w:rFonts w:eastAsia="Segoe UI" w:cs="Times New Roman"/>
          <w:color w:val="333333"/>
          <w:highlight w:val="cyan"/>
          <w:shd w:val="clear" w:color="auto" w:fill="FFFFFF"/>
        </w:rPr>
        <w:t>specifies a data-driven quality strategy for designing products and processes.</w:t>
      </w:r>
      <w:r>
        <w:rPr>
          <w:rFonts w:eastAsia="Segoe UI" w:cs="Times New Roman"/>
          <w:color w:val="333333"/>
          <w:shd w:val="clear" w:color="auto" w:fill="FFFFFF"/>
        </w:rPr>
        <w:t xml:space="preserve"> This method is used to create new product designs or process designs in such a way that it results in a more predictable, mature, and detect free performance.</w:t>
      </w:r>
    </w:p>
    <w:p w14:paraId="17A2D275" w14:textId="77777777" w:rsidR="00BA7D52" w:rsidRDefault="001B052E">
      <w:pPr>
        <w:pStyle w:val="NormalWeb"/>
        <w:shd w:val="clear" w:color="auto" w:fill="FFFFFF"/>
        <w:jc w:val="both"/>
        <w:rPr>
          <w:rFonts w:eastAsia="Segoe UI" w:cs="Times New Roman"/>
          <w:color w:val="333333"/>
        </w:rPr>
      </w:pPr>
      <w:r>
        <w:rPr>
          <w:rStyle w:val="Strong"/>
          <w:rFonts w:eastAsia="Segoe UI" w:cs="Times New Roman"/>
          <w:b w:val="0"/>
          <w:bCs w:val="0"/>
          <w:color w:val="333333"/>
          <w:shd w:val="clear" w:color="auto" w:fill="FFFFFF"/>
        </w:rPr>
        <w:t>The DMADV project methodology has five phases:</w:t>
      </w:r>
    </w:p>
    <w:p w14:paraId="5C707FC2" w14:textId="77777777" w:rsidR="00BA7D52" w:rsidRDefault="001B052E">
      <w:pPr>
        <w:pStyle w:val="NormalWeb"/>
        <w:shd w:val="clear" w:color="auto" w:fill="FFFFFF"/>
        <w:jc w:val="both"/>
        <w:rPr>
          <w:rFonts w:cs="Times New Roman"/>
        </w:rPr>
      </w:pPr>
      <w:r>
        <w:rPr>
          <w:rFonts w:cs="Times New Roman"/>
          <w:noProof/>
          <w:lang w:eastAsia="en-US"/>
        </w:rPr>
        <w:drawing>
          <wp:inline distT="0" distB="0" distL="114300" distR="114300" wp14:anchorId="10FBA9B3" wp14:editId="21A9E5BC">
            <wp:extent cx="2305050" cy="1897380"/>
            <wp:effectExtent l="0" t="0" r="0" b="7620"/>
            <wp:docPr id="18"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descr="IMG_256"/>
                    <pic:cNvPicPr>
                      <a:picLocks noChangeAspect="1"/>
                    </pic:cNvPicPr>
                  </pic:nvPicPr>
                  <pic:blipFill>
                    <a:blip r:embed="rId10"/>
                    <a:stretch>
                      <a:fillRect/>
                    </a:stretch>
                  </pic:blipFill>
                  <pic:spPr>
                    <a:xfrm>
                      <a:off x="0" y="0"/>
                      <a:ext cx="2309357" cy="1900994"/>
                    </a:xfrm>
                    <a:prstGeom prst="rect">
                      <a:avLst/>
                    </a:prstGeom>
                    <a:noFill/>
                    <a:ln w="9525">
                      <a:noFill/>
                    </a:ln>
                  </pic:spPr>
                </pic:pic>
              </a:graphicData>
            </a:graphic>
          </wp:inline>
        </w:drawing>
      </w:r>
    </w:p>
    <w:p w14:paraId="62E22A96" w14:textId="77777777" w:rsidR="00BA7D52" w:rsidRDefault="001B052E">
      <w:pPr>
        <w:numPr>
          <w:ilvl w:val="0"/>
          <w:numId w:val="7"/>
        </w:numPr>
        <w:spacing w:before="60" w:afterAutospacing="1" w:line="375" w:lineRule="atLeast"/>
        <w:jc w:val="both"/>
        <w:rPr>
          <w:rFonts w:ascii="Times New Roman" w:hAnsi="Times New Roman" w:cs="Times New Roman"/>
          <w:color w:val="000000"/>
          <w:sz w:val="24"/>
          <w:szCs w:val="24"/>
        </w:rPr>
      </w:pPr>
      <w:r>
        <w:rPr>
          <w:rStyle w:val="Strong"/>
          <w:rFonts w:ascii="Times New Roman" w:eastAsia="Segoe UI" w:hAnsi="Times New Roman" w:cs="Times New Roman"/>
          <w:b w:val="0"/>
          <w:bCs w:val="0"/>
          <w:color w:val="000000"/>
          <w:sz w:val="24"/>
          <w:szCs w:val="24"/>
          <w:shd w:val="clear" w:color="auto" w:fill="FFFFFF"/>
        </w:rPr>
        <w:t>Define:</w:t>
      </w:r>
      <w:r>
        <w:rPr>
          <w:rFonts w:ascii="Times New Roman" w:eastAsia="Segoe UI" w:hAnsi="Times New Roman" w:cs="Times New Roman"/>
          <w:color w:val="000000"/>
          <w:sz w:val="24"/>
          <w:szCs w:val="24"/>
          <w:shd w:val="clear" w:color="auto" w:fill="FFFFFF"/>
        </w:rPr>
        <w:t> It defines the problem or project goal that needs to be addressed.</w:t>
      </w:r>
    </w:p>
    <w:p w14:paraId="1988B907" w14:textId="77777777" w:rsidR="00BA7D52" w:rsidRDefault="001B052E">
      <w:pPr>
        <w:numPr>
          <w:ilvl w:val="0"/>
          <w:numId w:val="7"/>
        </w:numPr>
        <w:spacing w:before="60" w:afterAutospacing="1" w:line="375" w:lineRule="atLeast"/>
        <w:jc w:val="both"/>
        <w:rPr>
          <w:rFonts w:ascii="Times New Roman" w:hAnsi="Times New Roman" w:cs="Times New Roman"/>
          <w:color w:val="000000"/>
          <w:sz w:val="24"/>
          <w:szCs w:val="24"/>
        </w:rPr>
      </w:pPr>
      <w:r>
        <w:rPr>
          <w:rStyle w:val="Strong"/>
          <w:rFonts w:ascii="Times New Roman" w:eastAsia="Segoe UI" w:hAnsi="Times New Roman" w:cs="Times New Roman"/>
          <w:b w:val="0"/>
          <w:bCs w:val="0"/>
          <w:color w:val="000000"/>
          <w:sz w:val="24"/>
          <w:szCs w:val="24"/>
          <w:shd w:val="clear" w:color="auto" w:fill="FFFFFF"/>
        </w:rPr>
        <w:t>Measure:</w:t>
      </w:r>
      <w:r>
        <w:rPr>
          <w:rFonts w:ascii="Times New Roman" w:eastAsia="Segoe UI" w:hAnsi="Times New Roman" w:cs="Times New Roman"/>
          <w:color w:val="000000"/>
          <w:sz w:val="24"/>
          <w:szCs w:val="24"/>
          <w:shd w:val="clear" w:color="auto" w:fill="FFFFFF"/>
        </w:rPr>
        <w:t> It measures and determines the customer's needs and specifications.</w:t>
      </w:r>
    </w:p>
    <w:p w14:paraId="2D2EF0AD" w14:textId="77777777" w:rsidR="00BA7D52" w:rsidRDefault="001B052E">
      <w:pPr>
        <w:numPr>
          <w:ilvl w:val="0"/>
          <w:numId w:val="7"/>
        </w:numPr>
        <w:spacing w:before="60" w:afterAutospacing="1" w:line="375" w:lineRule="atLeast"/>
        <w:jc w:val="both"/>
        <w:rPr>
          <w:rFonts w:ascii="Times New Roman" w:hAnsi="Times New Roman" w:cs="Times New Roman"/>
          <w:color w:val="000000"/>
          <w:sz w:val="24"/>
          <w:szCs w:val="24"/>
        </w:rPr>
      </w:pPr>
      <w:r>
        <w:rPr>
          <w:rStyle w:val="Strong"/>
          <w:rFonts w:ascii="Times New Roman" w:eastAsia="Segoe UI" w:hAnsi="Times New Roman" w:cs="Times New Roman"/>
          <w:b w:val="0"/>
          <w:bCs w:val="0"/>
          <w:color w:val="000000"/>
          <w:sz w:val="24"/>
          <w:szCs w:val="24"/>
          <w:shd w:val="clear" w:color="auto" w:fill="FFFFFF"/>
        </w:rPr>
        <w:t>Analyze:</w:t>
      </w:r>
      <w:r>
        <w:rPr>
          <w:rFonts w:ascii="Times New Roman" w:eastAsia="Segoe UI" w:hAnsi="Times New Roman" w:cs="Times New Roman"/>
          <w:color w:val="000000"/>
          <w:sz w:val="24"/>
          <w:szCs w:val="24"/>
          <w:shd w:val="clear" w:color="auto" w:fill="FFFFFF"/>
        </w:rPr>
        <w:t> It analyzes the process to meet customer needs.</w:t>
      </w:r>
    </w:p>
    <w:p w14:paraId="7CD3D9FC" w14:textId="77777777" w:rsidR="00BA7D52" w:rsidRDefault="001B052E">
      <w:pPr>
        <w:numPr>
          <w:ilvl w:val="0"/>
          <w:numId w:val="7"/>
        </w:numPr>
        <w:spacing w:before="60" w:afterAutospacing="1" w:line="375" w:lineRule="atLeast"/>
        <w:jc w:val="both"/>
        <w:rPr>
          <w:rFonts w:ascii="Times New Roman" w:hAnsi="Times New Roman" w:cs="Times New Roman"/>
          <w:color w:val="000000"/>
          <w:sz w:val="24"/>
          <w:szCs w:val="24"/>
        </w:rPr>
      </w:pPr>
      <w:r>
        <w:rPr>
          <w:rStyle w:val="Strong"/>
          <w:rFonts w:ascii="Times New Roman" w:eastAsia="Segoe UI" w:hAnsi="Times New Roman" w:cs="Times New Roman"/>
          <w:b w:val="0"/>
          <w:bCs w:val="0"/>
          <w:color w:val="000000"/>
          <w:sz w:val="24"/>
          <w:szCs w:val="24"/>
          <w:shd w:val="clear" w:color="auto" w:fill="FFFFFF"/>
        </w:rPr>
        <w:t>Design:</w:t>
      </w:r>
      <w:r>
        <w:rPr>
          <w:rFonts w:ascii="Times New Roman" w:eastAsia="Segoe UI" w:hAnsi="Times New Roman" w:cs="Times New Roman"/>
          <w:color w:val="000000"/>
          <w:sz w:val="24"/>
          <w:szCs w:val="24"/>
          <w:shd w:val="clear" w:color="auto" w:fill="FFFFFF"/>
        </w:rPr>
        <w:t> It can design a process that will meet customer needs.</w:t>
      </w:r>
    </w:p>
    <w:p w14:paraId="665EA124" w14:textId="77777777" w:rsidR="00BA7D52" w:rsidRDefault="001B052E">
      <w:pPr>
        <w:numPr>
          <w:ilvl w:val="0"/>
          <w:numId w:val="7"/>
        </w:numPr>
        <w:spacing w:before="60" w:afterAutospacing="1" w:line="375" w:lineRule="atLeast"/>
        <w:jc w:val="both"/>
        <w:rPr>
          <w:rFonts w:ascii="Times New Roman" w:hAnsi="Times New Roman" w:cs="Times New Roman"/>
          <w:color w:val="000000"/>
          <w:sz w:val="24"/>
          <w:szCs w:val="24"/>
        </w:rPr>
      </w:pPr>
      <w:r>
        <w:rPr>
          <w:rStyle w:val="Strong"/>
          <w:rFonts w:ascii="Times New Roman" w:eastAsia="Segoe UI" w:hAnsi="Times New Roman" w:cs="Times New Roman"/>
          <w:b w:val="0"/>
          <w:bCs w:val="0"/>
          <w:color w:val="000000"/>
          <w:sz w:val="24"/>
          <w:szCs w:val="24"/>
          <w:shd w:val="clear" w:color="auto" w:fill="FFFFFF"/>
        </w:rPr>
        <w:t>Verify:</w:t>
      </w:r>
      <w:r>
        <w:rPr>
          <w:rFonts w:ascii="Times New Roman" w:eastAsia="Segoe UI" w:hAnsi="Times New Roman" w:cs="Times New Roman"/>
          <w:color w:val="000000"/>
          <w:sz w:val="24"/>
          <w:szCs w:val="24"/>
          <w:shd w:val="clear" w:color="auto" w:fill="FFFFFF"/>
        </w:rPr>
        <w:t> It can verify the design performance and ability to meet customer needs.</w:t>
      </w:r>
    </w:p>
    <w:p w14:paraId="5758C103" w14:textId="77777777" w:rsidR="00BA7D52" w:rsidRDefault="001B052E">
      <w:pPr>
        <w:pStyle w:val="Heading1"/>
        <w:shd w:val="clear" w:color="auto" w:fill="FFFFFF"/>
        <w:spacing w:beforeAutospacing="0" w:afterAutospacing="0"/>
        <w:textAlignment w:val="baseline"/>
        <w:rPr>
          <w:rFonts w:ascii="Times New Roman" w:eastAsia="sans-serif" w:hAnsi="Times New Roman" w:cs="Times New Roman" w:hint="default"/>
          <w:color w:val="273239"/>
          <w:sz w:val="24"/>
          <w:szCs w:val="24"/>
        </w:rPr>
      </w:pPr>
      <w:r>
        <w:rPr>
          <w:rFonts w:ascii="Times New Roman" w:eastAsia="sans-serif" w:hAnsi="Times New Roman" w:cs="Times New Roman" w:hint="default"/>
          <w:color w:val="273239"/>
          <w:sz w:val="24"/>
          <w:szCs w:val="24"/>
          <w:shd w:val="clear" w:color="auto" w:fill="FFFFFF"/>
        </w:rPr>
        <w:t>Capability Maturity Model Integration (CMMI)</w:t>
      </w:r>
    </w:p>
    <w:p w14:paraId="02F16F41" w14:textId="43C66E6B" w:rsidR="00BA7D52" w:rsidRDefault="001B052E">
      <w:pPr>
        <w:pStyle w:val="NormalWeb"/>
        <w:spacing w:before="600" w:beforeAutospacing="0" w:after="150" w:afterAutospacing="0" w:line="25" w:lineRule="atLeast"/>
        <w:textAlignment w:val="baseline"/>
        <w:rPr>
          <w:rFonts w:eastAsia="var(--font-din)" w:cs="Times New Roman"/>
        </w:rPr>
      </w:pPr>
      <w:r>
        <w:rPr>
          <w:rFonts w:eastAsia="var(--font-din)" w:cs="Times New Roman"/>
          <w:b/>
          <w:bCs/>
        </w:rPr>
        <w:t>Capability Maturity Model Integration (CMMI)</w:t>
      </w:r>
      <w:r>
        <w:rPr>
          <w:rFonts w:eastAsia="var(--font-din)" w:cs="Times New Roman"/>
        </w:rPr>
        <w:t> is a successor of CMM and is a more evolved model that incorporates best components of individual disciplines of CMM like Software CMM, Systems Engineering CMM, People CMM, etc. Since CMM is a reference model of matured practices in a specific discipline, so it becomes difficult to integrate these disciplines as per the requirements. This is why CMMI is used as it allows the integration of multiple disciplines as and when needed.</w:t>
      </w:r>
    </w:p>
    <w:p w14:paraId="2E86C8FA" w14:textId="77777777" w:rsidR="001D3CF9" w:rsidRDefault="001D3CF9">
      <w:pPr>
        <w:pStyle w:val="NormalWeb"/>
        <w:spacing w:before="600" w:beforeAutospacing="0" w:after="150" w:afterAutospacing="0" w:line="25" w:lineRule="atLeast"/>
        <w:textAlignment w:val="baseline"/>
        <w:rPr>
          <w:rFonts w:cs="Times New Roman"/>
        </w:rPr>
      </w:pPr>
    </w:p>
    <w:p w14:paraId="0345B7F4" w14:textId="77777777" w:rsidR="00BA7D52" w:rsidRDefault="001B052E">
      <w:pPr>
        <w:pStyle w:val="NormalWeb"/>
        <w:spacing w:before="600" w:beforeAutospacing="0" w:after="150" w:afterAutospacing="0" w:line="25" w:lineRule="atLeast"/>
        <w:textAlignment w:val="baseline"/>
        <w:rPr>
          <w:rFonts w:cs="Times New Roman"/>
        </w:rPr>
      </w:pPr>
      <w:r>
        <w:rPr>
          <w:rFonts w:eastAsia="var(--font-din)" w:cs="Times New Roman"/>
          <w:b/>
          <w:bCs/>
        </w:rPr>
        <w:lastRenderedPageBreak/>
        <w:t xml:space="preserve">Objectives of </w:t>
      </w:r>
      <w:proofErr w:type="gramStart"/>
      <w:r>
        <w:rPr>
          <w:rFonts w:eastAsia="var(--font-din)" w:cs="Times New Roman"/>
          <w:b/>
          <w:bCs/>
        </w:rPr>
        <w:t>CMMI :</w:t>
      </w:r>
      <w:proofErr w:type="gramEnd"/>
    </w:p>
    <w:p w14:paraId="24AECCFC" w14:textId="77777777" w:rsidR="00BA7D52" w:rsidRDefault="001B052E">
      <w:pPr>
        <w:numPr>
          <w:ilvl w:val="0"/>
          <w:numId w:val="8"/>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Fulfilling customer needs and expectations.</w:t>
      </w:r>
    </w:p>
    <w:p w14:paraId="60FA92A4" w14:textId="77777777" w:rsidR="00BA7D52" w:rsidRDefault="001B052E">
      <w:pPr>
        <w:numPr>
          <w:ilvl w:val="0"/>
          <w:numId w:val="8"/>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Value creation for investors/stockholders.</w:t>
      </w:r>
    </w:p>
    <w:p w14:paraId="07D8917F" w14:textId="77777777" w:rsidR="00BA7D52" w:rsidRDefault="001B052E">
      <w:pPr>
        <w:numPr>
          <w:ilvl w:val="0"/>
          <w:numId w:val="8"/>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Market growth is increased.</w:t>
      </w:r>
    </w:p>
    <w:p w14:paraId="1A52688A" w14:textId="77777777" w:rsidR="00BA7D52" w:rsidRDefault="001B052E">
      <w:pPr>
        <w:numPr>
          <w:ilvl w:val="0"/>
          <w:numId w:val="8"/>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Improved quality of products and services.</w:t>
      </w:r>
    </w:p>
    <w:p w14:paraId="668140D6" w14:textId="77777777" w:rsidR="00BA7D52" w:rsidRDefault="001B052E">
      <w:pPr>
        <w:numPr>
          <w:ilvl w:val="0"/>
          <w:numId w:val="8"/>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Enhanced reputation in Industry.</w:t>
      </w:r>
    </w:p>
    <w:p w14:paraId="07A12F42" w14:textId="77777777" w:rsidR="00BA7D52" w:rsidRDefault="001B052E">
      <w:pPr>
        <w:pStyle w:val="NormalWeb"/>
        <w:spacing w:before="600" w:beforeAutospacing="0" w:after="150" w:afterAutospacing="0" w:line="25" w:lineRule="atLeast"/>
        <w:textAlignment w:val="baseline"/>
        <w:rPr>
          <w:rFonts w:cs="Times New Roman"/>
        </w:rPr>
      </w:pPr>
      <w:r>
        <w:rPr>
          <w:rFonts w:eastAsia="var(--font-din)" w:cs="Times New Roman"/>
          <w:b/>
          <w:bCs/>
        </w:rPr>
        <w:t>CMMI Representation – Staged and Continuous :</w:t>
      </w:r>
    </w:p>
    <w:p w14:paraId="4D9E9E77" w14:textId="77777777" w:rsidR="00BA7D52" w:rsidRDefault="001B052E">
      <w:pPr>
        <w:pStyle w:val="NormalWeb"/>
        <w:spacing w:before="600" w:beforeAutospacing="0" w:after="150" w:afterAutospacing="0" w:line="25" w:lineRule="atLeast"/>
        <w:textAlignment w:val="baseline"/>
        <w:rPr>
          <w:rFonts w:cs="Times New Roman"/>
        </w:rPr>
      </w:pPr>
      <w:r>
        <w:rPr>
          <w:rFonts w:eastAsia="var(--font-din)" w:cs="Times New Roman"/>
        </w:rPr>
        <w:t>A representation allows an organization to pursue a different set of improvement objectives. There are two representations for CMMI :</w:t>
      </w:r>
    </w:p>
    <w:p w14:paraId="59320A81" w14:textId="77777777" w:rsidR="00BA7D52" w:rsidRDefault="001B052E">
      <w:pPr>
        <w:numPr>
          <w:ilvl w:val="0"/>
          <w:numId w:val="9"/>
        </w:numPr>
        <w:spacing w:line="24" w:lineRule="atLeast"/>
        <w:ind w:left="360"/>
        <w:textAlignment w:val="baseline"/>
        <w:rPr>
          <w:rFonts w:ascii="Times New Roman" w:hAnsi="Times New Roman" w:cs="Times New Roman"/>
          <w:sz w:val="24"/>
          <w:szCs w:val="24"/>
        </w:rPr>
      </w:pPr>
      <w:r>
        <w:rPr>
          <w:rStyle w:val="Strong"/>
          <w:rFonts w:ascii="Times New Roman" w:eastAsia="var(--font-din)" w:hAnsi="Times New Roman" w:cs="Times New Roman"/>
          <w:sz w:val="24"/>
          <w:szCs w:val="24"/>
        </w:rPr>
        <w:t>Staged Representation :</w:t>
      </w:r>
    </w:p>
    <w:p w14:paraId="6FC9D771" w14:textId="5E8103EA" w:rsidR="00BA7D52" w:rsidRPr="0028142E" w:rsidRDefault="001B052E">
      <w:pPr>
        <w:numPr>
          <w:ilvl w:val="1"/>
          <w:numId w:val="10"/>
        </w:numPr>
        <w:spacing w:line="24" w:lineRule="atLeast"/>
        <w:ind w:left="360"/>
        <w:textAlignment w:val="baseline"/>
        <w:rPr>
          <w:rFonts w:ascii="Times New Roman" w:hAnsi="Times New Roman" w:cs="Times New Roman"/>
          <w:sz w:val="24"/>
          <w:szCs w:val="24"/>
          <w:highlight w:val="cyan"/>
        </w:rPr>
      </w:pPr>
      <w:r w:rsidRPr="0028142E">
        <w:rPr>
          <w:rFonts w:ascii="Times New Roman" w:eastAsia="var(--font-din)" w:hAnsi="Times New Roman" w:cs="Times New Roman"/>
          <w:sz w:val="24"/>
          <w:szCs w:val="24"/>
          <w:highlight w:val="cyan"/>
        </w:rPr>
        <w:t>uses a pre-defined set of process areas to define improvement path.</w:t>
      </w:r>
    </w:p>
    <w:p w14:paraId="16801FBF" w14:textId="77777777" w:rsidR="0028142E" w:rsidRPr="0028142E" w:rsidRDefault="0028142E" w:rsidP="0028142E">
      <w:pPr>
        <w:tabs>
          <w:tab w:val="left" w:pos="720"/>
          <w:tab w:val="left" w:pos="1440"/>
        </w:tabs>
        <w:spacing w:line="24" w:lineRule="atLeast"/>
        <w:ind w:left="360"/>
        <w:textAlignment w:val="baseline"/>
        <w:rPr>
          <w:rFonts w:ascii="Times New Roman" w:hAnsi="Times New Roman" w:cs="Times New Roman"/>
          <w:sz w:val="24"/>
          <w:szCs w:val="24"/>
          <w:highlight w:val="cyan"/>
        </w:rPr>
      </w:pPr>
    </w:p>
    <w:p w14:paraId="2D5B0F6D" w14:textId="77777777" w:rsidR="00BA7D52" w:rsidRDefault="001B052E">
      <w:pPr>
        <w:numPr>
          <w:ilvl w:val="1"/>
          <w:numId w:val="10"/>
        </w:numPr>
        <w:spacing w:line="24" w:lineRule="atLeast"/>
        <w:ind w:left="360"/>
        <w:textAlignment w:val="baseline"/>
        <w:rPr>
          <w:rFonts w:ascii="Times New Roman" w:hAnsi="Times New Roman" w:cs="Times New Roman"/>
          <w:sz w:val="24"/>
          <w:szCs w:val="24"/>
        </w:rPr>
      </w:pPr>
      <w:r w:rsidRPr="0028142E">
        <w:rPr>
          <w:rFonts w:ascii="Times New Roman" w:eastAsia="var(--font-din)" w:hAnsi="Times New Roman" w:cs="Times New Roman"/>
          <w:sz w:val="24"/>
          <w:szCs w:val="24"/>
          <w:highlight w:val="cyan"/>
        </w:rPr>
        <w:t>provides a sequence of improvements, where each part in the sequence serves as a foundation for the next</w:t>
      </w:r>
      <w:r>
        <w:rPr>
          <w:rFonts w:ascii="Times New Roman" w:eastAsia="var(--font-din)" w:hAnsi="Times New Roman" w:cs="Times New Roman"/>
          <w:sz w:val="24"/>
          <w:szCs w:val="24"/>
        </w:rPr>
        <w:t>.</w:t>
      </w:r>
    </w:p>
    <w:p w14:paraId="196B885D" w14:textId="77777777" w:rsidR="00BA7D52" w:rsidRPr="009C2F53" w:rsidRDefault="001B052E">
      <w:pPr>
        <w:numPr>
          <w:ilvl w:val="1"/>
          <w:numId w:val="10"/>
        </w:numPr>
        <w:spacing w:line="24" w:lineRule="atLeast"/>
        <w:ind w:left="360"/>
        <w:textAlignment w:val="baseline"/>
        <w:rPr>
          <w:rFonts w:ascii="Times New Roman" w:hAnsi="Times New Roman" w:cs="Times New Roman"/>
          <w:sz w:val="24"/>
          <w:szCs w:val="24"/>
          <w:highlight w:val="cyan"/>
        </w:rPr>
      </w:pPr>
      <w:r w:rsidRPr="009C2F53">
        <w:rPr>
          <w:rFonts w:ascii="Times New Roman" w:eastAsia="var(--font-din)" w:hAnsi="Times New Roman" w:cs="Times New Roman"/>
          <w:sz w:val="24"/>
          <w:szCs w:val="24"/>
          <w:highlight w:val="cyan"/>
        </w:rPr>
        <w:t>an improved path is defined by maturity level.</w:t>
      </w:r>
    </w:p>
    <w:p w14:paraId="4D5B215D" w14:textId="77777777" w:rsidR="00BA7D52" w:rsidRDefault="001B052E">
      <w:pPr>
        <w:numPr>
          <w:ilvl w:val="1"/>
          <w:numId w:val="10"/>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maturity level describes the maturity of processes in organization.</w:t>
      </w:r>
    </w:p>
    <w:p w14:paraId="3C1BD4DC" w14:textId="77777777" w:rsidR="00BA7D52" w:rsidRDefault="001B052E">
      <w:pPr>
        <w:numPr>
          <w:ilvl w:val="1"/>
          <w:numId w:val="10"/>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Staged CMMI representation allows comparison between different organizations for multiple maturity levels.</w:t>
      </w:r>
    </w:p>
    <w:p w14:paraId="12C1E13A" w14:textId="77777777" w:rsidR="00BA7D52" w:rsidRDefault="001B052E">
      <w:pPr>
        <w:numPr>
          <w:ilvl w:val="0"/>
          <w:numId w:val="9"/>
        </w:numPr>
        <w:spacing w:line="24" w:lineRule="atLeast"/>
        <w:ind w:left="360"/>
        <w:textAlignment w:val="baseline"/>
        <w:rPr>
          <w:rFonts w:ascii="Times New Roman" w:hAnsi="Times New Roman" w:cs="Times New Roman"/>
          <w:sz w:val="24"/>
          <w:szCs w:val="24"/>
        </w:rPr>
      </w:pPr>
      <w:r>
        <w:rPr>
          <w:rStyle w:val="Strong"/>
          <w:rFonts w:ascii="Times New Roman" w:eastAsia="var(--font-din)" w:hAnsi="Times New Roman" w:cs="Times New Roman"/>
          <w:sz w:val="24"/>
          <w:szCs w:val="24"/>
        </w:rPr>
        <w:t>Continuous Representation :</w:t>
      </w:r>
    </w:p>
    <w:p w14:paraId="32EA37BA" w14:textId="77777777" w:rsidR="00BA7D52" w:rsidRPr="0028142E" w:rsidRDefault="001B052E">
      <w:pPr>
        <w:numPr>
          <w:ilvl w:val="1"/>
          <w:numId w:val="9"/>
        </w:numPr>
        <w:spacing w:line="24" w:lineRule="atLeast"/>
        <w:ind w:left="360"/>
        <w:textAlignment w:val="baseline"/>
        <w:rPr>
          <w:rFonts w:ascii="Times New Roman" w:hAnsi="Times New Roman" w:cs="Times New Roman"/>
          <w:sz w:val="24"/>
          <w:szCs w:val="24"/>
          <w:highlight w:val="cyan"/>
        </w:rPr>
      </w:pPr>
      <w:r w:rsidRPr="0028142E">
        <w:rPr>
          <w:rFonts w:ascii="Times New Roman" w:eastAsia="var(--font-din)" w:hAnsi="Times New Roman" w:cs="Times New Roman"/>
          <w:sz w:val="24"/>
          <w:szCs w:val="24"/>
          <w:highlight w:val="cyan"/>
        </w:rPr>
        <w:t>allows selection of specific process areas.</w:t>
      </w:r>
    </w:p>
    <w:p w14:paraId="5E68A340" w14:textId="77777777" w:rsidR="00BA7D52" w:rsidRDefault="001B052E">
      <w:pPr>
        <w:numPr>
          <w:ilvl w:val="1"/>
          <w:numId w:val="9"/>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uses capability levels that measures improvement of an individual process area.</w:t>
      </w:r>
    </w:p>
    <w:p w14:paraId="6F4BAF6E" w14:textId="77777777" w:rsidR="00BA7D52" w:rsidRDefault="001B052E">
      <w:pPr>
        <w:numPr>
          <w:ilvl w:val="1"/>
          <w:numId w:val="9"/>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Continuous CMMI representation allows comparison between different organizations on a process-area-by-process-area basis.</w:t>
      </w:r>
    </w:p>
    <w:p w14:paraId="4595FF5A" w14:textId="77777777" w:rsidR="00BA7D52" w:rsidRDefault="001B052E">
      <w:pPr>
        <w:numPr>
          <w:ilvl w:val="1"/>
          <w:numId w:val="9"/>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allows organizations to select processes which require more improvement.</w:t>
      </w:r>
    </w:p>
    <w:p w14:paraId="26720B38" w14:textId="77777777" w:rsidR="00BA7D52" w:rsidRDefault="001B052E">
      <w:pPr>
        <w:numPr>
          <w:ilvl w:val="1"/>
          <w:numId w:val="9"/>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In this representation, order of improvement of various processes can be selected which allows the organizations to meet their objectives and eliminate risks.</w:t>
      </w:r>
    </w:p>
    <w:p w14:paraId="00252FED" w14:textId="77777777" w:rsidR="00BA7D52" w:rsidRDefault="001B052E">
      <w:pPr>
        <w:pStyle w:val="NormalWeb"/>
        <w:spacing w:before="600" w:beforeAutospacing="0" w:after="150" w:afterAutospacing="0" w:line="25" w:lineRule="atLeast"/>
        <w:textAlignment w:val="baseline"/>
        <w:rPr>
          <w:rFonts w:cs="Times New Roman"/>
        </w:rPr>
      </w:pPr>
      <w:r>
        <w:rPr>
          <w:rFonts w:eastAsia="var(--font-din)" w:cs="Times New Roman"/>
          <w:b/>
          <w:bCs/>
        </w:rPr>
        <w:t>CMMI Model – Maturity Levels :</w:t>
      </w:r>
      <w:r>
        <w:rPr>
          <w:rFonts w:eastAsia="var(--font-din)" w:cs="Times New Roman"/>
        </w:rPr>
        <w:br/>
        <w:t>In CMMI with staged representation, there are five maturity levels described as follows :</w:t>
      </w:r>
    </w:p>
    <w:p w14:paraId="2DAC3CA3" w14:textId="77777777" w:rsidR="00BA7D52" w:rsidRDefault="001B052E">
      <w:pPr>
        <w:numPr>
          <w:ilvl w:val="0"/>
          <w:numId w:val="11"/>
        </w:numPr>
        <w:spacing w:line="24" w:lineRule="atLeast"/>
        <w:ind w:left="360"/>
        <w:textAlignment w:val="baseline"/>
        <w:rPr>
          <w:rFonts w:ascii="Times New Roman" w:hAnsi="Times New Roman" w:cs="Times New Roman"/>
          <w:sz w:val="24"/>
          <w:szCs w:val="24"/>
        </w:rPr>
      </w:pPr>
      <w:r>
        <w:rPr>
          <w:rStyle w:val="Strong"/>
          <w:rFonts w:ascii="Times New Roman" w:eastAsia="var(--font-din)" w:hAnsi="Times New Roman" w:cs="Times New Roman"/>
          <w:sz w:val="24"/>
          <w:szCs w:val="24"/>
        </w:rPr>
        <w:t>Maturity level 1 : Initial</w:t>
      </w:r>
    </w:p>
    <w:p w14:paraId="439F1321" w14:textId="77777777" w:rsidR="00BA7D52" w:rsidRDefault="001B052E">
      <w:pPr>
        <w:numPr>
          <w:ilvl w:val="1"/>
          <w:numId w:val="12"/>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processes are poorly managed or controlled.</w:t>
      </w:r>
    </w:p>
    <w:p w14:paraId="48ADC004" w14:textId="77777777" w:rsidR="00BA7D52" w:rsidRDefault="001B052E">
      <w:pPr>
        <w:numPr>
          <w:ilvl w:val="1"/>
          <w:numId w:val="12"/>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unpredictable outcomes of processes involved.</w:t>
      </w:r>
    </w:p>
    <w:p w14:paraId="4CAC29ED" w14:textId="77777777" w:rsidR="00BA7D52" w:rsidRDefault="001B052E">
      <w:pPr>
        <w:numPr>
          <w:ilvl w:val="1"/>
          <w:numId w:val="12"/>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ad hoc and chaotic approach used.</w:t>
      </w:r>
    </w:p>
    <w:p w14:paraId="03D14616" w14:textId="77777777" w:rsidR="00BA7D52" w:rsidRDefault="001B052E">
      <w:pPr>
        <w:numPr>
          <w:ilvl w:val="1"/>
          <w:numId w:val="12"/>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No KPAs (Key Process Areas) defined.</w:t>
      </w:r>
    </w:p>
    <w:p w14:paraId="0E7A7D6E" w14:textId="77777777" w:rsidR="00BA7D52" w:rsidRDefault="001B052E">
      <w:pPr>
        <w:numPr>
          <w:ilvl w:val="1"/>
          <w:numId w:val="12"/>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Lowest quality and highest risk.</w:t>
      </w:r>
    </w:p>
    <w:p w14:paraId="0C2AAAB9" w14:textId="77777777" w:rsidR="00BA7D52" w:rsidRDefault="001B052E">
      <w:pPr>
        <w:numPr>
          <w:ilvl w:val="0"/>
          <w:numId w:val="11"/>
        </w:numPr>
        <w:spacing w:line="24" w:lineRule="atLeast"/>
        <w:ind w:left="360"/>
        <w:textAlignment w:val="baseline"/>
        <w:rPr>
          <w:rFonts w:ascii="Times New Roman" w:hAnsi="Times New Roman" w:cs="Times New Roman"/>
          <w:sz w:val="24"/>
          <w:szCs w:val="24"/>
        </w:rPr>
      </w:pPr>
      <w:r>
        <w:rPr>
          <w:rStyle w:val="Strong"/>
          <w:rFonts w:ascii="Times New Roman" w:eastAsia="var(--font-din)" w:hAnsi="Times New Roman" w:cs="Times New Roman"/>
          <w:sz w:val="24"/>
          <w:szCs w:val="24"/>
        </w:rPr>
        <w:t>Maturity level 2 : Managed</w:t>
      </w:r>
    </w:p>
    <w:p w14:paraId="5BE432CD" w14:textId="77777777" w:rsidR="00BA7D52" w:rsidRDefault="001B052E">
      <w:pPr>
        <w:numPr>
          <w:ilvl w:val="1"/>
          <w:numId w:val="13"/>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requirements are managed.</w:t>
      </w:r>
    </w:p>
    <w:p w14:paraId="5C7DDA22" w14:textId="77777777" w:rsidR="00BA7D52" w:rsidRDefault="001B052E">
      <w:pPr>
        <w:numPr>
          <w:ilvl w:val="1"/>
          <w:numId w:val="13"/>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processes are planned and controlled.</w:t>
      </w:r>
    </w:p>
    <w:p w14:paraId="63262743" w14:textId="77777777" w:rsidR="00BA7D52" w:rsidRDefault="001B052E">
      <w:pPr>
        <w:numPr>
          <w:ilvl w:val="1"/>
          <w:numId w:val="13"/>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projects are managed and implemented according to their documented plans.</w:t>
      </w:r>
    </w:p>
    <w:p w14:paraId="49BD182C" w14:textId="77777777" w:rsidR="00BA7D52" w:rsidRDefault="001B052E">
      <w:pPr>
        <w:numPr>
          <w:ilvl w:val="1"/>
          <w:numId w:val="13"/>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This risk involved is lower than Initial level, but still exists.</w:t>
      </w:r>
    </w:p>
    <w:p w14:paraId="765519DC" w14:textId="77777777" w:rsidR="00BA7D52" w:rsidRDefault="001B052E">
      <w:pPr>
        <w:numPr>
          <w:ilvl w:val="1"/>
          <w:numId w:val="13"/>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Quality is better than Initial level.</w:t>
      </w:r>
    </w:p>
    <w:p w14:paraId="39CE10DF" w14:textId="77777777" w:rsidR="00BA7D52" w:rsidRDefault="001B052E">
      <w:pPr>
        <w:numPr>
          <w:ilvl w:val="0"/>
          <w:numId w:val="11"/>
        </w:numPr>
        <w:spacing w:line="24" w:lineRule="atLeast"/>
        <w:ind w:left="360"/>
        <w:textAlignment w:val="baseline"/>
        <w:rPr>
          <w:rFonts w:ascii="Times New Roman" w:hAnsi="Times New Roman" w:cs="Times New Roman"/>
          <w:sz w:val="24"/>
          <w:szCs w:val="24"/>
        </w:rPr>
      </w:pPr>
      <w:r>
        <w:rPr>
          <w:rStyle w:val="Strong"/>
          <w:rFonts w:ascii="Times New Roman" w:eastAsia="var(--font-din)" w:hAnsi="Times New Roman" w:cs="Times New Roman"/>
          <w:sz w:val="24"/>
          <w:szCs w:val="24"/>
        </w:rPr>
        <w:t>Maturity level 3 : Defined</w:t>
      </w:r>
    </w:p>
    <w:p w14:paraId="316A0FE8" w14:textId="77777777" w:rsidR="00BA7D52" w:rsidRDefault="001B052E">
      <w:pPr>
        <w:numPr>
          <w:ilvl w:val="1"/>
          <w:numId w:val="14"/>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lastRenderedPageBreak/>
        <w:t>processes are well characterized and described using standards, proper procedures, and methods, tools, etc.</w:t>
      </w:r>
    </w:p>
    <w:p w14:paraId="4CF10967" w14:textId="77777777" w:rsidR="00BA7D52" w:rsidRDefault="001B052E">
      <w:pPr>
        <w:numPr>
          <w:ilvl w:val="1"/>
          <w:numId w:val="14"/>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Medium quality and medium risk involved.</w:t>
      </w:r>
    </w:p>
    <w:p w14:paraId="56029141" w14:textId="77777777" w:rsidR="00BA7D52" w:rsidRDefault="001B052E">
      <w:pPr>
        <w:numPr>
          <w:ilvl w:val="1"/>
          <w:numId w:val="14"/>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Focus is process standardization.</w:t>
      </w:r>
    </w:p>
    <w:p w14:paraId="3B8B467A" w14:textId="77777777" w:rsidR="00BA7D52" w:rsidRDefault="001B052E">
      <w:pPr>
        <w:numPr>
          <w:ilvl w:val="0"/>
          <w:numId w:val="11"/>
        </w:numPr>
        <w:spacing w:line="24" w:lineRule="atLeast"/>
        <w:ind w:left="360"/>
        <w:textAlignment w:val="baseline"/>
        <w:rPr>
          <w:rFonts w:ascii="Times New Roman" w:hAnsi="Times New Roman" w:cs="Times New Roman"/>
          <w:sz w:val="24"/>
          <w:szCs w:val="24"/>
        </w:rPr>
      </w:pPr>
      <w:r>
        <w:rPr>
          <w:rStyle w:val="Strong"/>
          <w:rFonts w:ascii="Times New Roman" w:eastAsia="var(--font-din)" w:hAnsi="Times New Roman" w:cs="Times New Roman"/>
          <w:sz w:val="24"/>
          <w:szCs w:val="24"/>
        </w:rPr>
        <w:t>Maturity level 4 : Quantitatively managed</w:t>
      </w:r>
    </w:p>
    <w:p w14:paraId="691B8452" w14:textId="77777777" w:rsidR="00BA7D52" w:rsidRDefault="001B052E">
      <w:pPr>
        <w:numPr>
          <w:ilvl w:val="1"/>
          <w:numId w:val="15"/>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quantitative objectives for process performance and quality are set.</w:t>
      </w:r>
    </w:p>
    <w:p w14:paraId="5FB01B00" w14:textId="77777777" w:rsidR="00BA7D52" w:rsidRDefault="001B052E">
      <w:pPr>
        <w:numPr>
          <w:ilvl w:val="1"/>
          <w:numId w:val="15"/>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quantitative objectives are based on customer requirements, organization needs, etc.</w:t>
      </w:r>
    </w:p>
    <w:p w14:paraId="0208A758" w14:textId="77777777" w:rsidR="00BA7D52" w:rsidRDefault="001B052E">
      <w:pPr>
        <w:numPr>
          <w:ilvl w:val="1"/>
          <w:numId w:val="15"/>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process performance measures are analyzed quantitatively.</w:t>
      </w:r>
    </w:p>
    <w:p w14:paraId="2108945E" w14:textId="77777777" w:rsidR="00BA7D52" w:rsidRDefault="001B052E">
      <w:pPr>
        <w:numPr>
          <w:ilvl w:val="1"/>
          <w:numId w:val="15"/>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higher quality of processes is achieved.</w:t>
      </w:r>
    </w:p>
    <w:p w14:paraId="613092DF" w14:textId="77777777" w:rsidR="00BA7D52" w:rsidRDefault="001B052E">
      <w:pPr>
        <w:numPr>
          <w:ilvl w:val="1"/>
          <w:numId w:val="15"/>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lower risk</w:t>
      </w:r>
    </w:p>
    <w:p w14:paraId="1F7F52C0" w14:textId="77777777" w:rsidR="00BA7D52" w:rsidRDefault="001B052E">
      <w:pPr>
        <w:numPr>
          <w:ilvl w:val="0"/>
          <w:numId w:val="11"/>
        </w:numPr>
        <w:spacing w:line="24" w:lineRule="atLeast"/>
        <w:ind w:left="360"/>
        <w:textAlignment w:val="baseline"/>
        <w:rPr>
          <w:rFonts w:ascii="Times New Roman" w:hAnsi="Times New Roman" w:cs="Times New Roman"/>
          <w:sz w:val="24"/>
          <w:szCs w:val="24"/>
        </w:rPr>
      </w:pPr>
      <w:r>
        <w:rPr>
          <w:rStyle w:val="Strong"/>
          <w:rFonts w:ascii="Times New Roman" w:eastAsia="var(--font-din)" w:hAnsi="Times New Roman" w:cs="Times New Roman"/>
          <w:sz w:val="24"/>
          <w:szCs w:val="24"/>
        </w:rPr>
        <w:t>Maturity level 5 : Optimizing</w:t>
      </w:r>
    </w:p>
    <w:p w14:paraId="72964C24" w14:textId="77777777" w:rsidR="00BA7D52" w:rsidRDefault="001B052E">
      <w:pPr>
        <w:numPr>
          <w:ilvl w:val="1"/>
          <w:numId w:val="16"/>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continuous improvement in processes and their performance.</w:t>
      </w:r>
    </w:p>
    <w:p w14:paraId="0AF3EA5B" w14:textId="77777777" w:rsidR="00BA7D52" w:rsidRDefault="001B052E">
      <w:pPr>
        <w:numPr>
          <w:ilvl w:val="1"/>
          <w:numId w:val="16"/>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improvement has to be both incremental and innovative.</w:t>
      </w:r>
    </w:p>
    <w:p w14:paraId="4A72607A" w14:textId="77777777" w:rsidR="00BA7D52" w:rsidRDefault="001B052E">
      <w:pPr>
        <w:numPr>
          <w:ilvl w:val="1"/>
          <w:numId w:val="16"/>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highest quality of processes.</w:t>
      </w:r>
    </w:p>
    <w:p w14:paraId="20EC03BC" w14:textId="77777777" w:rsidR="00BA7D52" w:rsidRDefault="001B052E">
      <w:pPr>
        <w:numPr>
          <w:ilvl w:val="1"/>
          <w:numId w:val="16"/>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lowest risk in processes and their performance.</w:t>
      </w:r>
    </w:p>
    <w:p w14:paraId="19580DDA" w14:textId="77777777" w:rsidR="00BA7D52" w:rsidRDefault="001B052E">
      <w:pPr>
        <w:pStyle w:val="NormalWeb"/>
        <w:spacing w:before="600" w:beforeAutospacing="0" w:after="150" w:afterAutospacing="0" w:line="25" w:lineRule="atLeast"/>
        <w:textAlignment w:val="baseline"/>
        <w:rPr>
          <w:rFonts w:cs="Times New Roman"/>
        </w:rPr>
      </w:pPr>
      <w:r>
        <w:rPr>
          <w:rFonts w:eastAsia="var(--font-din)" w:cs="Times New Roman"/>
          <w:b/>
          <w:bCs/>
        </w:rPr>
        <w:t>CMMI Model – Capability Levels</w:t>
      </w:r>
      <w:r>
        <w:rPr>
          <w:rFonts w:eastAsia="var(--font-din)" w:cs="Times New Roman"/>
        </w:rPr>
        <w:br/>
        <w:t>A capability level includes relevant specific and generic practices for a specific process area that can improve the organization’s processes associated with that process area. For CMMI models with continuous representation, there are six capability levels as described below :</w:t>
      </w:r>
    </w:p>
    <w:p w14:paraId="621833C4" w14:textId="77777777" w:rsidR="00BA7D52" w:rsidRDefault="001B052E">
      <w:pPr>
        <w:numPr>
          <w:ilvl w:val="0"/>
          <w:numId w:val="17"/>
        </w:numPr>
        <w:spacing w:line="24" w:lineRule="atLeast"/>
        <w:ind w:left="360"/>
        <w:textAlignment w:val="baseline"/>
        <w:rPr>
          <w:rFonts w:ascii="Times New Roman" w:hAnsi="Times New Roman" w:cs="Times New Roman"/>
          <w:sz w:val="24"/>
          <w:szCs w:val="24"/>
        </w:rPr>
      </w:pPr>
      <w:r>
        <w:rPr>
          <w:rStyle w:val="Strong"/>
          <w:rFonts w:ascii="Times New Roman" w:eastAsia="var(--font-din)" w:hAnsi="Times New Roman" w:cs="Times New Roman"/>
          <w:sz w:val="24"/>
          <w:szCs w:val="24"/>
        </w:rPr>
        <w:t>Capability level 0 : Incomplete</w:t>
      </w:r>
    </w:p>
    <w:p w14:paraId="5586E2A8" w14:textId="77777777" w:rsidR="00BA7D52" w:rsidRDefault="001B052E">
      <w:pPr>
        <w:numPr>
          <w:ilvl w:val="1"/>
          <w:numId w:val="18"/>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incomplete process – partially or not performed.</w:t>
      </w:r>
    </w:p>
    <w:p w14:paraId="32B23BEC" w14:textId="77777777" w:rsidR="00BA7D52" w:rsidRDefault="001B052E">
      <w:pPr>
        <w:numPr>
          <w:ilvl w:val="1"/>
          <w:numId w:val="18"/>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one or more specific goals of process area are not met.</w:t>
      </w:r>
    </w:p>
    <w:p w14:paraId="7AB18DFE" w14:textId="77777777" w:rsidR="00BA7D52" w:rsidRDefault="001B052E">
      <w:pPr>
        <w:numPr>
          <w:ilvl w:val="1"/>
          <w:numId w:val="18"/>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No generic goals are specified for this level.</w:t>
      </w:r>
    </w:p>
    <w:p w14:paraId="08A1517F" w14:textId="77777777" w:rsidR="00BA7D52" w:rsidRDefault="001B052E">
      <w:pPr>
        <w:numPr>
          <w:ilvl w:val="1"/>
          <w:numId w:val="18"/>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this capability level is same as maturity level 1.</w:t>
      </w:r>
    </w:p>
    <w:p w14:paraId="2FC0314E" w14:textId="77777777" w:rsidR="00BA7D52" w:rsidRDefault="001B052E">
      <w:pPr>
        <w:numPr>
          <w:ilvl w:val="0"/>
          <w:numId w:val="17"/>
        </w:numPr>
        <w:spacing w:line="24" w:lineRule="atLeast"/>
        <w:ind w:left="360"/>
        <w:textAlignment w:val="baseline"/>
        <w:rPr>
          <w:rFonts w:ascii="Times New Roman" w:hAnsi="Times New Roman" w:cs="Times New Roman"/>
          <w:sz w:val="24"/>
          <w:szCs w:val="24"/>
        </w:rPr>
      </w:pPr>
      <w:r>
        <w:rPr>
          <w:rStyle w:val="Strong"/>
          <w:rFonts w:ascii="Times New Roman" w:eastAsia="var(--font-din)" w:hAnsi="Times New Roman" w:cs="Times New Roman"/>
          <w:sz w:val="24"/>
          <w:szCs w:val="24"/>
        </w:rPr>
        <w:t>Capability level 1 : Performed</w:t>
      </w:r>
    </w:p>
    <w:p w14:paraId="7B3051B4" w14:textId="77777777" w:rsidR="00BA7D52" w:rsidRDefault="001B052E">
      <w:pPr>
        <w:numPr>
          <w:ilvl w:val="1"/>
          <w:numId w:val="19"/>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process performance may not be stable.</w:t>
      </w:r>
    </w:p>
    <w:p w14:paraId="07BB5477" w14:textId="77777777" w:rsidR="00BA7D52" w:rsidRDefault="001B052E">
      <w:pPr>
        <w:numPr>
          <w:ilvl w:val="1"/>
          <w:numId w:val="19"/>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objectives of quality, cost and schedule may not be met.</w:t>
      </w:r>
    </w:p>
    <w:p w14:paraId="38A40643" w14:textId="77777777" w:rsidR="00BA7D52" w:rsidRDefault="001B052E">
      <w:pPr>
        <w:numPr>
          <w:ilvl w:val="1"/>
          <w:numId w:val="19"/>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a capability level 1 process is expected to perform all specific and generic practices for this level.</w:t>
      </w:r>
    </w:p>
    <w:p w14:paraId="0791188D" w14:textId="77777777" w:rsidR="00BA7D52" w:rsidRDefault="001B052E">
      <w:pPr>
        <w:numPr>
          <w:ilvl w:val="1"/>
          <w:numId w:val="19"/>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only a start-step for process improvement.</w:t>
      </w:r>
    </w:p>
    <w:p w14:paraId="64679563" w14:textId="77777777" w:rsidR="00BA7D52" w:rsidRDefault="001B052E">
      <w:pPr>
        <w:numPr>
          <w:ilvl w:val="0"/>
          <w:numId w:val="17"/>
        </w:numPr>
        <w:spacing w:line="24" w:lineRule="atLeast"/>
        <w:ind w:left="360"/>
        <w:textAlignment w:val="baseline"/>
        <w:rPr>
          <w:rFonts w:ascii="Times New Roman" w:hAnsi="Times New Roman" w:cs="Times New Roman"/>
          <w:sz w:val="24"/>
          <w:szCs w:val="24"/>
        </w:rPr>
      </w:pPr>
      <w:r>
        <w:rPr>
          <w:rStyle w:val="Strong"/>
          <w:rFonts w:ascii="Times New Roman" w:eastAsia="var(--font-din)" w:hAnsi="Times New Roman" w:cs="Times New Roman"/>
          <w:sz w:val="24"/>
          <w:szCs w:val="24"/>
        </w:rPr>
        <w:t>Capability level 2 : Managed</w:t>
      </w:r>
    </w:p>
    <w:p w14:paraId="74DAF1B2" w14:textId="77777777" w:rsidR="00BA7D52" w:rsidRDefault="001B052E">
      <w:pPr>
        <w:numPr>
          <w:ilvl w:val="1"/>
          <w:numId w:val="20"/>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process is planned, monitored and controlled.</w:t>
      </w:r>
    </w:p>
    <w:p w14:paraId="0E7727BD" w14:textId="77777777" w:rsidR="00BA7D52" w:rsidRDefault="001B052E">
      <w:pPr>
        <w:numPr>
          <w:ilvl w:val="1"/>
          <w:numId w:val="20"/>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managing the process by ensuring that objectives are achieved.</w:t>
      </w:r>
    </w:p>
    <w:p w14:paraId="0C3C2AB2" w14:textId="77777777" w:rsidR="00BA7D52" w:rsidRDefault="001B052E">
      <w:pPr>
        <w:numPr>
          <w:ilvl w:val="1"/>
          <w:numId w:val="20"/>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objectives are both model and other including cost, quality, schedule.</w:t>
      </w:r>
    </w:p>
    <w:p w14:paraId="7B3EA881" w14:textId="77777777" w:rsidR="00BA7D52" w:rsidRDefault="001B052E">
      <w:pPr>
        <w:numPr>
          <w:ilvl w:val="1"/>
          <w:numId w:val="20"/>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actively managing processing with the help of metrics.</w:t>
      </w:r>
    </w:p>
    <w:p w14:paraId="2DD365C2" w14:textId="77777777" w:rsidR="00BA7D52" w:rsidRDefault="001B052E">
      <w:pPr>
        <w:numPr>
          <w:ilvl w:val="0"/>
          <w:numId w:val="17"/>
        </w:numPr>
        <w:spacing w:line="24" w:lineRule="atLeast"/>
        <w:ind w:left="360"/>
        <w:textAlignment w:val="baseline"/>
        <w:rPr>
          <w:rFonts w:ascii="Times New Roman" w:hAnsi="Times New Roman" w:cs="Times New Roman"/>
          <w:sz w:val="24"/>
          <w:szCs w:val="24"/>
        </w:rPr>
      </w:pPr>
      <w:r>
        <w:rPr>
          <w:rStyle w:val="Strong"/>
          <w:rFonts w:ascii="Times New Roman" w:eastAsia="var(--font-din)" w:hAnsi="Times New Roman" w:cs="Times New Roman"/>
          <w:sz w:val="24"/>
          <w:szCs w:val="24"/>
        </w:rPr>
        <w:t>Capability level 3 : Defined</w:t>
      </w:r>
    </w:p>
    <w:p w14:paraId="21F397EC" w14:textId="77777777" w:rsidR="00BA7D52" w:rsidRDefault="001B052E">
      <w:pPr>
        <w:numPr>
          <w:ilvl w:val="1"/>
          <w:numId w:val="21"/>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a defined process is managed and meets the organization’s set of guidelines and standards.</w:t>
      </w:r>
    </w:p>
    <w:p w14:paraId="19180769" w14:textId="77777777" w:rsidR="00BA7D52" w:rsidRDefault="001B052E">
      <w:pPr>
        <w:numPr>
          <w:ilvl w:val="1"/>
          <w:numId w:val="21"/>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focus is process standardization.</w:t>
      </w:r>
    </w:p>
    <w:p w14:paraId="49E11658" w14:textId="77777777" w:rsidR="00BA7D52" w:rsidRDefault="001B052E">
      <w:pPr>
        <w:numPr>
          <w:ilvl w:val="0"/>
          <w:numId w:val="17"/>
        </w:numPr>
        <w:spacing w:line="24" w:lineRule="atLeast"/>
        <w:ind w:left="360"/>
        <w:textAlignment w:val="baseline"/>
        <w:rPr>
          <w:rFonts w:ascii="Times New Roman" w:hAnsi="Times New Roman" w:cs="Times New Roman"/>
          <w:sz w:val="24"/>
          <w:szCs w:val="24"/>
        </w:rPr>
      </w:pPr>
      <w:r>
        <w:rPr>
          <w:rStyle w:val="Strong"/>
          <w:rFonts w:ascii="Times New Roman" w:eastAsia="var(--font-din)" w:hAnsi="Times New Roman" w:cs="Times New Roman"/>
          <w:sz w:val="24"/>
          <w:szCs w:val="24"/>
        </w:rPr>
        <w:t>Capability level 4 : Quantitatively Managed</w:t>
      </w:r>
    </w:p>
    <w:p w14:paraId="5B230795" w14:textId="77777777" w:rsidR="00BA7D52" w:rsidRDefault="001B052E">
      <w:pPr>
        <w:numPr>
          <w:ilvl w:val="1"/>
          <w:numId w:val="22"/>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process is controlled using statistical and quantitative techniques.</w:t>
      </w:r>
    </w:p>
    <w:p w14:paraId="69E6C242" w14:textId="77777777" w:rsidR="00BA7D52" w:rsidRDefault="001B052E">
      <w:pPr>
        <w:numPr>
          <w:ilvl w:val="1"/>
          <w:numId w:val="22"/>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process performance and quality is understood in statistical terms and metrics.</w:t>
      </w:r>
    </w:p>
    <w:p w14:paraId="54B743BA" w14:textId="77777777" w:rsidR="00BA7D52" w:rsidRDefault="001B052E">
      <w:pPr>
        <w:numPr>
          <w:ilvl w:val="1"/>
          <w:numId w:val="22"/>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quantitative objectives for process quality and performance are established.</w:t>
      </w:r>
    </w:p>
    <w:p w14:paraId="15AE2A0A" w14:textId="77777777" w:rsidR="00BA7D52" w:rsidRDefault="001B052E">
      <w:pPr>
        <w:numPr>
          <w:ilvl w:val="0"/>
          <w:numId w:val="17"/>
        </w:numPr>
        <w:spacing w:line="24" w:lineRule="atLeast"/>
        <w:ind w:left="360"/>
        <w:textAlignment w:val="baseline"/>
        <w:rPr>
          <w:rFonts w:ascii="Times New Roman" w:hAnsi="Times New Roman" w:cs="Times New Roman"/>
          <w:sz w:val="24"/>
          <w:szCs w:val="24"/>
        </w:rPr>
      </w:pPr>
      <w:r>
        <w:rPr>
          <w:rStyle w:val="Strong"/>
          <w:rFonts w:ascii="Times New Roman" w:eastAsia="var(--font-din)" w:hAnsi="Times New Roman" w:cs="Times New Roman"/>
          <w:sz w:val="24"/>
          <w:szCs w:val="24"/>
        </w:rPr>
        <w:t>Capability level 5 : Optimizing</w:t>
      </w:r>
    </w:p>
    <w:p w14:paraId="558F7196" w14:textId="77777777" w:rsidR="00BA7D52" w:rsidRDefault="001B052E">
      <w:pPr>
        <w:numPr>
          <w:ilvl w:val="1"/>
          <w:numId w:val="23"/>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focuses on continually improving process performance.</w:t>
      </w:r>
    </w:p>
    <w:p w14:paraId="7B056AEB" w14:textId="77777777" w:rsidR="00BA7D52" w:rsidRDefault="001B052E">
      <w:pPr>
        <w:numPr>
          <w:ilvl w:val="1"/>
          <w:numId w:val="23"/>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lastRenderedPageBreak/>
        <w:t>performance is improved in both ways – incremental and innovation.</w:t>
      </w:r>
    </w:p>
    <w:p w14:paraId="19E3BB00" w14:textId="77777777" w:rsidR="00BA7D52" w:rsidRDefault="001B052E">
      <w:pPr>
        <w:numPr>
          <w:ilvl w:val="1"/>
          <w:numId w:val="23"/>
        </w:numPr>
        <w:spacing w:line="24" w:lineRule="atLeast"/>
        <w:ind w:left="360"/>
        <w:textAlignment w:val="baseline"/>
        <w:rPr>
          <w:rFonts w:ascii="Times New Roman" w:hAnsi="Times New Roman" w:cs="Times New Roman"/>
          <w:sz w:val="24"/>
          <w:szCs w:val="24"/>
        </w:rPr>
      </w:pPr>
      <w:r>
        <w:rPr>
          <w:rFonts w:ascii="Times New Roman" w:eastAsia="var(--font-din)" w:hAnsi="Times New Roman" w:cs="Times New Roman"/>
          <w:sz w:val="24"/>
          <w:szCs w:val="24"/>
        </w:rPr>
        <w:t>emphasizes on studying the performance results across the organization to ensure that common causes or issues are identified and fixed.</w:t>
      </w:r>
    </w:p>
    <w:p w14:paraId="5089ABC4" w14:textId="031EB4E8" w:rsidR="00BA7D52" w:rsidRDefault="00BA7D52"/>
    <w:p w14:paraId="4C0ECF8B" w14:textId="6F3CE83A" w:rsidR="00C974AF" w:rsidRDefault="00C974AF"/>
    <w:p w14:paraId="0EA5FD06" w14:textId="10E87DB7" w:rsidR="00C974AF" w:rsidRDefault="00C974AF"/>
    <w:p w14:paraId="422B813D" w14:textId="1A09DE00" w:rsidR="00C974AF" w:rsidRDefault="00C974AF"/>
    <w:p w14:paraId="07965B81" w14:textId="569AFD5F" w:rsidR="00C974AF" w:rsidRDefault="00885A14">
      <w:hyperlink r:id="rId11" w:history="1">
        <w:r w:rsidR="00C974AF" w:rsidRPr="00441E51">
          <w:rPr>
            <w:rStyle w:val="Hyperlink"/>
          </w:rPr>
          <w:t>https://www.investopedia.com/terms/i/iso-9000.asp</w:t>
        </w:r>
      </w:hyperlink>
    </w:p>
    <w:p w14:paraId="5CC26FB6" w14:textId="77777777" w:rsidR="00C974AF" w:rsidRDefault="00C974AF"/>
    <w:sectPr w:rsidR="00C974AF">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B1310" w14:textId="77777777" w:rsidR="00885A14" w:rsidRDefault="00885A14">
      <w:r>
        <w:separator/>
      </w:r>
    </w:p>
  </w:endnote>
  <w:endnote w:type="continuationSeparator" w:id="0">
    <w:p w14:paraId="44A60297" w14:textId="77777777" w:rsidR="00885A14" w:rsidRDefault="00885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font>
  <w:font w:name="var(--font-din)">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C83DE" w14:textId="77777777" w:rsidR="00885A14" w:rsidRDefault="00885A14">
      <w:r>
        <w:separator/>
      </w:r>
    </w:p>
  </w:footnote>
  <w:footnote w:type="continuationSeparator" w:id="0">
    <w:p w14:paraId="297759AC" w14:textId="77777777" w:rsidR="00885A14" w:rsidRDefault="00885A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3C19F4"/>
    <w:multiLevelType w:val="multilevel"/>
    <w:tmpl w:val="823C19F4"/>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 w15:restartNumberingAfterBreak="0">
    <w:nsid w:val="82B7D1EB"/>
    <w:multiLevelType w:val="multilevel"/>
    <w:tmpl w:val="82B7D1E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A579D846"/>
    <w:multiLevelType w:val="multilevel"/>
    <w:tmpl w:val="A579D84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C1668F21"/>
    <w:multiLevelType w:val="multilevel"/>
    <w:tmpl w:val="C1668F2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CE738BDE"/>
    <w:multiLevelType w:val="multilevel"/>
    <w:tmpl w:val="CE738BD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D608F66B"/>
    <w:multiLevelType w:val="multilevel"/>
    <w:tmpl w:val="D608F66B"/>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 w15:restartNumberingAfterBreak="0">
    <w:nsid w:val="EB357114"/>
    <w:multiLevelType w:val="multilevel"/>
    <w:tmpl w:val="EB35711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147CA248"/>
    <w:multiLevelType w:val="multilevel"/>
    <w:tmpl w:val="147CA24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1DC131DD"/>
    <w:multiLevelType w:val="multilevel"/>
    <w:tmpl w:val="1DC131D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15:restartNumberingAfterBreak="0">
    <w:nsid w:val="2604FDD4"/>
    <w:multiLevelType w:val="singleLevel"/>
    <w:tmpl w:val="2604FDD4"/>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411DD36D"/>
    <w:multiLevelType w:val="multilevel"/>
    <w:tmpl w:val="411DD36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abstractNumId w:val="0"/>
  </w:num>
  <w:num w:numId="2">
    <w:abstractNumId w:val="6"/>
  </w:num>
  <w:num w:numId="3">
    <w:abstractNumId w:val="9"/>
  </w:num>
  <w:num w:numId="4">
    <w:abstractNumId w:val="10"/>
  </w:num>
  <w:num w:numId="5">
    <w:abstractNumId w:val="2"/>
  </w:num>
  <w:num w:numId="6">
    <w:abstractNumId w:val="8"/>
  </w:num>
  <w:num w:numId="7">
    <w:abstractNumId w:val="3"/>
  </w:num>
  <w:num w:numId="8">
    <w:abstractNumId w:val="7"/>
  </w:num>
  <w:num w:numId="9">
    <w:abstractNumId w:val="5"/>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AD36576"/>
    <w:rsid w:val="000F5DCD"/>
    <w:rsid w:val="00150C94"/>
    <w:rsid w:val="00187AD4"/>
    <w:rsid w:val="001B052E"/>
    <w:rsid w:val="001D3CF9"/>
    <w:rsid w:val="00214E4C"/>
    <w:rsid w:val="0028142E"/>
    <w:rsid w:val="002C5B1D"/>
    <w:rsid w:val="00395EC8"/>
    <w:rsid w:val="0040323B"/>
    <w:rsid w:val="0048773E"/>
    <w:rsid w:val="004C792E"/>
    <w:rsid w:val="0062230F"/>
    <w:rsid w:val="006A2CE7"/>
    <w:rsid w:val="00790B63"/>
    <w:rsid w:val="00885A14"/>
    <w:rsid w:val="008C598F"/>
    <w:rsid w:val="009821CC"/>
    <w:rsid w:val="009C2F53"/>
    <w:rsid w:val="00A41BAF"/>
    <w:rsid w:val="00B32252"/>
    <w:rsid w:val="00BA1E2C"/>
    <w:rsid w:val="00BA7D52"/>
    <w:rsid w:val="00BC4F0F"/>
    <w:rsid w:val="00C974AF"/>
    <w:rsid w:val="00D727E1"/>
    <w:rsid w:val="00D776F9"/>
    <w:rsid w:val="00DE6E12"/>
    <w:rsid w:val="00E82178"/>
    <w:rsid w:val="00F76FBF"/>
    <w:rsid w:val="00F933B9"/>
    <w:rsid w:val="3AD36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D9AA92"/>
  <w15:docId w15:val="{814AB43E-9F3C-476E-80DE-6333C5554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zh-CN"/>
    </w:rPr>
  </w:style>
  <w:style w:type="paragraph" w:styleId="Heading1">
    <w:name w:val="heading 1"/>
    <w:next w:val="Normal"/>
    <w:qFormat/>
    <w:pPr>
      <w:spacing w:beforeAutospacing="1" w:afterAutospacing="1"/>
      <w:outlineLvl w:val="0"/>
    </w:pPr>
    <w:rPr>
      <w:rFonts w:ascii="SimSun" w:eastAsia="SimSun" w:hAnsi="SimSun" w:cs="Mangal" w:hint="eastAsia"/>
      <w:b/>
      <w:bCs/>
      <w:kern w:val="44"/>
      <w:sz w:val="48"/>
      <w:szCs w:val="48"/>
      <w:lang w:eastAsia="zh-CN" w:bidi="mr-IN"/>
    </w:rPr>
  </w:style>
  <w:style w:type="paragraph" w:styleId="Heading2">
    <w:name w:val="heading 2"/>
    <w:next w:val="Normal"/>
    <w:semiHidden/>
    <w:unhideWhenUsed/>
    <w:qFormat/>
    <w:pPr>
      <w:spacing w:beforeAutospacing="1" w:afterAutospacing="1"/>
      <w:outlineLvl w:val="1"/>
    </w:pPr>
    <w:rPr>
      <w:rFonts w:ascii="SimSun" w:eastAsia="SimSun" w:hAnsi="SimSun" w:cs="Mangal" w:hint="eastAsia"/>
      <w:b/>
      <w:bCs/>
      <w:sz w:val="36"/>
      <w:szCs w:val="36"/>
      <w:lang w:eastAsia="zh-CN" w:bidi="mr-IN"/>
    </w:rPr>
  </w:style>
  <w:style w:type="paragraph" w:styleId="Heading3">
    <w:name w:val="heading 3"/>
    <w:next w:val="Normal"/>
    <w:semiHidden/>
    <w:unhideWhenUsed/>
    <w:qFormat/>
    <w:pPr>
      <w:spacing w:beforeAutospacing="1" w:afterAutospacing="1"/>
      <w:outlineLvl w:val="2"/>
    </w:pPr>
    <w:rPr>
      <w:rFonts w:ascii="SimSun" w:eastAsia="SimSun" w:hAnsi="SimSun" w:cs="Mangal" w:hint="eastAsia"/>
      <w:b/>
      <w:bCs/>
      <w:sz w:val="27"/>
      <w:szCs w:val="27"/>
      <w:lang w:eastAsia="zh-C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rFonts w:ascii="Times New Roman" w:eastAsia="SimSun" w:hAnsi="Times New Roman" w:cs="Mangal"/>
      <w:sz w:val="24"/>
      <w:szCs w:val="24"/>
      <w:lang w:eastAsia="zh-CN" w:bidi="mr-IN"/>
    </w:rPr>
  </w:style>
  <w:style w:type="character" w:styleId="Strong">
    <w:name w:val="Strong"/>
    <w:basedOn w:val="DefaultParagraphFont"/>
    <w:qFormat/>
    <w:rPr>
      <w:b/>
      <w:bCs/>
    </w:rPr>
  </w:style>
  <w:style w:type="character" w:styleId="Hyperlink">
    <w:name w:val="Hyperlink"/>
    <w:basedOn w:val="DefaultParagraphFont"/>
    <w:rsid w:val="00C974AF"/>
    <w:rPr>
      <w:color w:val="0563C1" w:themeColor="hyperlink"/>
      <w:u w:val="single"/>
    </w:rPr>
  </w:style>
  <w:style w:type="character" w:styleId="UnresolvedMention">
    <w:name w:val="Unresolved Mention"/>
    <w:basedOn w:val="DefaultParagraphFont"/>
    <w:uiPriority w:val="99"/>
    <w:semiHidden/>
    <w:unhideWhenUsed/>
    <w:rsid w:val="00C97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vestopedia.com/terms/i/iso-9000.asp"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2792</Words>
  <Characters>15917</Characters>
  <Application>Microsoft Office Word</Application>
  <DocSecurity>0</DocSecurity>
  <Lines>132</Lines>
  <Paragraphs>37</Paragraphs>
  <ScaleCrop>false</ScaleCrop>
  <Company/>
  <LinksUpToDate>false</LinksUpToDate>
  <CharactersWithSpaces>18672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shruti chaudhari</dc:creator>
  <cp:lastModifiedBy>Naman Bharsakle</cp:lastModifiedBy>
  <cp:revision>27</cp:revision>
  <dcterms:created xsi:type="dcterms:W3CDTF">2024-04-08T16:03:00Z</dcterms:created>
  <dcterms:modified xsi:type="dcterms:W3CDTF">2024-04-19T06:48:00Z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592608E68A1C4015990C16AFEF30DDDE_11</vt:lpwstr>
  </property>
</Properties>
</file>