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1A8B" w:rsidRPr="00C11A8B" w:rsidRDefault="00C11A8B" w:rsidP="005D04E9">
      <w:pPr>
        <w:jc w:val="both"/>
        <w:rPr>
          <w:rFonts w:cstheme="minorHAnsi"/>
          <w:b/>
          <w:sz w:val="48"/>
        </w:rPr>
      </w:pPr>
      <w:r w:rsidRPr="00C11A8B">
        <w:rPr>
          <w:rFonts w:cstheme="minorHAnsi"/>
          <w:b/>
          <w:sz w:val="48"/>
        </w:rPr>
        <w:t>Project 1 – Iris Dataset Basic Analysis</w:t>
      </w:r>
    </w:p>
    <w:p w:rsidR="00C11A8B" w:rsidRPr="00C11A8B" w:rsidRDefault="00C11A8B" w:rsidP="005D04E9">
      <w:pPr>
        <w:jc w:val="both"/>
        <w:rPr>
          <w:rFonts w:cstheme="minorHAnsi"/>
          <w:b/>
          <w:sz w:val="40"/>
        </w:rPr>
      </w:pPr>
      <w:r w:rsidRPr="00C11A8B">
        <w:rPr>
          <w:rFonts w:cstheme="minorHAnsi"/>
          <w:b/>
          <w:sz w:val="40"/>
        </w:rPr>
        <w:t>1.Dataset Overview :</w:t>
      </w:r>
    </w:p>
    <w:p w:rsidR="00C11A8B" w:rsidRDefault="00C11A8B" w:rsidP="005D04E9">
      <w:pPr>
        <w:jc w:val="both"/>
        <w:rPr>
          <w:rFonts w:cstheme="minorHAnsi"/>
          <w:sz w:val="32"/>
        </w:rPr>
      </w:pPr>
      <w:r w:rsidRPr="00C11A8B">
        <w:rPr>
          <w:rFonts w:cstheme="minorHAnsi"/>
          <w:sz w:val="32"/>
        </w:rPr>
        <w:t>This Dataset represents the dimensions of the species of iris flower ,It consists of  150 samples of iris flowers, each belonging to one of three species: Setosa, Versicolor, and Virginica. For each sample, four features are measured: length and width of the sepals and petals.</w:t>
      </w:r>
    </w:p>
    <w:p w:rsidR="00C11A8B" w:rsidRPr="00C11A8B" w:rsidRDefault="00C11A8B" w:rsidP="005D04E9">
      <w:pPr>
        <w:jc w:val="both"/>
        <w:rPr>
          <w:rFonts w:cstheme="minorHAnsi"/>
          <w:sz w:val="32"/>
        </w:rPr>
      </w:pPr>
    </w:p>
    <w:p w:rsidR="00C11A8B" w:rsidRPr="00C11A8B" w:rsidRDefault="00C11A8B" w:rsidP="005D04E9">
      <w:pPr>
        <w:spacing w:line="240" w:lineRule="auto"/>
        <w:jc w:val="both"/>
        <w:rPr>
          <w:rFonts w:cstheme="minorHAnsi"/>
          <w:sz w:val="40"/>
        </w:rPr>
      </w:pPr>
      <w:r w:rsidRPr="00C11A8B">
        <w:rPr>
          <w:rFonts w:cstheme="minorHAnsi"/>
          <w:b/>
          <w:bCs/>
          <w:sz w:val="40"/>
        </w:rPr>
        <w:t xml:space="preserve">2.Column Descriptions </w:t>
      </w:r>
    </w:p>
    <w:p w:rsidR="00C11A8B" w:rsidRPr="00C11A8B" w:rsidRDefault="00C11A8B" w:rsidP="005D04E9">
      <w:pPr>
        <w:spacing w:line="240" w:lineRule="auto"/>
        <w:jc w:val="both"/>
        <w:rPr>
          <w:rFonts w:cstheme="minorHAnsi"/>
          <w:sz w:val="32"/>
        </w:rPr>
      </w:pPr>
      <w:r w:rsidRPr="00C11A8B">
        <w:rPr>
          <w:rFonts w:cstheme="minorHAnsi"/>
          <w:sz w:val="32"/>
        </w:rPr>
        <w:t xml:space="preserve">-  </w:t>
      </w:r>
      <w:r w:rsidRPr="00C11A8B">
        <w:rPr>
          <w:rFonts w:cstheme="minorHAnsi"/>
          <w:b/>
          <w:sz w:val="32"/>
        </w:rPr>
        <w:t>Id</w:t>
      </w:r>
      <w:r w:rsidRPr="00C11A8B">
        <w:rPr>
          <w:rFonts w:cstheme="minorHAnsi"/>
          <w:sz w:val="32"/>
        </w:rPr>
        <w:t xml:space="preserve"> : Unique identifier for each row </w:t>
      </w:r>
    </w:p>
    <w:p w:rsidR="00C11A8B" w:rsidRPr="00C11A8B" w:rsidRDefault="00C11A8B" w:rsidP="005D04E9">
      <w:pPr>
        <w:spacing w:line="240" w:lineRule="auto"/>
        <w:jc w:val="both"/>
        <w:rPr>
          <w:rFonts w:cstheme="minorHAnsi"/>
          <w:sz w:val="32"/>
        </w:rPr>
      </w:pPr>
      <w:r w:rsidRPr="00C11A8B">
        <w:rPr>
          <w:rFonts w:cstheme="minorHAnsi"/>
          <w:sz w:val="32"/>
        </w:rPr>
        <w:t xml:space="preserve">-  </w:t>
      </w:r>
      <w:r w:rsidRPr="00C11A8B">
        <w:rPr>
          <w:rFonts w:cstheme="minorHAnsi"/>
          <w:b/>
          <w:sz w:val="32"/>
        </w:rPr>
        <w:t>SepalLengthCm</w:t>
      </w:r>
      <w:r w:rsidRPr="00C11A8B">
        <w:rPr>
          <w:rFonts w:cstheme="minorHAnsi"/>
          <w:sz w:val="32"/>
        </w:rPr>
        <w:t xml:space="preserve"> : Represents the length of the sepal in centimeters.</w:t>
      </w:r>
    </w:p>
    <w:p w:rsidR="00C11A8B" w:rsidRPr="00C11A8B" w:rsidRDefault="00C11A8B" w:rsidP="005D04E9">
      <w:pPr>
        <w:spacing w:line="240" w:lineRule="auto"/>
        <w:jc w:val="both"/>
        <w:rPr>
          <w:rFonts w:cstheme="minorHAnsi"/>
          <w:sz w:val="32"/>
        </w:rPr>
      </w:pPr>
      <w:r w:rsidRPr="00C11A8B">
        <w:rPr>
          <w:rFonts w:cstheme="minorHAnsi"/>
          <w:sz w:val="32"/>
        </w:rPr>
        <w:t xml:space="preserve">-  </w:t>
      </w:r>
      <w:r w:rsidRPr="00C11A8B">
        <w:rPr>
          <w:rFonts w:cstheme="minorHAnsi"/>
          <w:b/>
          <w:sz w:val="32"/>
        </w:rPr>
        <w:t>SepalWidthCm</w:t>
      </w:r>
      <w:r w:rsidRPr="00C11A8B">
        <w:rPr>
          <w:rFonts w:cstheme="minorHAnsi"/>
          <w:sz w:val="32"/>
        </w:rPr>
        <w:t xml:space="preserve"> : Represents the width of the sepal in centimeters.</w:t>
      </w:r>
    </w:p>
    <w:p w:rsidR="00C11A8B" w:rsidRPr="00C11A8B" w:rsidRDefault="00C11A8B" w:rsidP="005D04E9">
      <w:pPr>
        <w:spacing w:line="240" w:lineRule="auto"/>
        <w:jc w:val="both"/>
        <w:rPr>
          <w:rFonts w:cstheme="minorHAnsi"/>
          <w:sz w:val="32"/>
        </w:rPr>
      </w:pPr>
      <w:r w:rsidRPr="00C11A8B">
        <w:rPr>
          <w:rFonts w:cstheme="minorHAnsi"/>
          <w:sz w:val="32"/>
        </w:rPr>
        <w:t xml:space="preserve">-  </w:t>
      </w:r>
      <w:r w:rsidRPr="00C11A8B">
        <w:rPr>
          <w:rFonts w:cstheme="minorHAnsi"/>
          <w:b/>
          <w:sz w:val="32"/>
        </w:rPr>
        <w:t>PetalLengthCm</w:t>
      </w:r>
      <w:r w:rsidRPr="00C11A8B">
        <w:rPr>
          <w:rFonts w:cstheme="minorHAnsi"/>
          <w:sz w:val="32"/>
        </w:rPr>
        <w:t xml:space="preserve"> : Represents the length of the petal in centimeters.</w:t>
      </w:r>
    </w:p>
    <w:p w:rsidR="00C11A8B" w:rsidRPr="00C11A8B" w:rsidRDefault="00C11A8B" w:rsidP="005D04E9">
      <w:pPr>
        <w:spacing w:line="240" w:lineRule="auto"/>
        <w:jc w:val="both"/>
        <w:rPr>
          <w:rFonts w:cstheme="minorHAnsi"/>
          <w:sz w:val="32"/>
        </w:rPr>
      </w:pPr>
      <w:r w:rsidRPr="00C11A8B">
        <w:rPr>
          <w:rFonts w:cstheme="minorHAnsi"/>
          <w:sz w:val="32"/>
        </w:rPr>
        <w:t xml:space="preserve">-  </w:t>
      </w:r>
      <w:r w:rsidRPr="00C11A8B">
        <w:rPr>
          <w:rFonts w:cstheme="minorHAnsi"/>
          <w:b/>
          <w:sz w:val="32"/>
        </w:rPr>
        <w:t>PetalWidthCm</w:t>
      </w:r>
      <w:r w:rsidRPr="00C11A8B">
        <w:rPr>
          <w:rFonts w:cstheme="minorHAnsi"/>
          <w:sz w:val="32"/>
        </w:rPr>
        <w:t xml:space="preserve"> : Represents the width of the petal in centimeters.</w:t>
      </w:r>
    </w:p>
    <w:p w:rsidR="00C11A8B" w:rsidRDefault="00C11A8B" w:rsidP="005D04E9">
      <w:pPr>
        <w:spacing w:line="240" w:lineRule="auto"/>
        <w:jc w:val="both"/>
        <w:rPr>
          <w:rFonts w:cstheme="minorHAnsi"/>
          <w:sz w:val="32"/>
        </w:rPr>
      </w:pPr>
      <w:r w:rsidRPr="00C11A8B">
        <w:rPr>
          <w:rFonts w:cstheme="minorHAnsi"/>
          <w:sz w:val="32"/>
        </w:rPr>
        <w:t xml:space="preserve">-  </w:t>
      </w:r>
      <w:r w:rsidRPr="00C11A8B">
        <w:rPr>
          <w:rFonts w:cstheme="minorHAnsi"/>
          <w:b/>
          <w:sz w:val="32"/>
        </w:rPr>
        <w:t>Species</w:t>
      </w:r>
      <w:r w:rsidRPr="00C11A8B">
        <w:rPr>
          <w:rFonts w:cstheme="minorHAnsi"/>
          <w:sz w:val="32"/>
        </w:rPr>
        <w:t xml:space="preserve"> : Specifies the species of each flower as : "Iris-setosa" or "Iris-versicolor" or "Iris-virginica".</w:t>
      </w:r>
    </w:p>
    <w:p w:rsidR="00C11A8B" w:rsidRDefault="00C11A8B" w:rsidP="005D04E9">
      <w:pPr>
        <w:spacing w:line="240" w:lineRule="auto"/>
        <w:jc w:val="both"/>
        <w:rPr>
          <w:rFonts w:cstheme="minorHAnsi"/>
          <w:sz w:val="32"/>
        </w:rPr>
      </w:pPr>
    </w:p>
    <w:p w:rsidR="00C11A8B" w:rsidRDefault="00C11A8B" w:rsidP="005D04E9">
      <w:pPr>
        <w:spacing w:line="240" w:lineRule="auto"/>
        <w:jc w:val="both"/>
        <w:rPr>
          <w:rFonts w:cstheme="minorHAnsi"/>
          <w:b/>
          <w:sz w:val="40"/>
        </w:rPr>
      </w:pPr>
      <w:r w:rsidRPr="00C11A8B">
        <w:rPr>
          <w:rFonts w:cstheme="minorHAnsi"/>
          <w:b/>
          <w:sz w:val="40"/>
        </w:rPr>
        <w:t>3.</w:t>
      </w:r>
      <w:r>
        <w:rPr>
          <w:rFonts w:cstheme="minorHAnsi"/>
          <w:b/>
          <w:sz w:val="40"/>
        </w:rPr>
        <w:t>Mannual Analysis</w:t>
      </w:r>
      <w:r w:rsidR="005D04E9">
        <w:rPr>
          <w:rFonts w:cstheme="minorHAnsi"/>
          <w:b/>
          <w:sz w:val="40"/>
        </w:rPr>
        <w:t xml:space="preserve"> Conclusion</w:t>
      </w:r>
    </w:p>
    <w:p w:rsidR="00C11A8B" w:rsidRPr="00C11A8B" w:rsidRDefault="00C11A8B" w:rsidP="005D04E9">
      <w:pPr>
        <w:spacing w:line="240" w:lineRule="auto"/>
        <w:jc w:val="both"/>
        <w:rPr>
          <w:rFonts w:cstheme="minorHAnsi"/>
          <w:sz w:val="32"/>
        </w:rPr>
      </w:pPr>
      <w:r w:rsidRPr="00C11A8B">
        <w:rPr>
          <w:rFonts w:cstheme="minorHAnsi"/>
          <w:sz w:val="32"/>
        </w:rPr>
        <w:t>By overviewing the dataset manually there are no any visible issues so,</w:t>
      </w:r>
      <w:r>
        <w:rPr>
          <w:rFonts w:cstheme="minorHAnsi"/>
          <w:sz w:val="32"/>
        </w:rPr>
        <w:t xml:space="preserve"> </w:t>
      </w:r>
      <w:r w:rsidRPr="00C11A8B">
        <w:rPr>
          <w:rFonts w:cstheme="minorHAnsi"/>
          <w:sz w:val="32"/>
        </w:rPr>
        <w:t>lets check the data programatically for any issues further.</w:t>
      </w:r>
    </w:p>
    <w:p w:rsidR="00C11A8B" w:rsidRDefault="00C11A8B" w:rsidP="005D04E9">
      <w:pPr>
        <w:spacing w:line="240" w:lineRule="auto"/>
        <w:jc w:val="both"/>
        <w:rPr>
          <w:rFonts w:cstheme="minorHAnsi"/>
          <w:sz w:val="32"/>
        </w:rPr>
      </w:pPr>
    </w:p>
    <w:p w:rsidR="00721188" w:rsidRDefault="00721188" w:rsidP="005D04E9">
      <w:pPr>
        <w:spacing w:line="240" w:lineRule="auto"/>
        <w:jc w:val="both"/>
        <w:rPr>
          <w:rFonts w:cstheme="minorHAnsi"/>
          <w:sz w:val="32"/>
        </w:rPr>
      </w:pPr>
    </w:p>
    <w:p w:rsidR="00721188" w:rsidRPr="00C11A8B" w:rsidRDefault="00721188" w:rsidP="005D04E9">
      <w:pPr>
        <w:spacing w:line="240" w:lineRule="auto"/>
        <w:jc w:val="both"/>
        <w:rPr>
          <w:rFonts w:cstheme="minorHAnsi"/>
          <w:sz w:val="32"/>
        </w:rPr>
      </w:pPr>
    </w:p>
    <w:p w:rsidR="00721188" w:rsidRPr="00BE079E" w:rsidRDefault="00BE079E" w:rsidP="005D04E9">
      <w:pPr>
        <w:spacing w:line="240" w:lineRule="auto"/>
        <w:jc w:val="both"/>
        <w:rPr>
          <w:rFonts w:cstheme="minorHAnsi"/>
          <w:b/>
          <w:sz w:val="40"/>
        </w:rPr>
      </w:pPr>
      <w:r>
        <w:rPr>
          <w:rFonts w:cstheme="minorHAnsi"/>
          <w:b/>
          <w:sz w:val="40"/>
        </w:rPr>
        <w:lastRenderedPageBreak/>
        <w:t>4.Data Wrangling Processes:</w:t>
      </w:r>
    </w:p>
    <w:p w:rsidR="00C11A8B" w:rsidRDefault="00BE079E" w:rsidP="005D04E9">
      <w:pPr>
        <w:spacing w:line="240" w:lineRule="auto"/>
        <w:jc w:val="both"/>
        <w:rPr>
          <w:rFonts w:cstheme="minorHAnsi"/>
          <w:b/>
          <w:sz w:val="36"/>
        </w:rPr>
      </w:pPr>
      <w:r w:rsidRPr="00BE079E">
        <w:rPr>
          <w:rFonts w:cstheme="minorHAnsi"/>
          <w:b/>
          <w:sz w:val="36"/>
        </w:rPr>
        <w:t>4.1.</w:t>
      </w:r>
      <w:r>
        <w:rPr>
          <w:rFonts w:cstheme="minorHAnsi"/>
          <w:b/>
          <w:sz w:val="36"/>
        </w:rPr>
        <w:t>Gathering the data from data source :</w:t>
      </w:r>
    </w:p>
    <w:p w:rsidR="00BE079E" w:rsidRPr="00BE079E" w:rsidRDefault="00BE079E" w:rsidP="005D04E9">
      <w:pPr>
        <w:spacing w:line="240" w:lineRule="auto"/>
        <w:jc w:val="both"/>
        <w:rPr>
          <w:rFonts w:cstheme="minorHAnsi"/>
          <w:sz w:val="32"/>
        </w:rPr>
      </w:pPr>
      <w:r w:rsidRPr="00BE079E">
        <w:rPr>
          <w:rFonts w:cstheme="minorHAnsi"/>
          <w:sz w:val="32"/>
        </w:rPr>
        <w:t>(</w:t>
      </w:r>
      <w:r>
        <w:rPr>
          <w:rFonts w:cstheme="minorHAnsi"/>
          <w:sz w:val="32"/>
        </w:rPr>
        <w:t>Here the data source is my local machine)</w:t>
      </w:r>
    </w:p>
    <w:p w:rsidR="00BE079E" w:rsidRDefault="00BE079E" w:rsidP="005D04E9">
      <w:pPr>
        <w:spacing w:line="240" w:lineRule="auto"/>
        <w:jc w:val="both"/>
        <w:rPr>
          <w:rFonts w:cstheme="minorHAnsi"/>
          <w:b/>
          <w:sz w:val="36"/>
        </w:rPr>
      </w:pPr>
      <w:r>
        <w:rPr>
          <w:rFonts w:cstheme="minorHAnsi"/>
          <w:b/>
          <w:noProof/>
          <w:sz w:val="36"/>
        </w:rPr>
        <w:drawing>
          <wp:inline distT="0" distB="0" distL="0" distR="0">
            <wp:extent cx="5944427" cy="357808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4428" cy="3578088"/>
                    </a:xfrm>
                    <a:prstGeom prst="rect">
                      <a:avLst/>
                    </a:prstGeom>
                    <a:noFill/>
                    <a:ln w="9525">
                      <a:noFill/>
                      <a:miter lim="800000"/>
                      <a:headEnd/>
                      <a:tailEnd/>
                    </a:ln>
                  </pic:spPr>
                </pic:pic>
              </a:graphicData>
            </a:graphic>
          </wp:inline>
        </w:drawing>
      </w:r>
    </w:p>
    <w:p w:rsidR="00EA0797" w:rsidRDefault="00EA0797" w:rsidP="005D04E9">
      <w:pPr>
        <w:spacing w:line="240" w:lineRule="auto"/>
        <w:jc w:val="both"/>
        <w:rPr>
          <w:rFonts w:cstheme="minorHAnsi"/>
          <w:b/>
          <w:sz w:val="36"/>
        </w:rPr>
      </w:pPr>
    </w:p>
    <w:p w:rsidR="00EA0797" w:rsidRDefault="00EA0797" w:rsidP="005D04E9">
      <w:pPr>
        <w:spacing w:line="240" w:lineRule="auto"/>
        <w:jc w:val="both"/>
        <w:rPr>
          <w:rFonts w:cstheme="minorHAnsi"/>
          <w:b/>
          <w:sz w:val="36"/>
        </w:rPr>
      </w:pPr>
    </w:p>
    <w:p w:rsidR="00EA0797" w:rsidRDefault="00EA0797" w:rsidP="005D04E9">
      <w:pPr>
        <w:spacing w:line="240" w:lineRule="auto"/>
        <w:jc w:val="both"/>
        <w:rPr>
          <w:rFonts w:cstheme="minorHAnsi"/>
          <w:b/>
          <w:sz w:val="36"/>
        </w:rPr>
      </w:pPr>
    </w:p>
    <w:p w:rsidR="00EA0797" w:rsidRDefault="00EA0797" w:rsidP="005D04E9">
      <w:pPr>
        <w:spacing w:line="240" w:lineRule="auto"/>
        <w:jc w:val="both"/>
        <w:rPr>
          <w:rFonts w:cstheme="minorHAnsi"/>
          <w:b/>
          <w:sz w:val="36"/>
        </w:rPr>
      </w:pPr>
    </w:p>
    <w:p w:rsidR="00EA0797" w:rsidRDefault="00EA0797" w:rsidP="005D04E9">
      <w:pPr>
        <w:spacing w:line="240" w:lineRule="auto"/>
        <w:jc w:val="both"/>
        <w:rPr>
          <w:rFonts w:cstheme="minorHAnsi"/>
          <w:b/>
          <w:sz w:val="36"/>
        </w:rPr>
      </w:pPr>
    </w:p>
    <w:p w:rsidR="00EA0797" w:rsidRDefault="00EA0797" w:rsidP="005D04E9">
      <w:pPr>
        <w:spacing w:line="240" w:lineRule="auto"/>
        <w:jc w:val="both"/>
        <w:rPr>
          <w:rFonts w:cstheme="minorHAnsi"/>
          <w:b/>
          <w:sz w:val="36"/>
        </w:rPr>
      </w:pPr>
    </w:p>
    <w:p w:rsidR="00EA0797" w:rsidRDefault="00EA0797" w:rsidP="005D04E9">
      <w:pPr>
        <w:spacing w:line="240" w:lineRule="auto"/>
        <w:jc w:val="both"/>
        <w:rPr>
          <w:rFonts w:cstheme="minorHAnsi"/>
          <w:b/>
          <w:sz w:val="36"/>
        </w:rPr>
      </w:pPr>
    </w:p>
    <w:p w:rsidR="00EA0797" w:rsidRDefault="00EA0797" w:rsidP="005D04E9">
      <w:pPr>
        <w:spacing w:line="240" w:lineRule="auto"/>
        <w:jc w:val="both"/>
        <w:rPr>
          <w:rFonts w:cstheme="minorHAnsi"/>
          <w:b/>
          <w:sz w:val="36"/>
        </w:rPr>
      </w:pPr>
    </w:p>
    <w:p w:rsidR="00BE079E" w:rsidRDefault="00BE079E" w:rsidP="005D04E9">
      <w:pPr>
        <w:spacing w:line="240" w:lineRule="auto"/>
        <w:jc w:val="both"/>
        <w:rPr>
          <w:rFonts w:cstheme="minorHAnsi"/>
          <w:b/>
          <w:sz w:val="36"/>
        </w:rPr>
      </w:pPr>
      <w:r>
        <w:rPr>
          <w:rFonts w:cstheme="minorHAnsi"/>
          <w:b/>
          <w:sz w:val="36"/>
        </w:rPr>
        <w:lastRenderedPageBreak/>
        <w:t>4.2. Assessing the data :</w:t>
      </w:r>
    </w:p>
    <w:p w:rsidR="00BE079E" w:rsidRPr="00BE079E" w:rsidRDefault="00BE079E" w:rsidP="005D04E9">
      <w:pPr>
        <w:spacing w:line="240" w:lineRule="auto"/>
        <w:jc w:val="both"/>
        <w:rPr>
          <w:rFonts w:cstheme="minorHAnsi"/>
          <w:sz w:val="32"/>
        </w:rPr>
      </w:pPr>
      <w:r>
        <w:rPr>
          <w:rFonts w:cstheme="minorHAnsi"/>
          <w:noProof/>
          <w:sz w:val="32"/>
        </w:rPr>
        <w:drawing>
          <wp:inline distT="0" distB="0" distL="0" distR="0">
            <wp:extent cx="5943600" cy="3273938"/>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273938"/>
                    </a:xfrm>
                    <a:prstGeom prst="rect">
                      <a:avLst/>
                    </a:prstGeom>
                    <a:noFill/>
                    <a:ln w="9525">
                      <a:noFill/>
                      <a:miter lim="800000"/>
                      <a:headEnd/>
                      <a:tailEnd/>
                    </a:ln>
                  </pic:spPr>
                </pic:pic>
              </a:graphicData>
            </a:graphic>
          </wp:inline>
        </w:drawing>
      </w:r>
    </w:p>
    <w:p w:rsidR="00D31B17" w:rsidRDefault="00721188" w:rsidP="005D04E9">
      <w:pPr>
        <w:jc w:val="both"/>
        <w:rPr>
          <w:b/>
          <w:sz w:val="36"/>
        </w:rPr>
      </w:pPr>
      <w:r>
        <w:rPr>
          <w:b/>
          <w:noProof/>
          <w:sz w:val="36"/>
        </w:rPr>
        <w:drawing>
          <wp:inline distT="0" distB="0" distL="0" distR="0">
            <wp:extent cx="5943838" cy="357013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3569993"/>
                    </a:xfrm>
                    <a:prstGeom prst="rect">
                      <a:avLst/>
                    </a:prstGeom>
                    <a:noFill/>
                    <a:ln w="9525">
                      <a:noFill/>
                      <a:miter lim="800000"/>
                      <a:headEnd/>
                      <a:tailEnd/>
                    </a:ln>
                  </pic:spPr>
                </pic:pic>
              </a:graphicData>
            </a:graphic>
          </wp:inline>
        </w:drawing>
      </w:r>
    </w:p>
    <w:p w:rsidR="00721188" w:rsidRDefault="00721188" w:rsidP="005D04E9">
      <w:pPr>
        <w:jc w:val="both"/>
        <w:rPr>
          <w:b/>
          <w:sz w:val="36"/>
        </w:rPr>
      </w:pPr>
      <w:r>
        <w:rPr>
          <w:b/>
          <w:noProof/>
          <w:sz w:val="36"/>
        </w:rPr>
        <w:lastRenderedPageBreak/>
        <w:drawing>
          <wp:inline distT="0" distB="0" distL="0" distR="0">
            <wp:extent cx="5941246" cy="4444779"/>
            <wp:effectExtent l="19050" t="0" r="235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4446540"/>
                    </a:xfrm>
                    <a:prstGeom prst="rect">
                      <a:avLst/>
                    </a:prstGeom>
                    <a:noFill/>
                    <a:ln w="9525">
                      <a:noFill/>
                      <a:miter lim="800000"/>
                      <a:headEnd/>
                      <a:tailEnd/>
                    </a:ln>
                  </pic:spPr>
                </pic:pic>
              </a:graphicData>
            </a:graphic>
          </wp:inline>
        </w:drawing>
      </w:r>
    </w:p>
    <w:p w:rsidR="00EA0797" w:rsidRDefault="00EA0797" w:rsidP="005D04E9">
      <w:pPr>
        <w:jc w:val="both"/>
        <w:rPr>
          <w:b/>
          <w:sz w:val="36"/>
        </w:rPr>
      </w:pPr>
    </w:p>
    <w:p w:rsidR="00EA0797" w:rsidRDefault="00EA0797" w:rsidP="005D04E9">
      <w:pPr>
        <w:jc w:val="both"/>
        <w:rPr>
          <w:b/>
          <w:sz w:val="36"/>
        </w:rPr>
      </w:pPr>
    </w:p>
    <w:p w:rsidR="00EA0797" w:rsidRDefault="00EA0797" w:rsidP="005D04E9">
      <w:pPr>
        <w:jc w:val="both"/>
        <w:rPr>
          <w:b/>
          <w:sz w:val="36"/>
        </w:rPr>
      </w:pPr>
    </w:p>
    <w:p w:rsidR="00EA0797" w:rsidRDefault="00EA0797" w:rsidP="005D04E9">
      <w:pPr>
        <w:jc w:val="both"/>
        <w:rPr>
          <w:b/>
          <w:sz w:val="36"/>
        </w:rPr>
      </w:pPr>
    </w:p>
    <w:p w:rsidR="00EA0797" w:rsidRDefault="00EA0797" w:rsidP="005D04E9">
      <w:pPr>
        <w:jc w:val="both"/>
        <w:rPr>
          <w:b/>
          <w:sz w:val="36"/>
        </w:rPr>
      </w:pPr>
    </w:p>
    <w:p w:rsidR="00EA0797" w:rsidRDefault="00EA0797" w:rsidP="005D04E9">
      <w:pPr>
        <w:jc w:val="both"/>
        <w:rPr>
          <w:b/>
          <w:sz w:val="36"/>
        </w:rPr>
      </w:pPr>
    </w:p>
    <w:p w:rsidR="00EA0797" w:rsidRDefault="00EA0797" w:rsidP="005D04E9">
      <w:pPr>
        <w:jc w:val="both"/>
        <w:rPr>
          <w:b/>
          <w:sz w:val="36"/>
        </w:rPr>
      </w:pPr>
    </w:p>
    <w:p w:rsidR="00EA0797" w:rsidRDefault="00EA0797" w:rsidP="005D04E9">
      <w:pPr>
        <w:jc w:val="both"/>
        <w:rPr>
          <w:b/>
          <w:sz w:val="36"/>
        </w:rPr>
      </w:pPr>
    </w:p>
    <w:p w:rsidR="00721188" w:rsidRDefault="00721188" w:rsidP="005D04E9">
      <w:pPr>
        <w:jc w:val="both"/>
        <w:rPr>
          <w:b/>
          <w:sz w:val="36"/>
        </w:rPr>
      </w:pPr>
      <w:r>
        <w:rPr>
          <w:b/>
          <w:sz w:val="36"/>
        </w:rPr>
        <w:lastRenderedPageBreak/>
        <w:t>4.3. Cleaning the data :</w:t>
      </w:r>
    </w:p>
    <w:p w:rsidR="00721188" w:rsidRDefault="00721188" w:rsidP="005D04E9">
      <w:pPr>
        <w:jc w:val="both"/>
        <w:rPr>
          <w:sz w:val="36"/>
        </w:rPr>
      </w:pPr>
      <w:r>
        <w:rPr>
          <w:sz w:val="36"/>
        </w:rPr>
        <w:t>There are no any duplicates,null,missing and invalid values in the dataset and the dataset is already clean.</w:t>
      </w:r>
    </w:p>
    <w:p w:rsidR="00721188" w:rsidRDefault="00721188" w:rsidP="005D04E9">
      <w:pPr>
        <w:jc w:val="both"/>
        <w:rPr>
          <w:sz w:val="36"/>
        </w:rPr>
      </w:pPr>
    </w:p>
    <w:p w:rsidR="00721188" w:rsidRPr="00721188" w:rsidRDefault="00721188" w:rsidP="005D04E9">
      <w:pPr>
        <w:jc w:val="both"/>
        <w:rPr>
          <w:b/>
          <w:sz w:val="40"/>
        </w:rPr>
      </w:pPr>
      <w:r w:rsidRPr="00721188">
        <w:rPr>
          <w:b/>
          <w:sz w:val="40"/>
        </w:rPr>
        <w:t>Conclusion after data wrangling :</w:t>
      </w:r>
    </w:p>
    <w:p w:rsidR="00721188" w:rsidRDefault="00721188" w:rsidP="005D04E9">
      <w:pPr>
        <w:jc w:val="both"/>
        <w:rPr>
          <w:sz w:val="36"/>
        </w:rPr>
      </w:pPr>
      <w:r w:rsidRPr="00721188">
        <w:rPr>
          <w:sz w:val="36"/>
        </w:rPr>
        <w:t>So far , there are no any issues in the dataset we will get to know more about the data quality by performing further analysis and visualizations</w:t>
      </w:r>
      <w:r>
        <w:rPr>
          <w:sz w:val="36"/>
        </w:rPr>
        <w:t xml:space="preserve"> </w:t>
      </w:r>
      <w:r w:rsidRPr="00721188">
        <w:rPr>
          <w:sz w:val="36"/>
        </w:rPr>
        <w:t>so</w:t>
      </w:r>
      <w:r>
        <w:rPr>
          <w:sz w:val="36"/>
        </w:rPr>
        <w:t>,</w:t>
      </w:r>
      <w:r w:rsidRPr="00721188">
        <w:rPr>
          <w:sz w:val="36"/>
        </w:rPr>
        <w:t xml:space="preserve"> at this stage the data is already clean as there are no any missing,duplicate or messy values henc</w:t>
      </w:r>
      <w:r>
        <w:rPr>
          <w:sz w:val="36"/>
        </w:rPr>
        <w:t xml:space="preserve">e we will skip data cleaning </w:t>
      </w:r>
    </w:p>
    <w:p w:rsidR="00721188" w:rsidRDefault="00721188" w:rsidP="005D04E9">
      <w:pPr>
        <w:jc w:val="both"/>
        <w:rPr>
          <w:sz w:val="36"/>
        </w:rPr>
      </w:pPr>
    </w:p>
    <w:p w:rsidR="00EA0797" w:rsidRDefault="00EA0797" w:rsidP="005D04E9">
      <w:pPr>
        <w:jc w:val="both"/>
        <w:rPr>
          <w:sz w:val="36"/>
        </w:rPr>
      </w:pPr>
    </w:p>
    <w:p w:rsidR="00EA0797" w:rsidRDefault="00EA0797" w:rsidP="005D04E9">
      <w:pPr>
        <w:jc w:val="both"/>
        <w:rPr>
          <w:sz w:val="36"/>
        </w:rPr>
      </w:pPr>
    </w:p>
    <w:p w:rsidR="00EA0797" w:rsidRDefault="00EA0797" w:rsidP="005D04E9">
      <w:pPr>
        <w:jc w:val="both"/>
        <w:rPr>
          <w:sz w:val="36"/>
        </w:rPr>
      </w:pPr>
    </w:p>
    <w:p w:rsidR="00EA0797" w:rsidRDefault="00EA0797" w:rsidP="005D04E9">
      <w:pPr>
        <w:jc w:val="both"/>
        <w:rPr>
          <w:sz w:val="36"/>
        </w:rPr>
      </w:pPr>
    </w:p>
    <w:p w:rsidR="00EA0797" w:rsidRDefault="00EA0797" w:rsidP="005D04E9">
      <w:pPr>
        <w:jc w:val="both"/>
        <w:rPr>
          <w:sz w:val="36"/>
        </w:rPr>
      </w:pPr>
    </w:p>
    <w:p w:rsidR="00EA0797" w:rsidRDefault="00EA0797" w:rsidP="005D04E9">
      <w:pPr>
        <w:jc w:val="both"/>
        <w:rPr>
          <w:sz w:val="36"/>
        </w:rPr>
      </w:pPr>
    </w:p>
    <w:p w:rsidR="00EA0797" w:rsidRDefault="00EA0797" w:rsidP="005D04E9">
      <w:pPr>
        <w:jc w:val="both"/>
        <w:rPr>
          <w:sz w:val="36"/>
        </w:rPr>
      </w:pPr>
    </w:p>
    <w:p w:rsidR="00EA0797" w:rsidRDefault="00EA0797" w:rsidP="005D04E9">
      <w:pPr>
        <w:jc w:val="both"/>
        <w:rPr>
          <w:sz w:val="36"/>
        </w:rPr>
      </w:pPr>
    </w:p>
    <w:p w:rsidR="00EA0797" w:rsidRDefault="00EA0797" w:rsidP="005D04E9">
      <w:pPr>
        <w:jc w:val="both"/>
        <w:rPr>
          <w:sz w:val="36"/>
        </w:rPr>
      </w:pPr>
    </w:p>
    <w:p w:rsidR="00721188" w:rsidRPr="00721188" w:rsidRDefault="00721188" w:rsidP="005D04E9">
      <w:pPr>
        <w:jc w:val="both"/>
        <w:rPr>
          <w:b/>
          <w:sz w:val="40"/>
        </w:rPr>
      </w:pPr>
      <w:r w:rsidRPr="00721188">
        <w:rPr>
          <w:b/>
          <w:sz w:val="40"/>
        </w:rPr>
        <w:lastRenderedPageBreak/>
        <w:t>5. Univariate Analysis :</w:t>
      </w:r>
    </w:p>
    <w:p w:rsidR="00721188" w:rsidRDefault="00721188" w:rsidP="005D04E9">
      <w:pPr>
        <w:jc w:val="both"/>
        <w:rPr>
          <w:b/>
          <w:sz w:val="36"/>
        </w:rPr>
      </w:pPr>
      <w:r w:rsidRPr="00EA0797">
        <w:rPr>
          <w:b/>
          <w:sz w:val="36"/>
        </w:rPr>
        <w:t>5.1. Univariate analysis on numerical columns :</w:t>
      </w:r>
    </w:p>
    <w:p w:rsidR="00EA0797" w:rsidRPr="00EA0797" w:rsidRDefault="00EA0797" w:rsidP="005D04E9">
      <w:pPr>
        <w:jc w:val="both"/>
        <w:rPr>
          <w:sz w:val="32"/>
        </w:rPr>
      </w:pPr>
      <w:r>
        <w:rPr>
          <w:sz w:val="32"/>
        </w:rPr>
        <w:t>1.Values count for each attribute :</w:t>
      </w:r>
    </w:p>
    <w:p w:rsidR="00721188" w:rsidRDefault="00721188" w:rsidP="005D04E9">
      <w:pPr>
        <w:jc w:val="both"/>
        <w:rPr>
          <w:sz w:val="36"/>
        </w:rPr>
      </w:pPr>
      <w:r>
        <w:rPr>
          <w:noProof/>
          <w:sz w:val="36"/>
        </w:rPr>
        <w:drawing>
          <wp:inline distT="0" distB="0" distL="0" distR="0">
            <wp:extent cx="4766526" cy="302944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4770079" cy="3031705"/>
                    </a:xfrm>
                    <a:prstGeom prst="rect">
                      <a:avLst/>
                    </a:prstGeom>
                    <a:noFill/>
                    <a:ln w="9525">
                      <a:noFill/>
                      <a:miter lim="800000"/>
                      <a:headEnd/>
                      <a:tailEnd/>
                    </a:ln>
                  </pic:spPr>
                </pic:pic>
              </a:graphicData>
            </a:graphic>
          </wp:inline>
        </w:drawing>
      </w:r>
    </w:p>
    <w:p w:rsidR="00EA0797" w:rsidRDefault="00EA0797" w:rsidP="005D04E9">
      <w:pPr>
        <w:jc w:val="both"/>
        <w:rPr>
          <w:sz w:val="32"/>
        </w:rPr>
      </w:pPr>
      <w:r>
        <w:rPr>
          <w:sz w:val="32"/>
        </w:rPr>
        <w:t>2.Distribution of each attribute :</w:t>
      </w:r>
    </w:p>
    <w:p w:rsidR="00EA0797" w:rsidRDefault="00EA0797" w:rsidP="005D04E9">
      <w:pPr>
        <w:jc w:val="both"/>
        <w:rPr>
          <w:sz w:val="32"/>
        </w:rPr>
      </w:pPr>
      <w:r>
        <w:rPr>
          <w:noProof/>
          <w:sz w:val="32"/>
        </w:rPr>
        <w:drawing>
          <wp:inline distT="0" distB="0" distL="0" distR="0">
            <wp:extent cx="5570717" cy="30704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570836" cy="3070546"/>
                    </a:xfrm>
                    <a:prstGeom prst="rect">
                      <a:avLst/>
                    </a:prstGeom>
                    <a:noFill/>
                    <a:ln w="9525">
                      <a:noFill/>
                      <a:miter lim="800000"/>
                      <a:headEnd/>
                      <a:tailEnd/>
                    </a:ln>
                  </pic:spPr>
                </pic:pic>
              </a:graphicData>
            </a:graphic>
          </wp:inline>
        </w:drawing>
      </w:r>
    </w:p>
    <w:p w:rsidR="00EA0797" w:rsidRPr="00EA0797" w:rsidRDefault="00EA0797" w:rsidP="005D04E9">
      <w:pPr>
        <w:jc w:val="both"/>
        <w:rPr>
          <w:b/>
          <w:sz w:val="32"/>
        </w:rPr>
      </w:pPr>
      <w:r w:rsidRPr="00EA0797">
        <w:rPr>
          <w:b/>
          <w:sz w:val="32"/>
        </w:rPr>
        <w:lastRenderedPageBreak/>
        <w:t>Median Values for above distribution :</w:t>
      </w:r>
    </w:p>
    <w:p w:rsidR="00EA0797" w:rsidRPr="00EA0797" w:rsidRDefault="00EA0797" w:rsidP="005D04E9">
      <w:pPr>
        <w:spacing w:line="240" w:lineRule="auto"/>
        <w:jc w:val="both"/>
        <w:rPr>
          <w:sz w:val="32"/>
        </w:rPr>
      </w:pPr>
      <w:r>
        <w:rPr>
          <w:sz w:val="32"/>
        </w:rPr>
        <w:t>-</w:t>
      </w:r>
      <w:r w:rsidRPr="00EA0797">
        <w:rPr>
          <w:sz w:val="32"/>
        </w:rPr>
        <w:t>The median value of  SepalLengthCm  is :  5.8</w:t>
      </w:r>
    </w:p>
    <w:p w:rsidR="00EA0797" w:rsidRPr="00EA0797" w:rsidRDefault="00EA0797" w:rsidP="005D04E9">
      <w:pPr>
        <w:spacing w:line="240" w:lineRule="auto"/>
        <w:jc w:val="both"/>
        <w:rPr>
          <w:sz w:val="32"/>
        </w:rPr>
      </w:pPr>
      <w:r>
        <w:rPr>
          <w:sz w:val="32"/>
        </w:rPr>
        <w:t>-</w:t>
      </w:r>
      <w:r w:rsidRPr="00EA0797">
        <w:rPr>
          <w:sz w:val="32"/>
        </w:rPr>
        <w:t>The median value of  SepalWidthCm  is :  3.0</w:t>
      </w:r>
    </w:p>
    <w:p w:rsidR="00EA0797" w:rsidRPr="00EA0797" w:rsidRDefault="00EA0797" w:rsidP="005D04E9">
      <w:pPr>
        <w:spacing w:line="240" w:lineRule="auto"/>
        <w:jc w:val="both"/>
        <w:rPr>
          <w:sz w:val="32"/>
        </w:rPr>
      </w:pPr>
      <w:r>
        <w:rPr>
          <w:sz w:val="32"/>
        </w:rPr>
        <w:t>-</w:t>
      </w:r>
      <w:r w:rsidRPr="00EA0797">
        <w:rPr>
          <w:sz w:val="32"/>
        </w:rPr>
        <w:t>The median value of  PetalLengthCm  is :  4.35</w:t>
      </w:r>
    </w:p>
    <w:p w:rsidR="00EA0797" w:rsidRDefault="00EA0797" w:rsidP="005D04E9">
      <w:pPr>
        <w:spacing w:line="240" w:lineRule="auto"/>
        <w:jc w:val="both"/>
        <w:rPr>
          <w:sz w:val="32"/>
        </w:rPr>
      </w:pPr>
      <w:r>
        <w:rPr>
          <w:sz w:val="32"/>
        </w:rPr>
        <w:t>-</w:t>
      </w:r>
      <w:r w:rsidRPr="00EA0797">
        <w:rPr>
          <w:sz w:val="32"/>
        </w:rPr>
        <w:t>The median value of  PetalWidthCm  is :  1.3</w:t>
      </w:r>
    </w:p>
    <w:p w:rsidR="00EA0797" w:rsidRDefault="00EA0797" w:rsidP="005D04E9">
      <w:pPr>
        <w:spacing w:line="240" w:lineRule="auto"/>
        <w:jc w:val="both"/>
        <w:rPr>
          <w:sz w:val="32"/>
        </w:rPr>
      </w:pPr>
    </w:p>
    <w:p w:rsidR="00073F0D" w:rsidRDefault="00073F0D" w:rsidP="005D04E9">
      <w:pPr>
        <w:spacing w:line="240" w:lineRule="auto"/>
        <w:jc w:val="both"/>
        <w:rPr>
          <w:sz w:val="32"/>
        </w:rPr>
      </w:pPr>
      <w:r>
        <w:rPr>
          <w:sz w:val="32"/>
        </w:rPr>
        <w:t>3.Density of datapoints for each attribute :</w:t>
      </w:r>
    </w:p>
    <w:p w:rsidR="00073F0D" w:rsidRDefault="00073F0D" w:rsidP="005D04E9">
      <w:pPr>
        <w:spacing w:line="240" w:lineRule="auto"/>
        <w:jc w:val="both"/>
        <w:rPr>
          <w:sz w:val="32"/>
        </w:rPr>
      </w:pPr>
      <w:r>
        <w:rPr>
          <w:noProof/>
          <w:sz w:val="32"/>
        </w:rPr>
        <w:drawing>
          <wp:inline distT="0" distB="0" distL="0" distR="0">
            <wp:extent cx="5943600" cy="3697344"/>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srcRect/>
                    <a:stretch>
                      <a:fillRect/>
                    </a:stretch>
                  </pic:blipFill>
                  <pic:spPr bwMode="auto">
                    <a:xfrm>
                      <a:off x="0" y="0"/>
                      <a:ext cx="5943600" cy="3697344"/>
                    </a:xfrm>
                    <a:prstGeom prst="rect">
                      <a:avLst/>
                    </a:prstGeom>
                    <a:noFill/>
                    <a:ln w="9525">
                      <a:noFill/>
                      <a:miter lim="800000"/>
                      <a:headEnd/>
                      <a:tailEnd/>
                    </a:ln>
                  </pic:spPr>
                </pic:pic>
              </a:graphicData>
            </a:graphic>
          </wp:inline>
        </w:drawing>
      </w:r>
    </w:p>
    <w:p w:rsidR="005D04E9" w:rsidRDefault="005D04E9" w:rsidP="005D04E9">
      <w:pPr>
        <w:spacing w:line="240" w:lineRule="auto"/>
        <w:jc w:val="both"/>
        <w:rPr>
          <w:sz w:val="32"/>
        </w:rPr>
      </w:pPr>
    </w:p>
    <w:p w:rsidR="005D04E9" w:rsidRDefault="005D04E9" w:rsidP="005D04E9">
      <w:pPr>
        <w:spacing w:line="240" w:lineRule="auto"/>
        <w:jc w:val="both"/>
        <w:rPr>
          <w:sz w:val="32"/>
        </w:rPr>
      </w:pPr>
    </w:p>
    <w:p w:rsidR="005D04E9" w:rsidRDefault="005D04E9" w:rsidP="005D04E9">
      <w:pPr>
        <w:spacing w:line="240" w:lineRule="auto"/>
        <w:jc w:val="both"/>
        <w:rPr>
          <w:sz w:val="32"/>
        </w:rPr>
      </w:pPr>
    </w:p>
    <w:p w:rsidR="005D04E9" w:rsidRDefault="005D04E9" w:rsidP="005D04E9">
      <w:pPr>
        <w:spacing w:line="240" w:lineRule="auto"/>
        <w:jc w:val="both"/>
        <w:rPr>
          <w:sz w:val="32"/>
        </w:rPr>
      </w:pPr>
    </w:p>
    <w:p w:rsidR="00EA0797" w:rsidRDefault="00EA0797" w:rsidP="005D04E9">
      <w:pPr>
        <w:jc w:val="both"/>
        <w:rPr>
          <w:b/>
          <w:sz w:val="36"/>
        </w:rPr>
      </w:pPr>
      <w:r w:rsidRPr="00EA0797">
        <w:rPr>
          <w:b/>
          <w:sz w:val="36"/>
        </w:rPr>
        <w:lastRenderedPageBreak/>
        <w:t xml:space="preserve">5.1. Univariate analysis on </w:t>
      </w:r>
      <w:r>
        <w:rPr>
          <w:b/>
          <w:sz w:val="36"/>
        </w:rPr>
        <w:t>categorical</w:t>
      </w:r>
      <w:r w:rsidRPr="00EA0797">
        <w:rPr>
          <w:b/>
          <w:sz w:val="36"/>
        </w:rPr>
        <w:t xml:space="preserve"> columns :</w:t>
      </w:r>
    </w:p>
    <w:p w:rsidR="00EA0797" w:rsidRDefault="00EA0797" w:rsidP="005D04E9">
      <w:pPr>
        <w:spacing w:line="240" w:lineRule="auto"/>
        <w:jc w:val="both"/>
        <w:rPr>
          <w:sz w:val="32"/>
        </w:rPr>
      </w:pPr>
      <w:r>
        <w:rPr>
          <w:noProof/>
          <w:sz w:val="32"/>
        </w:rPr>
        <w:drawing>
          <wp:inline distT="0" distB="0" distL="0" distR="0">
            <wp:extent cx="4568853" cy="3258234"/>
            <wp:effectExtent l="19050" t="0" r="314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4569474" cy="3258677"/>
                    </a:xfrm>
                    <a:prstGeom prst="rect">
                      <a:avLst/>
                    </a:prstGeom>
                    <a:noFill/>
                    <a:ln w="9525">
                      <a:noFill/>
                      <a:miter lim="800000"/>
                      <a:headEnd/>
                      <a:tailEnd/>
                    </a:ln>
                  </pic:spPr>
                </pic:pic>
              </a:graphicData>
            </a:graphic>
          </wp:inline>
        </w:drawing>
      </w:r>
    </w:p>
    <w:p w:rsidR="00EA0797" w:rsidRPr="00EA0797" w:rsidRDefault="00EA0797" w:rsidP="005D04E9">
      <w:pPr>
        <w:spacing w:line="240" w:lineRule="auto"/>
        <w:jc w:val="both"/>
        <w:rPr>
          <w:sz w:val="32"/>
        </w:rPr>
      </w:pPr>
      <w:r w:rsidRPr="00EA0797">
        <w:rPr>
          <w:sz w:val="32"/>
        </w:rPr>
        <w:t xml:space="preserve">    - This summarize that each species data is equaly distributed i.e. 50 entries for each species </w:t>
      </w:r>
    </w:p>
    <w:p w:rsidR="00EA0797" w:rsidRDefault="00EA0797" w:rsidP="005D04E9">
      <w:pPr>
        <w:spacing w:line="240" w:lineRule="auto"/>
        <w:jc w:val="both"/>
        <w:rPr>
          <w:sz w:val="32"/>
        </w:rPr>
      </w:pPr>
      <w:r w:rsidRPr="00EA0797">
        <w:rPr>
          <w:sz w:val="32"/>
        </w:rPr>
        <w:t xml:space="preserve">    - This visualization specifies that the species distribution is well balanced</w:t>
      </w:r>
    </w:p>
    <w:p w:rsidR="00EA0797" w:rsidRDefault="00EA0797" w:rsidP="005D04E9">
      <w:pPr>
        <w:spacing w:line="240" w:lineRule="auto"/>
        <w:jc w:val="both"/>
        <w:rPr>
          <w:sz w:val="32"/>
        </w:rPr>
      </w:pPr>
      <w:r w:rsidRPr="00EA0797">
        <w:rPr>
          <w:sz w:val="32"/>
        </w:rPr>
        <w:t xml:space="preserve"> </w:t>
      </w:r>
      <w:r>
        <w:rPr>
          <w:sz w:val="32"/>
        </w:rPr>
        <w:t xml:space="preserve">   </w:t>
      </w:r>
      <w:r w:rsidRPr="00EA0797">
        <w:rPr>
          <w:sz w:val="32"/>
        </w:rPr>
        <w:t>- Each species has 50 count</w:t>
      </w:r>
    </w:p>
    <w:p w:rsidR="00EA0797" w:rsidRDefault="00EA0797" w:rsidP="005D04E9">
      <w:pPr>
        <w:spacing w:line="240" w:lineRule="auto"/>
        <w:jc w:val="both"/>
        <w:rPr>
          <w:sz w:val="32"/>
        </w:rPr>
      </w:pPr>
    </w:p>
    <w:p w:rsidR="005D04E9" w:rsidRDefault="005D04E9" w:rsidP="005D04E9">
      <w:pPr>
        <w:spacing w:line="240" w:lineRule="auto"/>
        <w:jc w:val="both"/>
        <w:rPr>
          <w:sz w:val="32"/>
        </w:rPr>
      </w:pPr>
    </w:p>
    <w:p w:rsidR="005D04E9" w:rsidRDefault="005D04E9" w:rsidP="005D04E9">
      <w:pPr>
        <w:spacing w:line="240" w:lineRule="auto"/>
        <w:jc w:val="both"/>
        <w:rPr>
          <w:sz w:val="32"/>
        </w:rPr>
      </w:pPr>
    </w:p>
    <w:p w:rsidR="005D04E9" w:rsidRDefault="005D04E9" w:rsidP="005D04E9">
      <w:pPr>
        <w:spacing w:line="240" w:lineRule="auto"/>
        <w:jc w:val="both"/>
        <w:rPr>
          <w:sz w:val="32"/>
        </w:rPr>
      </w:pPr>
    </w:p>
    <w:p w:rsidR="005D04E9" w:rsidRDefault="005D04E9" w:rsidP="005D04E9">
      <w:pPr>
        <w:spacing w:line="240" w:lineRule="auto"/>
        <w:jc w:val="both"/>
        <w:rPr>
          <w:sz w:val="32"/>
        </w:rPr>
      </w:pPr>
    </w:p>
    <w:p w:rsidR="005D04E9" w:rsidRDefault="005D04E9" w:rsidP="005D04E9">
      <w:pPr>
        <w:spacing w:line="240" w:lineRule="auto"/>
        <w:jc w:val="both"/>
        <w:rPr>
          <w:sz w:val="32"/>
        </w:rPr>
      </w:pPr>
    </w:p>
    <w:p w:rsidR="005D04E9" w:rsidRDefault="005D04E9" w:rsidP="005D04E9">
      <w:pPr>
        <w:spacing w:line="240" w:lineRule="auto"/>
        <w:jc w:val="both"/>
        <w:rPr>
          <w:sz w:val="32"/>
        </w:rPr>
      </w:pPr>
    </w:p>
    <w:p w:rsidR="00EA0797" w:rsidRDefault="00EA0797" w:rsidP="005D04E9">
      <w:pPr>
        <w:jc w:val="both"/>
        <w:rPr>
          <w:b/>
          <w:sz w:val="40"/>
        </w:rPr>
      </w:pPr>
      <w:r w:rsidRPr="00721188">
        <w:rPr>
          <w:b/>
          <w:sz w:val="40"/>
        </w:rPr>
        <w:lastRenderedPageBreak/>
        <w:t xml:space="preserve">5. </w:t>
      </w:r>
      <w:r>
        <w:rPr>
          <w:b/>
          <w:sz w:val="40"/>
        </w:rPr>
        <w:t>B</w:t>
      </w:r>
      <w:r w:rsidRPr="00721188">
        <w:rPr>
          <w:b/>
          <w:sz w:val="40"/>
        </w:rPr>
        <w:t>ivariate Analysis :</w:t>
      </w:r>
    </w:p>
    <w:p w:rsidR="00EA0797" w:rsidRPr="00EA0797" w:rsidRDefault="00EA0797" w:rsidP="005D04E9">
      <w:pPr>
        <w:jc w:val="both"/>
        <w:rPr>
          <w:sz w:val="36"/>
        </w:rPr>
      </w:pPr>
      <w:r>
        <w:rPr>
          <w:sz w:val="36"/>
        </w:rPr>
        <w:t>(Rough pairplots for overall understanding the patterns and relations among the attributes)</w:t>
      </w:r>
    </w:p>
    <w:p w:rsidR="00EA0797" w:rsidRPr="00721188" w:rsidRDefault="00EA0797" w:rsidP="005D04E9">
      <w:pPr>
        <w:jc w:val="both"/>
        <w:rPr>
          <w:b/>
          <w:sz w:val="40"/>
        </w:rPr>
      </w:pPr>
      <w:r>
        <w:rPr>
          <w:b/>
          <w:noProof/>
          <w:sz w:val="40"/>
        </w:rPr>
        <w:drawing>
          <wp:inline distT="0" distB="0" distL="0" distR="0">
            <wp:extent cx="6604950" cy="6542617"/>
            <wp:effectExtent l="19050" t="0" r="540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6606117" cy="6543773"/>
                    </a:xfrm>
                    <a:prstGeom prst="rect">
                      <a:avLst/>
                    </a:prstGeom>
                    <a:noFill/>
                    <a:ln w="9525">
                      <a:noFill/>
                      <a:miter lim="800000"/>
                      <a:headEnd/>
                      <a:tailEnd/>
                    </a:ln>
                  </pic:spPr>
                </pic:pic>
              </a:graphicData>
            </a:graphic>
          </wp:inline>
        </w:drawing>
      </w:r>
    </w:p>
    <w:p w:rsidR="00EA0797" w:rsidRDefault="00EA0797" w:rsidP="005D04E9">
      <w:pPr>
        <w:jc w:val="both"/>
        <w:rPr>
          <w:b/>
          <w:sz w:val="36"/>
        </w:rPr>
      </w:pPr>
      <w:r w:rsidRPr="00073F0D">
        <w:rPr>
          <w:b/>
          <w:sz w:val="36"/>
        </w:rPr>
        <w:lastRenderedPageBreak/>
        <w:t>5.1. Finding the Central Tendencies between most relating attributes :</w:t>
      </w:r>
    </w:p>
    <w:p w:rsidR="00073F0D" w:rsidRDefault="00073F0D" w:rsidP="005D04E9">
      <w:pPr>
        <w:jc w:val="both"/>
        <w:rPr>
          <w:sz w:val="28"/>
        </w:rPr>
      </w:pPr>
      <w:r w:rsidRPr="00073F0D">
        <w:rPr>
          <w:sz w:val="28"/>
        </w:rPr>
        <w:t xml:space="preserve">Differentiating between central tendencies of SepalLength with PetalLength </w:t>
      </w:r>
      <w:r>
        <w:rPr>
          <w:sz w:val="28"/>
        </w:rPr>
        <w:t xml:space="preserve">– </w:t>
      </w:r>
    </w:p>
    <w:p w:rsidR="00073F0D" w:rsidRPr="00073F0D" w:rsidRDefault="00073F0D" w:rsidP="005D04E9">
      <w:pPr>
        <w:jc w:val="both"/>
        <w:rPr>
          <w:sz w:val="28"/>
        </w:rPr>
      </w:pPr>
      <w:r>
        <w:rPr>
          <w:noProof/>
          <w:sz w:val="28"/>
        </w:rPr>
        <w:drawing>
          <wp:inline distT="0" distB="0" distL="0" distR="0">
            <wp:extent cx="5942550" cy="2224800"/>
            <wp:effectExtent l="19050" t="0" r="10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5943600" cy="2225193"/>
                    </a:xfrm>
                    <a:prstGeom prst="rect">
                      <a:avLst/>
                    </a:prstGeom>
                    <a:noFill/>
                    <a:ln w="9525">
                      <a:noFill/>
                      <a:miter lim="800000"/>
                      <a:headEnd/>
                      <a:tailEnd/>
                    </a:ln>
                  </pic:spPr>
                </pic:pic>
              </a:graphicData>
            </a:graphic>
          </wp:inline>
        </w:drawing>
      </w:r>
    </w:p>
    <w:p w:rsidR="00073F0D" w:rsidRDefault="00073F0D" w:rsidP="005D04E9">
      <w:pPr>
        <w:jc w:val="both"/>
        <w:rPr>
          <w:sz w:val="28"/>
        </w:rPr>
      </w:pPr>
      <w:r w:rsidRPr="00073F0D">
        <w:rPr>
          <w:sz w:val="28"/>
        </w:rPr>
        <w:t>Differentiating between central tendencies of Sepal</w:t>
      </w:r>
      <w:r>
        <w:rPr>
          <w:sz w:val="28"/>
        </w:rPr>
        <w:t>Width</w:t>
      </w:r>
      <w:r w:rsidRPr="00073F0D">
        <w:rPr>
          <w:sz w:val="28"/>
        </w:rPr>
        <w:t xml:space="preserve"> with Petal</w:t>
      </w:r>
      <w:r>
        <w:rPr>
          <w:sz w:val="28"/>
        </w:rPr>
        <w:t>Width</w:t>
      </w:r>
      <w:r w:rsidRPr="00073F0D">
        <w:rPr>
          <w:sz w:val="28"/>
        </w:rPr>
        <w:t xml:space="preserve"> </w:t>
      </w:r>
      <w:r>
        <w:rPr>
          <w:sz w:val="28"/>
        </w:rPr>
        <w:t xml:space="preserve">– </w:t>
      </w:r>
    </w:p>
    <w:p w:rsidR="00073F0D" w:rsidRDefault="00073F0D" w:rsidP="005D04E9">
      <w:pPr>
        <w:jc w:val="both"/>
        <w:rPr>
          <w:sz w:val="32"/>
        </w:rPr>
      </w:pPr>
      <w:r>
        <w:rPr>
          <w:noProof/>
          <w:sz w:val="32"/>
        </w:rPr>
        <w:drawing>
          <wp:inline distT="0" distB="0" distL="0" distR="0">
            <wp:extent cx="5943600" cy="193512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5943600" cy="1935120"/>
                    </a:xfrm>
                    <a:prstGeom prst="rect">
                      <a:avLst/>
                    </a:prstGeom>
                    <a:noFill/>
                    <a:ln w="9525">
                      <a:noFill/>
                      <a:miter lim="800000"/>
                      <a:headEnd/>
                      <a:tailEnd/>
                    </a:ln>
                  </pic:spPr>
                </pic:pic>
              </a:graphicData>
            </a:graphic>
          </wp:inline>
        </w:drawing>
      </w:r>
    </w:p>
    <w:p w:rsidR="00073F0D" w:rsidRDefault="00073F0D" w:rsidP="005D04E9">
      <w:pPr>
        <w:jc w:val="both"/>
        <w:rPr>
          <w:sz w:val="32"/>
        </w:rPr>
      </w:pPr>
    </w:p>
    <w:p w:rsidR="00073F0D" w:rsidRDefault="00073F0D" w:rsidP="005D04E9">
      <w:pPr>
        <w:jc w:val="both"/>
        <w:rPr>
          <w:sz w:val="32"/>
        </w:rPr>
      </w:pPr>
    </w:p>
    <w:p w:rsidR="00073F0D" w:rsidRDefault="00073F0D" w:rsidP="005D04E9">
      <w:pPr>
        <w:jc w:val="both"/>
        <w:rPr>
          <w:sz w:val="32"/>
        </w:rPr>
      </w:pPr>
    </w:p>
    <w:p w:rsidR="00073F0D" w:rsidRDefault="00073F0D" w:rsidP="005D04E9">
      <w:pPr>
        <w:jc w:val="both"/>
        <w:rPr>
          <w:sz w:val="32"/>
        </w:rPr>
      </w:pPr>
    </w:p>
    <w:p w:rsidR="00073F0D" w:rsidRDefault="00073F0D" w:rsidP="005D04E9">
      <w:pPr>
        <w:jc w:val="both"/>
        <w:rPr>
          <w:sz w:val="32"/>
        </w:rPr>
      </w:pPr>
    </w:p>
    <w:p w:rsidR="00073F0D" w:rsidRPr="00073F0D" w:rsidRDefault="00073F0D" w:rsidP="005D04E9">
      <w:pPr>
        <w:jc w:val="both"/>
        <w:rPr>
          <w:b/>
          <w:sz w:val="36"/>
        </w:rPr>
      </w:pPr>
      <w:r w:rsidRPr="00073F0D">
        <w:rPr>
          <w:b/>
          <w:sz w:val="36"/>
        </w:rPr>
        <w:lastRenderedPageBreak/>
        <w:t>6.Multivariate Analysis :</w:t>
      </w:r>
    </w:p>
    <w:p w:rsidR="00073F0D" w:rsidRDefault="00073F0D" w:rsidP="005D04E9">
      <w:pPr>
        <w:jc w:val="both"/>
        <w:rPr>
          <w:sz w:val="32"/>
        </w:rPr>
      </w:pPr>
      <w:r>
        <w:rPr>
          <w:noProof/>
          <w:sz w:val="32"/>
        </w:rPr>
        <w:drawing>
          <wp:inline distT="0" distB="0" distL="0" distR="0">
            <wp:extent cx="5943600" cy="328214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943600" cy="3282142"/>
                    </a:xfrm>
                    <a:prstGeom prst="rect">
                      <a:avLst/>
                    </a:prstGeom>
                    <a:noFill/>
                    <a:ln w="9525">
                      <a:noFill/>
                      <a:miter lim="800000"/>
                      <a:headEnd/>
                      <a:tailEnd/>
                    </a:ln>
                  </pic:spPr>
                </pic:pic>
              </a:graphicData>
            </a:graphic>
          </wp:inline>
        </w:drawing>
      </w:r>
    </w:p>
    <w:p w:rsidR="00073F0D" w:rsidRDefault="00073F0D" w:rsidP="005D04E9">
      <w:pPr>
        <w:jc w:val="both"/>
        <w:rPr>
          <w:sz w:val="32"/>
        </w:rPr>
      </w:pPr>
      <w:r>
        <w:rPr>
          <w:noProof/>
          <w:sz w:val="32"/>
        </w:rPr>
        <w:drawing>
          <wp:inline distT="0" distB="0" distL="0" distR="0">
            <wp:extent cx="5943600" cy="3247993"/>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943600" cy="3247993"/>
                    </a:xfrm>
                    <a:prstGeom prst="rect">
                      <a:avLst/>
                    </a:prstGeom>
                    <a:noFill/>
                    <a:ln w="9525">
                      <a:noFill/>
                      <a:miter lim="800000"/>
                      <a:headEnd/>
                      <a:tailEnd/>
                    </a:ln>
                  </pic:spPr>
                </pic:pic>
              </a:graphicData>
            </a:graphic>
          </wp:inline>
        </w:drawing>
      </w:r>
    </w:p>
    <w:p w:rsidR="00073F0D" w:rsidRDefault="00073F0D" w:rsidP="005D04E9">
      <w:pPr>
        <w:jc w:val="both"/>
        <w:rPr>
          <w:sz w:val="32"/>
        </w:rPr>
      </w:pPr>
      <w:r>
        <w:rPr>
          <w:noProof/>
          <w:sz w:val="32"/>
        </w:rPr>
        <w:lastRenderedPageBreak/>
        <w:drawing>
          <wp:inline distT="0" distB="0" distL="0" distR="0">
            <wp:extent cx="5943600" cy="3247993"/>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943600" cy="3247993"/>
                    </a:xfrm>
                    <a:prstGeom prst="rect">
                      <a:avLst/>
                    </a:prstGeom>
                    <a:noFill/>
                    <a:ln w="9525">
                      <a:noFill/>
                      <a:miter lim="800000"/>
                      <a:headEnd/>
                      <a:tailEnd/>
                    </a:ln>
                  </pic:spPr>
                </pic:pic>
              </a:graphicData>
            </a:graphic>
          </wp:inline>
        </w:drawing>
      </w:r>
    </w:p>
    <w:p w:rsidR="00073F0D" w:rsidRDefault="00073F0D" w:rsidP="005D04E9">
      <w:pPr>
        <w:jc w:val="both"/>
        <w:rPr>
          <w:sz w:val="32"/>
        </w:rPr>
      </w:pPr>
    </w:p>
    <w:p w:rsidR="00073F0D" w:rsidRPr="00073F0D" w:rsidRDefault="00073F0D" w:rsidP="005D04E9">
      <w:pPr>
        <w:jc w:val="both"/>
        <w:rPr>
          <w:b/>
          <w:sz w:val="36"/>
        </w:rPr>
      </w:pPr>
      <w:r>
        <w:rPr>
          <w:b/>
          <w:sz w:val="36"/>
        </w:rPr>
        <w:t>6.1.</w:t>
      </w:r>
      <w:r w:rsidRPr="00073F0D">
        <w:rPr>
          <w:b/>
          <w:sz w:val="36"/>
        </w:rPr>
        <w:t>Correlation Between the attributes :</w:t>
      </w:r>
    </w:p>
    <w:p w:rsidR="00073F0D" w:rsidRDefault="00073F0D" w:rsidP="005D04E9">
      <w:pPr>
        <w:jc w:val="both"/>
        <w:rPr>
          <w:sz w:val="32"/>
        </w:rPr>
      </w:pPr>
      <w:r>
        <w:rPr>
          <w:noProof/>
          <w:sz w:val="32"/>
        </w:rPr>
        <w:drawing>
          <wp:inline distT="0" distB="0" distL="0" distR="0">
            <wp:extent cx="4272150" cy="353362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4272905" cy="3534249"/>
                    </a:xfrm>
                    <a:prstGeom prst="rect">
                      <a:avLst/>
                    </a:prstGeom>
                    <a:noFill/>
                    <a:ln w="9525">
                      <a:noFill/>
                      <a:miter lim="800000"/>
                      <a:headEnd/>
                      <a:tailEnd/>
                    </a:ln>
                  </pic:spPr>
                </pic:pic>
              </a:graphicData>
            </a:graphic>
          </wp:inline>
        </w:drawing>
      </w:r>
    </w:p>
    <w:p w:rsidR="00151415" w:rsidRDefault="00151415" w:rsidP="005D04E9">
      <w:pPr>
        <w:jc w:val="both"/>
        <w:rPr>
          <w:sz w:val="32"/>
        </w:rPr>
      </w:pPr>
      <w:r>
        <w:rPr>
          <w:sz w:val="32"/>
        </w:rPr>
        <w:t>(ignore the id attribute)</w:t>
      </w:r>
    </w:p>
    <w:p w:rsidR="00073F0D" w:rsidRDefault="00073F0D" w:rsidP="005D04E9">
      <w:pPr>
        <w:jc w:val="both"/>
        <w:rPr>
          <w:sz w:val="32"/>
        </w:rPr>
      </w:pPr>
    </w:p>
    <w:p w:rsidR="00073F0D" w:rsidRDefault="005D04E9" w:rsidP="005D04E9">
      <w:pPr>
        <w:jc w:val="both"/>
        <w:rPr>
          <w:sz w:val="32"/>
        </w:rPr>
      </w:pPr>
      <w:r>
        <w:rPr>
          <w:sz w:val="32"/>
        </w:rPr>
        <w:t>(Random barplot for understanding the sepal length relation with other attributes)</w:t>
      </w:r>
    </w:p>
    <w:p w:rsidR="005D04E9" w:rsidRDefault="005D04E9" w:rsidP="005D04E9">
      <w:pPr>
        <w:jc w:val="both"/>
        <w:rPr>
          <w:sz w:val="32"/>
        </w:rPr>
      </w:pPr>
      <w:r>
        <w:rPr>
          <w:noProof/>
          <w:sz w:val="32"/>
        </w:rPr>
        <w:drawing>
          <wp:inline distT="0" distB="0" distL="0" distR="0">
            <wp:extent cx="5943600" cy="6034639"/>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3"/>
                    <a:srcRect/>
                    <a:stretch>
                      <a:fillRect/>
                    </a:stretch>
                  </pic:blipFill>
                  <pic:spPr bwMode="auto">
                    <a:xfrm>
                      <a:off x="0" y="0"/>
                      <a:ext cx="5943600" cy="6034639"/>
                    </a:xfrm>
                    <a:prstGeom prst="rect">
                      <a:avLst/>
                    </a:prstGeom>
                    <a:noFill/>
                    <a:ln w="9525">
                      <a:noFill/>
                      <a:miter lim="800000"/>
                      <a:headEnd/>
                      <a:tailEnd/>
                    </a:ln>
                  </pic:spPr>
                </pic:pic>
              </a:graphicData>
            </a:graphic>
          </wp:inline>
        </w:drawing>
      </w:r>
    </w:p>
    <w:p w:rsidR="005D04E9" w:rsidRDefault="005D04E9" w:rsidP="005D04E9">
      <w:pPr>
        <w:jc w:val="both"/>
        <w:rPr>
          <w:sz w:val="32"/>
        </w:rPr>
      </w:pPr>
    </w:p>
    <w:p w:rsidR="005D04E9" w:rsidRDefault="005D04E9" w:rsidP="005D04E9">
      <w:pPr>
        <w:jc w:val="both"/>
        <w:rPr>
          <w:sz w:val="32"/>
        </w:rPr>
      </w:pPr>
    </w:p>
    <w:p w:rsidR="005D04E9" w:rsidRDefault="005D04E9" w:rsidP="005D04E9">
      <w:pPr>
        <w:jc w:val="both"/>
        <w:rPr>
          <w:b/>
          <w:sz w:val="40"/>
          <w:u w:val="single"/>
        </w:rPr>
      </w:pPr>
      <w:r w:rsidRPr="005D04E9">
        <w:rPr>
          <w:b/>
          <w:sz w:val="40"/>
          <w:u w:val="single"/>
        </w:rPr>
        <w:lastRenderedPageBreak/>
        <w:t>Insights gained after visualizing and analyzing the dataset:</w:t>
      </w:r>
    </w:p>
    <w:p w:rsidR="005D04E9" w:rsidRDefault="005D04E9" w:rsidP="005D04E9">
      <w:pPr>
        <w:pStyle w:val="ListParagraph"/>
        <w:numPr>
          <w:ilvl w:val="0"/>
          <w:numId w:val="3"/>
        </w:numPr>
        <w:jc w:val="both"/>
        <w:rPr>
          <w:sz w:val="32"/>
        </w:rPr>
      </w:pPr>
      <w:r>
        <w:rPr>
          <w:sz w:val="32"/>
        </w:rPr>
        <w:t xml:space="preserve">The dimensions of sepal and petal vary </w:t>
      </w:r>
      <w:r w:rsidR="00151415">
        <w:rPr>
          <w:sz w:val="32"/>
        </w:rPr>
        <w:t>among different species of iris.</w:t>
      </w:r>
    </w:p>
    <w:p w:rsidR="00151415" w:rsidRDefault="00151415" w:rsidP="005D04E9">
      <w:pPr>
        <w:pStyle w:val="ListParagraph"/>
        <w:numPr>
          <w:ilvl w:val="0"/>
          <w:numId w:val="3"/>
        </w:numPr>
        <w:jc w:val="both"/>
        <w:rPr>
          <w:sz w:val="32"/>
        </w:rPr>
      </w:pPr>
      <w:r>
        <w:rPr>
          <w:sz w:val="32"/>
        </w:rPr>
        <w:t>Specifically iris versicolor and iris virginica have larger petals compared to iris setosa.</w:t>
      </w:r>
    </w:p>
    <w:p w:rsidR="00151415" w:rsidRDefault="00151415" w:rsidP="00151415">
      <w:pPr>
        <w:pStyle w:val="ListParagraph"/>
        <w:numPr>
          <w:ilvl w:val="0"/>
          <w:numId w:val="3"/>
        </w:numPr>
        <w:jc w:val="both"/>
        <w:rPr>
          <w:sz w:val="32"/>
        </w:rPr>
      </w:pPr>
      <w:r>
        <w:rPr>
          <w:sz w:val="32"/>
        </w:rPr>
        <w:t>Sepals are usually larger and broader than petals.</w:t>
      </w:r>
    </w:p>
    <w:p w:rsidR="005D04E9" w:rsidRDefault="00151415" w:rsidP="005D04E9">
      <w:pPr>
        <w:pStyle w:val="ListParagraph"/>
        <w:numPr>
          <w:ilvl w:val="0"/>
          <w:numId w:val="3"/>
        </w:numPr>
        <w:jc w:val="both"/>
        <w:rPr>
          <w:sz w:val="32"/>
        </w:rPr>
      </w:pPr>
      <w:r w:rsidRPr="00151415">
        <w:rPr>
          <w:sz w:val="32"/>
        </w:rPr>
        <w:t>There are correlations between the features</w:t>
      </w:r>
      <w:r>
        <w:rPr>
          <w:sz w:val="32"/>
        </w:rPr>
        <w:t xml:space="preserve"> such as</w:t>
      </w:r>
      <w:r w:rsidRPr="00151415">
        <w:rPr>
          <w:sz w:val="32"/>
        </w:rPr>
        <w:t>, petal length and petal width tend to be positively correlated, meaning as one increases, the other tends to increase as well. Similarly, sepal length and petal length might also be correlated.</w:t>
      </w:r>
    </w:p>
    <w:p w:rsidR="00151415" w:rsidRDefault="00151415" w:rsidP="00151415">
      <w:pPr>
        <w:pStyle w:val="ListParagraph"/>
        <w:numPr>
          <w:ilvl w:val="0"/>
          <w:numId w:val="3"/>
        </w:numPr>
        <w:jc w:val="both"/>
        <w:rPr>
          <w:sz w:val="32"/>
        </w:rPr>
      </w:pPr>
      <w:r>
        <w:rPr>
          <w:sz w:val="32"/>
        </w:rPr>
        <w:t>The size of these flower may be approximately in following order :</w:t>
      </w:r>
    </w:p>
    <w:p w:rsidR="00CF6390" w:rsidRDefault="00151415" w:rsidP="00CF6390">
      <w:pPr>
        <w:pStyle w:val="ListParagraph"/>
        <w:ind w:left="1440"/>
        <w:jc w:val="both"/>
        <w:rPr>
          <w:sz w:val="32"/>
        </w:rPr>
      </w:pPr>
      <w:r>
        <w:rPr>
          <w:sz w:val="32"/>
        </w:rPr>
        <w:t>Iris Setosa &lt; I</w:t>
      </w:r>
      <w:r w:rsidR="00CF6390">
        <w:rPr>
          <w:sz w:val="32"/>
        </w:rPr>
        <w:t>ris Versicolor &lt; Iris Virginica.</w:t>
      </w:r>
    </w:p>
    <w:p w:rsidR="00073F0D" w:rsidRPr="00CF6390" w:rsidRDefault="00CF6390" w:rsidP="00CF6390">
      <w:pPr>
        <w:pStyle w:val="ListParagraph"/>
        <w:numPr>
          <w:ilvl w:val="0"/>
          <w:numId w:val="3"/>
        </w:numPr>
        <w:jc w:val="both"/>
        <w:rPr>
          <w:sz w:val="32"/>
        </w:rPr>
      </w:pPr>
      <w:r w:rsidRPr="00CF6390">
        <w:rPr>
          <w:sz w:val="32"/>
        </w:rPr>
        <w:t>Almost all the species are highly correlated hence there is a higher chance that the dimensions will change if the values of one attribute changes</w:t>
      </w:r>
      <w:r>
        <w:rPr>
          <w:sz w:val="32"/>
        </w:rPr>
        <w:t>.</w:t>
      </w:r>
    </w:p>
    <w:sectPr w:rsidR="00073F0D" w:rsidRPr="00CF6390" w:rsidSect="00E56E7C">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1165C" w:rsidRDefault="0001165C" w:rsidP="00BE079E">
      <w:pPr>
        <w:spacing w:after="0" w:line="240" w:lineRule="auto"/>
      </w:pPr>
      <w:r>
        <w:separator/>
      </w:r>
    </w:p>
  </w:endnote>
  <w:endnote w:type="continuationSeparator" w:id="1">
    <w:p w:rsidR="0001165C" w:rsidRDefault="0001165C" w:rsidP="00BE07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1165C" w:rsidRDefault="0001165C" w:rsidP="00BE079E">
      <w:pPr>
        <w:spacing w:after="0" w:line="240" w:lineRule="auto"/>
      </w:pPr>
      <w:r>
        <w:separator/>
      </w:r>
    </w:p>
  </w:footnote>
  <w:footnote w:type="continuationSeparator" w:id="1">
    <w:p w:rsidR="0001165C" w:rsidRDefault="0001165C" w:rsidP="00BE079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A2727D"/>
    <w:multiLevelType w:val="hybridMultilevel"/>
    <w:tmpl w:val="BC0E1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630E4D"/>
    <w:multiLevelType w:val="hybridMultilevel"/>
    <w:tmpl w:val="9F589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44D5320"/>
    <w:multiLevelType w:val="hybridMultilevel"/>
    <w:tmpl w:val="C23C1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defaultTabStop w:val="720"/>
  <w:characterSpacingControl w:val="doNotCompress"/>
  <w:footnotePr>
    <w:footnote w:id="0"/>
    <w:footnote w:id="1"/>
  </w:footnotePr>
  <w:endnotePr>
    <w:endnote w:id="0"/>
    <w:endnote w:id="1"/>
  </w:endnotePr>
  <w:compat/>
  <w:rsids>
    <w:rsidRoot w:val="00D31B17"/>
    <w:rsid w:val="0001165C"/>
    <w:rsid w:val="00073F0D"/>
    <w:rsid w:val="00151415"/>
    <w:rsid w:val="005D04E9"/>
    <w:rsid w:val="00721188"/>
    <w:rsid w:val="00BE079E"/>
    <w:rsid w:val="00C11A8B"/>
    <w:rsid w:val="00CF6390"/>
    <w:rsid w:val="00D31B17"/>
    <w:rsid w:val="00E56E7C"/>
    <w:rsid w:val="00EA079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6E7C"/>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07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079E"/>
    <w:rPr>
      <w:rFonts w:ascii="Tahoma" w:hAnsi="Tahoma" w:cs="Tahoma"/>
      <w:sz w:val="16"/>
      <w:szCs w:val="16"/>
    </w:rPr>
  </w:style>
  <w:style w:type="paragraph" w:styleId="Header">
    <w:name w:val="header"/>
    <w:basedOn w:val="Normal"/>
    <w:link w:val="HeaderChar"/>
    <w:uiPriority w:val="99"/>
    <w:semiHidden/>
    <w:unhideWhenUsed/>
    <w:rsid w:val="00BE079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E079E"/>
  </w:style>
  <w:style w:type="paragraph" w:styleId="Footer">
    <w:name w:val="footer"/>
    <w:basedOn w:val="Normal"/>
    <w:link w:val="FooterChar"/>
    <w:uiPriority w:val="99"/>
    <w:semiHidden/>
    <w:unhideWhenUsed/>
    <w:rsid w:val="00BE079E"/>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E079E"/>
  </w:style>
  <w:style w:type="paragraph" w:styleId="ListParagraph">
    <w:name w:val="List Paragraph"/>
    <w:basedOn w:val="Normal"/>
    <w:uiPriority w:val="34"/>
    <w:qFormat/>
    <w:rsid w:val="00EA0797"/>
    <w:pPr>
      <w:ind w:left="720"/>
      <w:contextualSpacing/>
    </w:pPr>
  </w:style>
</w:styles>
</file>

<file path=word/webSettings.xml><?xml version="1.0" encoding="utf-8"?>
<w:webSettings xmlns:r="http://schemas.openxmlformats.org/officeDocument/2006/relationships" xmlns:w="http://schemas.openxmlformats.org/wordprocessingml/2006/main">
  <w:divs>
    <w:div w:id="43481959">
      <w:bodyDiv w:val="1"/>
      <w:marLeft w:val="0"/>
      <w:marRight w:val="0"/>
      <w:marTop w:val="0"/>
      <w:marBottom w:val="0"/>
      <w:divBdr>
        <w:top w:val="none" w:sz="0" w:space="0" w:color="auto"/>
        <w:left w:val="none" w:sz="0" w:space="0" w:color="auto"/>
        <w:bottom w:val="none" w:sz="0" w:space="0" w:color="auto"/>
        <w:right w:val="none" w:sz="0" w:space="0" w:color="auto"/>
      </w:divBdr>
      <w:divsChild>
        <w:div w:id="1284919325">
          <w:marLeft w:val="0"/>
          <w:marRight w:val="0"/>
          <w:marTop w:val="0"/>
          <w:marBottom w:val="0"/>
          <w:divBdr>
            <w:top w:val="none" w:sz="0" w:space="0" w:color="auto"/>
            <w:left w:val="none" w:sz="0" w:space="0" w:color="auto"/>
            <w:bottom w:val="none" w:sz="0" w:space="0" w:color="auto"/>
            <w:right w:val="none" w:sz="0" w:space="0" w:color="auto"/>
          </w:divBdr>
          <w:divsChild>
            <w:div w:id="2022707349">
              <w:marLeft w:val="0"/>
              <w:marRight w:val="0"/>
              <w:marTop w:val="0"/>
              <w:marBottom w:val="0"/>
              <w:divBdr>
                <w:top w:val="none" w:sz="0" w:space="0" w:color="auto"/>
                <w:left w:val="none" w:sz="0" w:space="0" w:color="auto"/>
                <w:bottom w:val="none" w:sz="0" w:space="0" w:color="auto"/>
                <w:right w:val="none" w:sz="0" w:space="0" w:color="auto"/>
              </w:divBdr>
            </w:div>
            <w:div w:id="100335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832">
      <w:bodyDiv w:val="1"/>
      <w:marLeft w:val="0"/>
      <w:marRight w:val="0"/>
      <w:marTop w:val="0"/>
      <w:marBottom w:val="0"/>
      <w:divBdr>
        <w:top w:val="none" w:sz="0" w:space="0" w:color="auto"/>
        <w:left w:val="none" w:sz="0" w:space="0" w:color="auto"/>
        <w:bottom w:val="none" w:sz="0" w:space="0" w:color="auto"/>
        <w:right w:val="none" w:sz="0" w:space="0" w:color="auto"/>
      </w:divBdr>
      <w:divsChild>
        <w:div w:id="917711578">
          <w:marLeft w:val="0"/>
          <w:marRight w:val="0"/>
          <w:marTop w:val="0"/>
          <w:marBottom w:val="0"/>
          <w:divBdr>
            <w:top w:val="none" w:sz="0" w:space="0" w:color="auto"/>
            <w:left w:val="none" w:sz="0" w:space="0" w:color="auto"/>
            <w:bottom w:val="none" w:sz="0" w:space="0" w:color="auto"/>
            <w:right w:val="none" w:sz="0" w:space="0" w:color="auto"/>
          </w:divBdr>
          <w:divsChild>
            <w:div w:id="1242524249">
              <w:marLeft w:val="0"/>
              <w:marRight w:val="0"/>
              <w:marTop w:val="0"/>
              <w:marBottom w:val="0"/>
              <w:divBdr>
                <w:top w:val="none" w:sz="0" w:space="0" w:color="auto"/>
                <w:left w:val="none" w:sz="0" w:space="0" w:color="auto"/>
                <w:bottom w:val="none" w:sz="0" w:space="0" w:color="auto"/>
                <w:right w:val="none" w:sz="0" w:space="0" w:color="auto"/>
              </w:divBdr>
            </w:div>
            <w:div w:id="193050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2527">
      <w:bodyDiv w:val="1"/>
      <w:marLeft w:val="0"/>
      <w:marRight w:val="0"/>
      <w:marTop w:val="0"/>
      <w:marBottom w:val="0"/>
      <w:divBdr>
        <w:top w:val="none" w:sz="0" w:space="0" w:color="auto"/>
        <w:left w:val="none" w:sz="0" w:space="0" w:color="auto"/>
        <w:bottom w:val="none" w:sz="0" w:space="0" w:color="auto"/>
        <w:right w:val="none" w:sz="0" w:space="0" w:color="auto"/>
      </w:divBdr>
      <w:divsChild>
        <w:div w:id="2114208039">
          <w:marLeft w:val="0"/>
          <w:marRight w:val="0"/>
          <w:marTop w:val="0"/>
          <w:marBottom w:val="0"/>
          <w:divBdr>
            <w:top w:val="none" w:sz="0" w:space="0" w:color="auto"/>
            <w:left w:val="none" w:sz="0" w:space="0" w:color="auto"/>
            <w:bottom w:val="none" w:sz="0" w:space="0" w:color="auto"/>
            <w:right w:val="none" w:sz="0" w:space="0" w:color="auto"/>
          </w:divBdr>
          <w:divsChild>
            <w:div w:id="1987658945">
              <w:marLeft w:val="0"/>
              <w:marRight w:val="0"/>
              <w:marTop w:val="0"/>
              <w:marBottom w:val="0"/>
              <w:divBdr>
                <w:top w:val="none" w:sz="0" w:space="0" w:color="auto"/>
                <w:left w:val="none" w:sz="0" w:space="0" w:color="auto"/>
                <w:bottom w:val="none" w:sz="0" w:space="0" w:color="auto"/>
                <w:right w:val="none" w:sz="0" w:space="0" w:color="auto"/>
              </w:divBdr>
            </w:div>
            <w:div w:id="1094787303">
              <w:marLeft w:val="0"/>
              <w:marRight w:val="0"/>
              <w:marTop w:val="0"/>
              <w:marBottom w:val="0"/>
              <w:divBdr>
                <w:top w:val="none" w:sz="0" w:space="0" w:color="auto"/>
                <w:left w:val="none" w:sz="0" w:space="0" w:color="auto"/>
                <w:bottom w:val="none" w:sz="0" w:space="0" w:color="auto"/>
                <w:right w:val="none" w:sz="0" w:space="0" w:color="auto"/>
              </w:divBdr>
            </w:div>
            <w:div w:id="1390155106">
              <w:marLeft w:val="0"/>
              <w:marRight w:val="0"/>
              <w:marTop w:val="0"/>
              <w:marBottom w:val="0"/>
              <w:divBdr>
                <w:top w:val="none" w:sz="0" w:space="0" w:color="auto"/>
                <w:left w:val="none" w:sz="0" w:space="0" w:color="auto"/>
                <w:bottom w:val="none" w:sz="0" w:space="0" w:color="auto"/>
                <w:right w:val="none" w:sz="0" w:space="0" w:color="auto"/>
              </w:divBdr>
            </w:div>
            <w:div w:id="1343778583">
              <w:marLeft w:val="0"/>
              <w:marRight w:val="0"/>
              <w:marTop w:val="0"/>
              <w:marBottom w:val="0"/>
              <w:divBdr>
                <w:top w:val="none" w:sz="0" w:space="0" w:color="auto"/>
                <w:left w:val="none" w:sz="0" w:space="0" w:color="auto"/>
                <w:bottom w:val="none" w:sz="0" w:space="0" w:color="auto"/>
                <w:right w:val="none" w:sz="0" w:space="0" w:color="auto"/>
              </w:divBdr>
            </w:div>
            <w:div w:id="1656493297">
              <w:marLeft w:val="0"/>
              <w:marRight w:val="0"/>
              <w:marTop w:val="0"/>
              <w:marBottom w:val="0"/>
              <w:divBdr>
                <w:top w:val="none" w:sz="0" w:space="0" w:color="auto"/>
                <w:left w:val="none" w:sz="0" w:space="0" w:color="auto"/>
                <w:bottom w:val="none" w:sz="0" w:space="0" w:color="auto"/>
                <w:right w:val="none" w:sz="0" w:space="0" w:color="auto"/>
              </w:divBdr>
            </w:div>
            <w:div w:id="1993024810">
              <w:marLeft w:val="0"/>
              <w:marRight w:val="0"/>
              <w:marTop w:val="0"/>
              <w:marBottom w:val="0"/>
              <w:divBdr>
                <w:top w:val="none" w:sz="0" w:space="0" w:color="auto"/>
                <w:left w:val="none" w:sz="0" w:space="0" w:color="auto"/>
                <w:bottom w:val="none" w:sz="0" w:space="0" w:color="auto"/>
                <w:right w:val="none" w:sz="0" w:space="0" w:color="auto"/>
              </w:divBdr>
            </w:div>
            <w:div w:id="123758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22825">
      <w:bodyDiv w:val="1"/>
      <w:marLeft w:val="0"/>
      <w:marRight w:val="0"/>
      <w:marTop w:val="0"/>
      <w:marBottom w:val="0"/>
      <w:divBdr>
        <w:top w:val="none" w:sz="0" w:space="0" w:color="auto"/>
        <w:left w:val="none" w:sz="0" w:space="0" w:color="auto"/>
        <w:bottom w:val="none" w:sz="0" w:space="0" w:color="auto"/>
        <w:right w:val="none" w:sz="0" w:space="0" w:color="auto"/>
      </w:divBdr>
      <w:divsChild>
        <w:div w:id="206573239">
          <w:marLeft w:val="0"/>
          <w:marRight w:val="0"/>
          <w:marTop w:val="0"/>
          <w:marBottom w:val="0"/>
          <w:divBdr>
            <w:top w:val="none" w:sz="0" w:space="0" w:color="auto"/>
            <w:left w:val="none" w:sz="0" w:space="0" w:color="auto"/>
            <w:bottom w:val="none" w:sz="0" w:space="0" w:color="auto"/>
            <w:right w:val="none" w:sz="0" w:space="0" w:color="auto"/>
          </w:divBdr>
          <w:divsChild>
            <w:div w:id="656570573">
              <w:marLeft w:val="0"/>
              <w:marRight w:val="0"/>
              <w:marTop w:val="0"/>
              <w:marBottom w:val="0"/>
              <w:divBdr>
                <w:top w:val="none" w:sz="0" w:space="0" w:color="auto"/>
                <w:left w:val="none" w:sz="0" w:space="0" w:color="auto"/>
                <w:bottom w:val="none" w:sz="0" w:space="0" w:color="auto"/>
                <w:right w:val="none" w:sz="0" w:space="0" w:color="auto"/>
              </w:divBdr>
            </w:div>
            <w:div w:id="163059817">
              <w:marLeft w:val="0"/>
              <w:marRight w:val="0"/>
              <w:marTop w:val="0"/>
              <w:marBottom w:val="0"/>
              <w:divBdr>
                <w:top w:val="none" w:sz="0" w:space="0" w:color="auto"/>
                <w:left w:val="none" w:sz="0" w:space="0" w:color="auto"/>
                <w:bottom w:val="none" w:sz="0" w:space="0" w:color="auto"/>
                <w:right w:val="none" w:sz="0" w:space="0" w:color="auto"/>
              </w:divBdr>
            </w:div>
            <w:div w:id="1900631">
              <w:marLeft w:val="0"/>
              <w:marRight w:val="0"/>
              <w:marTop w:val="0"/>
              <w:marBottom w:val="0"/>
              <w:divBdr>
                <w:top w:val="none" w:sz="0" w:space="0" w:color="auto"/>
                <w:left w:val="none" w:sz="0" w:space="0" w:color="auto"/>
                <w:bottom w:val="none" w:sz="0" w:space="0" w:color="auto"/>
                <w:right w:val="none" w:sz="0" w:space="0" w:color="auto"/>
              </w:divBdr>
            </w:div>
            <w:div w:id="120734573">
              <w:marLeft w:val="0"/>
              <w:marRight w:val="0"/>
              <w:marTop w:val="0"/>
              <w:marBottom w:val="0"/>
              <w:divBdr>
                <w:top w:val="none" w:sz="0" w:space="0" w:color="auto"/>
                <w:left w:val="none" w:sz="0" w:space="0" w:color="auto"/>
                <w:bottom w:val="none" w:sz="0" w:space="0" w:color="auto"/>
                <w:right w:val="none" w:sz="0" w:space="0" w:color="auto"/>
              </w:divBdr>
            </w:div>
            <w:div w:id="942346294">
              <w:marLeft w:val="0"/>
              <w:marRight w:val="0"/>
              <w:marTop w:val="0"/>
              <w:marBottom w:val="0"/>
              <w:divBdr>
                <w:top w:val="none" w:sz="0" w:space="0" w:color="auto"/>
                <w:left w:val="none" w:sz="0" w:space="0" w:color="auto"/>
                <w:bottom w:val="none" w:sz="0" w:space="0" w:color="auto"/>
                <w:right w:val="none" w:sz="0" w:space="0" w:color="auto"/>
              </w:divBdr>
            </w:div>
            <w:div w:id="80025466">
              <w:marLeft w:val="0"/>
              <w:marRight w:val="0"/>
              <w:marTop w:val="0"/>
              <w:marBottom w:val="0"/>
              <w:divBdr>
                <w:top w:val="none" w:sz="0" w:space="0" w:color="auto"/>
                <w:left w:val="none" w:sz="0" w:space="0" w:color="auto"/>
                <w:bottom w:val="none" w:sz="0" w:space="0" w:color="auto"/>
                <w:right w:val="none" w:sz="0" w:space="0" w:color="auto"/>
              </w:divBdr>
            </w:div>
            <w:div w:id="106164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736341">
      <w:bodyDiv w:val="1"/>
      <w:marLeft w:val="0"/>
      <w:marRight w:val="0"/>
      <w:marTop w:val="0"/>
      <w:marBottom w:val="0"/>
      <w:divBdr>
        <w:top w:val="none" w:sz="0" w:space="0" w:color="auto"/>
        <w:left w:val="none" w:sz="0" w:space="0" w:color="auto"/>
        <w:bottom w:val="none" w:sz="0" w:space="0" w:color="auto"/>
        <w:right w:val="none" w:sz="0" w:space="0" w:color="auto"/>
      </w:divBdr>
      <w:divsChild>
        <w:div w:id="235671617">
          <w:marLeft w:val="0"/>
          <w:marRight w:val="0"/>
          <w:marTop w:val="0"/>
          <w:marBottom w:val="0"/>
          <w:divBdr>
            <w:top w:val="none" w:sz="0" w:space="0" w:color="auto"/>
            <w:left w:val="none" w:sz="0" w:space="0" w:color="auto"/>
            <w:bottom w:val="none" w:sz="0" w:space="0" w:color="auto"/>
            <w:right w:val="none" w:sz="0" w:space="0" w:color="auto"/>
          </w:divBdr>
          <w:divsChild>
            <w:div w:id="18888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50915">
      <w:bodyDiv w:val="1"/>
      <w:marLeft w:val="0"/>
      <w:marRight w:val="0"/>
      <w:marTop w:val="0"/>
      <w:marBottom w:val="0"/>
      <w:divBdr>
        <w:top w:val="none" w:sz="0" w:space="0" w:color="auto"/>
        <w:left w:val="none" w:sz="0" w:space="0" w:color="auto"/>
        <w:bottom w:val="none" w:sz="0" w:space="0" w:color="auto"/>
        <w:right w:val="none" w:sz="0" w:space="0" w:color="auto"/>
      </w:divBdr>
      <w:divsChild>
        <w:div w:id="1784032724">
          <w:marLeft w:val="0"/>
          <w:marRight w:val="0"/>
          <w:marTop w:val="0"/>
          <w:marBottom w:val="0"/>
          <w:divBdr>
            <w:top w:val="none" w:sz="0" w:space="0" w:color="auto"/>
            <w:left w:val="none" w:sz="0" w:space="0" w:color="auto"/>
            <w:bottom w:val="none" w:sz="0" w:space="0" w:color="auto"/>
            <w:right w:val="none" w:sz="0" w:space="0" w:color="auto"/>
          </w:divBdr>
          <w:divsChild>
            <w:div w:id="18860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849186">
      <w:bodyDiv w:val="1"/>
      <w:marLeft w:val="0"/>
      <w:marRight w:val="0"/>
      <w:marTop w:val="0"/>
      <w:marBottom w:val="0"/>
      <w:divBdr>
        <w:top w:val="none" w:sz="0" w:space="0" w:color="auto"/>
        <w:left w:val="none" w:sz="0" w:space="0" w:color="auto"/>
        <w:bottom w:val="none" w:sz="0" w:space="0" w:color="auto"/>
        <w:right w:val="none" w:sz="0" w:space="0" w:color="auto"/>
      </w:divBdr>
      <w:divsChild>
        <w:div w:id="1283532871">
          <w:marLeft w:val="0"/>
          <w:marRight w:val="0"/>
          <w:marTop w:val="0"/>
          <w:marBottom w:val="0"/>
          <w:divBdr>
            <w:top w:val="none" w:sz="0" w:space="0" w:color="auto"/>
            <w:left w:val="none" w:sz="0" w:space="0" w:color="auto"/>
            <w:bottom w:val="none" w:sz="0" w:space="0" w:color="auto"/>
            <w:right w:val="none" w:sz="0" w:space="0" w:color="auto"/>
          </w:divBdr>
          <w:divsChild>
            <w:div w:id="926574790">
              <w:marLeft w:val="0"/>
              <w:marRight w:val="0"/>
              <w:marTop w:val="0"/>
              <w:marBottom w:val="0"/>
              <w:divBdr>
                <w:top w:val="none" w:sz="0" w:space="0" w:color="auto"/>
                <w:left w:val="none" w:sz="0" w:space="0" w:color="auto"/>
                <w:bottom w:val="none" w:sz="0" w:space="0" w:color="auto"/>
                <w:right w:val="none" w:sz="0" w:space="0" w:color="auto"/>
              </w:divBdr>
            </w:div>
            <w:div w:id="768702186">
              <w:marLeft w:val="0"/>
              <w:marRight w:val="0"/>
              <w:marTop w:val="0"/>
              <w:marBottom w:val="0"/>
              <w:divBdr>
                <w:top w:val="none" w:sz="0" w:space="0" w:color="auto"/>
                <w:left w:val="none" w:sz="0" w:space="0" w:color="auto"/>
                <w:bottom w:val="none" w:sz="0" w:space="0" w:color="auto"/>
                <w:right w:val="none" w:sz="0" w:space="0" w:color="auto"/>
              </w:divBdr>
            </w:div>
            <w:div w:id="509220826">
              <w:marLeft w:val="0"/>
              <w:marRight w:val="0"/>
              <w:marTop w:val="0"/>
              <w:marBottom w:val="0"/>
              <w:divBdr>
                <w:top w:val="none" w:sz="0" w:space="0" w:color="auto"/>
                <w:left w:val="none" w:sz="0" w:space="0" w:color="auto"/>
                <w:bottom w:val="none" w:sz="0" w:space="0" w:color="auto"/>
                <w:right w:val="none" w:sz="0" w:space="0" w:color="auto"/>
              </w:divBdr>
            </w:div>
            <w:div w:id="408239480">
              <w:marLeft w:val="0"/>
              <w:marRight w:val="0"/>
              <w:marTop w:val="0"/>
              <w:marBottom w:val="0"/>
              <w:divBdr>
                <w:top w:val="none" w:sz="0" w:space="0" w:color="auto"/>
                <w:left w:val="none" w:sz="0" w:space="0" w:color="auto"/>
                <w:bottom w:val="none" w:sz="0" w:space="0" w:color="auto"/>
                <w:right w:val="none" w:sz="0" w:space="0" w:color="auto"/>
              </w:divBdr>
            </w:div>
            <w:div w:id="1010062104">
              <w:marLeft w:val="0"/>
              <w:marRight w:val="0"/>
              <w:marTop w:val="0"/>
              <w:marBottom w:val="0"/>
              <w:divBdr>
                <w:top w:val="none" w:sz="0" w:space="0" w:color="auto"/>
                <w:left w:val="none" w:sz="0" w:space="0" w:color="auto"/>
                <w:bottom w:val="none" w:sz="0" w:space="0" w:color="auto"/>
                <w:right w:val="none" w:sz="0" w:space="0" w:color="auto"/>
              </w:divBdr>
            </w:div>
            <w:div w:id="1585993978">
              <w:marLeft w:val="0"/>
              <w:marRight w:val="0"/>
              <w:marTop w:val="0"/>
              <w:marBottom w:val="0"/>
              <w:divBdr>
                <w:top w:val="none" w:sz="0" w:space="0" w:color="auto"/>
                <w:left w:val="none" w:sz="0" w:space="0" w:color="auto"/>
                <w:bottom w:val="none" w:sz="0" w:space="0" w:color="auto"/>
                <w:right w:val="none" w:sz="0" w:space="0" w:color="auto"/>
              </w:divBdr>
            </w:div>
            <w:div w:id="26307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51698">
      <w:bodyDiv w:val="1"/>
      <w:marLeft w:val="0"/>
      <w:marRight w:val="0"/>
      <w:marTop w:val="0"/>
      <w:marBottom w:val="0"/>
      <w:divBdr>
        <w:top w:val="none" w:sz="0" w:space="0" w:color="auto"/>
        <w:left w:val="none" w:sz="0" w:space="0" w:color="auto"/>
        <w:bottom w:val="none" w:sz="0" w:space="0" w:color="auto"/>
        <w:right w:val="none" w:sz="0" w:space="0" w:color="auto"/>
      </w:divBdr>
      <w:divsChild>
        <w:div w:id="852188422">
          <w:marLeft w:val="0"/>
          <w:marRight w:val="0"/>
          <w:marTop w:val="0"/>
          <w:marBottom w:val="0"/>
          <w:divBdr>
            <w:top w:val="none" w:sz="0" w:space="0" w:color="auto"/>
            <w:left w:val="none" w:sz="0" w:space="0" w:color="auto"/>
            <w:bottom w:val="none" w:sz="0" w:space="0" w:color="auto"/>
            <w:right w:val="none" w:sz="0" w:space="0" w:color="auto"/>
          </w:divBdr>
          <w:divsChild>
            <w:div w:id="1963996947">
              <w:marLeft w:val="0"/>
              <w:marRight w:val="0"/>
              <w:marTop w:val="0"/>
              <w:marBottom w:val="0"/>
              <w:divBdr>
                <w:top w:val="none" w:sz="0" w:space="0" w:color="auto"/>
                <w:left w:val="none" w:sz="0" w:space="0" w:color="auto"/>
                <w:bottom w:val="none" w:sz="0" w:space="0" w:color="auto"/>
                <w:right w:val="none" w:sz="0" w:space="0" w:color="auto"/>
              </w:divBdr>
            </w:div>
            <w:div w:id="1857770734">
              <w:marLeft w:val="0"/>
              <w:marRight w:val="0"/>
              <w:marTop w:val="0"/>
              <w:marBottom w:val="0"/>
              <w:divBdr>
                <w:top w:val="none" w:sz="0" w:space="0" w:color="auto"/>
                <w:left w:val="none" w:sz="0" w:space="0" w:color="auto"/>
                <w:bottom w:val="none" w:sz="0" w:space="0" w:color="auto"/>
                <w:right w:val="none" w:sz="0" w:space="0" w:color="auto"/>
              </w:divBdr>
            </w:div>
            <w:div w:id="136690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793878">
      <w:bodyDiv w:val="1"/>
      <w:marLeft w:val="0"/>
      <w:marRight w:val="0"/>
      <w:marTop w:val="0"/>
      <w:marBottom w:val="0"/>
      <w:divBdr>
        <w:top w:val="none" w:sz="0" w:space="0" w:color="auto"/>
        <w:left w:val="none" w:sz="0" w:space="0" w:color="auto"/>
        <w:bottom w:val="none" w:sz="0" w:space="0" w:color="auto"/>
        <w:right w:val="none" w:sz="0" w:space="0" w:color="auto"/>
      </w:divBdr>
      <w:divsChild>
        <w:div w:id="1339850089">
          <w:marLeft w:val="0"/>
          <w:marRight w:val="0"/>
          <w:marTop w:val="0"/>
          <w:marBottom w:val="0"/>
          <w:divBdr>
            <w:top w:val="none" w:sz="0" w:space="0" w:color="auto"/>
            <w:left w:val="none" w:sz="0" w:space="0" w:color="auto"/>
            <w:bottom w:val="none" w:sz="0" w:space="0" w:color="auto"/>
            <w:right w:val="none" w:sz="0" w:space="0" w:color="auto"/>
          </w:divBdr>
          <w:divsChild>
            <w:div w:id="3021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3BFA16-BE7D-4DEB-8AF5-1C53F7943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14</Pages>
  <Words>537</Words>
  <Characters>3065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Naman</dc:creator>
  <cp:lastModifiedBy>Naman</cp:lastModifiedBy>
  <cp:revision>1</cp:revision>
  <dcterms:created xsi:type="dcterms:W3CDTF">2024-03-08T16:07:00Z</dcterms:created>
  <dcterms:modified xsi:type="dcterms:W3CDTF">2024-03-08T17:41:00Z</dcterms:modified>
</cp:coreProperties>
</file>