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D8E7E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Terminologies</w:t>
      </w:r>
    </w:p>
    <w:p w14:paraId="1D32CA5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52E3CB5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Solutinos architect- A role in a technical organization that archtiects a technical solution using multiple systems via reseacrhcing documentation, experiments.</w:t>
      </w:r>
    </w:p>
    <w:p w14:paraId="5428251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3826236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Cloud architect-Focused solely on architectin technical solution using cloud services. </w:t>
      </w:r>
    </w:p>
    <w:p w14:paraId="30C9AA7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1B75256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A Cloud architect needs to understand the following terms and factor them into their designed architect based on the business requirments </w:t>
      </w:r>
    </w:p>
    <w:p w14:paraId="7741B1F7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Availability</w:t>
      </w:r>
    </w:p>
    <w:p w14:paraId="1EFD1F82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Scalability</w:t>
      </w:r>
    </w:p>
    <w:p w14:paraId="7651760F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Elasticity</w:t>
      </w:r>
    </w:p>
    <w:p w14:paraId="56279201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Fault Tolerance</w:t>
      </w:r>
    </w:p>
    <w:p w14:paraId="4FEE3603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Disaster Recovery</w:t>
      </w:r>
    </w:p>
    <w:p w14:paraId="45A4B8B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44DE844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They also need to consider Security and Cost.</w:t>
      </w:r>
    </w:p>
    <w:p w14:paraId="0E41960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12A4D36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High Availability- Service remain available by ensuring there is no single point of failure or ensure a certain level of performance. Eg running your workload across multiople azs. We  can use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CA"/>
        </w:rPr>
        <w:t>Elastic Load Blancer</w:t>
      </w: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. A load balancer allows you to evenly distribute traffic to multiple server in one or more datacenter, it will route the traffic to only available data center. </w:t>
      </w:r>
    </w:p>
    <w:p w14:paraId="5A098D2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754BAA6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High Scalability- Vertical Scaling or Horizontal Scaling.</w:t>
      </w:r>
    </w:p>
    <w:p w14:paraId="67A2986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525446D5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High Elasticity- Abality to automatically increase or decrease the capacity based on the demand. </w:t>
      </w:r>
    </w:p>
    <w:p w14:paraId="6B7957CE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Horizontal Scaling- Scaling out add more server. Scaling in- removing server</w:t>
      </w:r>
    </w:p>
    <w:p w14:paraId="1E028AF9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Vertical scaling is generally hard for traditional architecture so usually horizontal scaling is described with elasticity. </w:t>
      </w:r>
    </w:p>
    <w:p w14:paraId="6DC311E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We can use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CA"/>
        </w:rPr>
        <w:t xml:space="preserve">Auto Scaling groups (ASG) </w:t>
      </w:r>
      <w:r>
        <w:rPr>
          <w:rFonts w:hint="default" w:ascii="Times New Roman" w:hAnsi="Times New Roman" w:cs="Times New Roman"/>
          <w:sz w:val="32"/>
          <w:szCs w:val="32"/>
          <w:lang w:val="en-CA"/>
        </w:rPr>
        <w:t>is an AWS feture that will automatically add or remove server based on scaling rules you defined based on matrics.</w:t>
      </w:r>
    </w:p>
    <w:p w14:paraId="5292413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1071B17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Fault Tolerance- Aablity for you service to ensure there is no single point of faliure. Eg Copy of primary database which is in sync with it. For databse we can use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CA"/>
        </w:rPr>
        <w:t xml:space="preserve">RDS Multi -AZ </w:t>
      </w:r>
      <w:r>
        <w:rPr>
          <w:rFonts w:hint="default" w:ascii="Times New Roman" w:hAnsi="Times New Roman" w:cs="Times New Roman"/>
          <w:sz w:val="32"/>
          <w:szCs w:val="32"/>
          <w:lang w:val="en-CA"/>
        </w:rPr>
        <w:t>when we run a duplicate standby datbase in another availability zone.</w:t>
      </w:r>
    </w:p>
    <w:p w14:paraId="78D402A7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73ED4F4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High Durabality-Abality to recover froma disaster to preven the loss of data. Eg we can use CloudEndure Disaster Recovery continously replicates your machines into low-cost staing are in your target aws account and preferred region enabling fast and reliable recover in case of IT data center failures.</w:t>
      </w:r>
    </w:p>
    <w:p w14:paraId="7401522C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1879376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BCP-Business continutiy plan is a document that outlines how a business will contiue during unplaned disruption in srvices.</w:t>
      </w:r>
    </w:p>
    <w:p w14:paraId="58A5B6F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66ABB12F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Recovery Point Objective (RPO) the maxium acceptable amount of data loss after and unplanned data-loss incident, expressed as an amount of time</w:t>
      </w:r>
    </w:p>
    <w:p w14:paraId="7F5F5880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172FE7AD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Recovery time objective (RTO) the maxium amount of downtime your business can tolerate without having a significiant financial loss. </w:t>
      </w:r>
    </w:p>
    <w:p w14:paraId="5864BF72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73D56A58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Disaster revoery options-There are multiple options for revoery that trade cost vs time to recover.</w:t>
      </w:r>
    </w:p>
    <w:p w14:paraId="1FA41E6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25D291A9">
      <w:pPr>
        <w:numPr>
          <w:numId w:val="0"/>
        </w:numPr>
      </w:pPr>
      <w:r>
        <w:drawing>
          <wp:inline distT="0" distB="0" distL="114300" distR="114300">
            <wp:extent cx="4572000" cy="1844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E1C9">
      <w:pPr>
        <w:numPr>
          <w:numId w:val="0"/>
        </w:numPr>
      </w:pPr>
    </w:p>
    <w:p w14:paraId="7B3C462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Backup&amp; Store- You back up your data and restore it to new infa. RPO/RTO in hours. </w:t>
      </w:r>
    </w:p>
    <w:p w14:paraId="605126E1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Used for Low priority use cases</w:t>
      </w:r>
    </w:p>
    <w:p w14:paraId="4B9C9D37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Restore data after event</w:t>
      </w:r>
    </w:p>
    <w:p w14:paraId="203C5837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Deploy resources after event</w:t>
      </w:r>
    </w:p>
    <w:p w14:paraId="44DE0A8B">
      <w:pPr>
        <w:numPr>
          <w:ilvl w:val="0"/>
          <w:numId w:val="2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Cost $</w:t>
      </w:r>
    </w:p>
    <w:p w14:paraId="3CECF94B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3D928766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Pilot light- Data is replicated to another region with the minimal services runnig. RPO/RTO 10 mins Data is replicated to another region with the minimal service runnig</w:t>
      </w:r>
    </w:p>
    <w:p w14:paraId="70A7859D">
      <w:pPr>
        <w:numPr>
          <w:ilvl w:val="0"/>
          <w:numId w:val="3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Core services</w:t>
      </w:r>
    </w:p>
    <w:p w14:paraId="0C146685">
      <w:pPr>
        <w:numPr>
          <w:ilvl w:val="0"/>
          <w:numId w:val="3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Start and scale resources after event</w:t>
      </w:r>
    </w:p>
    <w:p w14:paraId="3136B967">
      <w:pPr>
        <w:numPr>
          <w:ilvl w:val="0"/>
          <w:numId w:val="3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Cost $$</w:t>
      </w:r>
    </w:p>
    <w:p w14:paraId="378CA2F1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40E1185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Warm Standby-Scaled down copy of your infra running ready to scale up. RPO/RTO less than 10 Minutes.</w:t>
      </w:r>
    </w:p>
    <w:p w14:paraId="4BAB36FD">
      <w:pPr>
        <w:numPr>
          <w:ilvl w:val="0"/>
          <w:numId w:val="4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Business critical services</w:t>
      </w:r>
    </w:p>
    <w:p w14:paraId="40E70441">
      <w:pPr>
        <w:numPr>
          <w:ilvl w:val="0"/>
          <w:numId w:val="4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Scal resources after event</w:t>
      </w:r>
    </w:p>
    <w:p w14:paraId="4EF72558">
      <w:pPr>
        <w:numPr>
          <w:ilvl w:val="0"/>
          <w:numId w:val="4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Cost $$$</w:t>
      </w:r>
    </w:p>
    <w:p w14:paraId="33B89D64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p w14:paraId="51C95F43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 xml:space="preserve">Multi-site- Scaled up copy for your infra. RPO/RTO real time. </w:t>
      </w:r>
    </w:p>
    <w:p w14:paraId="044ECC43">
      <w:pPr>
        <w:numPr>
          <w:ilvl w:val="0"/>
          <w:numId w:val="5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Zero downtime</w:t>
      </w:r>
    </w:p>
    <w:p w14:paraId="4EBBCF2F">
      <w:pPr>
        <w:numPr>
          <w:ilvl w:val="0"/>
          <w:numId w:val="5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Near zero loss</w:t>
      </w:r>
    </w:p>
    <w:p w14:paraId="13F49A65">
      <w:pPr>
        <w:numPr>
          <w:ilvl w:val="0"/>
          <w:numId w:val="5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Misson critical services</w:t>
      </w:r>
    </w:p>
    <w:p w14:paraId="2713B979">
      <w:pPr>
        <w:numPr>
          <w:ilvl w:val="0"/>
          <w:numId w:val="5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  <w:r>
        <w:rPr>
          <w:rFonts w:hint="default" w:ascii="Times New Roman" w:hAnsi="Times New Roman" w:cs="Times New Roman"/>
          <w:sz w:val="32"/>
          <w:szCs w:val="32"/>
          <w:lang w:val="en-CA"/>
        </w:rPr>
        <w:t>Cost $$$$ (same as infra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CA"/>
        </w:rPr>
        <w:t>)</w:t>
      </w:r>
    </w:p>
    <w:p w14:paraId="7EA05D7A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AF8D0"/>
    <w:multiLevelType w:val="singleLevel"/>
    <w:tmpl w:val="E2CAF8D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D7CE58A"/>
    <w:multiLevelType w:val="singleLevel"/>
    <w:tmpl w:val="1D7CE58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E172831"/>
    <w:multiLevelType w:val="singleLevel"/>
    <w:tmpl w:val="2E17283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ED33E47"/>
    <w:multiLevelType w:val="singleLevel"/>
    <w:tmpl w:val="4ED33E4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79AD4C81"/>
    <w:multiLevelType w:val="singleLevel"/>
    <w:tmpl w:val="79AD4C8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92592"/>
    <w:rsid w:val="27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472</Words>
  <Characters>2625</Characters>
  <Lines>0</Lines>
  <Paragraphs>0</Paragraphs>
  <TotalTime>69</TotalTime>
  <ScaleCrop>false</ScaleCrop>
  <LinksUpToDate>false</LinksUpToDate>
  <CharactersWithSpaces>3065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2025-07-09T19:25:00Z</dcterms:created>
  <dc:creator>naman</dc:creator>
  <cp:lastModifiedBy>naman</cp:lastModifiedBy>
  <dcterms:modified xsi:type="dcterms:W3CDTF">2025-07-09T21:25:01Z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499DA7FBA4D940DBAC55512EB356B278_11</vt:lpwstr>
  </property>
</Properties>
</file>