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36"/>
          <w:szCs w:val="36"/>
          <w:highlight w:val="yellow"/>
          <w:rtl w:val="0"/>
        </w:rPr>
        <w:t xml:space="preserve">GENERAL STRUCTURE OF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 name: &lt;Playbook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hosts: &lt;Target Hosts&gt;</w:t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become: &lt;yes/no&gt;  # (Optional) Run tasks as a privileged user (e.g., root)</w:t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vars:</w:t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&lt;variable_name&gt;: &lt;value&gt;  # (Optional) Define variables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- name: &lt;Task Description&gt;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  &lt;module_name&gt;:  # (e.g., apt, yum, file, copy, template, service, etc.)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    &lt;module_parameters&gt;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  when: &lt;condition&gt;  # (Optional) Run the task only if the condition is met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  register: &lt;variable_name&gt;  # (Optional) Store command output</w: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handlers:  # (Optional) Define actions to be triggered when notified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- name: &lt;Handler Name&gt;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  &lt;module_name&gt;:  # (e.g., service)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    &lt;module_parameters&gt;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Install and Start a Web Server (Apache or Nginx)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Answer (`install_webserver.yml`)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name: Install and configure web server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hosts: all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become: yes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Install Apache on CentOS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yum: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30"/>
          <w:szCs w:val="30"/>
          <w:rtl w:val="0"/>
        </w:rPr>
        <w:t xml:space="preserve">## Used to manage packages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30"/>
          <w:szCs w:val="30"/>
          <w:rtl w:val="0"/>
        </w:rPr>
        <w:t xml:space="preserve">RedHat-based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30"/>
          <w:szCs w:val="30"/>
          <w:rtl w:val="0"/>
        </w:rPr>
        <w:t xml:space="preserve">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name: httpd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state: present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when: ansible_os_family == "RedHat"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Install Nginx on Ubuntu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apt: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name: nginx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state: present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when: ansible_os_family == "Debian"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Start and enable the web server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service: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30"/>
          <w:szCs w:val="30"/>
          <w:rtl w:val="0"/>
        </w:rPr>
        <w:t xml:space="preserve">## used to manage system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name: "{{ 'httpd' if ansible_os_family == 'RedHat' else 'nginx' }}"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enabled: yes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Steps to Execute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Save the playbook as `install_webserver.yml`.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Run the playbook: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ansible-playbook -i inventory install_webserver.yml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32"/>
          <w:szCs w:val="32"/>
          <w:rtl w:val="0"/>
        </w:rPr>
        <w:t xml:space="preserve">Explanation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Uses `when` conditions to install the correct web server based on OS. 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Dynamically sets the service name (`httpd` for CentOS, `nginx` for Ubuntu). 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Create a User Only If It Doesn’t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Answer (`create_user.yml`)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Ensure deployuser exists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hosts: all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become: yes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Check if user exists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command: id deployuser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register: user_check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ignore_errors: yes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Create deployuser if it does not exist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user: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name: deployuser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groups: sudo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shell: /bin/bash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state: present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when: user_check.rc != 0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Steps to Execute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Save the file as `create_user.yml`.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Run: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ansible-playbook -i inventory create_user.yml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32"/>
          <w:szCs w:val="32"/>
          <w:rtl w:val="0"/>
        </w:rPr>
        <w:t xml:space="preserve">Explanation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Runs `id deployuser` to check if the user exists. 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Creates the user only if it doesn’t exist (`when: user_check.rc != 0`). 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Ensure a Service is Running and Restart It on Failure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Answer (`ensure_nginx.yml`)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name: Ensure Nginx is running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hosts: all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become: yes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Check if Nginx is active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command: systemctl is-active nginx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register: nginx_status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ignore_errors: yes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Restart Nginx if not running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service: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name: nginx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state: restarted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when: nginx_status.rc != 0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2"/>
          <w:szCs w:val="32"/>
          <w:rtl w:val="0"/>
        </w:rPr>
        <w:t xml:space="preserve">Steps to Execute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Save as `ensure_nginx.yml`.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Run: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bash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ansible-playbook -i inventory ensure_nginx.yml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92d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2d050"/>
          <w:sz w:val="32"/>
          <w:szCs w:val="32"/>
          <w:rtl w:val="0"/>
        </w:rPr>
        <w:t xml:space="preserve"> Explanation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Runs `systemctl is-active nginx` to check if Nginx is active. 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If not active (`rc != 0`), it restarts Nginx. 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4. Install Multiple Packages Based on OS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b8f66393naz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Answer (`install_packages.yml`)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name: Install packages based on OS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hosts: all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become: yes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Install on Ubuntu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apt: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name: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- vim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- git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state: present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when: ansible_os_family == "Debian"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- name: Install on CentOS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yum: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name: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- nano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- git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state: present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when: ansible_os_family == "RedHat"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2"/>
          <w:szCs w:val="32"/>
          <w:rtl w:val="0"/>
        </w:rPr>
        <w:t xml:space="preserve">Steps to Execute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Save as `install_packages.yml`.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Run: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bash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ansible-playbook -i inventory install_packages.yml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32"/>
          <w:szCs w:val="32"/>
          <w:rtl w:val="0"/>
        </w:rPr>
        <w:t xml:space="preserve">Explanation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Uses `when` conditions to install different packages based on OS.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A6759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3E0FA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JtXBOg9rNKftDCpXBk23Qoy9Vg==">CgMxLjAyDmguYjhmNjYzOTNuYXpyOAByITFuVkFxaW4zSTA1WHdSZUZReDYya3FkUzBKN21GaTF4OQ==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2025-04-02T03:44:00Z</dcterms:created>
  <dc:creator>ELCOT</dc:creator>
</cp:coreProperties>
</file>