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A3A" w:rsidRDefault="001E3A3A" w:rsidP="001E3A3A">
      <w:pPr>
        <w:pStyle w:val="ListParagraph"/>
        <w:jc w:val="center"/>
        <w:rPr>
          <w:b/>
          <w:sz w:val="28"/>
          <w:szCs w:val="28"/>
        </w:rPr>
      </w:pPr>
      <w:r>
        <w:rPr>
          <w:b/>
          <w:sz w:val="28"/>
          <w:szCs w:val="28"/>
        </w:rPr>
        <w:t>DISCUSSION 14/01/2021</w:t>
      </w:r>
    </w:p>
    <w:p w:rsidR="001E3A3A" w:rsidRDefault="001E3A3A" w:rsidP="001E3A3A">
      <w:pPr>
        <w:pStyle w:val="ListParagraph"/>
      </w:pPr>
    </w:p>
    <w:tbl>
      <w:tblPr>
        <w:tblStyle w:val="TableGrid"/>
        <w:tblW w:w="9030" w:type="dxa"/>
        <w:tblInd w:w="720" w:type="dxa"/>
        <w:tblLayout w:type="fixed"/>
        <w:tblLook w:val="04A0"/>
      </w:tblPr>
      <w:tblGrid>
        <w:gridCol w:w="1684"/>
        <w:gridCol w:w="2808"/>
        <w:gridCol w:w="4538"/>
      </w:tblGrid>
      <w:tr w:rsidR="001E3A3A" w:rsidTr="001E3A3A">
        <w:trPr>
          <w:trHeight w:val="557"/>
        </w:trPr>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DEVICE ID</w:t>
            </w:r>
          </w:p>
        </w:tc>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CATEGORY 1</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CATEGORY 2</w:t>
            </w:r>
          </w:p>
        </w:tc>
      </w:tr>
      <w:tr w:rsidR="001E3A3A" w:rsidTr="001E3A3A">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A</w:t>
            </w:r>
          </w:p>
        </w:tc>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[A_X1, A_Y1, A_ Z1, A_W1]</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[A_X2, A_Y2, A_ Z2, A_W2]</w:t>
            </w:r>
          </w:p>
        </w:tc>
      </w:tr>
      <w:tr w:rsidR="001E3A3A" w:rsidTr="001E3A3A">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B</w:t>
            </w:r>
          </w:p>
        </w:tc>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w:t>
            </w:r>
          </w:p>
        </w:tc>
      </w:tr>
      <w:tr w:rsidR="001E3A3A" w:rsidTr="001E3A3A">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C</w:t>
            </w:r>
          </w:p>
        </w:tc>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w:t>
            </w:r>
          </w:p>
        </w:tc>
      </w:tr>
      <w:tr w:rsidR="001E3A3A" w:rsidTr="001E3A3A">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w:t>
            </w:r>
          </w:p>
        </w:tc>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w:t>
            </w:r>
          </w:p>
        </w:tc>
      </w:tr>
    </w:tbl>
    <w:p w:rsidR="001E3A3A" w:rsidRDefault="001E3A3A" w:rsidP="001E3A3A">
      <w:pPr>
        <w:pStyle w:val="ListParagraph"/>
      </w:pPr>
    </w:p>
    <w:p w:rsidR="001E3A3A" w:rsidRDefault="001E3A3A" w:rsidP="001E3A3A">
      <w:pPr>
        <w:pStyle w:val="ListParagraph"/>
      </w:pPr>
      <w:r>
        <w:t>Eg: If A visits POI_A (which is in Category1) 10 times in 1</w:t>
      </w:r>
      <w:r>
        <w:rPr>
          <w:vertAlign w:val="superscript"/>
        </w:rPr>
        <w:t>st</w:t>
      </w:r>
      <w:r>
        <w:t xml:space="preserve"> day and spends 1hr on each visit and 20 times in 2</w:t>
      </w:r>
      <w:r>
        <w:rPr>
          <w:vertAlign w:val="superscript"/>
        </w:rPr>
        <w:t>nd</w:t>
      </w:r>
      <w:r>
        <w:t xml:space="preserve"> day and spends 20min in each visit, and POI_B (which is in Category1) 10 times in 1</w:t>
      </w:r>
      <w:r>
        <w:rPr>
          <w:vertAlign w:val="superscript"/>
        </w:rPr>
        <w:t>st</w:t>
      </w:r>
      <w:r>
        <w:t xml:space="preserve"> day and spends 30min in each visit. Assume distance between POI_A and home is 10km and POI_B and home is 20km</w:t>
      </w:r>
    </w:p>
    <w:p w:rsidR="001E3A3A" w:rsidRDefault="001E3A3A" w:rsidP="001E3A3A">
      <w:pPr>
        <w:pStyle w:val="ListParagraph"/>
      </w:pPr>
    </w:p>
    <w:p w:rsidR="001E3A3A" w:rsidRDefault="001E3A3A" w:rsidP="001E3A3A">
      <w:pPr>
        <w:pStyle w:val="ListParagraph"/>
      </w:pPr>
      <w:r>
        <w:t>V – Average visits to a category</w:t>
      </w:r>
    </w:p>
    <w:p w:rsidR="001E3A3A" w:rsidRDefault="001E3A3A" w:rsidP="001E3A3A">
      <w:pPr>
        <w:pStyle w:val="ListParagraph"/>
      </w:pPr>
      <w:r>
        <w:t>(Total no of visits to all POIs in a category/No of days)</w:t>
      </w:r>
    </w:p>
    <w:p w:rsidR="001E3A3A" w:rsidRDefault="001E3A3A" w:rsidP="001E3A3A">
      <w:pPr>
        <w:pStyle w:val="ListParagraph"/>
      </w:pPr>
      <w:r>
        <w:t>V = (10 + 20 + 10)/2 = 20</w:t>
      </w:r>
    </w:p>
    <w:p w:rsidR="001E3A3A" w:rsidRDefault="001E3A3A" w:rsidP="001E3A3A">
      <w:pPr>
        <w:pStyle w:val="ListParagraph"/>
      </w:pPr>
      <w:r>
        <w:rPr>
          <w:b/>
        </w:rPr>
        <w:t>Interpretation:</w:t>
      </w:r>
      <w:r>
        <w:t xml:space="preserve"> On an average, a person visits this category for 20 times a day</w:t>
      </w:r>
    </w:p>
    <w:p w:rsidR="001E3A3A" w:rsidRDefault="001E3A3A" w:rsidP="001E3A3A">
      <w:pPr>
        <w:pStyle w:val="ListParagraph"/>
      </w:pPr>
      <w:r>
        <w:rPr>
          <w:b/>
        </w:rPr>
        <w:t>Doubt:</w:t>
      </w:r>
      <w:r>
        <w:t xml:space="preserve"> There can be cases that on one day the person may visit 100 times and never visit the place in the month. In this example, V = 100/30 -&gt; 3 which we will interpret as that person visiting 3 times/day to that category. So, we might assume a strong affinity which is not true.</w:t>
      </w:r>
    </w:p>
    <w:p w:rsidR="001E3A3A" w:rsidRDefault="001E3A3A" w:rsidP="001E3A3A">
      <w:pPr>
        <w:pStyle w:val="ListParagraph"/>
      </w:pPr>
      <w:r>
        <w:t>So, can we exclude V?</w:t>
      </w:r>
    </w:p>
    <w:p w:rsidR="001E3A3A" w:rsidRDefault="001E3A3A" w:rsidP="001E3A3A">
      <w:pPr>
        <w:pStyle w:val="ListParagraph"/>
      </w:pPr>
    </w:p>
    <w:p w:rsidR="001E3A3A" w:rsidRDefault="001E3A3A" w:rsidP="001E3A3A">
      <w:pPr>
        <w:pStyle w:val="ListParagraph"/>
      </w:pPr>
      <w:r>
        <w:t xml:space="preserve">X -  Frequency to a category </w:t>
      </w:r>
    </w:p>
    <w:p w:rsidR="001E3A3A" w:rsidRDefault="001E3A3A" w:rsidP="001E3A3A">
      <w:pPr>
        <w:pStyle w:val="ListParagraph"/>
      </w:pPr>
      <w:r>
        <w:t>(No of days a person visited all POIs in the category/No of days)</w:t>
      </w:r>
    </w:p>
    <w:p w:rsidR="001E3A3A" w:rsidRDefault="001E3A3A" w:rsidP="001E3A3A">
      <w:pPr>
        <w:pStyle w:val="ListParagraph"/>
      </w:pPr>
      <w:r>
        <w:t xml:space="preserve">X = (1 + 1)/2 = 1 </w:t>
      </w:r>
    </w:p>
    <w:p w:rsidR="001E3A3A" w:rsidRDefault="001E3A3A" w:rsidP="001E3A3A">
      <w:pPr>
        <w:pStyle w:val="ListParagraph"/>
      </w:pPr>
      <w:r>
        <w:rPr>
          <w:b/>
        </w:rPr>
        <w:t>Interpretation:</w:t>
      </w:r>
      <w:r>
        <w:t xml:space="preserve"> X ranges from [0,1] with 1 being a regular visitor and 0 being never visited</w:t>
      </w:r>
    </w:p>
    <w:p w:rsidR="001E3A3A" w:rsidRDefault="001E3A3A" w:rsidP="001E3A3A">
      <w:pPr>
        <w:pStyle w:val="ListParagraph"/>
      </w:pPr>
      <w:r>
        <w:t>Though A visited 2 POIs belonging to same category on same day, it’s counted as 1 thus avoiding double counting</w:t>
      </w:r>
    </w:p>
    <w:p w:rsidR="001E3A3A" w:rsidRDefault="001E3A3A" w:rsidP="001E3A3A">
      <w:pPr>
        <w:pStyle w:val="ListParagraph"/>
      </w:pPr>
    </w:p>
    <w:p w:rsidR="001E3A3A" w:rsidRDefault="001E3A3A" w:rsidP="001E3A3A">
      <w:pPr>
        <w:pStyle w:val="ListParagraph"/>
      </w:pPr>
      <w:r>
        <w:t xml:space="preserve">Y – Avg Distance travelled from home to a category </w:t>
      </w:r>
    </w:p>
    <w:p w:rsidR="001E3A3A" w:rsidRDefault="001E3A3A" w:rsidP="001E3A3A">
      <w:pPr>
        <w:pStyle w:val="ListParagraph"/>
      </w:pPr>
      <w:r>
        <w:t>(Total distance travelled from home to all POIs in this category/No of days)</w:t>
      </w:r>
    </w:p>
    <w:p w:rsidR="001E3A3A" w:rsidRDefault="001E3A3A" w:rsidP="001E3A3A">
      <w:pPr>
        <w:pStyle w:val="ListParagraph"/>
      </w:pPr>
      <w:r>
        <w:t>Eg: (10*10km (POI_A) + 20*10km (POI_A) + 10*20km (POI_B))/2 = 250km</w:t>
      </w:r>
    </w:p>
    <w:p w:rsidR="001E3A3A" w:rsidRDefault="001E3A3A" w:rsidP="001E3A3A">
      <w:pPr>
        <w:pStyle w:val="ListParagraph"/>
      </w:pPr>
      <w:r>
        <w:rPr>
          <w:b/>
        </w:rPr>
        <w:t>Interpretation:</w:t>
      </w:r>
      <w:r>
        <w:t xml:space="preserve"> On an average, this user travels 250km/day to visit this category</w:t>
      </w:r>
    </w:p>
    <w:p w:rsidR="001E3A3A" w:rsidRDefault="001E3A3A" w:rsidP="001E3A3A">
      <w:pPr>
        <w:pStyle w:val="ListParagraph"/>
      </w:pPr>
      <w:r>
        <w:rPr>
          <w:b/>
        </w:rPr>
        <w:t>Doubt:</w:t>
      </w:r>
      <w:r>
        <w:t xml:space="preserve"> It’s said that more the distance travelled by the user, more will be affinity towards that category. But the less the distance travelled by the user also can have strong affinity towards that category (assume a near POI). </w:t>
      </w:r>
    </w:p>
    <w:p w:rsidR="001E3A3A" w:rsidRDefault="001E3A3A" w:rsidP="001E3A3A">
      <w:pPr>
        <w:pStyle w:val="ListParagraph"/>
      </w:pPr>
    </w:p>
    <w:p w:rsidR="001E3A3A" w:rsidRDefault="001E3A3A" w:rsidP="001E3A3A">
      <w:pPr>
        <w:pStyle w:val="ListParagraph"/>
      </w:pPr>
      <w:r>
        <w:t>Z – Avg time spent in a category</w:t>
      </w:r>
    </w:p>
    <w:p w:rsidR="001E3A3A" w:rsidRDefault="001E3A3A" w:rsidP="001E3A3A">
      <w:pPr>
        <w:pStyle w:val="ListParagraph"/>
      </w:pPr>
      <w:r>
        <w:t>(Total time spent on all POIs in all category/No of days)</w:t>
      </w:r>
    </w:p>
    <w:p w:rsidR="001E3A3A" w:rsidRDefault="001E3A3A" w:rsidP="001E3A3A">
      <w:pPr>
        <w:pStyle w:val="ListParagraph"/>
      </w:pPr>
      <w:r>
        <w:t>Eg: (10*1hr (POI_A)  + 20*20min (POI_A) + 10*30min (POI_B))/2  ~ 10hr/day</w:t>
      </w:r>
    </w:p>
    <w:p w:rsidR="001E3A3A" w:rsidRDefault="001E3A3A" w:rsidP="001E3A3A">
      <w:pPr>
        <w:pStyle w:val="ListParagraph"/>
      </w:pPr>
      <w:r>
        <w:rPr>
          <w:b/>
        </w:rPr>
        <w:t>Interpretation</w:t>
      </w:r>
      <w:r>
        <w:t>: On an average, this user spends 10hrs/day in this category</w:t>
      </w:r>
    </w:p>
    <w:p w:rsidR="001E3A3A" w:rsidRDefault="001E3A3A" w:rsidP="001E3A3A">
      <w:pPr>
        <w:pStyle w:val="ListParagraph"/>
      </w:pPr>
      <w:r>
        <w:rPr>
          <w:b/>
        </w:rPr>
        <w:t>Doubt</w:t>
      </w:r>
      <w:r>
        <w:t xml:space="preserve">: </w:t>
      </w:r>
    </w:p>
    <w:p w:rsidR="001E3A3A" w:rsidRDefault="001E3A3A" w:rsidP="001E3A3A">
      <w:pPr>
        <w:pStyle w:val="ListParagraph"/>
      </w:pPr>
      <w:r>
        <w:t>1. How can we get this parameter? (Sai, Manideep)</w:t>
      </w:r>
    </w:p>
    <w:p w:rsidR="001E3A3A" w:rsidRDefault="001E3A3A" w:rsidP="001E3A3A">
      <w:pPr>
        <w:pStyle w:val="ListParagraph"/>
        <w:numPr>
          <w:ilvl w:val="0"/>
          <w:numId w:val="1"/>
        </w:numPr>
      </w:pPr>
      <w:r>
        <w:lastRenderedPageBreak/>
        <w:t>Obviously, the more Z, the better. But again we can see examples where a user visits a place for one day, stays for entire 24hrs and didn’t  visit in the whole month. So, there Z = 24hrs/30days ~ 0.8hrs/day which implies a strong affinity towards that category.</w:t>
      </w:r>
    </w:p>
    <w:p w:rsidR="001E3A3A" w:rsidRDefault="001E3A3A" w:rsidP="001E3A3A">
      <w:pPr>
        <w:pStyle w:val="ListParagraph"/>
      </w:pPr>
    </w:p>
    <w:p w:rsidR="001E3A3A" w:rsidRDefault="001E3A3A" w:rsidP="001E3A3A">
      <w:pPr>
        <w:pStyle w:val="ListParagraph"/>
      </w:pPr>
      <w:r>
        <w:t>W – Time gap between consecutive visits to same category</w:t>
      </w:r>
    </w:p>
    <w:p w:rsidR="001E3A3A" w:rsidRDefault="001E3A3A" w:rsidP="001E3A3A">
      <w:pPr>
        <w:pStyle w:val="ListParagraph"/>
      </w:pPr>
      <w:r>
        <w:rPr>
          <w:b/>
        </w:rPr>
        <w:t>Doubt:</w:t>
      </w:r>
      <w:r>
        <w:t xml:space="preserve"> Is X carrying similar info as W? </w:t>
      </w:r>
    </w:p>
    <w:p w:rsidR="001E3A3A" w:rsidRDefault="001E3A3A" w:rsidP="001E3A3A">
      <w:pPr>
        <w:pStyle w:val="ListParagraph"/>
      </w:pPr>
    </w:p>
    <w:p w:rsidR="001E3A3A" w:rsidRDefault="001E3A3A" w:rsidP="001E3A3A">
      <w:pPr>
        <w:pStyle w:val="ListParagraph"/>
        <w:rPr>
          <w:b/>
        </w:rPr>
      </w:pPr>
      <w:r>
        <w:rPr>
          <w:b/>
        </w:rPr>
        <w:t>Algorithm</w:t>
      </w:r>
    </w:p>
    <w:p w:rsidR="001E3A3A" w:rsidRDefault="001E3A3A" w:rsidP="001E3A3A">
      <w:pPr>
        <w:pStyle w:val="ListParagraph"/>
        <w:numPr>
          <w:ilvl w:val="0"/>
          <w:numId w:val="2"/>
        </w:numPr>
      </w:pPr>
      <w:r>
        <w:t xml:space="preserve">Assume we computed the features and have a table as above. How can we assign the top category to each user? </w:t>
      </w:r>
    </w:p>
    <w:p w:rsidR="001E3A3A" w:rsidRDefault="001E3A3A" w:rsidP="001E3A3A">
      <w:pPr>
        <w:pStyle w:val="ListParagraph"/>
      </w:pPr>
      <w:r>
        <w:t xml:space="preserve">Because assigning the top category to user implies classification, but we don’t have labelled data to update weights/do gradients. </w:t>
      </w:r>
    </w:p>
    <w:p w:rsidR="001E3A3A" w:rsidRDefault="001E3A3A" w:rsidP="001E3A3A">
      <w:pPr>
        <w:pStyle w:val="ListParagraph"/>
      </w:pPr>
      <w:r>
        <w:t>So, is trees, forests, xgboost etc; at all useful for this problem? Because we can’t simply classify without labelled data</w:t>
      </w:r>
    </w:p>
    <w:p w:rsidR="001E3A3A" w:rsidRDefault="001E3A3A" w:rsidP="001E3A3A">
      <w:pPr>
        <w:pStyle w:val="ListParagraph"/>
      </w:pPr>
    </w:p>
    <w:p w:rsidR="001E3A3A" w:rsidRDefault="001E3A3A" w:rsidP="001E3A3A">
      <w:pPr>
        <w:pStyle w:val="ListParagraph"/>
        <w:numPr>
          <w:ilvl w:val="0"/>
          <w:numId w:val="2"/>
        </w:numPr>
      </w:pPr>
      <w:r>
        <w:t>If not, can we do some ranking based approach using these features and say for user A, the affinity of categories are</w:t>
      </w:r>
    </w:p>
    <w:p w:rsidR="001E3A3A" w:rsidRDefault="00F50187" w:rsidP="001E3A3A">
      <w:pPr>
        <w:pStyle w:val="ListParagraph"/>
        <w:ind w:left="1080"/>
      </w:pPr>
      <w:r>
        <w:t>CATEGORY3</w:t>
      </w:r>
      <w:r w:rsidR="001E3A3A">
        <w:t>, CATEGORY4, CATEGORY2 etc; with a probability value or something like that (see below table). And take the top 3 categories to which the user is affined</w:t>
      </w:r>
    </w:p>
    <w:p w:rsidR="001E3A3A" w:rsidRDefault="001E3A3A" w:rsidP="001E3A3A">
      <w:pPr>
        <w:pStyle w:val="ListParagraph"/>
        <w:ind w:left="1080"/>
      </w:pPr>
      <w:r>
        <w:rPr>
          <w:b/>
        </w:rPr>
        <w:t>Refer:</w:t>
      </w:r>
      <w:r>
        <w:t xml:space="preserve"> </w:t>
      </w:r>
      <w:hyperlink r:id="rId5" w:history="1">
        <w:r>
          <w:rPr>
            <w:rStyle w:val="Hyperlink"/>
          </w:rPr>
          <w:t>https://towardsdatascience.com/ranking-algorithms-know-your-multi-criteria-decision-solving-techniques-20949198f23e</w:t>
        </w:r>
      </w:hyperlink>
    </w:p>
    <w:p w:rsidR="001E3A3A" w:rsidRDefault="002012AA" w:rsidP="001E3A3A">
      <w:pPr>
        <w:pStyle w:val="ListParagraph"/>
        <w:ind w:left="1080"/>
      </w:pPr>
      <w:r w:rsidRPr="002012AA">
        <w:rPr>
          <w:b/>
        </w:rPr>
        <w:t>Input:</w:t>
      </w:r>
      <w:r>
        <w:t xml:space="preserve"> Similar to above table</w:t>
      </w:r>
    </w:p>
    <w:tbl>
      <w:tblPr>
        <w:tblStyle w:val="TableGrid"/>
        <w:tblW w:w="0" w:type="auto"/>
        <w:tblInd w:w="1080" w:type="dxa"/>
        <w:tblLook w:val="04A0"/>
      </w:tblPr>
      <w:tblGrid>
        <w:gridCol w:w="2127"/>
        <w:gridCol w:w="1981"/>
        <w:gridCol w:w="2021"/>
        <w:gridCol w:w="2033"/>
      </w:tblGrid>
      <w:tr w:rsidR="002012AA" w:rsidTr="002012AA">
        <w:tc>
          <w:tcPr>
            <w:tcW w:w="2310" w:type="dxa"/>
          </w:tcPr>
          <w:p w:rsidR="002012AA" w:rsidRDefault="002012AA" w:rsidP="001E3A3A">
            <w:pPr>
              <w:pStyle w:val="ListParagraph"/>
              <w:ind w:left="0"/>
            </w:pPr>
            <w:r>
              <w:t>USER1</w:t>
            </w:r>
          </w:p>
        </w:tc>
        <w:tc>
          <w:tcPr>
            <w:tcW w:w="2310" w:type="dxa"/>
          </w:tcPr>
          <w:p w:rsidR="002012AA" w:rsidRDefault="002012AA" w:rsidP="001E3A3A">
            <w:pPr>
              <w:pStyle w:val="ListParagraph"/>
              <w:ind w:left="0"/>
            </w:pPr>
            <w:r>
              <w:t>X</w:t>
            </w:r>
          </w:p>
        </w:tc>
        <w:tc>
          <w:tcPr>
            <w:tcW w:w="2311" w:type="dxa"/>
          </w:tcPr>
          <w:p w:rsidR="002012AA" w:rsidRDefault="002012AA" w:rsidP="001E3A3A">
            <w:pPr>
              <w:pStyle w:val="ListParagraph"/>
              <w:ind w:left="0"/>
            </w:pPr>
            <w:r>
              <w:t>Y</w:t>
            </w:r>
          </w:p>
        </w:tc>
        <w:tc>
          <w:tcPr>
            <w:tcW w:w="2311" w:type="dxa"/>
          </w:tcPr>
          <w:p w:rsidR="002012AA" w:rsidRDefault="002012AA" w:rsidP="001E3A3A">
            <w:pPr>
              <w:pStyle w:val="ListParagraph"/>
              <w:ind w:left="0"/>
            </w:pPr>
            <w:r>
              <w:t>Z</w:t>
            </w:r>
          </w:p>
        </w:tc>
      </w:tr>
      <w:tr w:rsidR="002012AA" w:rsidTr="002012AA">
        <w:tc>
          <w:tcPr>
            <w:tcW w:w="2310" w:type="dxa"/>
          </w:tcPr>
          <w:p w:rsidR="002012AA" w:rsidRDefault="002012AA" w:rsidP="001E3A3A">
            <w:pPr>
              <w:pStyle w:val="ListParagraph"/>
              <w:ind w:left="0"/>
            </w:pPr>
            <w:r>
              <w:t>CATEGORY1</w:t>
            </w:r>
          </w:p>
        </w:tc>
        <w:tc>
          <w:tcPr>
            <w:tcW w:w="2310" w:type="dxa"/>
          </w:tcPr>
          <w:p w:rsidR="002012AA" w:rsidRDefault="002012AA" w:rsidP="001E3A3A">
            <w:pPr>
              <w:pStyle w:val="ListParagraph"/>
              <w:ind w:left="0"/>
            </w:pPr>
            <w:r>
              <w:t>0.1</w:t>
            </w:r>
          </w:p>
        </w:tc>
        <w:tc>
          <w:tcPr>
            <w:tcW w:w="2311" w:type="dxa"/>
          </w:tcPr>
          <w:p w:rsidR="002012AA" w:rsidRDefault="002012AA" w:rsidP="001E3A3A">
            <w:pPr>
              <w:pStyle w:val="ListParagraph"/>
              <w:ind w:left="0"/>
            </w:pPr>
            <w:r>
              <w:t>20km</w:t>
            </w:r>
          </w:p>
        </w:tc>
        <w:tc>
          <w:tcPr>
            <w:tcW w:w="2311" w:type="dxa"/>
          </w:tcPr>
          <w:p w:rsidR="002012AA" w:rsidRDefault="002012AA" w:rsidP="001E3A3A">
            <w:pPr>
              <w:pStyle w:val="ListParagraph"/>
              <w:ind w:left="0"/>
            </w:pPr>
            <w:r>
              <w:t>20min</w:t>
            </w:r>
          </w:p>
        </w:tc>
      </w:tr>
      <w:tr w:rsidR="002012AA" w:rsidTr="002012AA">
        <w:tc>
          <w:tcPr>
            <w:tcW w:w="2310" w:type="dxa"/>
          </w:tcPr>
          <w:p w:rsidR="002012AA" w:rsidRDefault="002012AA" w:rsidP="001E3A3A">
            <w:pPr>
              <w:pStyle w:val="ListParagraph"/>
              <w:ind w:left="0"/>
            </w:pPr>
            <w:r>
              <w:t>CATEGORY2</w:t>
            </w:r>
          </w:p>
        </w:tc>
        <w:tc>
          <w:tcPr>
            <w:tcW w:w="2310" w:type="dxa"/>
          </w:tcPr>
          <w:p w:rsidR="002012AA" w:rsidRDefault="002012AA" w:rsidP="001E3A3A">
            <w:pPr>
              <w:pStyle w:val="ListParagraph"/>
              <w:ind w:left="0"/>
            </w:pPr>
            <w:r>
              <w:t>0.5</w:t>
            </w:r>
          </w:p>
        </w:tc>
        <w:tc>
          <w:tcPr>
            <w:tcW w:w="2311" w:type="dxa"/>
          </w:tcPr>
          <w:p w:rsidR="002012AA" w:rsidRDefault="002012AA" w:rsidP="001E3A3A">
            <w:pPr>
              <w:pStyle w:val="ListParagraph"/>
              <w:ind w:left="0"/>
            </w:pPr>
            <w:r>
              <w:t>80km</w:t>
            </w:r>
          </w:p>
        </w:tc>
        <w:tc>
          <w:tcPr>
            <w:tcW w:w="2311" w:type="dxa"/>
          </w:tcPr>
          <w:p w:rsidR="002012AA" w:rsidRDefault="002012AA" w:rsidP="001E3A3A">
            <w:pPr>
              <w:pStyle w:val="ListParagraph"/>
              <w:ind w:left="0"/>
            </w:pPr>
            <w:r>
              <w:t>2hr</w:t>
            </w:r>
          </w:p>
        </w:tc>
      </w:tr>
      <w:tr w:rsidR="002012AA" w:rsidTr="002012AA">
        <w:tc>
          <w:tcPr>
            <w:tcW w:w="2310" w:type="dxa"/>
          </w:tcPr>
          <w:p w:rsidR="002012AA" w:rsidRDefault="002012AA" w:rsidP="001E3A3A">
            <w:pPr>
              <w:pStyle w:val="ListParagraph"/>
              <w:ind w:left="0"/>
            </w:pPr>
            <w:r>
              <w:t>CATEGORY3</w:t>
            </w:r>
          </w:p>
        </w:tc>
        <w:tc>
          <w:tcPr>
            <w:tcW w:w="2310" w:type="dxa"/>
          </w:tcPr>
          <w:p w:rsidR="002012AA" w:rsidRDefault="002012AA" w:rsidP="001E3A3A">
            <w:pPr>
              <w:pStyle w:val="ListParagraph"/>
              <w:ind w:left="0"/>
            </w:pPr>
            <w:r>
              <w:t>0.9</w:t>
            </w:r>
          </w:p>
        </w:tc>
        <w:tc>
          <w:tcPr>
            <w:tcW w:w="2311" w:type="dxa"/>
          </w:tcPr>
          <w:p w:rsidR="002012AA" w:rsidRDefault="002012AA" w:rsidP="001E3A3A">
            <w:pPr>
              <w:pStyle w:val="ListParagraph"/>
              <w:ind w:left="0"/>
            </w:pPr>
            <w:r>
              <w:t>2km</w:t>
            </w:r>
          </w:p>
        </w:tc>
        <w:tc>
          <w:tcPr>
            <w:tcW w:w="2311" w:type="dxa"/>
          </w:tcPr>
          <w:p w:rsidR="002012AA" w:rsidRDefault="002012AA" w:rsidP="001E3A3A">
            <w:pPr>
              <w:pStyle w:val="ListParagraph"/>
              <w:ind w:left="0"/>
            </w:pPr>
            <w:r>
              <w:t>8hr</w:t>
            </w:r>
          </w:p>
        </w:tc>
      </w:tr>
    </w:tbl>
    <w:p w:rsidR="002012AA" w:rsidRPr="002012AA" w:rsidRDefault="002012AA" w:rsidP="001E3A3A">
      <w:pPr>
        <w:pStyle w:val="ListParagraph"/>
        <w:ind w:left="1080"/>
      </w:pPr>
      <w:r>
        <w:t xml:space="preserve"> (</w:t>
      </w:r>
      <w:r w:rsidR="00FA5215">
        <w:t>*</w:t>
      </w:r>
      <w:r>
        <w:t xml:space="preserve">imagine CATEGORY3 is </w:t>
      </w:r>
      <w:r w:rsidR="00283959">
        <w:t>office</w:t>
      </w:r>
      <w:r w:rsidR="00530F37">
        <w:t xml:space="preserve"> which is very close</w:t>
      </w:r>
      <w:r>
        <w:t>)</w:t>
      </w:r>
    </w:p>
    <w:p w:rsidR="002012AA" w:rsidRPr="002012AA" w:rsidRDefault="002012AA" w:rsidP="001E3A3A">
      <w:pPr>
        <w:pStyle w:val="ListParagraph"/>
        <w:ind w:left="1080"/>
        <w:rPr>
          <w:b/>
        </w:rPr>
      </w:pPr>
      <w:r w:rsidRPr="002012AA">
        <w:rPr>
          <w:b/>
        </w:rPr>
        <w:t>Output:</w:t>
      </w:r>
    </w:p>
    <w:tbl>
      <w:tblPr>
        <w:tblStyle w:val="TableGrid"/>
        <w:tblW w:w="0" w:type="auto"/>
        <w:tblInd w:w="1080" w:type="dxa"/>
        <w:tblLook w:val="04A0"/>
      </w:tblPr>
      <w:tblGrid>
        <w:gridCol w:w="4150"/>
        <w:gridCol w:w="4012"/>
      </w:tblGrid>
      <w:tr w:rsidR="001E3A3A" w:rsidTr="001E3A3A">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CATEGORY1</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F41B4B">
            <w:pPr>
              <w:pStyle w:val="ListParagraph"/>
              <w:ind w:left="0"/>
            </w:pPr>
            <w:r>
              <w:t>4</w:t>
            </w:r>
          </w:p>
        </w:tc>
      </w:tr>
      <w:tr w:rsidR="001E3A3A" w:rsidTr="001E3A3A">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CATEGORY2</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3</w:t>
            </w:r>
          </w:p>
        </w:tc>
      </w:tr>
      <w:tr w:rsidR="001E3A3A" w:rsidTr="001E3A3A">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CATEGORY3</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F41B4B">
            <w:pPr>
              <w:pStyle w:val="ListParagraph"/>
              <w:ind w:left="0"/>
            </w:pPr>
            <w:r>
              <w:t>1</w:t>
            </w:r>
          </w:p>
        </w:tc>
      </w:tr>
      <w:tr w:rsidR="001E3A3A" w:rsidTr="001E3A3A">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CATEGORY4</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3A3A" w:rsidRDefault="001E3A3A">
            <w:pPr>
              <w:pStyle w:val="ListParagraph"/>
              <w:ind w:left="0"/>
            </w:pPr>
            <w:r>
              <w:t>2</w:t>
            </w:r>
          </w:p>
        </w:tc>
      </w:tr>
    </w:tbl>
    <w:p w:rsidR="001E3A3A" w:rsidRDefault="001E3A3A" w:rsidP="001E3A3A">
      <w:pPr>
        <w:pStyle w:val="ListParagraph"/>
        <w:ind w:left="1080"/>
      </w:pPr>
      <w:r>
        <w:t>Can we use xgboost, decision tree, random forest for ranking?</w:t>
      </w:r>
    </w:p>
    <w:p w:rsidR="00DE3E5C" w:rsidRDefault="00DE3E5C"/>
    <w:sectPr w:rsidR="00DE3E5C" w:rsidSect="00DE3E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75774"/>
    <w:multiLevelType w:val="hybridMultilevel"/>
    <w:tmpl w:val="25E4083C"/>
    <w:lvl w:ilvl="0" w:tplc="9E3E2DBE">
      <w:start w:val="2"/>
      <w:numFmt w:val="decimal"/>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3AF62A56"/>
    <w:multiLevelType w:val="hybridMultilevel"/>
    <w:tmpl w:val="AE720248"/>
    <w:lvl w:ilvl="0" w:tplc="A3F0A13A">
      <w:start w:val="1"/>
      <w:numFmt w:val="decimal"/>
      <w:lvlText w:val="%1."/>
      <w:lvlJc w:val="lef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3A3A"/>
    <w:rsid w:val="001E3A3A"/>
    <w:rsid w:val="002012AA"/>
    <w:rsid w:val="00283959"/>
    <w:rsid w:val="00530F37"/>
    <w:rsid w:val="00DE3E5C"/>
    <w:rsid w:val="00F41B4B"/>
    <w:rsid w:val="00F50187"/>
    <w:rsid w:val="00FA52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3A3A"/>
    <w:rPr>
      <w:color w:val="0000FF" w:themeColor="hyperlink"/>
      <w:u w:val="single"/>
    </w:rPr>
  </w:style>
  <w:style w:type="paragraph" w:styleId="ListParagraph">
    <w:name w:val="List Paragraph"/>
    <w:basedOn w:val="Normal"/>
    <w:uiPriority w:val="34"/>
    <w:qFormat/>
    <w:rsid w:val="001E3A3A"/>
    <w:pPr>
      <w:ind w:left="720"/>
      <w:contextualSpacing/>
    </w:pPr>
  </w:style>
  <w:style w:type="table" w:styleId="TableGrid">
    <w:name w:val="Table Grid"/>
    <w:basedOn w:val="TableNormal"/>
    <w:uiPriority w:val="59"/>
    <w:rsid w:val="001E3A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9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ranking-algorithms-know-your-multi-criteria-decision-solving-techniques-20949198f23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Namburu</dc:creator>
  <cp:lastModifiedBy>Namburu</cp:lastModifiedBy>
  <cp:revision>7</cp:revision>
  <dcterms:created xsi:type="dcterms:W3CDTF">2021-01-14T05:46:00Z</dcterms:created>
  <dcterms:modified xsi:type="dcterms:W3CDTF">2021-01-14T06:25:00Z</dcterms:modified>
</cp:coreProperties>
</file>