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83D97" w14:textId="34FD0A86" w:rsidR="003A031B" w:rsidRPr="00B3538D" w:rsidRDefault="003A031B" w:rsidP="003A031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color w:val="515151"/>
          <w:spacing w:val="2"/>
          <w:kern w:val="0"/>
          <w:sz w:val="28"/>
          <w:szCs w:val="28"/>
          <w14:ligatures w14:val="none"/>
        </w:rPr>
      </w:pPr>
      <w:r w:rsidRPr="00B3538D">
        <w:rPr>
          <w:rFonts w:ascii="Aptos Narrow" w:eastAsia="Times New Roman" w:hAnsi="Aptos Narrow" w:cs="Times New Roman"/>
          <w:color w:val="515151"/>
          <w:spacing w:val="2"/>
          <w:kern w:val="0"/>
          <w:sz w:val="28"/>
          <w:szCs w:val="28"/>
          <w14:ligatures w14:val="none"/>
        </w:rPr>
        <w:t>1.</w:t>
      </w:r>
      <w:r w:rsidR="00C511B6" w:rsidRPr="00B3538D">
        <w:rPr>
          <w:rFonts w:ascii="Aptos Narrow" w:eastAsia="Times New Roman" w:hAnsi="Aptos Narrow" w:cs="Times New Roman"/>
          <w:color w:val="515151"/>
          <w:spacing w:val="2"/>
          <w:kern w:val="0"/>
          <w:sz w:val="28"/>
          <w:szCs w:val="28"/>
          <w14:ligatures w14:val="none"/>
        </w:rPr>
        <w:t xml:space="preserve"> </w:t>
      </w:r>
      <w:r w:rsidRPr="00B3538D">
        <w:rPr>
          <w:rFonts w:ascii="Aptos Narrow" w:eastAsia="Times New Roman" w:hAnsi="Aptos Narrow" w:cs="Times New Roman"/>
          <w:color w:val="515151"/>
          <w:spacing w:val="2"/>
          <w:kern w:val="0"/>
          <w:sz w:val="28"/>
          <w:szCs w:val="28"/>
          <w14:ligatures w14:val="none"/>
        </w:rPr>
        <w:t>What is JDBC in Java?</w:t>
      </w:r>
    </w:p>
    <w:p w14:paraId="48EEF563" w14:textId="6A8999BC" w:rsidR="003A031B" w:rsidRPr="00B3538D" w:rsidRDefault="003A031B" w:rsidP="003A031B">
      <w:pPr>
        <w:pStyle w:val="Heading3"/>
        <w:shd w:val="clear" w:color="auto" w:fill="FFFFFF"/>
        <w:rPr>
          <w:rFonts w:ascii="Aptos Narrow" w:hAnsi="Aptos Narrow"/>
          <w:b w:val="0"/>
          <w:bCs w:val="0"/>
          <w:color w:val="515151"/>
          <w:spacing w:val="2"/>
          <w:sz w:val="28"/>
          <w:szCs w:val="28"/>
        </w:rPr>
      </w:pPr>
      <w:r w:rsidRPr="00B3538D">
        <w:rPr>
          <w:rFonts w:ascii="Aptos Narrow" w:hAnsi="Aptos Narrow"/>
          <w:b w:val="0"/>
          <w:bCs w:val="0"/>
          <w:color w:val="515151"/>
          <w:spacing w:val="2"/>
          <w:sz w:val="28"/>
          <w:szCs w:val="28"/>
        </w:rPr>
        <w:t>2.</w:t>
      </w:r>
      <w:r w:rsidR="00C511B6" w:rsidRPr="00B3538D">
        <w:rPr>
          <w:rFonts w:ascii="Aptos Narrow" w:hAnsi="Aptos Narrow"/>
          <w:b w:val="0"/>
          <w:bCs w:val="0"/>
          <w:color w:val="515151"/>
          <w:spacing w:val="2"/>
          <w:sz w:val="28"/>
          <w:szCs w:val="28"/>
        </w:rPr>
        <w:t xml:space="preserve"> </w:t>
      </w:r>
      <w:r w:rsidRPr="00B3538D">
        <w:rPr>
          <w:rFonts w:ascii="Aptos Narrow" w:hAnsi="Aptos Narrow"/>
          <w:b w:val="0"/>
          <w:bCs w:val="0"/>
          <w:color w:val="515151"/>
          <w:spacing w:val="2"/>
          <w:sz w:val="28"/>
          <w:szCs w:val="28"/>
        </w:rPr>
        <w:t>What is ResultSet?</w:t>
      </w:r>
    </w:p>
    <w:p w14:paraId="62CD1944" w14:textId="3BDBA015" w:rsidR="00F2241B" w:rsidRPr="00B3538D" w:rsidRDefault="000F0931" w:rsidP="00B656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color w:val="515151"/>
          <w:spacing w:val="2"/>
          <w:kern w:val="0"/>
          <w:sz w:val="28"/>
          <w:szCs w:val="28"/>
          <w14:ligatures w14:val="none"/>
        </w:rPr>
      </w:pPr>
      <w:r w:rsidRPr="00B3538D">
        <w:rPr>
          <w:rFonts w:ascii="Aptos Narrow" w:eastAsia="Times New Roman" w:hAnsi="Aptos Narrow" w:cs="Times New Roman"/>
          <w:color w:val="515151"/>
          <w:spacing w:val="2"/>
          <w:kern w:val="0"/>
          <w:sz w:val="28"/>
          <w:szCs w:val="28"/>
          <w14:ligatures w14:val="none"/>
        </w:rPr>
        <w:t>3.</w:t>
      </w:r>
      <w:r w:rsidR="00C511B6" w:rsidRPr="00B3538D">
        <w:rPr>
          <w:rFonts w:ascii="Aptos Narrow" w:eastAsia="Times New Roman" w:hAnsi="Aptos Narrow" w:cs="Times New Roman"/>
          <w:color w:val="515151"/>
          <w:spacing w:val="2"/>
          <w:kern w:val="0"/>
          <w:sz w:val="28"/>
          <w:szCs w:val="28"/>
          <w14:ligatures w14:val="none"/>
        </w:rPr>
        <w:t xml:space="preserve"> </w:t>
      </w:r>
      <w:r w:rsidRPr="00B3538D">
        <w:rPr>
          <w:rFonts w:ascii="Aptos Narrow" w:eastAsia="Times New Roman" w:hAnsi="Aptos Narrow" w:cs="Times New Roman"/>
          <w:color w:val="515151"/>
          <w:spacing w:val="2"/>
          <w:kern w:val="0"/>
          <w:sz w:val="28"/>
          <w:szCs w:val="28"/>
          <w14:ligatures w14:val="none"/>
        </w:rPr>
        <w:t>What is JDBC driver?</w:t>
      </w:r>
    </w:p>
    <w:p w14:paraId="3460EE6F" w14:textId="739916D9" w:rsidR="00B372AA" w:rsidRPr="00B3538D" w:rsidRDefault="00B372AA" w:rsidP="00B372AA">
      <w:pPr>
        <w:pStyle w:val="Heading3"/>
        <w:shd w:val="clear" w:color="auto" w:fill="FFFFFF"/>
        <w:spacing w:line="312" w:lineRule="atLeast"/>
        <w:jc w:val="both"/>
        <w:rPr>
          <w:rFonts w:ascii="Aptos Narrow" w:hAnsi="Aptos Narrow" w:cs="Helvetica"/>
          <w:b w:val="0"/>
          <w:bCs w:val="0"/>
          <w:color w:val="610B4B"/>
          <w:sz w:val="28"/>
          <w:szCs w:val="28"/>
        </w:rPr>
      </w:pPr>
      <w:r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4.</w:t>
      </w:r>
      <w:r w:rsidR="00C511B6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</w:t>
      </w:r>
      <w:r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What are the JDBC API components</w:t>
      </w:r>
      <w:r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those can help to do</w:t>
      </w:r>
      <w:r w:rsidR="00632E29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</w:t>
      </w:r>
      <w:r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Operations</w:t>
      </w:r>
      <w:r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?</w:t>
      </w:r>
    </w:p>
    <w:p w14:paraId="372A205C" w14:textId="64DD3D1C" w:rsidR="001D1C09" w:rsidRPr="00B3538D" w:rsidRDefault="001D1C09" w:rsidP="001D1C09">
      <w:pPr>
        <w:pStyle w:val="Heading3"/>
        <w:shd w:val="clear" w:color="auto" w:fill="FFFFFF"/>
        <w:spacing w:line="312" w:lineRule="atLeast"/>
        <w:jc w:val="both"/>
        <w:rPr>
          <w:rFonts w:ascii="Aptos Narrow" w:hAnsi="Aptos Narrow" w:cs="Helvetica"/>
          <w:b w:val="0"/>
          <w:bCs w:val="0"/>
          <w:color w:val="610B4B"/>
          <w:sz w:val="28"/>
          <w:szCs w:val="28"/>
        </w:rPr>
      </w:pPr>
      <w:r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5.</w:t>
      </w:r>
      <w:r w:rsidR="00C511B6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</w:t>
      </w:r>
      <w:r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What are the </w:t>
      </w:r>
      <w:r w:rsidR="0081665E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advantages</w:t>
      </w:r>
      <w:r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of PreparedStatement over Statement</w:t>
      </w:r>
      <w:r w:rsidR="00752694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interface</w:t>
      </w:r>
      <w:r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?</w:t>
      </w:r>
    </w:p>
    <w:p w14:paraId="46CA63DA" w14:textId="6E3048BD" w:rsidR="00442CD6" w:rsidRPr="00B3538D" w:rsidRDefault="00BA7AE7" w:rsidP="00442CD6">
      <w:pPr>
        <w:pStyle w:val="Heading3"/>
        <w:shd w:val="clear" w:color="auto" w:fill="FFFFFF"/>
        <w:spacing w:line="312" w:lineRule="atLeast"/>
        <w:jc w:val="both"/>
        <w:rPr>
          <w:rFonts w:ascii="Aptos Narrow" w:hAnsi="Aptos Narrow" w:cs="Helvetica"/>
          <w:b w:val="0"/>
          <w:bCs w:val="0"/>
          <w:color w:val="610B4B"/>
          <w:sz w:val="28"/>
          <w:szCs w:val="28"/>
        </w:rPr>
      </w:pPr>
      <w:r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6.</w:t>
      </w:r>
      <w:r w:rsidR="00C511B6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</w:t>
      </w:r>
      <w:r w:rsidR="00442CD6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What are the steps to connect to the database</w:t>
      </w:r>
      <w:r w:rsidR="00442CD6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server</w:t>
      </w:r>
      <w:r w:rsidR="00C647AC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from java application</w:t>
      </w:r>
      <w:r w:rsidR="00442CD6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in java</w:t>
      </w:r>
      <w:r w:rsidR="00B829B9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programming</w:t>
      </w:r>
      <w:r w:rsidR="00442CD6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?</w:t>
      </w:r>
    </w:p>
    <w:p w14:paraId="0CC798E3" w14:textId="4D63717F" w:rsidR="006C56DC" w:rsidRPr="00B3538D" w:rsidRDefault="00344A20" w:rsidP="006C56DC">
      <w:pPr>
        <w:pStyle w:val="Heading3"/>
        <w:shd w:val="clear" w:color="auto" w:fill="FFFFFF"/>
        <w:spacing w:line="312" w:lineRule="atLeast"/>
        <w:jc w:val="both"/>
        <w:rPr>
          <w:rFonts w:ascii="Aptos Narrow" w:hAnsi="Aptos Narrow" w:cs="Helvetica"/>
          <w:b w:val="0"/>
          <w:bCs w:val="0"/>
          <w:color w:val="610B4B"/>
          <w:sz w:val="28"/>
          <w:szCs w:val="28"/>
        </w:rPr>
      </w:pPr>
      <w:r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7.</w:t>
      </w:r>
      <w:r w:rsidR="00C511B6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</w:t>
      </w:r>
      <w:r w:rsidR="006C56DC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What is the return type of Class.forName() method</w:t>
      </w:r>
      <w:r w:rsidR="006C56DC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in Java JDBC</w:t>
      </w:r>
      <w:r w:rsidR="006C56DC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?</w:t>
      </w:r>
    </w:p>
    <w:p w14:paraId="4C96D8E1" w14:textId="42E28001" w:rsidR="007F065A" w:rsidRPr="00B3538D" w:rsidRDefault="00E179A0" w:rsidP="007F065A">
      <w:pPr>
        <w:pStyle w:val="Heading3"/>
        <w:shd w:val="clear" w:color="auto" w:fill="FFFFFF"/>
        <w:spacing w:line="312" w:lineRule="atLeast"/>
        <w:jc w:val="both"/>
        <w:rPr>
          <w:rFonts w:ascii="Aptos Narrow" w:hAnsi="Aptos Narrow" w:cs="Helvetica"/>
          <w:b w:val="0"/>
          <w:bCs w:val="0"/>
          <w:color w:val="610B4B"/>
          <w:sz w:val="28"/>
          <w:szCs w:val="28"/>
        </w:rPr>
      </w:pPr>
      <w:r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8.</w:t>
      </w:r>
      <w:r w:rsidR="00C511B6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</w:t>
      </w:r>
      <w:r w:rsidR="007F065A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What are the differences between </w:t>
      </w:r>
      <w:r w:rsidR="0055752D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executeQuery (</w:t>
      </w:r>
      <w:r w:rsidR="0075709B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)</w:t>
      </w:r>
      <w:r w:rsidR="003846C1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</w:t>
      </w:r>
      <w:r w:rsidR="007F065A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and </w:t>
      </w:r>
      <w:r w:rsidR="0055752D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executeUpdate (</w:t>
      </w:r>
      <w:r w:rsidR="0075709B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)</w:t>
      </w:r>
      <w:r w:rsidR="007F065A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methods</w:t>
      </w:r>
      <w:r w:rsidR="007F065A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?</w:t>
      </w:r>
    </w:p>
    <w:p w14:paraId="4499AA9A" w14:textId="095BD8F9" w:rsidR="00E179A0" w:rsidRDefault="00132D29" w:rsidP="006C56DC">
      <w:pPr>
        <w:pStyle w:val="Heading3"/>
        <w:shd w:val="clear" w:color="auto" w:fill="FFFFFF"/>
        <w:spacing w:line="312" w:lineRule="atLeast"/>
        <w:jc w:val="both"/>
        <w:rPr>
          <w:rFonts w:ascii="Aptos Narrow" w:hAnsi="Aptos Narrow" w:cs="Helvetica"/>
          <w:b w:val="0"/>
          <w:bCs w:val="0"/>
          <w:color w:val="610B4B"/>
          <w:sz w:val="28"/>
          <w:szCs w:val="28"/>
        </w:rPr>
      </w:pPr>
      <w:r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9.</w:t>
      </w:r>
      <w:r w:rsidR="00C511B6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</w:t>
      </w:r>
      <w:r w:rsidR="001048A2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Wh</w:t>
      </w:r>
      <w:r w:rsidR="001048A2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at</w:t>
      </w:r>
      <w:r w:rsidR="001048A2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interface </w:t>
      </w:r>
      <w:r w:rsidR="009A6886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and methods </w:t>
      </w:r>
      <w:r w:rsidR="00631EE2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are useful</w:t>
      </w:r>
      <w:r w:rsidR="001048A2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</w:t>
      </w:r>
      <w:r w:rsidR="00631EE2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>to</w:t>
      </w:r>
      <w:r w:rsidR="001048A2" w:rsidRPr="00B3538D"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 transaction management in JDBC?</w:t>
      </w:r>
    </w:p>
    <w:p w14:paraId="16825BEF" w14:textId="2C36DBAF" w:rsidR="00EC78D5" w:rsidRPr="00231BFA" w:rsidRDefault="00EC78D5" w:rsidP="006C56DC">
      <w:pPr>
        <w:pStyle w:val="Heading3"/>
        <w:shd w:val="clear" w:color="auto" w:fill="FFFFFF"/>
        <w:spacing w:line="312" w:lineRule="atLeast"/>
        <w:jc w:val="both"/>
        <w:rPr>
          <w:rFonts w:ascii="Aptos Narrow" w:hAnsi="Aptos Narrow" w:cs="Helvetica"/>
          <w:b w:val="0"/>
          <w:bCs w:val="0"/>
          <w:color w:val="610B4B"/>
          <w:sz w:val="28"/>
          <w:szCs w:val="28"/>
        </w:rPr>
      </w:pPr>
      <w:r>
        <w:rPr>
          <w:rFonts w:ascii="Aptos Narrow" w:hAnsi="Aptos Narrow" w:cs="Helvetica"/>
          <w:b w:val="0"/>
          <w:bCs w:val="0"/>
          <w:color w:val="610B4B"/>
          <w:sz w:val="28"/>
          <w:szCs w:val="28"/>
        </w:rPr>
        <w:t xml:space="preserve">10. </w:t>
      </w:r>
    </w:p>
    <w:p w14:paraId="5A602552" w14:textId="77777777" w:rsidR="003B7E32" w:rsidRPr="00B3538D" w:rsidRDefault="003B7E32" w:rsidP="006C56D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</w:p>
    <w:p w14:paraId="79F3DB94" w14:textId="6040F808" w:rsidR="00344A20" w:rsidRPr="00B3538D" w:rsidRDefault="00344A20" w:rsidP="00442CD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</w:p>
    <w:p w14:paraId="7299D7EF" w14:textId="5D65858C" w:rsidR="00BA7AE7" w:rsidRPr="00B3538D" w:rsidRDefault="00BA7AE7" w:rsidP="001D1C0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</w:p>
    <w:p w14:paraId="6BBF546F" w14:textId="77777777" w:rsidR="00632E29" w:rsidRPr="00B3538D" w:rsidRDefault="00632E29" w:rsidP="00B372A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</w:p>
    <w:p w14:paraId="1760A637" w14:textId="77777777" w:rsidR="00B656BE" w:rsidRPr="00B3538D" w:rsidRDefault="00B656BE" w:rsidP="00B656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color w:val="515151"/>
          <w:spacing w:val="2"/>
          <w:kern w:val="0"/>
          <w:sz w:val="28"/>
          <w:szCs w:val="28"/>
          <w14:ligatures w14:val="none"/>
        </w:rPr>
      </w:pPr>
    </w:p>
    <w:p w14:paraId="359B600E" w14:textId="15B05107" w:rsidR="000F0931" w:rsidRPr="00B3538D" w:rsidRDefault="000F0931" w:rsidP="000F093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55453"/>
          <w:spacing w:val="2"/>
          <w:kern w:val="0"/>
          <w:sz w:val="28"/>
          <w:szCs w:val="28"/>
          <w14:ligatures w14:val="none"/>
        </w:rPr>
      </w:pPr>
    </w:p>
    <w:p w14:paraId="00A60DF4" w14:textId="77777777" w:rsidR="00373D37" w:rsidRPr="00B3538D" w:rsidRDefault="00373D37" w:rsidP="003A031B">
      <w:pPr>
        <w:pStyle w:val="Heading3"/>
        <w:shd w:val="clear" w:color="auto" w:fill="FFFFFF"/>
        <w:rPr>
          <w:rFonts w:ascii="Lato" w:hAnsi="Lato"/>
          <w:b w:val="0"/>
          <w:bCs w:val="0"/>
          <w:color w:val="515151"/>
          <w:spacing w:val="2"/>
          <w:sz w:val="28"/>
          <w:szCs w:val="28"/>
        </w:rPr>
      </w:pPr>
    </w:p>
    <w:p w14:paraId="0A420F82" w14:textId="2AAFAC4B" w:rsidR="003A031B" w:rsidRPr="00B3538D" w:rsidRDefault="003A031B" w:rsidP="003A031B">
      <w:pPr>
        <w:jc w:val="both"/>
        <w:rPr>
          <w:sz w:val="28"/>
          <w:szCs w:val="28"/>
        </w:rPr>
      </w:pPr>
    </w:p>
    <w:sectPr w:rsidR="003A031B" w:rsidRPr="00B3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C072D"/>
    <w:multiLevelType w:val="multilevel"/>
    <w:tmpl w:val="F6B2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5D4664"/>
    <w:multiLevelType w:val="multilevel"/>
    <w:tmpl w:val="5CCC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7212841">
    <w:abstractNumId w:val="0"/>
  </w:num>
  <w:num w:numId="2" w16cid:durableId="503979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FF"/>
    <w:rsid w:val="00024835"/>
    <w:rsid w:val="000F0931"/>
    <w:rsid w:val="001048A2"/>
    <w:rsid w:val="00132D29"/>
    <w:rsid w:val="001557BE"/>
    <w:rsid w:val="001D1C09"/>
    <w:rsid w:val="002263A2"/>
    <w:rsid w:val="00231BFA"/>
    <w:rsid w:val="002D0306"/>
    <w:rsid w:val="00344A20"/>
    <w:rsid w:val="00373D37"/>
    <w:rsid w:val="003846C1"/>
    <w:rsid w:val="003A031B"/>
    <w:rsid w:val="003B3F5E"/>
    <w:rsid w:val="003B7E32"/>
    <w:rsid w:val="003E2EE0"/>
    <w:rsid w:val="00442CD6"/>
    <w:rsid w:val="00472AFF"/>
    <w:rsid w:val="00531D74"/>
    <w:rsid w:val="0055752D"/>
    <w:rsid w:val="00631EE2"/>
    <w:rsid w:val="00632E29"/>
    <w:rsid w:val="006B5C4F"/>
    <w:rsid w:val="006C56DC"/>
    <w:rsid w:val="00752694"/>
    <w:rsid w:val="0075709B"/>
    <w:rsid w:val="007F065A"/>
    <w:rsid w:val="0081665E"/>
    <w:rsid w:val="008F7A9F"/>
    <w:rsid w:val="009A6886"/>
    <w:rsid w:val="009A6BEE"/>
    <w:rsid w:val="009C4C58"/>
    <w:rsid w:val="009C747C"/>
    <w:rsid w:val="00A07760"/>
    <w:rsid w:val="00A922E4"/>
    <w:rsid w:val="00B3538D"/>
    <w:rsid w:val="00B372AA"/>
    <w:rsid w:val="00B656BE"/>
    <w:rsid w:val="00B829B9"/>
    <w:rsid w:val="00BA7AE7"/>
    <w:rsid w:val="00C24254"/>
    <w:rsid w:val="00C511B6"/>
    <w:rsid w:val="00C647AC"/>
    <w:rsid w:val="00C8547F"/>
    <w:rsid w:val="00D36136"/>
    <w:rsid w:val="00D531A8"/>
    <w:rsid w:val="00DD69DE"/>
    <w:rsid w:val="00E06213"/>
    <w:rsid w:val="00E179A0"/>
    <w:rsid w:val="00E26E2C"/>
    <w:rsid w:val="00EC78D5"/>
    <w:rsid w:val="00F2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DD1F"/>
  <w15:chartTrackingRefBased/>
  <w15:docId w15:val="{A1E1B1D3-7611-4465-AC07-BD6FC539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03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031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09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0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2024-05-25T06:51:00Z</dcterms:created>
  <dcterms:modified xsi:type="dcterms:W3CDTF">2024-05-25T07:15:00Z</dcterms:modified>
</cp:coreProperties>
</file>