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312" w:rsidRDefault="00B15312">
      <w:r>
        <w:t>Proposal for developing Content management System (CMS) based RTU website.</w:t>
      </w:r>
    </w:p>
    <w:p w:rsidR="00B15312" w:rsidRPr="00B15312" w:rsidRDefault="00B15312" w:rsidP="00B15312">
      <w:pPr>
        <w:rPr>
          <w:b/>
          <w:u w:val="single"/>
        </w:rPr>
      </w:pPr>
      <w:r w:rsidRPr="00B15312">
        <w:rPr>
          <w:b/>
          <w:u w:val="single"/>
        </w:rPr>
        <w:t>Content management System (CMS)</w:t>
      </w:r>
    </w:p>
    <w:p w:rsidR="001A0F46" w:rsidRPr="00B15312" w:rsidRDefault="00B15312" w:rsidP="00B15312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t xml:space="preserve"> </w:t>
      </w:r>
      <w:r w:rsidRPr="00B15312">
        <w:rPr>
          <w:rFonts w:cstheme="minorHAnsi"/>
          <w:color w:val="000000" w:themeColor="text1"/>
          <w:sz w:val="24"/>
          <w:szCs w:val="24"/>
          <w:shd w:val="clear" w:color="auto" w:fill="FFFFFF"/>
        </w:rPr>
        <w:t>A content management system (CMS) is a software application or set of related programs that are used to create and manage digital content. CMS is typically used for</w:t>
      </w:r>
      <w:proofErr w:type="gramStart"/>
      <w:r w:rsidRPr="00B15312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B15312">
        <w:rPr>
          <w:rFonts w:cstheme="minorHAnsi"/>
          <w:color w:val="000000" w:themeColor="text1"/>
          <w:sz w:val="24"/>
          <w:szCs w:val="24"/>
        </w:rPr>
        <w:t xml:space="preserve"> </w:t>
      </w:r>
      <w:r w:rsidRPr="00B15312">
        <w:rPr>
          <w:rFonts w:cstheme="minorHAnsi"/>
          <w:color w:val="000000" w:themeColor="text1"/>
          <w:sz w:val="24"/>
          <w:szCs w:val="24"/>
          <w:shd w:val="clear" w:color="auto" w:fill="FFFFFF"/>
        </w:rPr>
        <w:t>web</w:t>
      </w:r>
      <w:proofErr w:type="gramEnd"/>
      <w:r w:rsidRPr="00B1531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content management (WCM). A WCM facilitates collaborative authoring for websites. </w:t>
      </w:r>
    </w:p>
    <w:p w:rsidR="00B15312" w:rsidRDefault="00B15312" w:rsidP="00B15312">
      <w:pPr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15312">
        <w:rPr>
          <w:rFonts w:cstheme="minorHAnsi"/>
          <w:color w:val="000000" w:themeColor="text1"/>
          <w:sz w:val="24"/>
          <w:szCs w:val="24"/>
          <w:shd w:val="clear" w:color="auto" w:fill="FFFFFF"/>
        </w:rPr>
        <w:t>Web content management (WCM) systems have two components: a content management application (CMA) and a content delivery application (CDA). The CMA is a graphical user interface (GUI) that allows the user to control the design, creation, modification and removal of content from a website without needing to know anything about HTML</w:t>
      </w:r>
      <w:r w:rsidRPr="00B15312">
        <w:rPr>
          <w:rFonts w:cstheme="minorHAnsi"/>
          <w:color w:val="000000" w:themeColor="text1"/>
          <w:sz w:val="24"/>
          <w:szCs w:val="24"/>
        </w:rPr>
        <w:t xml:space="preserve"> or other coding language</w:t>
      </w:r>
      <w:r w:rsidRPr="00B15312">
        <w:rPr>
          <w:rFonts w:cstheme="minorHAnsi"/>
          <w:color w:val="000000" w:themeColor="text1"/>
          <w:sz w:val="24"/>
          <w:szCs w:val="24"/>
          <w:shd w:val="clear" w:color="auto" w:fill="FFFFFF"/>
        </w:rPr>
        <w:t>.  The CDA component provides the back-end services that support management and delivery of the content once it has been created in the CMA.</w:t>
      </w:r>
    </w:p>
    <w:p w:rsidR="00501B74" w:rsidRPr="00501B74" w:rsidRDefault="00501B74" w:rsidP="00501B74">
      <w:pPr>
        <w:shd w:val="clear" w:color="auto" w:fill="FFFFFF"/>
        <w:spacing w:after="0" w:line="290" w:lineRule="atLeast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501B74">
        <w:rPr>
          <w:rFonts w:eastAsia="Times New Roman" w:cstheme="minorHAnsi"/>
          <w:b/>
          <w:bCs/>
          <w:color w:val="000000" w:themeColor="text1"/>
          <w:sz w:val="24"/>
          <w:szCs w:val="24"/>
        </w:rPr>
        <w:t>Features of CMS</w:t>
      </w:r>
    </w:p>
    <w:p w:rsidR="00501B74" w:rsidRPr="00501B74" w:rsidRDefault="00501B74" w:rsidP="00501B74">
      <w:pPr>
        <w:shd w:val="clear" w:color="auto" w:fill="FFFFFF"/>
        <w:spacing w:before="360" w:after="360" w:line="401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501B74">
        <w:rPr>
          <w:rFonts w:eastAsia="Times New Roman" w:cstheme="minorHAnsi"/>
          <w:color w:val="000000" w:themeColor="text1"/>
          <w:sz w:val="24"/>
          <w:szCs w:val="24"/>
        </w:rPr>
        <w:t>Features can vary amongst the various CMS offerings, but the core functions are often considered to be indexing, search and retrieval, format management, revision control and publishing.</w:t>
      </w:r>
    </w:p>
    <w:p w:rsidR="00501B74" w:rsidRPr="00501B74" w:rsidRDefault="00501B74" w:rsidP="00501B74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501B74">
        <w:rPr>
          <w:rFonts w:eastAsia="Times New Roman" w:cstheme="minorHAnsi"/>
          <w:color w:val="000000" w:themeColor="text1"/>
          <w:sz w:val="24"/>
          <w:szCs w:val="24"/>
        </w:rPr>
        <w:t>Intuitive indexing, </w:t>
      </w:r>
      <w:r w:rsidRPr="00501B74">
        <w:rPr>
          <w:rFonts w:eastAsia="Times New Roman" w:cstheme="minorHAnsi"/>
          <w:color w:val="000000" w:themeColor="text1"/>
          <w:sz w:val="24"/>
          <w:szCs w:val="24"/>
          <w:u w:val="single"/>
        </w:rPr>
        <w:t>search</w:t>
      </w:r>
      <w:r w:rsidRPr="00501B74">
        <w:rPr>
          <w:rFonts w:eastAsia="Times New Roman" w:cstheme="minorHAnsi"/>
          <w:color w:val="000000" w:themeColor="text1"/>
          <w:sz w:val="24"/>
          <w:szCs w:val="24"/>
        </w:rPr>
        <w:t> and retrieval features index all data for easy access through search functions and allow users to search by </w:t>
      </w:r>
      <w:r w:rsidRPr="00501B74">
        <w:rPr>
          <w:rFonts w:eastAsia="Times New Roman" w:cstheme="minorHAnsi"/>
          <w:color w:val="000000" w:themeColor="text1"/>
          <w:sz w:val="24"/>
          <w:szCs w:val="24"/>
          <w:u w:val="single"/>
        </w:rPr>
        <w:t>attributes</w:t>
      </w:r>
      <w:r w:rsidRPr="00501B74">
        <w:rPr>
          <w:rFonts w:eastAsia="Times New Roman" w:cstheme="minorHAnsi"/>
          <w:color w:val="000000" w:themeColor="text1"/>
          <w:sz w:val="24"/>
          <w:szCs w:val="24"/>
        </w:rPr>
        <w:t> such as publication dates, keywords or author.</w:t>
      </w:r>
    </w:p>
    <w:p w:rsidR="00501B74" w:rsidRPr="00501B74" w:rsidRDefault="00501B74" w:rsidP="00501B74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501B74">
        <w:rPr>
          <w:rFonts w:eastAsia="Times New Roman" w:cstheme="minorHAnsi"/>
          <w:color w:val="000000" w:themeColor="text1"/>
          <w:sz w:val="24"/>
          <w:szCs w:val="24"/>
        </w:rPr>
        <w:t>Format management facilitates turn scanned paper documents and legacy electronic documents into HTML or </w:t>
      </w:r>
      <w:r w:rsidRPr="00501B74">
        <w:rPr>
          <w:rFonts w:eastAsia="Times New Roman" w:cstheme="minorHAnsi"/>
          <w:color w:val="000000" w:themeColor="text1"/>
          <w:sz w:val="24"/>
          <w:szCs w:val="24"/>
          <w:u w:val="single"/>
        </w:rPr>
        <w:t>PDF</w:t>
      </w:r>
      <w:r w:rsidRPr="00501B74">
        <w:rPr>
          <w:rFonts w:eastAsia="Times New Roman" w:cstheme="minorHAnsi"/>
          <w:color w:val="000000" w:themeColor="text1"/>
          <w:sz w:val="24"/>
          <w:szCs w:val="24"/>
        </w:rPr>
        <w:t> documents.</w:t>
      </w:r>
    </w:p>
    <w:p w:rsidR="00501B74" w:rsidRPr="00501B74" w:rsidRDefault="00501B74" w:rsidP="00501B74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501B74">
        <w:rPr>
          <w:rFonts w:eastAsia="Times New Roman" w:cstheme="minorHAnsi"/>
          <w:color w:val="000000" w:themeColor="text1"/>
          <w:sz w:val="24"/>
          <w:szCs w:val="24"/>
        </w:rPr>
        <w:t>Revision features allow content to be updated and edited after initial publication. Revision control also tracks any changes made to files by individuals.</w:t>
      </w:r>
    </w:p>
    <w:p w:rsidR="00501B74" w:rsidRPr="00501B74" w:rsidRDefault="00501B74" w:rsidP="00501B74">
      <w:pPr>
        <w:numPr>
          <w:ilvl w:val="0"/>
          <w:numId w:val="1"/>
        </w:numPr>
        <w:shd w:val="clear" w:color="auto" w:fill="FFFFFF"/>
        <w:spacing w:before="150" w:after="150" w:line="401" w:lineRule="atLeast"/>
        <w:ind w:left="375"/>
        <w:rPr>
          <w:rFonts w:eastAsia="Times New Roman" w:cstheme="minorHAnsi"/>
          <w:color w:val="000000" w:themeColor="text1"/>
          <w:sz w:val="24"/>
          <w:szCs w:val="24"/>
        </w:rPr>
      </w:pPr>
      <w:r w:rsidRPr="00501B74">
        <w:rPr>
          <w:rFonts w:eastAsia="Times New Roman" w:cstheme="minorHAnsi"/>
          <w:color w:val="000000" w:themeColor="text1"/>
          <w:sz w:val="24"/>
          <w:szCs w:val="24"/>
        </w:rPr>
        <w:t>Publishing functionality allows individuals to use a </w:t>
      </w:r>
      <w:r w:rsidRPr="00501B74">
        <w:rPr>
          <w:rFonts w:eastAsia="Times New Roman" w:cstheme="minorHAnsi"/>
          <w:color w:val="000000" w:themeColor="text1"/>
          <w:sz w:val="24"/>
          <w:szCs w:val="24"/>
          <w:u w:val="single"/>
        </w:rPr>
        <w:t>template</w:t>
      </w:r>
      <w:r w:rsidRPr="00501B74">
        <w:rPr>
          <w:rFonts w:eastAsia="Times New Roman" w:cstheme="minorHAnsi"/>
          <w:color w:val="000000" w:themeColor="text1"/>
          <w:sz w:val="24"/>
          <w:szCs w:val="24"/>
        </w:rPr>
        <w:t> or a set of templates approved by the organization, as well as </w:t>
      </w:r>
      <w:hyperlink r:id="rId5" w:history="1">
        <w:r w:rsidRPr="00501B74">
          <w:rPr>
            <w:rFonts w:eastAsia="Times New Roman" w:cstheme="minorHAnsi"/>
            <w:color w:val="000000" w:themeColor="text1"/>
            <w:sz w:val="24"/>
            <w:szCs w:val="24"/>
            <w:u w:val="single"/>
          </w:rPr>
          <w:t>wizards</w:t>
        </w:r>
      </w:hyperlink>
      <w:r w:rsidRPr="00501B74">
        <w:rPr>
          <w:rFonts w:eastAsia="Times New Roman" w:cstheme="minorHAnsi"/>
          <w:color w:val="000000" w:themeColor="text1"/>
          <w:sz w:val="24"/>
          <w:szCs w:val="24"/>
        </w:rPr>
        <w:t> and other tools to create or modify content.</w:t>
      </w:r>
    </w:p>
    <w:p w:rsidR="00501B74" w:rsidRDefault="00501B74" w:rsidP="00B15312">
      <w:pPr>
        <w:jc w:val="both"/>
        <w:rPr>
          <w:rFonts w:cstheme="minorHAnsi"/>
          <w:color w:val="000000" w:themeColor="text1"/>
          <w:sz w:val="24"/>
          <w:szCs w:val="24"/>
        </w:rPr>
      </w:pPr>
    </w:p>
    <w:p w:rsidR="00746971" w:rsidRDefault="00746971" w:rsidP="00B15312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CMS for RTU website.</w:t>
      </w:r>
    </w:p>
    <w:p w:rsidR="00746971" w:rsidRDefault="00746971" w:rsidP="00B15312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RTU website is having following sections where new contents are regularly uploaded or old contents are replaced with new contents.</w:t>
      </w:r>
    </w:p>
    <w:p w:rsidR="00746971" w:rsidRDefault="00CC0B8E" w:rsidP="00746971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Academic Calenda</w:t>
      </w:r>
      <w:r w:rsidR="00746971">
        <w:rPr>
          <w:rFonts w:cstheme="minorHAnsi"/>
          <w:color w:val="000000" w:themeColor="text1"/>
          <w:sz w:val="24"/>
          <w:szCs w:val="24"/>
        </w:rPr>
        <w:t>r</w:t>
      </w:r>
    </w:p>
    <w:p w:rsidR="00CC0B8E" w:rsidRDefault="00CC0B8E" w:rsidP="00746971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List of Affiliated Colleges</w:t>
      </w:r>
    </w:p>
    <w:p w:rsidR="00CC0B8E" w:rsidRDefault="00CC0B8E" w:rsidP="00746971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>RTU Syllabus</w:t>
      </w:r>
    </w:p>
    <w:p w:rsidR="00746971" w:rsidRDefault="00CC0B8E" w:rsidP="00746971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Coursed offered</w:t>
      </w:r>
    </w:p>
    <w:p w:rsidR="00CC0B8E" w:rsidRDefault="00CC0B8E" w:rsidP="00746971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Equivalence of Back Papers</w:t>
      </w:r>
    </w:p>
    <w:p w:rsidR="00CC0B8E" w:rsidRDefault="00CC0B8E" w:rsidP="00746971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Board of Studies</w:t>
      </w:r>
    </w:p>
    <w:p w:rsidR="005F5C4B" w:rsidRDefault="005F5C4B" w:rsidP="00746971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Examination timetables</w:t>
      </w:r>
    </w:p>
    <w:p w:rsidR="005F5C4B" w:rsidRDefault="005F5C4B" w:rsidP="00746971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Examination Centers</w:t>
      </w:r>
    </w:p>
    <w:p w:rsidR="005F5C4B" w:rsidRDefault="005F5C4B" w:rsidP="00746971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Examination notices</w:t>
      </w:r>
    </w:p>
    <w:p w:rsidR="005F5C4B" w:rsidRDefault="005F5C4B" w:rsidP="00746971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Examination orders and regulations</w:t>
      </w:r>
    </w:p>
    <w:p w:rsidR="005F5C4B" w:rsidRDefault="005F5C4B" w:rsidP="00746971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Examination results</w:t>
      </w:r>
    </w:p>
    <w:p w:rsidR="005F5C4B" w:rsidRDefault="005F5C4B" w:rsidP="00746971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Marksheet</w:t>
      </w:r>
      <w:proofErr w:type="spellEnd"/>
      <w:r>
        <w:rPr>
          <w:rFonts w:cstheme="minorHAnsi"/>
          <w:color w:val="000000" w:themeColor="text1"/>
          <w:sz w:val="24"/>
          <w:szCs w:val="24"/>
        </w:rPr>
        <w:t>/Certificates section in Examinations</w:t>
      </w:r>
    </w:p>
    <w:p w:rsidR="005F5C4B" w:rsidRDefault="005F5C4B" w:rsidP="00746971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Various pages related to</w:t>
      </w:r>
    </w:p>
    <w:p w:rsidR="005F5C4B" w:rsidRDefault="005F5C4B" w:rsidP="005F5C4B">
      <w:pPr>
        <w:pStyle w:val="ListParagraph"/>
        <w:numPr>
          <w:ilvl w:val="1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Chancellor</w:t>
      </w:r>
    </w:p>
    <w:p w:rsidR="005F5C4B" w:rsidRDefault="005F5C4B" w:rsidP="005F5C4B">
      <w:pPr>
        <w:pStyle w:val="ListParagraph"/>
        <w:numPr>
          <w:ilvl w:val="1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Vice Chancellor</w:t>
      </w:r>
    </w:p>
    <w:p w:rsidR="005F5C4B" w:rsidRDefault="005F5C4B" w:rsidP="005F5C4B">
      <w:pPr>
        <w:pStyle w:val="ListParagraph"/>
        <w:numPr>
          <w:ilvl w:val="1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Registrar</w:t>
      </w:r>
    </w:p>
    <w:p w:rsidR="005F5C4B" w:rsidRDefault="005F5C4B" w:rsidP="005F5C4B">
      <w:pPr>
        <w:pStyle w:val="ListParagraph"/>
        <w:numPr>
          <w:ilvl w:val="1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Finance Officer</w:t>
      </w:r>
    </w:p>
    <w:p w:rsidR="005F5C4B" w:rsidRDefault="005F5C4B" w:rsidP="005F5C4B">
      <w:pPr>
        <w:pStyle w:val="ListParagraph"/>
        <w:numPr>
          <w:ilvl w:val="1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Dean Academics</w:t>
      </w:r>
    </w:p>
    <w:p w:rsidR="005F5C4B" w:rsidRDefault="005F5C4B" w:rsidP="005F5C4B">
      <w:pPr>
        <w:pStyle w:val="ListParagraph"/>
        <w:numPr>
          <w:ilvl w:val="1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Controller of Examinations</w:t>
      </w:r>
    </w:p>
    <w:p w:rsidR="005F5C4B" w:rsidRDefault="005F5C4B" w:rsidP="005F5C4B">
      <w:pPr>
        <w:pStyle w:val="ListParagraph"/>
        <w:numPr>
          <w:ilvl w:val="1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Dean Research</w:t>
      </w:r>
    </w:p>
    <w:p w:rsidR="005F5C4B" w:rsidRDefault="005F5C4B" w:rsidP="005F5C4B">
      <w:pPr>
        <w:pStyle w:val="ListParagraph"/>
        <w:numPr>
          <w:ilvl w:val="1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Sean Students welfare</w:t>
      </w:r>
    </w:p>
    <w:p w:rsidR="005011B6" w:rsidRDefault="005011B6" w:rsidP="005F5C4B">
      <w:pPr>
        <w:pStyle w:val="ListParagraph"/>
        <w:numPr>
          <w:ilvl w:val="1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VC secretariat</w:t>
      </w:r>
    </w:p>
    <w:p w:rsidR="005011B6" w:rsidRDefault="005011B6" w:rsidP="005F5C4B">
      <w:pPr>
        <w:pStyle w:val="ListParagraph"/>
        <w:numPr>
          <w:ilvl w:val="1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Estate</w:t>
      </w:r>
    </w:p>
    <w:p w:rsidR="005011B6" w:rsidRPr="00315433" w:rsidRDefault="00C85F62" w:rsidP="00315433">
      <w:pPr>
        <w:pStyle w:val="ListParagraph"/>
        <w:numPr>
          <w:ilvl w:val="1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Various deans pages</w:t>
      </w:r>
    </w:p>
    <w:p w:rsidR="005F5C4B" w:rsidRDefault="005F5C4B" w:rsidP="005F5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Admissions</w:t>
      </w:r>
    </w:p>
    <w:p w:rsidR="005F5C4B" w:rsidRDefault="005F5C4B" w:rsidP="005F5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Purchase and Tender</w:t>
      </w:r>
    </w:p>
    <w:p w:rsidR="005F5C4B" w:rsidRDefault="005F5C4B" w:rsidP="005F5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RTI act and rules</w:t>
      </w:r>
    </w:p>
    <w:p w:rsidR="005F5C4B" w:rsidRDefault="005011B6" w:rsidP="005F5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PhD notifications</w:t>
      </w:r>
    </w:p>
    <w:p w:rsidR="005011B6" w:rsidRDefault="005011B6" w:rsidP="005F5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PhD Section downloads</w:t>
      </w:r>
    </w:p>
    <w:p w:rsidR="005011B6" w:rsidRDefault="005011B6" w:rsidP="005F5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PhD external funding</w:t>
      </w:r>
    </w:p>
    <w:p w:rsidR="005011B6" w:rsidRDefault="005011B6" w:rsidP="005F5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PhD contacts</w:t>
      </w:r>
    </w:p>
    <w:p w:rsidR="00C85F62" w:rsidRDefault="00C85F62" w:rsidP="005F5C4B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Various admission related portals</w:t>
      </w:r>
    </w:p>
    <w:p w:rsidR="00315433" w:rsidRDefault="00315433" w:rsidP="00315433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CMS will provide GUI based content management system where website administrator will be able to do following tasks:</w:t>
      </w:r>
    </w:p>
    <w:p w:rsidR="00315433" w:rsidRDefault="005D145A" w:rsidP="00315433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Any static contents of web page can be edited by web administrator without knowledge of HTML and web programming.</w:t>
      </w:r>
    </w:p>
    <w:p w:rsidR="003E794C" w:rsidRPr="003E794C" w:rsidRDefault="005D145A" w:rsidP="003E794C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New notices/orders/notifications can be uploaded/replaced/deleted</w:t>
      </w:r>
      <w:r w:rsidR="00174C80">
        <w:rPr>
          <w:rFonts w:cstheme="minorHAnsi"/>
          <w:color w:val="000000" w:themeColor="text1"/>
          <w:sz w:val="24"/>
          <w:szCs w:val="24"/>
        </w:rPr>
        <w:t xml:space="preserve"> or moved to achieves. Even these uploaded contents can be made invisible/visible by web administrator.</w:t>
      </w:r>
      <w:r w:rsidR="002D0095">
        <w:rPr>
          <w:rFonts w:cstheme="minorHAnsi"/>
          <w:color w:val="000000" w:themeColor="text1"/>
          <w:sz w:val="24"/>
          <w:szCs w:val="24"/>
        </w:rPr>
        <w:t xml:space="preserve"> Visibility of any link on website can be controlled by setting start/</w:t>
      </w:r>
      <w:proofErr w:type="gramStart"/>
      <w:r w:rsidR="002D0095">
        <w:rPr>
          <w:rFonts w:cstheme="minorHAnsi"/>
          <w:color w:val="000000" w:themeColor="text1"/>
          <w:sz w:val="24"/>
          <w:szCs w:val="24"/>
        </w:rPr>
        <w:t>end  date</w:t>
      </w:r>
      <w:proofErr w:type="gramEnd"/>
      <w:r w:rsidR="002D0095">
        <w:rPr>
          <w:rFonts w:cstheme="minorHAnsi"/>
          <w:color w:val="000000" w:themeColor="text1"/>
          <w:sz w:val="24"/>
          <w:szCs w:val="24"/>
        </w:rPr>
        <w:t xml:space="preserve"> and time so that link is visible only during said period only. New links can be set to be launched on a particular date and time to avoid last minute rush to post things on website.</w:t>
      </w:r>
      <w:bookmarkStart w:id="0" w:name="_GoBack"/>
      <w:bookmarkEnd w:id="0"/>
    </w:p>
    <w:p w:rsidR="002D0095" w:rsidRDefault="007678CC" w:rsidP="00315433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Web administrator control can be decentralized so that various sections of website can be controlled by different web administrator. For example, </w:t>
      </w:r>
      <w:r w:rsidR="0056687E">
        <w:rPr>
          <w:rFonts w:cstheme="minorHAnsi"/>
          <w:color w:val="000000" w:themeColor="text1"/>
          <w:sz w:val="24"/>
          <w:szCs w:val="24"/>
        </w:rPr>
        <w:t>Academics section of website can be controlled by one web administrator, examination section can be controlled by another administrator. Web administrator need not be the web programmer. He/she will be using GUI based CMS to manage the contents of the website.</w:t>
      </w:r>
    </w:p>
    <w:p w:rsidR="0056687E" w:rsidRDefault="005F7106" w:rsidP="00315433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 complete repository of all notices/orders/regulations/downloads etc. will be prepared by CMS and this database can be used to search/query past contents of website.</w:t>
      </w:r>
    </w:p>
    <w:p w:rsidR="005F7106" w:rsidRDefault="005F7106" w:rsidP="00FF47FC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:rsidR="00FF47FC" w:rsidRDefault="00FF47FC" w:rsidP="00FF47FC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:rsidR="00FF47FC" w:rsidRDefault="00FF47FC" w:rsidP="00FF47FC">
      <w:pPr>
        <w:pStyle w:val="ListParagraph"/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Home page will have following type of look,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Colour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combinations, fonts, content placements can be changes after discussion.</w:t>
      </w:r>
    </w:p>
    <w:p w:rsidR="00FF47FC" w:rsidRDefault="00FF47FC" w:rsidP="00FF47FC">
      <w:pPr>
        <w:pStyle w:val="ListParagraph"/>
        <w:ind w:left="360"/>
        <w:jc w:val="both"/>
        <w:rPr>
          <w:rFonts w:cstheme="minorHAnsi"/>
          <w:color w:val="000000" w:themeColor="text1"/>
          <w:sz w:val="24"/>
          <w:szCs w:val="24"/>
        </w:rPr>
      </w:pPr>
    </w:p>
    <w:p w:rsidR="00FF47FC" w:rsidRDefault="00FF47FC" w:rsidP="00F41F54">
      <w:pPr>
        <w:pStyle w:val="ListParagraph"/>
        <w:jc w:val="center"/>
        <w:rPr>
          <w:rFonts w:cstheme="minorHAnsi"/>
          <w:color w:val="000000" w:themeColor="text1"/>
          <w:sz w:val="24"/>
          <w:szCs w:val="24"/>
        </w:rPr>
      </w:pPr>
      <w:r w:rsidRPr="00FF47FC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F607E" wp14:editId="09C53100">
            <wp:extent cx="44005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40" t="14253" r="13622" b="11916"/>
                    <a:stretch/>
                  </pic:blipFill>
                  <pic:spPr bwMode="auto">
                    <a:xfrm>
                      <a:off x="0" y="0"/>
                      <a:ext cx="440055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7FC" w:rsidRDefault="00FF47FC" w:rsidP="00FF47FC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:rsidR="00CC0B8E" w:rsidRPr="00CC0B8E" w:rsidRDefault="00FF47FC" w:rsidP="00F41F54">
      <w:pPr>
        <w:pStyle w:val="ListParagraph"/>
        <w:jc w:val="center"/>
        <w:rPr>
          <w:rFonts w:cstheme="minorHAnsi"/>
          <w:color w:val="000000" w:themeColor="text1"/>
          <w:sz w:val="24"/>
          <w:szCs w:val="24"/>
        </w:rPr>
      </w:pPr>
      <w:r w:rsidRPr="00FF47FC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1F54">
        <w:rPr>
          <w:noProof/>
        </w:rPr>
        <w:drawing>
          <wp:inline distT="0" distB="0" distL="0" distR="0" wp14:anchorId="14341ED3" wp14:editId="3F8D050B">
            <wp:extent cx="42862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20" t="14805" r="15065" b="13408"/>
                    <a:stretch/>
                  </pic:blipFill>
                  <pic:spPr bwMode="auto">
                    <a:xfrm>
                      <a:off x="0" y="0"/>
                      <a:ext cx="4286250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0B8E" w:rsidRPr="00CC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11B6"/>
    <w:multiLevelType w:val="multilevel"/>
    <w:tmpl w:val="722C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F198B"/>
    <w:multiLevelType w:val="hybridMultilevel"/>
    <w:tmpl w:val="45D4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84CED"/>
    <w:multiLevelType w:val="hybridMultilevel"/>
    <w:tmpl w:val="DBE4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12"/>
    <w:rsid w:val="00174C80"/>
    <w:rsid w:val="001A0F46"/>
    <w:rsid w:val="002D0095"/>
    <w:rsid w:val="00315433"/>
    <w:rsid w:val="003E794C"/>
    <w:rsid w:val="005011B6"/>
    <w:rsid w:val="00501B74"/>
    <w:rsid w:val="0056687E"/>
    <w:rsid w:val="005D145A"/>
    <w:rsid w:val="005F5C4B"/>
    <w:rsid w:val="005F7106"/>
    <w:rsid w:val="006E3127"/>
    <w:rsid w:val="00746971"/>
    <w:rsid w:val="007678CC"/>
    <w:rsid w:val="00AA058E"/>
    <w:rsid w:val="00B15312"/>
    <w:rsid w:val="00C85F62"/>
    <w:rsid w:val="00CC0B8E"/>
    <w:rsid w:val="00E2690D"/>
    <w:rsid w:val="00F41F54"/>
    <w:rsid w:val="00F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E110"/>
  <w15:chartTrackingRefBased/>
  <w15:docId w15:val="{749A948F-F267-4AA4-88E0-DFBC4402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1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31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1B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1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searchwindowsserver.techtarget.com/definition/wiza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2020-02-14T08:32:00Z</dcterms:created>
  <dcterms:modified xsi:type="dcterms:W3CDTF">2020-02-14T08:34:00Z</dcterms:modified>
</cp:coreProperties>
</file>