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游戏策划案：《记忆回溯》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一、游戏名称与核心概念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游戏名：《记忆回溯》（Echoes Before Dawn）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主题：围绕“朝闻道”挑战卡设计，聚焦“濒死体验”中获得的“关键记忆/真理”，通过回溯人生片段，揭示“众生相”中个体的选择与遗憾。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核心机制：玩家在角色濒死时触发“记忆碎片”收集，通过重历关键抉择瞬间，改变观察视角，拼合出完整的人生真相。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二、游戏类型与平台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类型：剧情解谜/互动叙事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平台：图形化编辑器（Scratch/Gandi IDE）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体量：单线叙事+多分支记忆碎片，确保两周内可完成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三、剧情梗概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玩家扮演一名在车祸中濒死的“无名者”，意识游离时听到一句低语：“朝闻道，夕死可矣……你愿意看看自己错过的真相吗？”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进入记忆回溯空间，玩家需探索三个关键人生片段：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青年时期：在车站与初恋分别时，选择了“追求梦想”而非“留下陪伴”；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中年时期：作为医生，因疲惫未能救回一名流浪者，此后陷入自我怀疑；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老年时期：孤独中翻看旧照片，意识到自己一生都在“观察他人”，却从未理解他人眼中的自己。</w:t>
      </w:r>
      <w:r>
        <w:rPr>
          <w:rFonts w:hint="eastAsia"/>
          <w:noProof/>
        </w:rPr>
        <w:br/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段记忆濒临消散时，玩家会获得一项“关键物品”（如褪色车票、医疗笔记、泛黄照片），揭示隐藏真相：流浪者曾是初恋的亲人；车站的离别实则是对方为成全你而撒谎。最终玩家需选择“接受遗憾”或“改写记忆”，导向不同结局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四、游戏策划与机制 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濒死触发系统（对应“朝闻道”挑战卡）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游戏开局即进入濒死状态，画面转为灰阶，仅关键物品高亮；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每次收集一个“记忆碎片”后，角色生命值短暂恢复，解锁下一段记忆场景（机制隐喻“朝闻道”的顿悟延续生命）。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关键物品定义：每段记忆中获得一件物品（如车票、笔记、照片），物品背面刻有一段哲理短语（如“离别是为了彼此成全”），直接回应主题“对日常生活的深邃诘问”。 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双重视角叙事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第一视角：亲身经历记忆场景，做出原始选择（如青年时期选择离开车站）；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第二视角：濒死意识下，以“幽灵形态”观察同一场景中其他人的行动（如初恋在车站哭泣后，默默撕掉自己的重病诊断书）。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视角切换通过点击“眼睛”图标实现，契合主题“你眼里的众生”。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分支结局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结局A（接受）：拼合所有记忆碎片后，选择“真相已足矣”，角色在平静中离世，画面转为水墨风格，显示所有相遇者的人生后续片段；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结局B（改写）：使用关键物品强行改写记忆，角色醒来但失去所有回忆，成为游荡在城市中的空白灵魂，隐喻“执着于相即是虚妄”。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五、挑战卡运用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选择挑战卡：朝闻道 [X] 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机制实现： </w:t>
      </w:r>
    </w:p>
    <w:p>
      <w:pPr>
        <w:numPr>
          <w:ilvl w:val="1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玩家在每段记忆场景中会面临一次“关键抉择点”，错误选择会导致角色生命值急速下降，濒死时自动触发“闻道时刻”——画面定格，浮现一道哲学问答（如“离别与重逢，何者更真实？”）。 </w:t>
      </w:r>
    </w:p>
    <w:p>
      <w:pPr>
        <w:numPr>
          <w:ilvl w:val="1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回答正确则获得“关键物品”与生命延续，回答错误则跳至下一记忆碎片但丢失部分真相线索。 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主题贴合：呼应比赛提示词中“佛的眼中……众生皆是虚妄”，让“闻道”过程成为对执着情感的破斥，最终揭示“众生互为镜像”的本质。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六、美术与音效设计 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美术：记忆场景采用色块剪影风格，濒死界面转为灰阶+红色高亮（突出生命流逝）；关键物品为精致像素图标。 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音效： </w:t>
      </w:r>
    </w:p>
    <w:p>
      <w:pPr>
        <w:numPr>
          <w:ilvl w:val="1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常态记忆场景：环境音（车站喧嚣、医院仪器的嘀嗒声）； </w:t>
      </w:r>
    </w:p>
    <w:p>
      <w:pPr>
        <w:numPr>
          <w:ilvl w:val="1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濒死触发时：背景音渐弱，插入心跳声与哲学问答的钟鸣音效； </w:t>
      </w:r>
    </w:p>
    <w:p>
      <w:pPr>
        <w:numPr>
          <w:ilvl w:val="1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结局阶段：钢琴版主题旋律变奏。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七、制作流程（两周计划） 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阶段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任务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第1-2天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定案：明确三段记忆场景剧本、关键抉择点设计、哲学问答题库；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第3-5天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美术：绘制记忆场景分层素材、角色剪影动画、关键物品图标；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第6-9天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编程：实现濒死生命值系统、记忆碎片收集逻辑、视角切换与分支结局判定；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第10-12天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集成：植入音效、文本提示、答案反馈循环测试；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第13-14天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优化：调整难度曲线，打包导出为网页可交互版本。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八、哲学内核参考 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苏格拉底“未经省察的人生”：游戏通过濒死回溯迫使角色省察人生，每个“关键物品”对应一种美德反思（如车票对应“牺牲”，笔记对应“责任”）。 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海德格尔“向死而生”：濒死状态作为“存在之敞开领域”，让玩家从日常片段中抽离，直面人生选择的有限性与意义。 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比赛提示词延伸：车站、医院等场景是“众生相”的切片，而“朝闻道”的瞬间使玩家从“执着四相”转向“洞见虚妄”，贴合主题中“听见城市中的众生繁语”。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九、扩展性建议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可加入“众生共鸣”系统：在结局A中，若收集全所有碎片，解锁隐藏动画——其他角色（如初恋、流浪者）也在同一时刻回溯记忆，画面交织成星空般的网络，诠释“彼此构成一生”。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此策划案以“朝闻道”为核心驱动，融合叙事解谜与哲学互动，在图形化编辑器限制下聚焦轻量开发，同时深度呼应比赛主题对生命、观察与真相的诘问。</w:t>
      </w: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