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3E5" w:rsidRPr="00EC7C51" w:rsidRDefault="006A53E5" w:rsidP="00CC4217">
      <w:pPr>
        <w:pStyle w:val="Heading1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AP </w:t>
      </w:r>
      <w:r w:rsidRPr="00EC7C51">
        <w:rPr>
          <w:rFonts w:ascii="Verdana" w:hAnsi="Verdana"/>
          <w:sz w:val="24"/>
          <w:szCs w:val="24"/>
        </w:rPr>
        <w:t>Computer Science Pacing Guide</w:t>
      </w:r>
      <w:r w:rsidRPr="00EC7C51">
        <w:rPr>
          <w:rFonts w:ascii="Verdana" w:hAnsi="Verdana"/>
          <w:sz w:val="24"/>
          <w:szCs w:val="24"/>
        </w:rPr>
        <w:tab/>
      </w:r>
      <w:r w:rsidRPr="00EC7C51">
        <w:rPr>
          <w:rFonts w:ascii="Verdana" w:hAnsi="Verdana"/>
          <w:sz w:val="24"/>
          <w:szCs w:val="24"/>
        </w:rPr>
        <w:tab/>
      </w:r>
      <w:r w:rsidRPr="00EC7C51">
        <w:rPr>
          <w:rFonts w:ascii="Verdana" w:hAnsi="Verdana"/>
          <w:sz w:val="24"/>
          <w:szCs w:val="24"/>
        </w:rPr>
        <w:tab/>
      </w:r>
      <w:r w:rsidRPr="00EC7C51">
        <w:rPr>
          <w:rFonts w:ascii="Verdana" w:hAnsi="Verdana"/>
          <w:sz w:val="24"/>
          <w:szCs w:val="24"/>
        </w:rPr>
        <w:tab/>
      </w:r>
      <w:r w:rsidRPr="00EC7C51">
        <w:rPr>
          <w:rFonts w:ascii="Verdana" w:hAnsi="Verdana"/>
          <w:sz w:val="24"/>
          <w:szCs w:val="24"/>
        </w:rPr>
        <w:tab/>
      </w:r>
    </w:p>
    <w:p w:rsidR="006A53E5" w:rsidRPr="00793906" w:rsidRDefault="00755F88" w:rsidP="00793906">
      <w:pPr>
        <w:tabs>
          <w:tab w:val="left" w:pos="5760"/>
        </w:tabs>
        <w:ind w:left="36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Unit </w:t>
      </w:r>
      <w:r w:rsidR="00C7602F">
        <w:rPr>
          <w:rFonts w:ascii="Verdana" w:hAnsi="Verdana"/>
          <w:b/>
        </w:rPr>
        <w:t>5</w:t>
      </w:r>
      <w:r w:rsidRPr="00EC7C51">
        <w:rPr>
          <w:rFonts w:ascii="Verdana" w:hAnsi="Verdana"/>
          <w:b/>
        </w:rPr>
        <w:t xml:space="preserve"> – </w:t>
      </w:r>
      <w:proofErr w:type="spellStart"/>
      <w:r>
        <w:rPr>
          <w:rFonts w:ascii="Verdana" w:hAnsi="Verdana"/>
          <w:b/>
        </w:rPr>
        <w:t>Array</w:t>
      </w:r>
      <w:r w:rsidR="00C7602F">
        <w:rPr>
          <w:rFonts w:ascii="Verdana" w:hAnsi="Verdana"/>
          <w:b/>
        </w:rPr>
        <w:t>Lists</w:t>
      </w:r>
      <w:proofErr w:type="spellEnd"/>
      <w:r w:rsidR="006A53E5" w:rsidRPr="000830FF">
        <w:rPr>
          <w:rFonts w:ascii="Verdana" w:hAnsi="Verdana"/>
          <w:b/>
        </w:rPr>
        <w:tab/>
      </w:r>
      <w:r w:rsidR="006A53E5">
        <w:rPr>
          <w:rFonts w:ascii="Verdana" w:hAnsi="Verdana"/>
          <w:b/>
        </w:rPr>
        <w:tab/>
      </w:r>
      <w:r w:rsidR="006A53E5">
        <w:rPr>
          <w:rFonts w:ascii="Verdana" w:hAnsi="Verdana"/>
          <w:b/>
        </w:rPr>
        <w:tab/>
      </w:r>
      <w:r w:rsidR="006A53E5">
        <w:rPr>
          <w:rFonts w:ascii="Verdana" w:hAnsi="Verdana"/>
          <w:b/>
        </w:rPr>
        <w:tab/>
      </w:r>
      <w:r w:rsidR="006A53E5">
        <w:rPr>
          <w:rFonts w:ascii="Verdana" w:hAnsi="Verdana"/>
          <w:b/>
        </w:rPr>
        <w:tab/>
      </w:r>
      <w:r w:rsidR="006A53E5">
        <w:rPr>
          <w:rFonts w:ascii="Verdana" w:hAnsi="Verdana"/>
        </w:rPr>
        <w:tab/>
      </w:r>
    </w:p>
    <w:p w:rsidR="006A53E5" w:rsidRDefault="006A53E5" w:rsidP="00CC4217">
      <w:pPr>
        <w:tabs>
          <w:tab w:val="left" w:pos="5760"/>
        </w:tabs>
        <w:ind w:left="36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O</w:t>
      </w:r>
      <w:r w:rsidRPr="009C7A77">
        <w:rPr>
          <w:rFonts w:ascii="Verdana" w:hAnsi="Verdana"/>
          <w:b/>
          <w:sz w:val="16"/>
          <w:szCs w:val="16"/>
        </w:rPr>
        <w:t>nline textbook</w:t>
      </w:r>
      <w:r>
        <w:rPr>
          <w:rFonts w:ascii="Verdana" w:hAnsi="Verdana"/>
          <w:b/>
          <w:sz w:val="16"/>
          <w:szCs w:val="16"/>
        </w:rPr>
        <w:t>s</w:t>
      </w:r>
      <w:r w:rsidRPr="009C7A77">
        <w:rPr>
          <w:rFonts w:ascii="Verdana" w:hAnsi="Verdana"/>
          <w:b/>
          <w:sz w:val="16"/>
          <w:szCs w:val="16"/>
        </w:rPr>
        <w:t xml:space="preserve"> </w:t>
      </w:r>
      <w:r>
        <w:rPr>
          <w:rFonts w:ascii="Verdana" w:hAnsi="Verdana"/>
          <w:b/>
          <w:sz w:val="16"/>
          <w:szCs w:val="16"/>
        </w:rPr>
        <w:t>are</w:t>
      </w:r>
      <w:r w:rsidRPr="009C7A77">
        <w:rPr>
          <w:rFonts w:ascii="Verdana" w:hAnsi="Verdana"/>
          <w:b/>
          <w:sz w:val="16"/>
          <w:szCs w:val="16"/>
        </w:rPr>
        <w:t xml:space="preserve"> </w:t>
      </w:r>
      <w:r w:rsidRPr="009C7A77">
        <w:rPr>
          <w:rFonts w:ascii="Verdana" w:hAnsi="Verdana"/>
          <w:b/>
          <w:sz w:val="16"/>
          <w:szCs w:val="16"/>
          <w:u w:val="single"/>
        </w:rPr>
        <w:t>Building Java Methods</w:t>
      </w:r>
      <w:r w:rsidRPr="009C7A77">
        <w:rPr>
          <w:rFonts w:ascii="Verdana" w:hAnsi="Verdana"/>
          <w:b/>
          <w:sz w:val="16"/>
          <w:szCs w:val="16"/>
        </w:rPr>
        <w:t xml:space="preserve"> by Stuart </w:t>
      </w:r>
      <w:proofErr w:type="spellStart"/>
      <w:r w:rsidRPr="009C7A77">
        <w:rPr>
          <w:rFonts w:ascii="Verdana" w:hAnsi="Verdana"/>
          <w:b/>
          <w:sz w:val="16"/>
          <w:szCs w:val="16"/>
        </w:rPr>
        <w:t>Regges</w:t>
      </w:r>
      <w:proofErr w:type="spellEnd"/>
      <w:r w:rsidRPr="009C7A77">
        <w:rPr>
          <w:rFonts w:ascii="Verdana" w:hAnsi="Verdana"/>
          <w:b/>
          <w:sz w:val="16"/>
          <w:szCs w:val="16"/>
        </w:rPr>
        <w:t xml:space="preserve"> and Marty Stepp </w:t>
      </w:r>
      <w:r>
        <w:rPr>
          <w:rFonts w:ascii="Verdana" w:hAnsi="Verdana"/>
          <w:b/>
          <w:sz w:val="16"/>
          <w:szCs w:val="16"/>
        </w:rPr>
        <w:t xml:space="preserve"> and</w:t>
      </w:r>
    </w:p>
    <w:p w:rsidR="006A53E5" w:rsidRPr="009C7A77" w:rsidRDefault="006A53E5" w:rsidP="006A53E5">
      <w:pPr>
        <w:tabs>
          <w:tab w:val="left" w:pos="5760"/>
        </w:tabs>
        <w:ind w:left="360"/>
        <w:rPr>
          <w:rFonts w:ascii="Verdana" w:hAnsi="Verdana"/>
          <w:sz w:val="16"/>
          <w:szCs w:val="16"/>
        </w:rPr>
      </w:pPr>
      <w:r w:rsidRPr="00EC7C51">
        <w:rPr>
          <w:rFonts w:ascii="Verdana" w:hAnsi="Verdana"/>
          <w:b/>
          <w:sz w:val="16"/>
          <w:szCs w:val="16"/>
          <w:u w:val="single"/>
        </w:rPr>
        <w:t>Blue Pelican Java</w:t>
      </w:r>
      <w:r>
        <w:rPr>
          <w:rFonts w:ascii="Verdana" w:hAnsi="Verdana"/>
          <w:b/>
          <w:sz w:val="16"/>
          <w:szCs w:val="16"/>
        </w:rPr>
        <w:t xml:space="preserve"> by Charles E. Cook </w:t>
      </w:r>
      <w:r w:rsidRPr="009C7A77">
        <w:rPr>
          <w:rFonts w:ascii="Verdana" w:hAnsi="Verdana"/>
          <w:b/>
          <w:sz w:val="16"/>
          <w:szCs w:val="16"/>
        </w:rPr>
        <w:t>under the textbook tab.</w:t>
      </w:r>
    </w:p>
    <w:p w:rsidR="0055471F" w:rsidRDefault="0055471F" w:rsidP="004D3E27">
      <w:pPr>
        <w:rPr>
          <w:rFonts w:ascii="Comic Sans MS" w:hAnsi="Comic Sans MS"/>
        </w:rPr>
      </w:pPr>
    </w:p>
    <w:tbl>
      <w:tblPr>
        <w:tblStyle w:val="TableGrid"/>
        <w:tblW w:w="10661" w:type="dxa"/>
        <w:tblLayout w:type="fixed"/>
        <w:tblLook w:val="04A0" w:firstRow="1" w:lastRow="0" w:firstColumn="1" w:lastColumn="0" w:noHBand="0" w:noVBand="1"/>
      </w:tblPr>
      <w:tblGrid>
        <w:gridCol w:w="2065"/>
        <w:gridCol w:w="3624"/>
        <w:gridCol w:w="4972"/>
      </w:tblGrid>
      <w:tr w:rsidR="003C65BC" w:rsidTr="003267AF">
        <w:trPr>
          <w:trHeight w:val="294"/>
        </w:trPr>
        <w:tc>
          <w:tcPr>
            <w:tcW w:w="2065" w:type="dxa"/>
          </w:tcPr>
          <w:p w:rsidR="003C65BC" w:rsidRDefault="003C65BC" w:rsidP="003C65BC">
            <w:pPr>
              <w:jc w:val="center"/>
              <w:rPr>
                <w:rFonts w:ascii="Comic Sans MS" w:hAnsi="Comic Sans MS"/>
              </w:rPr>
            </w:pPr>
            <w:r w:rsidRPr="006A53E5">
              <w:rPr>
                <w:rFonts w:ascii="Verdana" w:hAnsi="Verdana"/>
                <w:b/>
                <w:sz w:val="22"/>
                <w:szCs w:val="22"/>
              </w:rPr>
              <w:t>Day</w:t>
            </w:r>
          </w:p>
        </w:tc>
        <w:tc>
          <w:tcPr>
            <w:tcW w:w="3624" w:type="dxa"/>
          </w:tcPr>
          <w:p w:rsidR="003C65BC" w:rsidRDefault="003C65BC" w:rsidP="003C65BC">
            <w:pPr>
              <w:jc w:val="center"/>
              <w:rPr>
                <w:rFonts w:ascii="Comic Sans MS" w:hAnsi="Comic Sans MS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Assignments</w:t>
            </w:r>
          </w:p>
        </w:tc>
        <w:tc>
          <w:tcPr>
            <w:tcW w:w="4972" w:type="dxa"/>
          </w:tcPr>
          <w:p w:rsidR="003C65BC" w:rsidRPr="00793906" w:rsidRDefault="003C65BC" w:rsidP="00793906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References</w:t>
            </w:r>
          </w:p>
        </w:tc>
      </w:tr>
      <w:tr w:rsidR="003C65BC" w:rsidTr="003267AF">
        <w:trPr>
          <w:trHeight w:val="2154"/>
        </w:trPr>
        <w:tc>
          <w:tcPr>
            <w:tcW w:w="2065" w:type="dxa"/>
          </w:tcPr>
          <w:p w:rsidR="003C65BC" w:rsidRPr="006A53E5" w:rsidRDefault="003C65BC" w:rsidP="003C65BC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A53E5">
              <w:rPr>
                <w:rFonts w:ascii="Verdana" w:hAnsi="Verdana"/>
                <w:b/>
                <w:sz w:val="22"/>
                <w:szCs w:val="22"/>
              </w:rPr>
              <w:t>1</w:t>
            </w:r>
          </w:p>
          <w:p w:rsidR="003C65BC" w:rsidRPr="00C91A70" w:rsidRDefault="00B3120A" w:rsidP="003C65BC">
            <w:pPr>
              <w:jc w:val="center"/>
              <w:rPr>
                <w:rFonts w:ascii="Comic Sans MS" w:hAnsi="Comic Sans MS"/>
                <w:b/>
                <w:color w:val="999999"/>
                <w:sz w:val="22"/>
                <w:szCs w:val="22"/>
              </w:rPr>
            </w:pP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12</w:t>
            </w:r>
            <w:r w:rsidR="003C65BC" w:rsidRPr="007C2BC6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/</w:t>
            </w:r>
            <w:r w:rsidR="00173AAC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02-</w:t>
            </w:r>
            <w:r w:rsidR="006C03DB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0</w:t>
            </w:r>
            <w:r w:rsidR="001728CE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3</w:t>
            </w:r>
          </w:p>
          <w:p w:rsidR="003C65BC" w:rsidRDefault="00B3120A" w:rsidP="003C65BC">
            <w:pPr>
              <w:rPr>
                <w:rFonts w:ascii="Comic Sans MS" w:hAnsi="Comic Sans MS"/>
              </w:rPr>
            </w:pPr>
            <w:r w:rsidRPr="0009062D">
              <w:rPr>
                <w:rFonts w:ascii="Comic Sans MS" w:hAnsi="Comic Sans MS"/>
                <w:b/>
                <w:i/>
                <w:color w:val="4F81BD" w:themeColor="accent1"/>
                <w:sz w:val="18"/>
                <w:szCs w:val="18"/>
              </w:rPr>
              <w:t xml:space="preserve">Objectives: Students will be able to create, read, trace, and use </w:t>
            </w:r>
            <w:proofErr w:type="spellStart"/>
            <w:r w:rsidRPr="0009062D">
              <w:rPr>
                <w:rFonts w:ascii="Comic Sans MS" w:hAnsi="Comic Sans MS"/>
                <w:b/>
                <w:i/>
                <w:color w:val="4F81BD" w:themeColor="accent1"/>
                <w:sz w:val="18"/>
                <w:szCs w:val="18"/>
              </w:rPr>
              <w:t>ArrayLists</w:t>
            </w:r>
            <w:proofErr w:type="spellEnd"/>
            <w:r w:rsidRPr="0009062D">
              <w:rPr>
                <w:rFonts w:ascii="Comic Sans MS" w:hAnsi="Comic Sans MS"/>
                <w:b/>
                <w:i/>
                <w:color w:val="4F81BD" w:themeColor="accent1"/>
                <w:sz w:val="18"/>
                <w:szCs w:val="18"/>
              </w:rPr>
              <w:t>. Students will be able to read and write for each loops</w:t>
            </w:r>
            <w:r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3624" w:type="dxa"/>
          </w:tcPr>
          <w:p w:rsidR="00755F88" w:rsidRDefault="00755F88" w:rsidP="003C65BC">
            <w:pPr>
              <w:rPr>
                <w:rFonts w:ascii="Comic Sans MS" w:hAnsi="Comic Sans MS"/>
                <w:b/>
                <w:color w:val="800080"/>
                <w:sz w:val="22"/>
                <w:szCs w:val="22"/>
              </w:rPr>
            </w:pPr>
          </w:p>
          <w:p w:rsidR="00B3120A" w:rsidRDefault="00B3120A" w:rsidP="00B3120A">
            <w:pPr>
              <w:rPr>
                <w:rFonts w:ascii="Comic Sans MS" w:hAnsi="Comic Sans MS"/>
                <w:b/>
                <w:color w:val="800080"/>
                <w:sz w:val="22"/>
                <w:szCs w:val="22"/>
              </w:rPr>
            </w:pPr>
            <w:proofErr w:type="spellStart"/>
            <w:r w:rsidRPr="0009062D">
              <w:rPr>
                <w:rFonts w:ascii="Comic Sans MS" w:hAnsi="Comic Sans MS"/>
                <w:b/>
                <w:color w:val="800080"/>
                <w:sz w:val="22"/>
                <w:szCs w:val="22"/>
              </w:rPr>
              <w:t>ArrayList</w:t>
            </w:r>
            <w:proofErr w:type="spellEnd"/>
            <w:r w:rsidRPr="0009062D">
              <w:rPr>
                <w:rFonts w:ascii="Comic Sans MS" w:hAnsi="Comic Sans MS"/>
                <w:b/>
                <w:color w:val="800080"/>
                <w:sz w:val="22"/>
                <w:szCs w:val="22"/>
              </w:rPr>
              <w:t xml:space="preserve"> </w:t>
            </w:r>
            <w:proofErr w:type="spellStart"/>
            <w:r w:rsidRPr="0009062D">
              <w:rPr>
                <w:rFonts w:ascii="Comic Sans MS" w:hAnsi="Comic Sans MS"/>
                <w:b/>
                <w:color w:val="800080"/>
                <w:sz w:val="22"/>
                <w:szCs w:val="22"/>
              </w:rPr>
              <w:t>W</w:t>
            </w:r>
            <w:r w:rsidR="00360D88">
              <w:rPr>
                <w:rFonts w:ascii="Comic Sans MS" w:hAnsi="Comic Sans MS"/>
                <w:b/>
                <w:color w:val="800080"/>
                <w:sz w:val="22"/>
                <w:szCs w:val="22"/>
              </w:rPr>
              <w:t>S</w:t>
            </w:r>
            <w:proofErr w:type="spellEnd"/>
            <w:r w:rsidRPr="0009062D">
              <w:rPr>
                <w:rFonts w:ascii="Comic Sans MS" w:hAnsi="Comic Sans MS"/>
                <w:b/>
                <w:color w:val="800080"/>
                <w:sz w:val="22"/>
                <w:szCs w:val="22"/>
              </w:rPr>
              <w:t xml:space="preserve"> </w:t>
            </w:r>
            <w:r w:rsidR="00F00360">
              <w:rPr>
                <w:rFonts w:ascii="Comic Sans MS" w:hAnsi="Comic Sans MS"/>
                <w:b/>
                <w:color w:val="800080"/>
                <w:sz w:val="22"/>
                <w:szCs w:val="22"/>
              </w:rPr>
              <w:t>#</w:t>
            </w:r>
            <w:r w:rsidRPr="0009062D">
              <w:rPr>
                <w:rFonts w:ascii="Comic Sans MS" w:hAnsi="Comic Sans MS"/>
                <w:b/>
                <w:color w:val="800080"/>
                <w:sz w:val="22"/>
                <w:szCs w:val="22"/>
              </w:rPr>
              <w:t>1 (5 points)</w:t>
            </w:r>
          </w:p>
          <w:p w:rsidR="004854B9" w:rsidRPr="0009062D" w:rsidRDefault="004854B9" w:rsidP="00B3120A">
            <w:pPr>
              <w:rPr>
                <w:rFonts w:ascii="Comic Sans MS" w:hAnsi="Comic Sans MS"/>
                <w:b/>
                <w:color w:val="800080"/>
              </w:rPr>
            </w:pPr>
            <w:r w:rsidRPr="0009062D">
              <w:rPr>
                <w:rFonts w:ascii="Comic Sans MS" w:hAnsi="Comic Sans MS"/>
                <w:b/>
                <w:color w:val="800080"/>
                <w:sz w:val="22"/>
                <w:szCs w:val="22"/>
              </w:rPr>
              <w:t xml:space="preserve"> </w:t>
            </w:r>
          </w:p>
          <w:p w:rsidR="00B3120A" w:rsidRDefault="00360D88" w:rsidP="00B3120A">
            <w:pPr>
              <w:rPr>
                <w:rFonts w:ascii="Comic Sans MS" w:hAnsi="Comic Sans MS"/>
                <w:b/>
                <w:color w:val="800080"/>
                <w:sz w:val="22"/>
                <w:szCs w:val="22"/>
              </w:rPr>
            </w:pPr>
            <w:r>
              <w:rPr>
                <w:rFonts w:ascii="Comic Sans MS" w:hAnsi="Comic Sans MS"/>
                <w:b/>
                <w:color w:val="800080"/>
                <w:sz w:val="22"/>
                <w:szCs w:val="22"/>
              </w:rPr>
              <w:t>For</w:t>
            </w:r>
            <w:r w:rsidR="003267AF">
              <w:rPr>
                <w:rFonts w:ascii="Comic Sans MS" w:hAnsi="Comic Sans MS"/>
                <w:b/>
                <w:color w:val="800080"/>
                <w:sz w:val="22"/>
                <w:szCs w:val="22"/>
              </w:rPr>
              <w:t xml:space="preserve"> </w:t>
            </w:r>
            <w:r w:rsidR="00B3120A" w:rsidRPr="0009062D">
              <w:rPr>
                <w:rFonts w:ascii="Comic Sans MS" w:hAnsi="Comic Sans MS"/>
                <w:b/>
                <w:color w:val="800080"/>
                <w:sz w:val="22"/>
                <w:szCs w:val="22"/>
              </w:rPr>
              <w:t>Each W</w:t>
            </w:r>
            <w:r>
              <w:rPr>
                <w:rFonts w:ascii="Comic Sans MS" w:hAnsi="Comic Sans MS"/>
                <w:b/>
                <w:color w:val="800080"/>
                <w:sz w:val="22"/>
                <w:szCs w:val="22"/>
              </w:rPr>
              <w:t>S</w:t>
            </w:r>
            <w:r w:rsidR="00B3120A" w:rsidRPr="0009062D">
              <w:rPr>
                <w:rFonts w:ascii="Comic Sans MS" w:hAnsi="Comic Sans MS"/>
                <w:b/>
                <w:color w:val="800080"/>
                <w:sz w:val="22"/>
                <w:szCs w:val="22"/>
              </w:rPr>
              <w:t xml:space="preserve"> (5 points)</w:t>
            </w:r>
          </w:p>
          <w:p w:rsidR="004854B9" w:rsidRPr="0009062D" w:rsidRDefault="004854B9" w:rsidP="00B3120A">
            <w:pPr>
              <w:rPr>
                <w:rFonts w:ascii="Comic Sans MS" w:hAnsi="Comic Sans MS"/>
                <w:b/>
                <w:color w:val="800080"/>
              </w:rPr>
            </w:pPr>
          </w:p>
          <w:p w:rsidR="003C65BC" w:rsidRDefault="00B3120A" w:rsidP="004854B9">
            <w:pPr>
              <w:rPr>
                <w:rFonts w:ascii="Comic Sans MS" w:hAnsi="Comic Sans MS"/>
                <w:b/>
                <w:color w:val="800080"/>
                <w:sz w:val="22"/>
                <w:szCs w:val="22"/>
              </w:rPr>
            </w:pPr>
            <w:r w:rsidRPr="0009062D">
              <w:rPr>
                <w:rFonts w:ascii="Comic Sans MS" w:hAnsi="Comic Sans MS"/>
                <w:b/>
                <w:sz w:val="22"/>
                <w:szCs w:val="22"/>
              </w:rPr>
              <w:t xml:space="preserve">Notebook Lab </w:t>
            </w:r>
            <w:r w:rsidRPr="0009062D">
              <w:rPr>
                <w:rFonts w:ascii="Comic Sans MS" w:hAnsi="Comic Sans MS"/>
                <w:b/>
                <w:color w:val="800080"/>
                <w:sz w:val="22"/>
                <w:szCs w:val="22"/>
              </w:rPr>
              <w:t>(10 points)</w:t>
            </w:r>
          </w:p>
          <w:p w:rsidR="004854B9" w:rsidRDefault="004854B9" w:rsidP="00E97E53">
            <w:pPr>
              <w:rPr>
                <w:rFonts w:ascii="Comic Sans MS" w:hAnsi="Comic Sans MS"/>
              </w:rPr>
            </w:pPr>
          </w:p>
        </w:tc>
        <w:tc>
          <w:tcPr>
            <w:tcW w:w="4972" w:type="dxa"/>
          </w:tcPr>
          <w:p w:rsidR="001E204A" w:rsidRDefault="001E204A" w:rsidP="00755F88">
            <w:pPr>
              <w:tabs>
                <w:tab w:val="left" w:pos="4483"/>
              </w:tabs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B3120A" w:rsidRPr="00B3120A" w:rsidRDefault="00B3120A" w:rsidP="00B3120A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Read Notes on </w:t>
            </w:r>
            <w:proofErr w:type="spellStart"/>
            <w:r w:rsidRPr="00B3120A">
              <w:rPr>
                <w:rFonts w:ascii="Comic Sans MS" w:hAnsi="Comic Sans MS"/>
                <w:b/>
                <w:sz w:val="22"/>
                <w:szCs w:val="22"/>
              </w:rPr>
              <w:t>ArrayLists</w:t>
            </w:r>
            <w:proofErr w:type="spellEnd"/>
          </w:p>
          <w:p w:rsidR="00B3120A" w:rsidRPr="00B3120A" w:rsidRDefault="00B3120A" w:rsidP="00B3120A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Blue Pelican Java Lesson 42 and 43   </w:t>
            </w:r>
          </w:p>
          <w:p w:rsidR="00B3120A" w:rsidRPr="00B3120A" w:rsidRDefault="00B3120A" w:rsidP="00B3120A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Java </w:t>
            </w:r>
            <w:proofErr w:type="spellStart"/>
            <w:r w:rsidRPr="00B3120A">
              <w:rPr>
                <w:rFonts w:ascii="Comic Sans MS" w:hAnsi="Comic Sans MS"/>
                <w:b/>
                <w:sz w:val="22"/>
                <w:szCs w:val="22"/>
              </w:rPr>
              <w:t>ArrayList</w:t>
            </w:r>
            <w:proofErr w:type="spellEnd"/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 Review Notes </w:t>
            </w:r>
          </w:p>
          <w:p w:rsidR="00B3120A" w:rsidRPr="00B3120A" w:rsidRDefault="00B3120A" w:rsidP="00B3120A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>Building Java Programs textbook Ch</w:t>
            </w:r>
            <w:r>
              <w:rPr>
                <w:rFonts w:ascii="Comic Sans MS" w:hAnsi="Comic Sans MS"/>
                <w:b/>
                <w:sz w:val="22"/>
                <w:szCs w:val="22"/>
              </w:rPr>
              <w:t>.</w:t>
            </w: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 10</w:t>
            </w:r>
          </w:p>
          <w:p w:rsidR="00B3120A" w:rsidRPr="00B3120A" w:rsidRDefault="00B3120A" w:rsidP="00B3120A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Go over </w:t>
            </w:r>
            <w:proofErr w:type="spellStart"/>
            <w:r w:rsidRPr="00B3120A">
              <w:rPr>
                <w:rFonts w:ascii="Comic Sans MS" w:hAnsi="Comic Sans MS"/>
                <w:b/>
                <w:sz w:val="22"/>
                <w:szCs w:val="22"/>
              </w:rPr>
              <w:t>ArrayList</w:t>
            </w:r>
            <w:proofErr w:type="spellEnd"/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 Examples 1 &amp; 2</w:t>
            </w:r>
          </w:p>
          <w:p w:rsidR="00755F88" w:rsidRPr="00B3120A" w:rsidRDefault="00755F88" w:rsidP="00755F88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3C65BC" w:rsidRPr="00793906" w:rsidRDefault="003C65BC" w:rsidP="003C65BC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3C65BC" w:rsidTr="003267AF">
        <w:trPr>
          <w:trHeight w:val="2285"/>
        </w:trPr>
        <w:tc>
          <w:tcPr>
            <w:tcW w:w="2065" w:type="dxa"/>
          </w:tcPr>
          <w:p w:rsidR="00173AAC" w:rsidRDefault="00173AAC" w:rsidP="00173AAC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</w:p>
          <w:p w:rsidR="00173AAC" w:rsidRPr="00C91A70" w:rsidRDefault="00173AAC" w:rsidP="00173AAC">
            <w:pPr>
              <w:jc w:val="center"/>
              <w:rPr>
                <w:rFonts w:ascii="Comic Sans MS" w:hAnsi="Comic Sans MS"/>
                <w:b/>
                <w:color w:val="999999"/>
                <w:sz w:val="22"/>
                <w:szCs w:val="22"/>
              </w:rPr>
            </w:pP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12</w:t>
            </w:r>
            <w:r w:rsidRPr="007C2BC6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/</w:t>
            </w: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04-05</w:t>
            </w:r>
          </w:p>
          <w:p w:rsidR="003C65BC" w:rsidRDefault="00B3120A" w:rsidP="0055471F">
            <w:pPr>
              <w:rPr>
                <w:rFonts w:ascii="Comic Sans MS" w:hAnsi="Comic Sans MS"/>
              </w:rPr>
            </w:pPr>
            <w:r w:rsidRPr="0009062D">
              <w:rPr>
                <w:rFonts w:ascii="Comic Sans MS" w:hAnsi="Comic Sans MS"/>
                <w:b/>
                <w:i/>
                <w:color w:val="4F81BD" w:themeColor="accent1"/>
                <w:sz w:val="18"/>
                <w:szCs w:val="18"/>
              </w:rPr>
              <w:t>Objectives: Students will be able to create, read, trace, and use the List interface</w:t>
            </w:r>
          </w:p>
        </w:tc>
        <w:tc>
          <w:tcPr>
            <w:tcW w:w="3624" w:type="dxa"/>
          </w:tcPr>
          <w:p w:rsidR="00E61D43" w:rsidRDefault="00E61D43" w:rsidP="0055471F">
            <w:pPr>
              <w:rPr>
                <w:rFonts w:ascii="Comic Sans MS" w:hAnsi="Comic Sans MS"/>
                <w:b/>
                <w:color w:val="800080"/>
                <w:sz w:val="22"/>
                <w:szCs w:val="22"/>
              </w:rPr>
            </w:pPr>
          </w:p>
          <w:p w:rsidR="009630E2" w:rsidRDefault="00097C97" w:rsidP="00097C97">
            <w:pPr>
              <w:rPr>
                <w:rFonts w:ascii="Comic Sans MS" w:hAnsi="Comic Sans MS"/>
                <w:b/>
                <w:color w:val="800080"/>
                <w:sz w:val="22"/>
                <w:szCs w:val="22"/>
              </w:rPr>
            </w:pPr>
            <w:r w:rsidRPr="0009062D">
              <w:rPr>
                <w:rFonts w:ascii="Comic Sans MS" w:hAnsi="Comic Sans MS"/>
                <w:b/>
                <w:color w:val="800080"/>
                <w:sz w:val="22"/>
                <w:szCs w:val="22"/>
              </w:rPr>
              <w:t>Lis</w:t>
            </w:r>
            <w:r>
              <w:rPr>
                <w:rFonts w:ascii="Comic Sans MS" w:hAnsi="Comic Sans MS"/>
                <w:b/>
                <w:color w:val="800080"/>
                <w:sz w:val="22"/>
                <w:szCs w:val="22"/>
              </w:rPr>
              <w:t xml:space="preserve">t Interface Methods Chart WS </w:t>
            </w:r>
            <w:r w:rsidRPr="0009062D">
              <w:rPr>
                <w:rFonts w:ascii="Comic Sans MS" w:hAnsi="Comic Sans MS"/>
                <w:b/>
                <w:color w:val="800080"/>
                <w:sz w:val="22"/>
                <w:szCs w:val="22"/>
              </w:rPr>
              <w:t>(5 points)</w:t>
            </w:r>
          </w:p>
          <w:p w:rsidR="00097C97" w:rsidRDefault="003267AF" w:rsidP="00097C97">
            <w:pPr>
              <w:rPr>
                <w:rFonts w:ascii="Comic Sans MS" w:hAnsi="Comic Sans MS"/>
                <w:b/>
                <w:color w:val="800080"/>
                <w:sz w:val="22"/>
                <w:szCs w:val="22"/>
              </w:rPr>
            </w:pPr>
            <w:r>
              <w:rPr>
                <w:rFonts w:ascii="Comic Sans MS" w:hAnsi="Comic Sans MS"/>
                <w:b/>
                <w:color w:val="800080"/>
                <w:sz w:val="22"/>
                <w:szCs w:val="22"/>
              </w:rPr>
              <w:t xml:space="preserve">  </w:t>
            </w:r>
          </w:p>
          <w:p w:rsidR="00097C97" w:rsidRDefault="00097C97" w:rsidP="00097C97">
            <w:pPr>
              <w:rPr>
                <w:rFonts w:ascii="Comic Sans MS" w:hAnsi="Comic Sans MS"/>
                <w:b/>
                <w:color w:val="7030A0"/>
                <w:sz w:val="18"/>
                <w:szCs w:val="18"/>
              </w:rPr>
            </w:pPr>
            <w:r w:rsidRPr="0009062D">
              <w:rPr>
                <w:rFonts w:ascii="Comic Sans MS" w:hAnsi="Comic Sans MS"/>
                <w:b/>
                <w:sz w:val="22"/>
                <w:szCs w:val="22"/>
              </w:rPr>
              <w:t xml:space="preserve">APCS Students Lab </w:t>
            </w:r>
            <w:r w:rsidRPr="0009062D">
              <w:rPr>
                <w:rFonts w:ascii="Comic Sans MS" w:hAnsi="Comic Sans MS"/>
                <w:b/>
                <w:color w:val="800080"/>
                <w:sz w:val="22"/>
                <w:szCs w:val="22"/>
              </w:rPr>
              <w:t>(10 points)</w:t>
            </w:r>
            <w:r w:rsidRPr="0009062D">
              <w:rPr>
                <w:rFonts w:ascii="Comic Sans MS" w:hAnsi="Comic Sans MS"/>
                <w:b/>
                <w:color w:val="7030A0"/>
                <w:sz w:val="18"/>
                <w:szCs w:val="18"/>
              </w:rPr>
              <w:t xml:space="preserve"> </w:t>
            </w:r>
          </w:p>
          <w:p w:rsidR="00097C97" w:rsidRDefault="00097C97" w:rsidP="00097C97">
            <w:pPr>
              <w:rPr>
                <w:rFonts w:ascii="Comic Sans MS" w:hAnsi="Comic Sans MS"/>
                <w:b/>
                <w:color w:val="7030A0"/>
                <w:sz w:val="18"/>
                <w:szCs w:val="18"/>
              </w:rPr>
            </w:pPr>
          </w:p>
          <w:p w:rsidR="00097C97" w:rsidRPr="0009062D" w:rsidRDefault="00097C97" w:rsidP="00097C97">
            <w:pPr>
              <w:rPr>
                <w:rFonts w:ascii="Comic Sans MS" w:hAnsi="Comic Sans MS"/>
              </w:rPr>
            </w:pPr>
          </w:p>
          <w:p w:rsidR="003C65BC" w:rsidRDefault="003C65BC" w:rsidP="0055471F">
            <w:pPr>
              <w:rPr>
                <w:rFonts w:ascii="Comic Sans MS" w:hAnsi="Comic Sans MS"/>
              </w:rPr>
            </w:pPr>
          </w:p>
        </w:tc>
        <w:tc>
          <w:tcPr>
            <w:tcW w:w="4972" w:type="dxa"/>
          </w:tcPr>
          <w:p w:rsidR="00E61D43" w:rsidRDefault="00E61D43" w:rsidP="0055471F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097C97" w:rsidRPr="00097C97" w:rsidRDefault="00097C97" w:rsidP="00097C97">
            <w:pPr>
              <w:rPr>
                <w:rFonts w:ascii="Comic Sans MS" w:hAnsi="Comic Sans MS"/>
                <w:b/>
                <w:sz w:val="22"/>
                <w:szCs w:val="22"/>
              </w:rPr>
            </w:pPr>
            <w:proofErr w:type="spellStart"/>
            <w:r w:rsidRPr="00097C97">
              <w:rPr>
                <w:rFonts w:ascii="Comic Sans MS" w:hAnsi="Comic Sans MS"/>
                <w:b/>
                <w:sz w:val="22"/>
                <w:szCs w:val="22"/>
              </w:rPr>
              <w:t>ArrayList</w:t>
            </w:r>
            <w:proofErr w:type="spellEnd"/>
            <w:r w:rsidRPr="00097C97">
              <w:rPr>
                <w:rFonts w:ascii="Comic Sans MS" w:hAnsi="Comic Sans MS"/>
                <w:b/>
                <w:sz w:val="22"/>
                <w:szCs w:val="22"/>
              </w:rPr>
              <w:t xml:space="preserve"> Summary</w:t>
            </w:r>
          </w:p>
          <w:p w:rsidR="00E97E53" w:rsidRPr="00B3120A" w:rsidRDefault="00E97E53" w:rsidP="00E97E53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Read Notes on </w:t>
            </w:r>
            <w:proofErr w:type="spellStart"/>
            <w:r w:rsidRPr="00B3120A">
              <w:rPr>
                <w:rFonts w:ascii="Comic Sans MS" w:hAnsi="Comic Sans MS"/>
                <w:b/>
                <w:sz w:val="22"/>
                <w:szCs w:val="22"/>
              </w:rPr>
              <w:t>ArrayLists</w:t>
            </w:r>
            <w:proofErr w:type="spellEnd"/>
          </w:p>
          <w:p w:rsidR="00E97E53" w:rsidRPr="00B3120A" w:rsidRDefault="00E97E53" w:rsidP="00E97E53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Blue Pelican Java Lesson 42 and 43   </w:t>
            </w:r>
          </w:p>
          <w:p w:rsidR="00E97E53" w:rsidRPr="00B3120A" w:rsidRDefault="00E97E53" w:rsidP="00E97E53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Java </w:t>
            </w:r>
            <w:proofErr w:type="spellStart"/>
            <w:r w:rsidRPr="00B3120A">
              <w:rPr>
                <w:rFonts w:ascii="Comic Sans MS" w:hAnsi="Comic Sans MS"/>
                <w:b/>
                <w:sz w:val="22"/>
                <w:szCs w:val="22"/>
              </w:rPr>
              <w:t>ArrayList</w:t>
            </w:r>
            <w:proofErr w:type="spellEnd"/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 Review Notes </w:t>
            </w:r>
          </w:p>
          <w:p w:rsidR="00E97E53" w:rsidRPr="00B3120A" w:rsidRDefault="00E97E53" w:rsidP="00E97E53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>Building Java Programs textbook Ch</w:t>
            </w:r>
            <w:r>
              <w:rPr>
                <w:rFonts w:ascii="Comic Sans MS" w:hAnsi="Comic Sans MS"/>
                <w:b/>
                <w:sz w:val="22"/>
                <w:szCs w:val="22"/>
              </w:rPr>
              <w:t>.</w:t>
            </w: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 10</w:t>
            </w:r>
          </w:p>
          <w:p w:rsidR="00E61D43" w:rsidRPr="00E97E53" w:rsidRDefault="00E97E53" w:rsidP="00E1035E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Go over </w:t>
            </w:r>
            <w:proofErr w:type="spellStart"/>
            <w:r w:rsidRPr="00B3120A">
              <w:rPr>
                <w:rFonts w:ascii="Comic Sans MS" w:hAnsi="Comic Sans MS"/>
                <w:b/>
                <w:sz w:val="22"/>
                <w:szCs w:val="22"/>
              </w:rPr>
              <w:t>ArrayList</w:t>
            </w:r>
            <w:proofErr w:type="spellEnd"/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 Examples 1 &amp; 2</w:t>
            </w:r>
          </w:p>
          <w:p w:rsidR="003C65BC" w:rsidRDefault="003C65BC" w:rsidP="00E61D43">
            <w:pPr>
              <w:rPr>
                <w:rFonts w:ascii="Comic Sans MS" w:hAnsi="Comic Sans MS"/>
              </w:rPr>
            </w:pPr>
          </w:p>
        </w:tc>
      </w:tr>
      <w:tr w:rsidR="00173AAC" w:rsidTr="003267AF">
        <w:trPr>
          <w:trHeight w:val="2285"/>
        </w:trPr>
        <w:tc>
          <w:tcPr>
            <w:tcW w:w="2065" w:type="dxa"/>
          </w:tcPr>
          <w:p w:rsidR="00173AAC" w:rsidRPr="006A53E5" w:rsidRDefault="00173AAC" w:rsidP="00173AAC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</w:t>
            </w:r>
          </w:p>
          <w:p w:rsidR="00173AAC" w:rsidRPr="00C91A70" w:rsidRDefault="00173AAC" w:rsidP="00173AAC">
            <w:pPr>
              <w:jc w:val="center"/>
              <w:rPr>
                <w:rFonts w:ascii="Comic Sans MS" w:hAnsi="Comic Sans MS"/>
                <w:b/>
                <w:color w:val="999999"/>
                <w:sz w:val="22"/>
                <w:szCs w:val="22"/>
              </w:rPr>
            </w:pP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12/06-09</w:t>
            </w:r>
          </w:p>
          <w:p w:rsidR="00173AAC" w:rsidRDefault="00173AAC" w:rsidP="00173AAC">
            <w:pPr>
              <w:rPr>
                <w:rFonts w:ascii="Comic Sans MS" w:hAnsi="Comic Sans MS"/>
              </w:rPr>
            </w:pPr>
            <w:r w:rsidRPr="0009062D">
              <w:rPr>
                <w:rFonts w:ascii="Comic Sans MS" w:hAnsi="Comic Sans MS"/>
                <w:b/>
                <w:i/>
                <w:color w:val="4F81BD" w:themeColor="accent1"/>
                <w:sz w:val="18"/>
                <w:szCs w:val="18"/>
              </w:rPr>
              <w:t>Objectives: Students will be able to create, read, trace, and use the List interface</w:t>
            </w:r>
          </w:p>
        </w:tc>
        <w:tc>
          <w:tcPr>
            <w:tcW w:w="3624" w:type="dxa"/>
          </w:tcPr>
          <w:p w:rsidR="00173AAC" w:rsidRDefault="00173AAC" w:rsidP="00173AAC">
            <w:pPr>
              <w:rPr>
                <w:rFonts w:ascii="Comic Sans MS" w:hAnsi="Comic Sans MS"/>
                <w:b/>
                <w:sz w:val="20"/>
              </w:rPr>
            </w:pPr>
          </w:p>
          <w:p w:rsidR="00173AAC" w:rsidRDefault="00173AAC" w:rsidP="00173AAC">
            <w:pPr>
              <w:rPr>
                <w:rFonts w:ascii="Comic Sans MS" w:hAnsi="Comic Sans MS"/>
                <w:b/>
                <w:sz w:val="20"/>
              </w:rPr>
            </w:pPr>
          </w:p>
          <w:p w:rsidR="00173AAC" w:rsidRPr="006C03DB" w:rsidRDefault="00173AAC" w:rsidP="00173AAC">
            <w:pPr>
              <w:rPr>
                <w:rFonts w:ascii="Comic Sans MS" w:hAnsi="Comic Sans MS"/>
                <w:b/>
                <w:sz w:val="20"/>
              </w:rPr>
            </w:pPr>
            <w:proofErr w:type="spellStart"/>
            <w:r>
              <w:rPr>
                <w:rFonts w:ascii="Comic Sans MS" w:hAnsi="Comic Sans MS"/>
                <w:b/>
                <w:sz w:val="20"/>
              </w:rPr>
              <w:t>ArrayLists</w:t>
            </w:r>
            <w:proofErr w:type="spellEnd"/>
            <w:r>
              <w:rPr>
                <w:rFonts w:ascii="Comic Sans MS" w:hAnsi="Comic Sans MS"/>
                <w:b/>
                <w:sz w:val="20"/>
              </w:rPr>
              <w:t xml:space="preserve"> Free Response AP Questions Practice</w:t>
            </w:r>
          </w:p>
          <w:p w:rsidR="00173AAC" w:rsidRPr="000B35D6" w:rsidRDefault="00173AAC" w:rsidP="00173AAC">
            <w:pPr>
              <w:rPr>
                <w:rFonts w:ascii="Comic Sans MS" w:hAnsi="Comic Sans MS"/>
                <w:b/>
              </w:rPr>
            </w:pPr>
          </w:p>
        </w:tc>
        <w:tc>
          <w:tcPr>
            <w:tcW w:w="4972" w:type="dxa"/>
          </w:tcPr>
          <w:p w:rsidR="00173AAC" w:rsidRDefault="00173AAC" w:rsidP="00173AAC">
            <w:pPr>
              <w:rPr>
                <w:rFonts w:ascii="Comic Sans MS" w:hAnsi="Comic Sans MS"/>
              </w:rPr>
            </w:pPr>
          </w:p>
          <w:p w:rsidR="00173AAC" w:rsidRPr="00097C97" w:rsidRDefault="00173AAC" w:rsidP="00173AAC">
            <w:pPr>
              <w:rPr>
                <w:rFonts w:ascii="Comic Sans MS" w:hAnsi="Comic Sans MS"/>
                <w:b/>
                <w:sz w:val="22"/>
                <w:szCs w:val="22"/>
              </w:rPr>
            </w:pPr>
            <w:proofErr w:type="spellStart"/>
            <w:r w:rsidRPr="00097C97">
              <w:rPr>
                <w:rFonts w:ascii="Comic Sans MS" w:hAnsi="Comic Sans MS"/>
                <w:b/>
                <w:sz w:val="22"/>
                <w:szCs w:val="22"/>
              </w:rPr>
              <w:t>ArrayList</w:t>
            </w:r>
            <w:proofErr w:type="spellEnd"/>
            <w:r w:rsidRPr="00097C97">
              <w:rPr>
                <w:rFonts w:ascii="Comic Sans MS" w:hAnsi="Comic Sans MS"/>
                <w:b/>
                <w:sz w:val="22"/>
                <w:szCs w:val="22"/>
              </w:rPr>
              <w:t xml:space="preserve"> Summary</w:t>
            </w:r>
          </w:p>
          <w:p w:rsidR="00173AAC" w:rsidRPr="00B3120A" w:rsidRDefault="00173AAC" w:rsidP="00173AAC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Read Notes on </w:t>
            </w:r>
            <w:proofErr w:type="spellStart"/>
            <w:r w:rsidRPr="00B3120A">
              <w:rPr>
                <w:rFonts w:ascii="Comic Sans MS" w:hAnsi="Comic Sans MS"/>
                <w:b/>
                <w:sz w:val="22"/>
                <w:szCs w:val="22"/>
              </w:rPr>
              <w:t>ArrayLists</w:t>
            </w:r>
            <w:proofErr w:type="spellEnd"/>
          </w:p>
          <w:p w:rsidR="00173AAC" w:rsidRPr="00B3120A" w:rsidRDefault="00173AAC" w:rsidP="00173AAC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Blue Pelican Java Lesson 42 and 43   </w:t>
            </w:r>
          </w:p>
          <w:p w:rsidR="00173AAC" w:rsidRPr="00B3120A" w:rsidRDefault="00173AAC" w:rsidP="00173AAC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Java </w:t>
            </w:r>
            <w:proofErr w:type="spellStart"/>
            <w:r w:rsidRPr="00B3120A">
              <w:rPr>
                <w:rFonts w:ascii="Comic Sans MS" w:hAnsi="Comic Sans MS"/>
                <w:b/>
                <w:sz w:val="22"/>
                <w:szCs w:val="22"/>
              </w:rPr>
              <w:t>ArrayList</w:t>
            </w:r>
            <w:proofErr w:type="spellEnd"/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 Review Notes </w:t>
            </w:r>
          </w:p>
          <w:p w:rsidR="00173AAC" w:rsidRPr="00B3120A" w:rsidRDefault="00173AAC" w:rsidP="00173AAC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>Building Java Programs textbook Ch</w:t>
            </w:r>
            <w:r>
              <w:rPr>
                <w:rFonts w:ascii="Comic Sans MS" w:hAnsi="Comic Sans MS"/>
                <w:b/>
                <w:sz w:val="22"/>
                <w:szCs w:val="22"/>
              </w:rPr>
              <w:t>.</w:t>
            </w: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 10</w:t>
            </w:r>
          </w:p>
          <w:p w:rsidR="00173AAC" w:rsidRPr="00E97E53" w:rsidRDefault="00173AAC" w:rsidP="00173AAC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Go over </w:t>
            </w:r>
            <w:proofErr w:type="spellStart"/>
            <w:r w:rsidRPr="00B3120A">
              <w:rPr>
                <w:rFonts w:ascii="Comic Sans MS" w:hAnsi="Comic Sans MS"/>
                <w:b/>
                <w:sz w:val="22"/>
                <w:szCs w:val="22"/>
              </w:rPr>
              <w:t>ArrayList</w:t>
            </w:r>
            <w:proofErr w:type="spellEnd"/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 Examples 1 &amp; 2</w:t>
            </w:r>
          </w:p>
          <w:p w:rsidR="00173AAC" w:rsidRDefault="00173AAC" w:rsidP="00173AAC">
            <w:pPr>
              <w:rPr>
                <w:rFonts w:ascii="Comic Sans MS" w:hAnsi="Comic Sans MS"/>
              </w:rPr>
            </w:pPr>
          </w:p>
        </w:tc>
      </w:tr>
      <w:tr w:rsidR="003C65BC" w:rsidTr="003267AF">
        <w:trPr>
          <w:trHeight w:val="2192"/>
        </w:trPr>
        <w:tc>
          <w:tcPr>
            <w:tcW w:w="2065" w:type="dxa"/>
          </w:tcPr>
          <w:p w:rsidR="00173AAC" w:rsidRPr="00F41021" w:rsidRDefault="00173AAC" w:rsidP="00173AAC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4</w:t>
            </w:r>
          </w:p>
          <w:p w:rsidR="00173AAC" w:rsidRPr="00C91A70" w:rsidRDefault="00173AAC" w:rsidP="00173AAC">
            <w:pPr>
              <w:jc w:val="center"/>
              <w:rPr>
                <w:rFonts w:ascii="Comic Sans MS" w:hAnsi="Comic Sans MS"/>
                <w:b/>
                <w:color w:val="999999"/>
                <w:sz w:val="22"/>
                <w:szCs w:val="22"/>
              </w:rPr>
            </w:pP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12/</w:t>
            </w: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10-11</w:t>
            </w:r>
          </w:p>
          <w:p w:rsidR="00173AAC" w:rsidRDefault="00173AAC" w:rsidP="00BA3A4F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  <w:p w:rsidR="003C65BC" w:rsidRDefault="000B35D6" w:rsidP="00BA3A4F">
            <w:pPr>
              <w:rPr>
                <w:rFonts w:ascii="Comic Sans MS" w:hAnsi="Comic Sans MS"/>
                <w:b/>
                <w:i/>
                <w:color w:val="4F81BD" w:themeColor="accent1"/>
                <w:sz w:val="18"/>
                <w:szCs w:val="18"/>
              </w:rPr>
            </w:pPr>
            <w:r w:rsidRPr="0009062D">
              <w:rPr>
                <w:rFonts w:ascii="Comic Sans MS" w:hAnsi="Comic Sans MS"/>
                <w:b/>
                <w:i/>
                <w:color w:val="4F81BD" w:themeColor="accent1"/>
                <w:sz w:val="18"/>
                <w:szCs w:val="18"/>
              </w:rPr>
              <w:t>Objectives: Students will be able to create, read and trace an array of Objects. Students will do a practice problem to prepare for the formative assessment</w:t>
            </w:r>
          </w:p>
          <w:p w:rsidR="001728CE" w:rsidRDefault="001728CE" w:rsidP="00BA3A4F">
            <w:pPr>
              <w:rPr>
                <w:rFonts w:ascii="Comic Sans MS" w:hAnsi="Comic Sans MS"/>
              </w:rPr>
            </w:pPr>
          </w:p>
        </w:tc>
        <w:tc>
          <w:tcPr>
            <w:tcW w:w="3624" w:type="dxa"/>
          </w:tcPr>
          <w:p w:rsidR="00BA3A4F" w:rsidRDefault="00BA3A4F" w:rsidP="00BA3A4F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  <w:p w:rsidR="00360D88" w:rsidRDefault="000B35D6" w:rsidP="000B35D6">
            <w:pPr>
              <w:rPr>
                <w:rFonts w:ascii="Comic Sans MS" w:hAnsi="Comic Sans MS"/>
                <w:b/>
                <w:color w:val="800080"/>
              </w:rPr>
            </w:pPr>
            <w:proofErr w:type="spellStart"/>
            <w:r w:rsidRPr="00424EDE">
              <w:rPr>
                <w:rFonts w:ascii="Comic Sans MS" w:hAnsi="Comic Sans MS"/>
                <w:b/>
                <w:color w:val="800080"/>
              </w:rPr>
              <w:t>ArrayList</w:t>
            </w:r>
            <w:proofErr w:type="spellEnd"/>
            <w:r w:rsidRPr="00424EDE">
              <w:rPr>
                <w:rFonts w:ascii="Comic Sans MS" w:hAnsi="Comic Sans MS"/>
                <w:b/>
                <w:color w:val="800080"/>
              </w:rPr>
              <w:t xml:space="preserve"> </w:t>
            </w:r>
            <w:proofErr w:type="spellStart"/>
            <w:r w:rsidRPr="00424EDE">
              <w:rPr>
                <w:rFonts w:ascii="Comic Sans MS" w:hAnsi="Comic Sans MS"/>
                <w:b/>
                <w:color w:val="800080"/>
              </w:rPr>
              <w:t>W</w:t>
            </w:r>
            <w:r w:rsidR="00360D88">
              <w:rPr>
                <w:rFonts w:ascii="Comic Sans MS" w:hAnsi="Comic Sans MS"/>
                <w:b/>
                <w:color w:val="800080"/>
              </w:rPr>
              <w:t>S</w:t>
            </w:r>
            <w:proofErr w:type="spellEnd"/>
            <w:r w:rsidRPr="00424EDE">
              <w:rPr>
                <w:rFonts w:ascii="Comic Sans MS" w:hAnsi="Comic Sans MS"/>
                <w:b/>
                <w:color w:val="800080"/>
              </w:rPr>
              <w:t xml:space="preserve"> </w:t>
            </w:r>
            <w:r w:rsidR="00F00360">
              <w:rPr>
                <w:rFonts w:ascii="Comic Sans MS" w:hAnsi="Comic Sans MS"/>
                <w:b/>
                <w:color w:val="800080"/>
              </w:rPr>
              <w:t>#</w:t>
            </w:r>
            <w:r w:rsidRPr="00424EDE">
              <w:rPr>
                <w:rFonts w:ascii="Comic Sans MS" w:hAnsi="Comic Sans MS"/>
                <w:b/>
                <w:color w:val="800080"/>
              </w:rPr>
              <w:t>2</w:t>
            </w:r>
            <w:r>
              <w:rPr>
                <w:rFonts w:ascii="Comic Sans MS" w:hAnsi="Comic Sans MS"/>
                <w:b/>
                <w:color w:val="800080"/>
              </w:rPr>
              <w:t xml:space="preserve"> </w:t>
            </w:r>
          </w:p>
          <w:p w:rsidR="000B35D6" w:rsidRDefault="000B35D6" w:rsidP="000B35D6">
            <w:pPr>
              <w:rPr>
                <w:rFonts w:ascii="Comic Sans MS" w:hAnsi="Comic Sans MS"/>
                <w:b/>
                <w:color w:val="7030A0"/>
              </w:rPr>
            </w:pPr>
            <w:r w:rsidRPr="00424EDE">
              <w:rPr>
                <w:rFonts w:ascii="Comic Sans MS" w:hAnsi="Comic Sans MS"/>
                <w:b/>
                <w:color w:val="800080"/>
              </w:rPr>
              <w:t xml:space="preserve"> (5 points)</w:t>
            </w:r>
            <w:r w:rsidRPr="00424EDE">
              <w:rPr>
                <w:rFonts w:ascii="Comic Sans MS" w:hAnsi="Comic Sans MS"/>
                <w:b/>
                <w:color w:val="7030A0"/>
              </w:rPr>
              <w:t xml:space="preserve"> </w:t>
            </w:r>
          </w:p>
          <w:p w:rsidR="000B35D6" w:rsidRDefault="000B35D6" w:rsidP="000B35D6">
            <w:pPr>
              <w:rPr>
                <w:rFonts w:ascii="Comic Sans MS" w:hAnsi="Comic Sans MS"/>
                <w:b/>
                <w:color w:val="7030A0"/>
              </w:rPr>
            </w:pPr>
          </w:p>
          <w:p w:rsidR="000B35D6" w:rsidRDefault="000B35D6" w:rsidP="000B35D6">
            <w:pPr>
              <w:rPr>
                <w:rFonts w:ascii="Comic Sans MS" w:hAnsi="Comic Sans MS"/>
                <w:b/>
                <w:color w:val="800000"/>
                <w:szCs w:val="22"/>
              </w:rPr>
            </w:pPr>
            <w:proofErr w:type="spellStart"/>
            <w:r w:rsidRPr="00360D88">
              <w:rPr>
                <w:rFonts w:ascii="Comic Sans MS" w:hAnsi="Comic Sans MS"/>
                <w:b/>
                <w:szCs w:val="22"/>
              </w:rPr>
              <w:t>MyTunes</w:t>
            </w:r>
            <w:proofErr w:type="spellEnd"/>
            <w:r w:rsidRPr="00360D88">
              <w:rPr>
                <w:rFonts w:ascii="Comic Sans MS" w:hAnsi="Comic Sans MS"/>
                <w:b/>
                <w:szCs w:val="22"/>
              </w:rPr>
              <w:t xml:space="preserve"> Lab </w:t>
            </w:r>
            <w:r w:rsidRPr="00360D88">
              <w:rPr>
                <w:rFonts w:ascii="Comic Sans MS" w:hAnsi="Comic Sans MS"/>
                <w:b/>
                <w:color w:val="800080"/>
                <w:szCs w:val="22"/>
              </w:rPr>
              <w:t>(15 points)</w:t>
            </w:r>
            <w:r w:rsidRPr="00360D88">
              <w:rPr>
                <w:rFonts w:ascii="Comic Sans MS" w:hAnsi="Comic Sans MS"/>
                <w:b/>
                <w:color w:val="800000"/>
                <w:szCs w:val="22"/>
              </w:rPr>
              <w:t xml:space="preserve"> </w:t>
            </w:r>
          </w:p>
          <w:p w:rsidR="00CB79A8" w:rsidRPr="00360D88" w:rsidRDefault="00CB79A8" w:rsidP="000B35D6">
            <w:pPr>
              <w:rPr>
                <w:rFonts w:ascii="Comic Sans MS" w:hAnsi="Comic Sans MS"/>
                <w:b/>
                <w:color w:val="800000"/>
                <w:sz w:val="28"/>
              </w:rPr>
            </w:pPr>
            <w:r>
              <w:rPr>
                <w:rFonts w:ascii="Comic Sans MS" w:hAnsi="Comic Sans MS"/>
                <w:b/>
                <w:color w:val="800000"/>
                <w:szCs w:val="22"/>
              </w:rPr>
              <w:t>Submit to GradeIt</w:t>
            </w:r>
            <w:bookmarkStart w:id="0" w:name="_GoBack"/>
            <w:bookmarkEnd w:id="0"/>
          </w:p>
          <w:p w:rsidR="000B35D6" w:rsidRPr="00360D88" w:rsidRDefault="000B35D6" w:rsidP="000B35D6">
            <w:pPr>
              <w:rPr>
                <w:rFonts w:ascii="Comic Sans MS" w:hAnsi="Comic Sans MS"/>
                <w:b/>
                <w:color w:val="7030A0"/>
                <w:sz w:val="28"/>
              </w:rPr>
            </w:pPr>
          </w:p>
          <w:p w:rsidR="003C65BC" w:rsidRDefault="003C65BC" w:rsidP="00BA3A4F">
            <w:pPr>
              <w:rPr>
                <w:rFonts w:ascii="Comic Sans MS" w:hAnsi="Comic Sans MS"/>
              </w:rPr>
            </w:pPr>
          </w:p>
        </w:tc>
        <w:tc>
          <w:tcPr>
            <w:tcW w:w="4972" w:type="dxa"/>
          </w:tcPr>
          <w:p w:rsidR="003C65BC" w:rsidRDefault="003C65BC" w:rsidP="004D3E27">
            <w:pPr>
              <w:rPr>
                <w:rFonts w:ascii="Comic Sans MS" w:hAnsi="Comic Sans MS"/>
              </w:rPr>
            </w:pPr>
          </w:p>
          <w:p w:rsidR="000B35D6" w:rsidRPr="00B3120A" w:rsidRDefault="000B35D6" w:rsidP="000B35D6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Read Notes on </w:t>
            </w:r>
            <w:proofErr w:type="spellStart"/>
            <w:r w:rsidRPr="00B3120A">
              <w:rPr>
                <w:rFonts w:ascii="Comic Sans MS" w:hAnsi="Comic Sans MS"/>
                <w:b/>
                <w:sz w:val="22"/>
                <w:szCs w:val="22"/>
              </w:rPr>
              <w:t>ArrayLists</w:t>
            </w:r>
            <w:proofErr w:type="spellEnd"/>
          </w:p>
          <w:p w:rsidR="000B35D6" w:rsidRPr="00B3120A" w:rsidRDefault="000B35D6" w:rsidP="000B35D6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arrayList2.ppt </w:t>
            </w:r>
          </w:p>
          <w:p w:rsidR="000B35D6" w:rsidRPr="00B3120A" w:rsidRDefault="000B35D6" w:rsidP="000B35D6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Blue Pelican Java Lesson 42 and 43   </w:t>
            </w:r>
          </w:p>
          <w:p w:rsidR="000B35D6" w:rsidRPr="00B3120A" w:rsidRDefault="000B35D6" w:rsidP="000B35D6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Java </w:t>
            </w:r>
            <w:proofErr w:type="spellStart"/>
            <w:r w:rsidRPr="00B3120A">
              <w:rPr>
                <w:rFonts w:ascii="Comic Sans MS" w:hAnsi="Comic Sans MS"/>
                <w:b/>
                <w:sz w:val="22"/>
                <w:szCs w:val="22"/>
              </w:rPr>
              <w:t>ArrayList</w:t>
            </w:r>
            <w:proofErr w:type="spellEnd"/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 Review Notes </w:t>
            </w:r>
          </w:p>
          <w:p w:rsidR="000B35D6" w:rsidRPr="00B3120A" w:rsidRDefault="000B35D6" w:rsidP="000B35D6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>Building Java Programs textbook Ch</w:t>
            </w:r>
            <w:r>
              <w:rPr>
                <w:rFonts w:ascii="Comic Sans MS" w:hAnsi="Comic Sans MS"/>
                <w:b/>
                <w:sz w:val="22"/>
                <w:szCs w:val="22"/>
              </w:rPr>
              <w:t>.</w:t>
            </w: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 10</w:t>
            </w:r>
          </w:p>
          <w:p w:rsidR="00BA3A4F" w:rsidRDefault="000B35D6" w:rsidP="000B35D6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Go over </w:t>
            </w:r>
            <w:proofErr w:type="spellStart"/>
            <w:r w:rsidRPr="00B3120A">
              <w:rPr>
                <w:rFonts w:ascii="Comic Sans MS" w:hAnsi="Comic Sans MS"/>
                <w:b/>
                <w:sz w:val="22"/>
                <w:szCs w:val="22"/>
              </w:rPr>
              <w:t>ArrayList</w:t>
            </w:r>
            <w:proofErr w:type="spellEnd"/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 Examples 1 &amp; 2</w:t>
            </w:r>
          </w:p>
          <w:p w:rsidR="00E07C50" w:rsidRDefault="00E07C50" w:rsidP="00E07C50">
            <w:pPr>
              <w:rPr>
                <w:rFonts w:ascii="Comic Sans MS" w:hAnsi="Comic Sans MS"/>
              </w:rPr>
            </w:pPr>
          </w:p>
        </w:tc>
      </w:tr>
      <w:tr w:rsidR="003C65BC" w:rsidTr="003267AF">
        <w:trPr>
          <w:trHeight w:val="2420"/>
        </w:trPr>
        <w:tc>
          <w:tcPr>
            <w:tcW w:w="2065" w:type="dxa"/>
          </w:tcPr>
          <w:p w:rsidR="00173AAC" w:rsidRPr="006A53E5" w:rsidRDefault="00173AAC" w:rsidP="00173AAC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>5</w:t>
            </w:r>
          </w:p>
          <w:p w:rsidR="00173AAC" w:rsidRPr="00C91A70" w:rsidRDefault="00173AAC" w:rsidP="00173AAC">
            <w:pPr>
              <w:jc w:val="center"/>
              <w:rPr>
                <w:rFonts w:ascii="Comic Sans MS" w:hAnsi="Comic Sans MS"/>
                <w:b/>
                <w:color w:val="999999"/>
                <w:sz w:val="22"/>
                <w:szCs w:val="22"/>
              </w:rPr>
            </w:pP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12/1</w:t>
            </w: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2</w:t>
            </w: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-1</w:t>
            </w: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3</w:t>
            </w:r>
          </w:p>
          <w:p w:rsidR="00173AAC" w:rsidRDefault="00173AAC" w:rsidP="00BA3A4F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  <w:p w:rsidR="003B3949" w:rsidRPr="003B3949" w:rsidRDefault="00545C73" w:rsidP="00BA3A4F">
            <w:pPr>
              <w:rPr>
                <w:rFonts w:ascii="Comic Sans MS" w:hAnsi="Comic Sans MS"/>
                <w:b/>
                <w:i/>
                <w:color w:val="4F81BD"/>
                <w:sz w:val="18"/>
                <w:szCs w:val="18"/>
              </w:rPr>
            </w:pPr>
            <w:r>
              <w:rPr>
                <w:rFonts w:ascii="Comic Sans MS" w:hAnsi="Comic Sans MS"/>
                <w:b/>
                <w:i/>
                <w:color w:val="4F81BD"/>
                <w:sz w:val="18"/>
                <w:szCs w:val="18"/>
              </w:rPr>
              <w:t>Objectives:</w:t>
            </w:r>
            <w:r w:rsidRPr="00CB0B27">
              <w:rPr>
                <w:rFonts w:ascii="Comic Sans MS" w:hAnsi="Comic Sans MS"/>
                <w:b/>
                <w:i/>
                <w:color w:val="4F81BD"/>
                <w:sz w:val="18"/>
                <w:szCs w:val="18"/>
              </w:rPr>
              <w:t xml:space="preserve"> Students will </w:t>
            </w:r>
            <w:r>
              <w:rPr>
                <w:rFonts w:ascii="Comic Sans MS" w:hAnsi="Comic Sans MS"/>
                <w:b/>
                <w:i/>
                <w:color w:val="4F81BD"/>
                <w:sz w:val="18"/>
                <w:szCs w:val="18"/>
              </w:rPr>
              <w:t>learn the binary search algorithm and how to use merge sort</w:t>
            </w:r>
          </w:p>
        </w:tc>
        <w:tc>
          <w:tcPr>
            <w:tcW w:w="3624" w:type="dxa"/>
          </w:tcPr>
          <w:p w:rsidR="000B35D6" w:rsidRDefault="000B35D6" w:rsidP="00BA3A4F">
            <w:pPr>
              <w:rPr>
                <w:rFonts w:ascii="Comic Sans MS" w:hAnsi="Comic Sans MS"/>
                <w:b/>
                <w:color w:val="800000"/>
                <w:sz w:val="22"/>
                <w:szCs w:val="22"/>
              </w:rPr>
            </w:pPr>
          </w:p>
          <w:p w:rsidR="000B35D6" w:rsidRDefault="000B35D6" w:rsidP="00BA3A4F">
            <w:pPr>
              <w:rPr>
                <w:rFonts w:ascii="Comic Sans MS" w:hAnsi="Comic Sans MS"/>
                <w:b/>
                <w:color w:val="800000"/>
                <w:sz w:val="22"/>
                <w:szCs w:val="22"/>
              </w:rPr>
            </w:pPr>
          </w:p>
          <w:p w:rsidR="003B3949" w:rsidRDefault="000B35D6" w:rsidP="0038345D">
            <w:pPr>
              <w:rPr>
                <w:rFonts w:ascii="Comic Sans MS" w:hAnsi="Comic Sans MS"/>
                <w:b/>
                <w:color w:val="800000"/>
                <w:szCs w:val="22"/>
              </w:rPr>
            </w:pPr>
            <w:proofErr w:type="spellStart"/>
            <w:r w:rsidRPr="00D8164E">
              <w:rPr>
                <w:rFonts w:ascii="Comic Sans MS" w:hAnsi="Comic Sans MS"/>
                <w:b/>
                <w:color w:val="FF0000"/>
                <w:szCs w:val="22"/>
              </w:rPr>
              <w:t>ArrayList</w:t>
            </w:r>
            <w:proofErr w:type="spellEnd"/>
            <w:r w:rsidRPr="00D8164E">
              <w:rPr>
                <w:rFonts w:ascii="Comic Sans MS" w:hAnsi="Comic Sans MS"/>
                <w:b/>
                <w:color w:val="FF0000"/>
                <w:szCs w:val="22"/>
              </w:rPr>
              <w:t xml:space="preserve"> Quiz (20 points)</w:t>
            </w:r>
          </w:p>
          <w:p w:rsidR="0001619D" w:rsidRDefault="0001619D" w:rsidP="0038345D">
            <w:pPr>
              <w:rPr>
                <w:rFonts w:ascii="Comic Sans MS" w:hAnsi="Comic Sans MS"/>
                <w:b/>
                <w:color w:val="800000"/>
                <w:szCs w:val="22"/>
              </w:rPr>
            </w:pPr>
          </w:p>
          <w:p w:rsidR="0001619D" w:rsidRPr="003B3949" w:rsidRDefault="0001619D" w:rsidP="0038345D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  <w:r w:rsidRPr="0001619D">
              <w:rPr>
                <w:rFonts w:ascii="Comic Sans MS" w:hAnsi="Comic Sans MS"/>
                <w:b/>
                <w:sz w:val="22"/>
                <w:szCs w:val="22"/>
              </w:rPr>
              <w:t xml:space="preserve">APCS </w:t>
            </w:r>
            <w:proofErr w:type="spellStart"/>
            <w:r w:rsidRPr="0001619D">
              <w:rPr>
                <w:rFonts w:ascii="Comic Sans MS" w:hAnsi="Comic Sans MS"/>
                <w:b/>
                <w:sz w:val="22"/>
                <w:szCs w:val="22"/>
              </w:rPr>
              <w:t>ArrayList</w:t>
            </w:r>
            <w:proofErr w:type="spellEnd"/>
            <w:r w:rsidRPr="0001619D">
              <w:rPr>
                <w:rFonts w:ascii="Comic Sans MS" w:hAnsi="Comic Sans MS"/>
                <w:b/>
                <w:sz w:val="22"/>
                <w:szCs w:val="22"/>
              </w:rPr>
              <w:t xml:space="preserve"> Multiple Choice </w:t>
            </w:r>
            <w:proofErr w:type="spellStart"/>
            <w:r w:rsidRPr="0001619D">
              <w:rPr>
                <w:rFonts w:ascii="Comic Sans MS" w:hAnsi="Comic Sans MS"/>
                <w:b/>
                <w:sz w:val="22"/>
                <w:szCs w:val="22"/>
              </w:rPr>
              <w:t>WS</w:t>
            </w:r>
            <w:proofErr w:type="spellEnd"/>
            <w:r w:rsidRPr="0001619D">
              <w:rPr>
                <w:rFonts w:ascii="Comic Sans MS" w:hAnsi="Comic Sans MS"/>
                <w:b/>
                <w:sz w:val="22"/>
                <w:szCs w:val="22"/>
              </w:rPr>
              <w:t xml:space="preserve"> </w:t>
            </w:r>
            <w:r w:rsidR="001C2BF3">
              <w:rPr>
                <w:rFonts w:ascii="Comic Sans MS" w:hAnsi="Comic Sans MS"/>
                <w:b/>
                <w:sz w:val="22"/>
                <w:szCs w:val="22"/>
              </w:rPr>
              <w:t xml:space="preserve"> </w:t>
            </w:r>
            <w:r w:rsidRPr="0001619D">
              <w:rPr>
                <w:rFonts w:ascii="Comic Sans MS" w:hAnsi="Comic Sans MS"/>
                <w:b/>
                <w:sz w:val="22"/>
                <w:szCs w:val="22"/>
              </w:rPr>
              <w:t>(5 points)</w:t>
            </w:r>
          </w:p>
        </w:tc>
        <w:tc>
          <w:tcPr>
            <w:tcW w:w="4972" w:type="dxa"/>
          </w:tcPr>
          <w:p w:rsidR="00BA3A4F" w:rsidRDefault="00BA3A4F" w:rsidP="00BA3A4F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1728CE" w:rsidRPr="00B3120A" w:rsidRDefault="001728CE" w:rsidP="001728CE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Read Notes on </w:t>
            </w:r>
            <w:proofErr w:type="spellStart"/>
            <w:r w:rsidRPr="00B3120A">
              <w:rPr>
                <w:rFonts w:ascii="Comic Sans MS" w:hAnsi="Comic Sans MS"/>
                <w:b/>
                <w:sz w:val="22"/>
                <w:szCs w:val="22"/>
              </w:rPr>
              <w:t>ArrayLists</w:t>
            </w:r>
            <w:proofErr w:type="spellEnd"/>
          </w:p>
          <w:p w:rsidR="001728CE" w:rsidRPr="00B3120A" w:rsidRDefault="001728CE" w:rsidP="001728CE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arrayList2.ppt </w:t>
            </w:r>
          </w:p>
          <w:p w:rsidR="001728CE" w:rsidRPr="00B3120A" w:rsidRDefault="001728CE" w:rsidP="001728CE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Blue Pelican Java Lesson 42 and 43   </w:t>
            </w:r>
          </w:p>
          <w:p w:rsidR="001728CE" w:rsidRPr="00B3120A" w:rsidRDefault="001728CE" w:rsidP="001728CE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Java </w:t>
            </w:r>
            <w:proofErr w:type="spellStart"/>
            <w:r w:rsidRPr="00B3120A">
              <w:rPr>
                <w:rFonts w:ascii="Comic Sans MS" w:hAnsi="Comic Sans MS"/>
                <w:b/>
                <w:sz w:val="22"/>
                <w:szCs w:val="22"/>
              </w:rPr>
              <w:t>ArrayList</w:t>
            </w:r>
            <w:proofErr w:type="spellEnd"/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 Review Notes </w:t>
            </w:r>
          </w:p>
          <w:p w:rsidR="001728CE" w:rsidRPr="00B3120A" w:rsidRDefault="001728CE" w:rsidP="001728CE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>Building Java Programs textbook Ch</w:t>
            </w:r>
            <w:r>
              <w:rPr>
                <w:rFonts w:ascii="Comic Sans MS" w:hAnsi="Comic Sans MS"/>
                <w:b/>
                <w:sz w:val="22"/>
                <w:szCs w:val="22"/>
              </w:rPr>
              <w:t>.</w:t>
            </w: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 10</w:t>
            </w:r>
          </w:p>
          <w:p w:rsidR="001728CE" w:rsidRDefault="001728CE" w:rsidP="001728CE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Go over </w:t>
            </w:r>
            <w:proofErr w:type="spellStart"/>
            <w:r w:rsidRPr="00B3120A">
              <w:rPr>
                <w:rFonts w:ascii="Comic Sans MS" w:hAnsi="Comic Sans MS"/>
                <w:b/>
                <w:sz w:val="22"/>
                <w:szCs w:val="22"/>
              </w:rPr>
              <w:t>ArrayList</w:t>
            </w:r>
            <w:proofErr w:type="spellEnd"/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 Examples 1 &amp; 2</w:t>
            </w:r>
          </w:p>
          <w:p w:rsidR="003B3949" w:rsidRPr="00BA3A4F" w:rsidRDefault="003B3949" w:rsidP="001728CE">
            <w:pPr>
              <w:rPr>
                <w:rFonts w:ascii="Comic Sans MS" w:hAnsi="Comic Sans MS"/>
                <w:b/>
              </w:rPr>
            </w:pPr>
          </w:p>
        </w:tc>
      </w:tr>
      <w:tr w:rsidR="003C65BC" w:rsidTr="003267AF">
        <w:trPr>
          <w:trHeight w:val="2410"/>
        </w:trPr>
        <w:tc>
          <w:tcPr>
            <w:tcW w:w="2065" w:type="dxa"/>
          </w:tcPr>
          <w:p w:rsidR="00173AAC" w:rsidRPr="006A53E5" w:rsidRDefault="00173AAC" w:rsidP="00173AAC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6</w:t>
            </w:r>
          </w:p>
          <w:p w:rsidR="00173AAC" w:rsidRPr="00C91A70" w:rsidRDefault="00173AAC" w:rsidP="00173AAC">
            <w:pPr>
              <w:jc w:val="center"/>
              <w:rPr>
                <w:rFonts w:ascii="Comic Sans MS" w:hAnsi="Comic Sans MS"/>
                <w:b/>
                <w:color w:val="999999"/>
                <w:sz w:val="22"/>
                <w:szCs w:val="22"/>
              </w:rPr>
            </w:pP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12</w:t>
            </w:r>
            <w:r w:rsidRPr="007C2BC6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/</w:t>
            </w: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1</w:t>
            </w: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6</w:t>
            </w: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-1</w:t>
            </w: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7</w:t>
            </w:r>
          </w:p>
          <w:p w:rsidR="00173AAC" w:rsidRDefault="00173AAC" w:rsidP="00BA3A4F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  <w:p w:rsidR="00473DC5" w:rsidRDefault="003B3949" w:rsidP="00BA3A4F">
            <w:pPr>
              <w:rPr>
                <w:rFonts w:ascii="Comic Sans MS" w:hAnsi="Comic Sans MS"/>
              </w:rPr>
            </w:pPr>
            <w:r w:rsidRPr="0009062D">
              <w:rPr>
                <w:rFonts w:ascii="Comic Sans MS" w:hAnsi="Comic Sans MS"/>
                <w:b/>
                <w:i/>
                <w:color w:val="4F81BD" w:themeColor="accent1"/>
                <w:sz w:val="18"/>
                <w:szCs w:val="18"/>
              </w:rPr>
              <w:t>Objectives: Students will review to prepare for the summative assessment</w:t>
            </w:r>
            <w:r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3624" w:type="dxa"/>
          </w:tcPr>
          <w:p w:rsidR="000B35D6" w:rsidRDefault="000B35D6" w:rsidP="000B35D6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0B35D6" w:rsidRPr="000B35D6" w:rsidRDefault="00D82B3C" w:rsidP="000B35D6">
            <w:pPr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 xml:space="preserve">        </w:t>
            </w:r>
            <w:r w:rsidR="000B35D6">
              <w:rPr>
                <w:rFonts w:ascii="Comic Sans MS" w:hAnsi="Comic Sans MS"/>
                <w:b/>
                <w:sz w:val="22"/>
                <w:szCs w:val="22"/>
              </w:rPr>
              <w:t>REVIEW</w:t>
            </w:r>
          </w:p>
          <w:p w:rsidR="000B35D6" w:rsidRPr="00D82B3C" w:rsidRDefault="000B35D6" w:rsidP="000B35D6">
            <w:pPr>
              <w:rPr>
                <w:rFonts w:ascii="Comic Sans MS" w:hAnsi="Comic Sans MS"/>
                <w:b/>
                <w:sz w:val="20"/>
                <w:szCs w:val="22"/>
              </w:rPr>
            </w:pPr>
            <w:r w:rsidRPr="00D82B3C">
              <w:rPr>
                <w:rFonts w:ascii="Comic Sans MS" w:hAnsi="Comic Sans MS"/>
                <w:b/>
                <w:sz w:val="20"/>
                <w:szCs w:val="22"/>
              </w:rPr>
              <w:t xml:space="preserve">Answers to the worksheets will be posted at </w:t>
            </w:r>
            <w:r w:rsidR="00360D88" w:rsidRPr="00D82B3C">
              <w:rPr>
                <w:rFonts w:ascii="Comic Sans MS" w:hAnsi="Comic Sans MS"/>
                <w:b/>
                <w:sz w:val="20"/>
                <w:szCs w:val="22"/>
              </w:rPr>
              <w:t xml:space="preserve">3:00 pm </w:t>
            </w:r>
            <w:r w:rsidR="006E3464">
              <w:rPr>
                <w:rFonts w:ascii="Comic Sans MS" w:hAnsi="Comic Sans MS"/>
                <w:b/>
                <w:sz w:val="20"/>
                <w:szCs w:val="22"/>
              </w:rPr>
              <w:t>12/17</w:t>
            </w:r>
            <w:r w:rsidR="00573480">
              <w:rPr>
                <w:rFonts w:ascii="Comic Sans MS" w:hAnsi="Comic Sans MS"/>
                <w:b/>
                <w:sz w:val="20"/>
                <w:szCs w:val="22"/>
              </w:rPr>
              <w:t>.</w:t>
            </w:r>
          </w:p>
          <w:p w:rsidR="000B35D6" w:rsidRDefault="000B35D6" w:rsidP="000B35D6">
            <w:pPr>
              <w:rPr>
                <w:rFonts w:ascii="Comic Sans MS" w:hAnsi="Comic Sans MS"/>
                <w:b/>
                <w:sz w:val="20"/>
                <w:szCs w:val="22"/>
              </w:rPr>
            </w:pPr>
            <w:r w:rsidRPr="00D82B3C">
              <w:rPr>
                <w:rFonts w:ascii="Comic Sans MS" w:hAnsi="Comic Sans MS"/>
                <w:b/>
                <w:sz w:val="20"/>
                <w:szCs w:val="22"/>
              </w:rPr>
              <w:t xml:space="preserve">At this point no Worksheets </w:t>
            </w:r>
            <w:r w:rsidR="00360D88" w:rsidRPr="00D82B3C">
              <w:rPr>
                <w:rFonts w:ascii="Comic Sans MS" w:hAnsi="Comic Sans MS"/>
                <w:b/>
                <w:sz w:val="20"/>
                <w:szCs w:val="22"/>
              </w:rPr>
              <w:t xml:space="preserve">    </w:t>
            </w:r>
            <w:r w:rsidRPr="00D82B3C">
              <w:rPr>
                <w:rFonts w:ascii="Comic Sans MS" w:hAnsi="Comic Sans MS"/>
                <w:b/>
                <w:sz w:val="20"/>
                <w:szCs w:val="22"/>
              </w:rPr>
              <w:t>will be accepted.</w:t>
            </w:r>
          </w:p>
          <w:p w:rsidR="00D82B3C" w:rsidRPr="00D82B3C" w:rsidRDefault="00D82B3C" w:rsidP="000B35D6">
            <w:pPr>
              <w:rPr>
                <w:rFonts w:ascii="Comic Sans MS" w:hAnsi="Comic Sans MS"/>
                <w:b/>
                <w:sz w:val="20"/>
                <w:szCs w:val="22"/>
              </w:rPr>
            </w:pPr>
          </w:p>
          <w:p w:rsidR="00791766" w:rsidRDefault="00791766" w:rsidP="00791766">
            <w:pPr>
              <w:rPr>
                <w:rFonts w:ascii="Comic Sans MS" w:hAnsi="Comic Sans MS"/>
              </w:rPr>
            </w:pPr>
          </w:p>
        </w:tc>
        <w:tc>
          <w:tcPr>
            <w:tcW w:w="4972" w:type="dxa"/>
          </w:tcPr>
          <w:p w:rsidR="001728CE" w:rsidRDefault="001728CE" w:rsidP="001728CE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  <w:p w:rsidR="00173AAC" w:rsidRPr="00D82B3C" w:rsidRDefault="00173AAC" w:rsidP="00173AAC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  <w:r w:rsidRPr="00D82B3C">
              <w:rPr>
                <w:rFonts w:ascii="Comic Sans MS" w:hAnsi="Comic Sans MS"/>
                <w:b/>
                <w:color w:val="FF0000"/>
                <w:sz w:val="22"/>
                <w:szCs w:val="22"/>
              </w:rPr>
              <w:t xml:space="preserve">LAST DAY FOR ALL </w:t>
            </w: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 xml:space="preserve">REMAINING </w:t>
            </w:r>
            <w:proofErr w:type="spellStart"/>
            <w:r w:rsidRPr="00D82B3C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ARRAYLIST</w:t>
            </w:r>
            <w:proofErr w:type="spellEnd"/>
            <w:r w:rsidRPr="00D82B3C">
              <w:rPr>
                <w:rFonts w:ascii="Comic Sans MS" w:hAnsi="Comic Sans MS"/>
                <w:b/>
                <w:color w:val="FF0000"/>
                <w:sz w:val="22"/>
                <w:szCs w:val="22"/>
              </w:rPr>
              <w:t xml:space="preserve"> PROGRAMS</w:t>
            </w:r>
          </w:p>
          <w:p w:rsidR="001728CE" w:rsidRDefault="001728CE" w:rsidP="001728CE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  <w:p w:rsidR="00793906" w:rsidRDefault="00793906" w:rsidP="00793906">
            <w:pPr>
              <w:rPr>
                <w:rFonts w:ascii="Comic Sans MS" w:hAnsi="Comic Sans MS"/>
                <w:b/>
                <w:color w:val="FF0000"/>
              </w:rPr>
            </w:pPr>
          </w:p>
          <w:p w:rsidR="00DB7AD5" w:rsidRDefault="00DB7AD5" w:rsidP="00793906">
            <w:pPr>
              <w:rPr>
                <w:rFonts w:ascii="Comic Sans MS" w:hAnsi="Comic Sans MS"/>
                <w:b/>
                <w:color w:val="FF0000"/>
              </w:rPr>
            </w:pPr>
          </w:p>
          <w:p w:rsidR="003C65BC" w:rsidRDefault="003C65BC" w:rsidP="000B35D6">
            <w:pPr>
              <w:rPr>
                <w:rFonts w:ascii="Comic Sans MS" w:hAnsi="Comic Sans MS"/>
              </w:rPr>
            </w:pPr>
          </w:p>
        </w:tc>
      </w:tr>
      <w:tr w:rsidR="0065121C" w:rsidTr="003267AF">
        <w:trPr>
          <w:trHeight w:val="2078"/>
        </w:trPr>
        <w:tc>
          <w:tcPr>
            <w:tcW w:w="2065" w:type="dxa"/>
          </w:tcPr>
          <w:p w:rsidR="00173AAC" w:rsidRPr="006A53E5" w:rsidRDefault="00173AAC" w:rsidP="00173AAC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7</w:t>
            </w:r>
          </w:p>
          <w:p w:rsidR="00173AAC" w:rsidRPr="00C91A70" w:rsidRDefault="00173AAC" w:rsidP="00173AAC">
            <w:pPr>
              <w:jc w:val="center"/>
              <w:rPr>
                <w:rFonts w:ascii="Comic Sans MS" w:hAnsi="Comic Sans MS"/>
                <w:b/>
                <w:color w:val="999999"/>
                <w:sz w:val="22"/>
                <w:szCs w:val="22"/>
              </w:rPr>
            </w:pP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12</w:t>
            </w:r>
            <w:r w:rsidRPr="007C2BC6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/</w:t>
            </w: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1</w:t>
            </w: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8</w:t>
            </w: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-1</w:t>
            </w: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9</w:t>
            </w:r>
          </w:p>
          <w:p w:rsidR="00173AAC" w:rsidRDefault="00173AAC" w:rsidP="0065121C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  <w:p w:rsidR="0065121C" w:rsidRPr="0039122F" w:rsidRDefault="00AB4733" w:rsidP="0039122F">
            <w:pPr>
              <w:jc w:val="center"/>
              <w:rPr>
                <w:rFonts w:ascii="Comic Sans MS" w:hAnsi="Comic Sans MS"/>
                <w:b/>
                <w:color w:val="999999"/>
                <w:sz w:val="22"/>
                <w:szCs w:val="22"/>
              </w:rPr>
            </w:pPr>
            <w:r>
              <w:rPr>
                <w:rFonts w:ascii="Comic Sans MS" w:hAnsi="Comic Sans MS"/>
                <w:b/>
                <w:i/>
                <w:color w:val="4F81BD"/>
                <w:sz w:val="18"/>
                <w:szCs w:val="18"/>
              </w:rPr>
              <w:t>Objectives:</w:t>
            </w:r>
            <w:r w:rsidRPr="00CB0B27">
              <w:rPr>
                <w:rFonts w:ascii="Comic Sans MS" w:hAnsi="Comic Sans MS"/>
                <w:b/>
                <w:i/>
                <w:color w:val="4F81BD"/>
                <w:sz w:val="18"/>
                <w:szCs w:val="18"/>
              </w:rPr>
              <w:t xml:space="preserve"> Students will </w:t>
            </w:r>
            <w:r>
              <w:rPr>
                <w:rFonts w:ascii="Comic Sans MS" w:hAnsi="Comic Sans MS"/>
                <w:b/>
                <w:i/>
                <w:color w:val="4F81BD"/>
                <w:sz w:val="18"/>
                <w:szCs w:val="18"/>
              </w:rPr>
              <w:t>take a summative assessment</w:t>
            </w:r>
          </w:p>
        </w:tc>
        <w:tc>
          <w:tcPr>
            <w:tcW w:w="3624" w:type="dxa"/>
          </w:tcPr>
          <w:p w:rsidR="00CE7659" w:rsidRDefault="00CE7659" w:rsidP="00AB4733">
            <w:pPr>
              <w:rPr>
                <w:rFonts w:ascii="Comic Sans MS" w:hAnsi="Comic Sans MS"/>
                <w:b/>
                <w:color w:val="FF0000"/>
                <w:sz w:val="28"/>
                <w:szCs w:val="28"/>
              </w:rPr>
            </w:pPr>
          </w:p>
          <w:p w:rsidR="00CE7659" w:rsidRDefault="00CE7659" w:rsidP="00AB4733">
            <w:pPr>
              <w:rPr>
                <w:rFonts w:ascii="Comic Sans MS" w:hAnsi="Comic Sans MS"/>
                <w:b/>
                <w:color w:val="FF0000"/>
                <w:sz w:val="28"/>
                <w:szCs w:val="28"/>
              </w:rPr>
            </w:pPr>
          </w:p>
          <w:p w:rsidR="00CE7659" w:rsidRDefault="00CE7659" w:rsidP="00AB4733">
            <w:pPr>
              <w:rPr>
                <w:rFonts w:ascii="Comic Sans MS" w:hAnsi="Comic Sans MS"/>
                <w:b/>
                <w:color w:val="FF0000"/>
                <w:sz w:val="28"/>
                <w:szCs w:val="28"/>
              </w:rPr>
            </w:pPr>
          </w:p>
          <w:p w:rsidR="00AB4733" w:rsidRPr="004A64EF" w:rsidRDefault="00343B25" w:rsidP="00AB4733">
            <w:pPr>
              <w:rPr>
                <w:rFonts w:ascii="Comic Sans MS" w:hAnsi="Comic Sans MS"/>
                <w:b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b/>
                <w:color w:val="FF0000"/>
                <w:sz w:val="28"/>
                <w:szCs w:val="28"/>
              </w:rPr>
              <w:t>Unit 5</w:t>
            </w:r>
            <w:r w:rsidR="00AB4733" w:rsidRPr="004A64EF">
              <w:rPr>
                <w:rFonts w:ascii="Comic Sans MS" w:hAnsi="Comic Sans MS"/>
                <w:b/>
                <w:color w:val="FF0000"/>
                <w:sz w:val="28"/>
                <w:szCs w:val="28"/>
              </w:rPr>
              <w:t xml:space="preserve"> T</w:t>
            </w:r>
            <w:r w:rsidR="00B4051D">
              <w:rPr>
                <w:rFonts w:ascii="Comic Sans MS" w:hAnsi="Comic Sans MS"/>
                <w:b/>
                <w:color w:val="FF0000"/>
                <w:sz w:val="28"/>
                <w:szCs w:val="28"/>
              </w:rPr>
              <w:t>EST</w:t>
            </w:r>
            <w:r w:rsidR="00AB4733" w:rsidRPr="004A64EF">
              <w:rPr>
                <w:rFonts w:ascii="Comic Sans MS" w:hAnsi="Comic Sans MS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AB4733" w:rsidRPr="004A64EF">
              <w:rPr>
                <w:rFonts w:ascii="Comic Sans MS" w:hAnsi="Comic Sans MS"/>
                <w:b/>
                <w:color w:val="FF0000"/>
                <w:sz w:val="28"/>
                <w:szCs w:val="28"/>
              </w:rPr>
              <w:t>Array</w:t>
            </w:r>
            <w:r w:rsidR="000B35D6">
              <w:rPr>
                <w:rFonts w:ascii="Comic Sans MS" w:hAnsi="Comic Sans MS"/>
                <w:b/>
                <w:color w:val="FF0000"/>
                <w:sz w:val="28"/>
                <w:szCs w:val="28"/>
              </w:rPr>
              <w:t>Lists</w:t>
            </w:r>
            <w:proofErr w:type="spellEnd"/>
          </w:p>
          <w:p w:rsidR="0065121C" w:rsidRDefault="0065121C" w:rsidP="0038345D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  <w:p w:rsidR="001728CE" w:rsidRDefault="001728CE" w:rsidP="0038345D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  <w:p w:rsidR="00CE7659" w:rsidRDefault="00CE7659" w:rsidP="0038345D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  <w:p w:rsidR="001728CE" w:rsidRPr="000B382C" w:rsidRDefault="001728CE" w:rsidP="0038345D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</w:p>
        </w:tc>
        <w:tc>
          <w:tcPr>
            <w:tcW w:w="4972" w:type="dxa"/>
          </w:tcPr>
          <w:p w:rsidR="00BE1F34" w:rsidRDefault="00BE1F34" w:rsidP="00BE1F34">
            <w:pPr>
              <w:rPr>
                <w:rFonts w:ascii="Comic Sans MS" w:hAnsi="Comic Sans MS"/>
                <w:sz w:val="18"/>
                <w:szCs w:val="18"/>
              </w:rPr>
            </w:pPr>
          </w:p>
          <w:p w:rsidR="00BE1F34" w:rsidRDefault="00BE1F34" w:rsidP="00BE1F34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E1F34">
              <w:rPr>
                <w:rFonts w:ascii="Comic Sans MS" w:hAnsi="Comic Sans MS"/>
                <w:b/>
                <w:sz w:val="22"/>
                <w:szCs w:val="22"/>
              </w:rPr>
              <w:t xml:space="preserve">Read Notes on </w:t>
            </w:r>
            <w:proofErr w:type="spellStart"/>
            <w:r w:rsidRPr="00BE1F34">
              <w:rPr>
                <w:rFonts w:ascii="Comic Sans MS" w:hAnsi="Comic Sans MS"/>
                <w:b/>
                <w:sz w:val="22"/>
                <w:szCs w:val="22"/>
              </w:rPr>
              <w:t>Inheritence</w:t>
            </w:r>
            <w:proofErr w:type="spellEnd"/>
          </w:p>
          <w:p w:rsidR="00BE1F34" w:rsidRPr="00BE1F34" w:rsidRDefault="00BE1F34" w:rsidP="00BE1F34">
            <w:pPr>
              <w:rPr>
                <w:rFonts w:ascii="Comic Sans MS" w:hAnsi="Comic Sans MS"/>
                <w:b/>
                <w:sz w:val="22"/>
                <w:szCs w:val="22"/>
              </w:rPr>
            </w:pPr>
            <w:proofErr w:type="spellStart"/>
            <w:r w:rsidRPr="00BE1F34">
              <w:rPr>
                <w:rFonts w:ascii="Comic Sans MS" w:hAnsi="Comic Sans MS"/>
                <w:b/>
                <w:sz w:val="22"/>
                <w:szCs w:val="22"/>
              </w:rPr>
              <w:t>onLineTextbook</w:t>
            </w:r>
            <w:proofErr w:type="spellEnd"/>
            <w:r w:rsidRPr="00BE1F34">
              <w:rPr>
                <w:rFonts w:ascii="Comic Sans MS" w:hAnsi="Comic Sans MS"/>
                <w:b/>
                <w:sz w:val="22"/>
                <w:szCs w:val="22"/>
              </w:rPr>
              <w:t xml:space="preserve"> Chapter 9</w:t>
            </w:r>
          </w:p>
          <w:p w:rsidR="00BE1F34" w:rsidRPr="00BE1F34" w:rsidRDefault="00BE1F34" w:rsidP="00BE1F34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E1F34">
              <w:rPr>
                <w:rFonts w:ascii="Comic Sans MS" w:hAnsi="Comic Sans MS"/>
                <w:b/>
                <w:sz w:val="22"/>
                <w:szCs w:val="22"/>
              </w:rPr>
              <w:t xml:space="preserve">Java </w:t>
            </w:r>
            <w:proofErr w:type="spellStart"/>
            <w:r w:rsidRPr="00BE1F34">
              <w:rPr>
                <w:rFonts w:ascii="Comic Sans MS" w:hAnsi="Comic Sans MS"/>
                <w:b/>
                <w:sz w:val="22"/>
                <w:szCs w:val="22"/>
              </w:rPr>
              <w:t>Inheritence</w:t>
            </w:r>
            <w:proofErr w:type="spellEnd"/>
            <w:r w:rsidRPr="00BE1F34">
              <w:rPr>
                <w:rFonts w:ascii="Comic Sans MS" w:hAnsi="Comic Sans MS"/>
                <w:b/>
                <w:sz w:val="22"/>
                <w:szCs w:val="22"/>
              </w:rPr>
              <w:t xml:space="preserve"> Lecture Notes</w:t>
            </w:r>
          </w:p>
          <w:p w:rsidR="0065121C" w:rsidRDefault="0065121C" w:rsidP="00AB4733">
            <w:pPr>
              <w:rPr>
                <w:rFonts w:ascii="Comic Sans MS" w:hAnsi="Comic Sans MS"/>
                <w:b/>
                <w:color w:val="FF0000"/>
              </w:rPr>
            </w:pPr>
          </w:p>
          <w:p w:rsidR="001728CE" w:rsidRDefault="001728CE" w:rsidP="00AB4733">
            <w:pPr>
              <w:rPr>
                <w:rFonts w:ascii="Comic Sans MS" w:hAnsi="Comic Sans MS"/>
                <w:b/>
                <w:color w:val="FF0000"/>
              </w:rPr>
            </w:pPr>
          </w:p>
          <w:p w:rsidR="001728CE" w:rsidRDefault="001728CE" w:rsidP="00AB4733">
            <w:pPr>
              <w:rPr>
                <w:rFonts w:ascii="Comic Sans MS" w:hAnsi="Comic Sans MS"/>
                <w:b/>
                <w:color w:val="FF0000"/>
              </w:rPr>
            </w:pPr>
          </w:p>
          <w:p w:rsidR="001728CE" w:rsidRDefault="001728CE" w:rsidP="00AB4733">
            <w:pPr>
              <w:rPr>
                <w:rFonts w:ascii="Comic Sans MS" w:hAnsi="Comic Sans MS"/>
                <w:b/>
                <w:color w:val="FF0000"/>
              </w:rPr>
            </w:pPr>
          </w:p>
          <w:p w:rsidR="001728CE" w:rsidRDefault="001728CE" w:rsidP="00AB4733">
            <w:pPr>
              <w:rPr>
                <w:rFonts w:ascii="Comic Sans MS" w:hAnsi="Comic Sans MS"/>
                <w:b/>
                <w:color w:val="FF0000"/>
              </w:rPr>
            </w:pPr>
          </w:p>
        </w:tc>
      </w:tr>
      <w:tr w:rsidR="00173AAC" w:rsidTr="003267AF">
        <w:trPr>
          <w:trHeight w:val="2078"/>
        </w:trPr>
        <w:tc>
          <w:tcPr>
            <w:tcW w:w="2065" w:type="dxa"/>
          </w:tcPr>
          <w:p w:rsidR="00173AAC" w:rsidRPr="006A53E5" w:rsidRDefault="00173AAC" w:rsidP="00173AAC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8</w:t>
            </w:r>
          </w:p>
          <w:p w:rsidR="00173AAC" w:rsidRDefault="00173AAC" w:rsidP="00173AAC">
            <w:pPr>
              <w:jc w:val="center"/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12</w:t>
            </w:r>
            <w:r w:rsidRPr="007C2BC6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/</w:t>
            </w:r>
            <w:r>
              <w:rPr>
                <w:rFonts w:ascii="Comic Sans MS" w:hAnsi="Comic Sans MS"/>
                <w:b/>
                <w:color w:val="FF0000"/>
                <w:sz w:val="22"/>
                <w:szCs w:val="22"/>
              </w:rPr>
              <w:t>20</w:t>
            </w:r>
          </w:p>
          <w:p w:rsidR="00173AAC" w:rsidRDefault="00173AAC" w:rsidP="00173AAC">
            <w:pPr>
              <w:rPr>
                <w:rFonts w:ascii="Comic Sans MS" w:hAnsi="Comic Sans MS"/>
              </w:rPr>
            </w:pPr>
            <w:r w:rsidRPr="0009062D">
              <w:rPr>
                <w:rFonts w:ascii="Comic Sans MS" w:hAnsi="Comic Sans MS"/>
                <w:b/>
                <w:i/>
                <w:color w:val="4F81BD" w:themeColor="accent1"/>
                <w:sz w:val="18"/>
                <w:szCs w:val="18"/>
              </w:rPr>
              <w:t>Objectives: Students will be able to create, read, trace, and use the List interface</w:t>
            </w:r>
          </w:p>
        </w:tc>
        <w:tc>
          <w:tcPr>
            <w:tcW w:w="3624" w:type="dxa"/>
          </w:tcPr>
          <w:p w:rsidR="00173AAC" w:rsidRDefault="00173AAC" w:rsidP="00173AAC">
            <w:pPr>
              <w:rPr>
                <w:rFonts w:ascii="Comic Sans MS" w:hAnsi="Comic Sans MS"/>
                <w:b/>
                <w:sz w:val="20"/>
              </w:rPr>
            </w:pPr>
          </w:p>
          <w:p w:rsidR="00173AAC" w:rsidRDefault="00173AAC" w:rsidP="00173AAC">
            <w:pPr>
              <w:rPr>
                <w:rFonts w:ascii="Comic Sans MS" w:hAnsi="Comic Sans MS"/>
                <w:b/>
                <w:sz w:val="20"/>
              </w:rPr>
            </w:pPr>
          </w:p>
          <w:p w:rsidR="00173AAC" w:rsidRPr="006C03DB" w:rsidRDefault="00173AAC" w:rsidP="00173AAC">
            <w:pPr>
              <w:rPr>
                <w:rFonts w:ascii="Comic Sans MS" w:hAnsi="Comic Sans MS"/>
                <w:b/>
                <w:sz w:val="20"/>
              </w:rPr>
            </w:pPr>
            <w:proofErr w:type="spellStart"/>
            <w:r>
              <w:rPr>
                <w:rFonts w:ascii="Comic Sans MS" w:hAnsi="Comic Sans MS"/>
                <w:b/>
                <w:sz w:val="20"/>
              </w:rPr>
              <w:t>ArrayLists</w:t>
            </w:r>
            <w:proofErr w:type="spellEnd"/>
            <w:r>
              <w:rPr>
                <w:rFonts w:ascii="Comic Sans MS" w:hAnsi="Comic Sans MS"/>
                <w:b/>
                <w:sz w:val="20"/>
              </w:rPr>
              <w:t xml:space="preserve"> Free Response AP Questions Practice</w:t>
            </w:r>
          </w:p>
          <w:p w:rsidR="00173AAC" w:rsidRPr="000B35D6" w:rsidRDefault="00173AAC" w:rsidP="00173AAC">
            <w:pPr>
              <w:rPr>
                <w:rFonts w:ascii="Comic Sans MS" w:hAnsi="Comic Sans MS"/>
                <w:b/>
              </w:rPr>
            </w:pPr>
          </w:p>
        </w:tc>
        <w:tc>
          <w:tcPr>
            <w:tcW w:w="4972" w:type="dxa"/>
          </w:tcPr>
          <w:p w:rsidR="00173AAC" w:rsidRDefault="00173AAC" w:rsidP="00173AAC">
            <w:pPr>
              <w:rPr>
                <w:rFonts w:ascii="Comic Sans MS" w:hAnsi="Comic Sans MS"/>
              </w:rPr>
            </w:pPr>
          </w:p>
          <w:p w:rsidR="00173AAC" w:rsidRPr="00097C97" w:rsidRDefault="00173AAC" w:rsidP="00173AAC">
            <w:pPr>
              <w:rPr>
                <w:rFonts w:ascii="Comic Sans MS" w:hAnsi="Comic Sans MS"/>
                <w:b/>
                <w:sz w:val="22"/>
                <w:szCs w:val="22"/>
              </w:rPr>
            </w:pPr>
            <w:proofErr w:type="spellStart"/>
            <w:r w:rsidRPr="00097C97">
              <w:rPr>
                <w:rFonts w:ascii="Comic Sans MS" w:hAnsi="Comic Sans MS"/>
                <w:b/>
                <w:sz w:val="22"/>
                <w:szCs w:val="22"/>
              </w:rPr>
              <w:t>ArrayList</w:t>
            </w:r>
            <w:proofErr w:type="spellEnd"/>
            <w:r w:rsidRPr="00097C97">
              <w:rPr>
                <w:rFonts w:ascii="Comic Sans MS" w:hAnsi="Comic Sans MS"/>
                <w:b/>
                <w:sz w:val="22"/>
                <w:szCs w:val="22"/>
              </w:rPr>
              <w:t xml:space="preserve"> Summary</w:t>
            </w:r>
          </w:p>
          <w:p w:rsidR="00173AAC" w:rsidRPr="00B3120A" w:rsidRDefault="00173AAC" w:rsidP="00173AAC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Read Notes on </w:t>
            </w:r>
            <w:proofErr w:type="spellStart"/>
            <w:r w:rsidRPr="00B3120A">
              <w:rPr>
                <w:rFonts w:ascii="Comic Sans MS" w:hAnsi="Comic Sans MS"/>
                <w:b/>
                <w:sz w:val="22"/>
                <w:szCs w:val="22"/>
              </w:rPr>
              <w:t>ArrayLists</w:t>
            </w:r>
            <w:proofErr w:type="spellEnd"/>
          </w:p>
          <w:p w:rsidR="00173AAC" w:rsidRPr="00B3120A" w:rsidRDefault="00173AAC" w:rsidP="00173AAC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Blue Pelican Java Lesson 42 and 43   </w:t>
            </w:r>
          </w:p>
          <w:p w:rsidR="00173AAC" w:rsidRPr="00B3120A" w:rsidRDefault="00173AAC" w:rsidP="00173AAC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Java </w:t>
            </w:r>
            <w:proofErr w:type="spellStart"/>
            <w:r w:rsidRPr="00B3120A">
              <w:rPr>
                <w:rFonts w:ascii="Comic Sans MS" w:hAnsi="Comic Sans MS"/>
                <w:b/>
                <w:sz w:val="22"/>
                <w:szCs w:val="22"/>
              </w:rPr>
              <w:t>ArrayList</w:t>
            </w:r>
            <w:proofErr w:type="spellEnd"/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 Review Notes </w:t>
            </w:r>
          </w:p>
          <w:p w:rsidR="00173AAC" w:rsidRPr="00B3120A" w:rsidRDefault="00173AAC" w:rsidP="00173AAC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>Building Java Programs textbook Ch</w:t>
            </w:r>
            <w:r>
              <w:rPr>
                <w:rFonts w:ascii="Comic Sans MS" w:hAnsi="Comic Sans MS"/>
                <w:b/>
                <w:sz w:val="22"/>
                <w:szCs w:val="22"/>
              </w:rPr>
              <w:t>.</w:t>
            </w: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 10</w:t>
            </w:r>
          </w:p>
          <w:p w:rsidR="00173AAC" w:rsidRPr="00E97E53" w:rsidRDefault="00173AAC" w:rsidP="00173AAC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Go over </w:t>
            </w:r>
            <w:proofErr w:type="spellStart"/>
            <w:r w:rsidRPr="00B3120A">
              <w:rPr>
                <w:rFonts w:ascii="Comic Sans MS" w:hAnsi="Comic Sans MS"/>
                <w:b/>
                <w:sz w:val="22"/>
                <w:szCs w:val="22"/>
              </w:rPr>
              <w:t>ArrayList</w:t>
            </w:r>
            <w:proofErr w:type="spellEnd"/>
            <w:r w:rsidRPr="00B3120A">
              <w:rPr>
                <w:rFonts w:ascii="Comic Sans MS" w:hAnsi="Comic Sans MS"/>
                <w:b/>
                <w:sz w:val="22"/>
                <w:szCs w:val="22"/>
              </w:rPr>
              <w:t xml:space="preserve"> Examples 1 &amp; 2</w:t>
            </w:r>
          </w:p>
          <w:p w:rsidR="00173AAC" w:rsidRDefault="00173AAC" w:rsidP="00173AAC">
            <w:pPr>
              <w:rPr>
                <w:rFonts w:ascii="Comic Sans MS" w:hAnsi="Comic Sans MS"/>
              </w:rPr>
            </w:pPr>
          </w:p>
          <w:p w:rsidR="00173AAC" w:rsidRDefault="00173AAC" w:rsidP="00173AAC">
            <w:pPr>
              <w:rPr>
                <w:rFonts w:ascii="Comic Sans MS" w:hAnsi="Comic Sans MS"/>
              </w:rPr>
            </w:pPr>
          </w:p>
        </w:tc>
      </w:tr>
    </w:tbl>
    <w:p w:rsidR="003C65BC" w:rsidRPr="00B92C5B" w:rsidRDefault="003C65BC" w:rsidP="00E81E4C">
      <w:pPr>
        <w:rPr>
          <w:rFonts w:ascii="Comic Sans MS" w:hAnsi="Comic Sans MS"/>
        </w:rPr>
      </w:pPr>
    </w:p>
    <w:sectPr w:rsidR="003C65BC" w:rsidRPr="00B92C5B" w:rsidSect="00B92C5B">
      <w:pgSz w:w="12240" w:h="15840" w:code="1"/>
      <w:pgMar w:top="864" w:right="1152" w:bottom="1152" w:left="115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C5B"/>
    <w:rsid w:val="00012AD8"/>
    <w:rsid w:val="0001573F"/>
    <w:rsid w:val="0001619D"/>
    <w:rsid w:val="000161DD"/>
    <w:rsid w:val="00045148"/>
    <w:rsid w:val="00050EFC"/>
    <w:rsid w:val="000662B5"/>
    <w:rsid w:val="000707E8"/>
    <w:rsid w:val="00084F1C"/>
    <w:rsid w:val="00093CFC"/>
    <w:rsid w:val="00097C97"/>
    <w:rsid w:val="000B35D6"/>
    <w:rsid w:val="000B382C"/>
    <w:rsid w:val="001315D2"/>
    <w:rsid w:val="0015518E"/>
    <w:rsid w:val="0016026D"/>
    <w:rsid w:val="001728CE"/>
    <w:rsid w:val="00173AAC"/>
    <w:rsid w:val="0018351E"/>
    <w:rsid w:val="001847AB"/>
    <w:rsid w:val="00197E6B"/>
    <w:rsid w:val="001A5363"/>
    <w:rsid w:val="001C2BF3"/>
    <w:rsid w:val="001D3A9E"/>
    <w:rsid w:val="001D4F3A"/>
    <w:rsid w:val="001E185E"/>
    <w:rsid w:val="001E204A"/>
    <w:rsid w:val="001E73B3"/>
    <w:rsid w:val="002103AF"/>
    <w:rsid w:val="00212787"/>
    <w:rsid w:val="00223324"/>
    <w:rsid w:val="002301D7"/>
    <w:rsid w:val="002629D8"/>
    <w:rsid w:val="00276F6D"/>
    <w:rsid w:val="00280218"/>
    <w:rsid w:val="002901FF"/>
    <w:rsid w:val="002A47D3"/>
    <w:rsid w:val="002D293D"/>
    <w:rsid w:val="002D67A2"/>
    <w:rsid w:val="002D711C"/>
    <w:rsid w:val="002D78E7"/>
    <w:rsid w:val="002F2C40"/>
    <w:rsid w:val="00300517"/>
    <w:rsid w:val="00301755"/>
    <w:rsid w:val="003267AF"/>
    <w:rsid w:val="00340B78"/>
    <w:rsid w:val="00343B25"/>
    <w:rsid w:val="00351B1C"/>
    <w:rsid w:val="003562CC"/>
    <w:rsid w:val="00360D88"/>
    <w:rsid w:val="00366397"/>
    <w:rsid w:val="00381B1B"/>
    <w:rsid w:val="0038345D"/>
    <w:rsid w:val="0038415E"/>
    <w:rsid w:val="00391170"/>
    <w:rsid w:val="0039122F"/>
    <w:rsid w:val="003A2435"/>
    <w:rsid w:val="003B3949"/>
    <w:rsid w:val="003B7F24"/>
    <w:rsid w:val="003C65BC"/>
    <w:rsid w:val="003D0CB2"/>
    <w:rsid w:val="003D33D4"/>
    <w:rsid w:val="003E14A7"/>
    <w:rsid w:val="003E2F97"/>
    <w:rsid w:val="003E3C5F"/>
    <w:rsid w:val="00404275"/>
    <w:rsid w:val="00473DC5"/>
    <w:rsid w:val="004854B9"/>
    <w:rsid w:val="004B1412"/>
    <w:rsid w:val="004C486F"/>
    <w:rsid w:val="004C6A28"/>
    <w:rsid w:val="004D0457"/>
    <w:rsid w:val="004D2DFA"/>
    <w:rsid w:val="004D3E27"/>
    <w:rsid w:val="004E4B08"/>
    <w:rsid w:val="004F6244"/>
    <w:rsid w:val="00513980"/>
    <w:rsid w:val="00531BFD"/>
    <w:rsid w:val="0053310A"/>
    <w:rsid w:val="005333BE"/>
    <w:rsid w:val="00541FD6"/>
    <w:rsid w:val="00545C73"/>
    <w:rsid w:val="0055471F"/>
    <w:rsid w:val="00555891"/>
    <w:rsid w:val="00572BAD"/>
    <w:rsid w:val="00573480"/>
    <w:rsid w:val="005A035D"/>
    <w:rsid w:val="005A1188"/>
    <w:rsid w:val="005B1888"/>
    <w:rsid w:val="005D6051"/>
    <w:rsid w:val="005F40C1"/>
    <w:rsid w:val="00623615"/>
    <w:rsid w:val="00636188"/>
    <w:rsid w:val="0065121C"/>
    <w:rsid w:val="00664A3F"/>
    <w:rsid w:val="00674945"/>
    <w:rsid w:val="006854DA"/>
    <w:rsid w:val="00690812"/>
    <w:rsid w:val="00691097"/>
    <w:rsid w:val="006A53E5"/>
    <w:rsid w:val="006B2F42"/>
    <w:rsid w:val="006C03DB"/>
    <w:rsid w:val="006C202C"/>
    <w:rsid w:val="006C7312"/>
    <w:rsid w:val="006D37B2"/>
    <w:rsid w:val="006E3464"/>
    <w:rsid w:val="007000D8"/>
    <w:rsid w:val="0072367B"/>
    <w:rsid w:val="0073214D"/>
    <w:rsid w:val="007330FC"/>
    <w:rsid w:val="007463F6"/>
    <w:rsid w:val="0075206B"/>
    <w:rsid w:val="00755F88"/>
    <w:rsid w:val="00791766"/>
    <w:rsid w:val="00793906"/>
    <w:rsid w:val="007A07EC"/>
    <w:rsid w:val="007C2BC6"/>
    <w:rsid w:val="007D6A02"/>
    <w:rsid w:val="007D6E2E"/>
    <w:rsid w:val="007E3F7D"/>
    <w:rsid w:val="00815F2D"/>
    <w:rsid w:val="00872808"/>
    <w:rsid w:val="008829EE"/>
    <w:rsid w:val="00886B4E"/>
    <w:rsid w:val="008B5F7B"/>
    <w:rsid w:val="009630E2"/>
    <w:rsid w:val="00980666"/>
    <w:rsid w:val="0099792E"/>
    <w:rsid w:val="009B0CBA"/>
    <w:rsid w:val="009B2DB8"/>
    <w:rsid w:val="009B38AC"/>
    <w:rsid w:val="009B47FF"/>
    <w:rsid w:val="009C6A2C"/>
    <w:rsid w:val="009D2E09"/>
    <w:rsid w:val="00A62F61"/>
    <w:rsid w:val="00A77796"/>
    <w:rsid w:val="00A83DB9"/>
    <w:rsid w:val="00A86687"/>
    <w:rsid w:val="00AA1F21"/>
    <w:rsid w:val="00AB4733"/>
    <w:rsid w:val="00B00DC2"/>
    <w:rsid w:val="00B05380"/>
    <w:rsid w:val="00B3120A"/>
    <w:rsid w:val="00B31EA5"/>
    <w:rsid w:val="00B4051D"/>
    <w:rsid w:val="00B542D2"/>
    <w:rsid w:val="00B663AA"/>
    <w:rsid w:val="00B7486A"/>
    <w:rsid w:val="00B74D59"/>
    <w:rsid w:val="00B76B07"/>
    <w:rsid w:val="00B82139"/>
    <w:rsid w:val="00B92C5B"/>
    <w:rsid w:val="00BA3A4F"/>
    <w:rsid w:val="00BB173B"/>
    <w:rsid w:val="00BC01E9"/>
    <w:rsid w:val="00BE18ED"/>
    <w:rsid w:val="00BE1F34"/>
    <w:rsid w:val="00BE42A7"/>
    <w:rsid w:val="00BF1147"/>
    <w:rsid w:val="00C05A26"/>
    <w:rsid w:val="00C11396"/>
    <w:rsid w:val="00C25496"/>
    <w:rsid w:val="00C44CB7"/>
    <w:rsid w:val="00C62E71"/>
    <w:rsid w:val="00C7602F"/>
    <w:rsid w:val="00C76FA2"/>
    <w:rsid w:val="00C91A70"/>
    <w:rsid w:val="00CB2962"/>
    <w:rsid w:val="00CB79A8"/>
    <w:rsid w:val="00CC3496"/>
    <w:rsid w:val="00CC4217"/>
    <w:rsid w:val="00CE0939"/>
    <w:rsid w:val="00CE7659"/>
    <w:rsid w:val="00D05176"/>
    <w:rsid w:val="00D069D6"/>
    <w:rsid w:val="00D14F5F"/>
    <w:rsid w:val="00D4008A"/>
    <w:rsid w:val="00D4494F"/>
    <w:rsid w:val="00D462CA"/>
    <w:rsid w:val="00D51195"/>
    <w:rsid w:val="00D8164E"/>
    <w:rsid w:val="00D82B3C"/>
    <w:rsid w:val="00D926C5"/>
    <w:rsid w:val="00DA2DA5"/>
    <w:rsid w:val="00DB7AD5"/>
    <w:rsid w:val="00DD04DC"/>
    <w:rsid w:val="00DD26A7"/>
    <w:rsid w:val="00DD41E3"/>
    <w:rsid w:val="00E07C50"/>
    <w:rsid w:val="00E1035E"/>
    <w:rsid w:val="00E27665"/>
    <w:rsid w:val="00E311E9"/>
    <w:rsid w:val="00E55B88"/>
    <w:rsid w:val="00E56EDF"/>
    <w:rsid w:val="00E61D43"/>
    <w:rsid w:val="00E665FC"/>
    <w:rsid w:val="00E67519"/>
    <w:rsid w:val="00E81E4C"/>
    <w:rsid w:val="00E8263B"/>
    <w:rsid w:val="00E86BBF"/>
    <w:rsid w:val="00E90F1E"/>
    <w:rsid w:val="00E92770"/>
    <w:rsid w:val="00E97E53"/>
    <w:rsid w:val="00EA55E4"/>
    <w:rsid w:val="00EB008F"/>
    <w:rsid w:val="00F00360"/>
    <w:rsid w:val="00F12D45"/>
    <w:rsid w:val="00F41021"/>
    <w:rsid w:val="00F4610E"/>
    <w:rsid w:val="00FA3A83"/>
    <w:rsid w:val="00FA684C"/>
    <w:rsid w:val="00FB1457"/>
    <w:rsid w:val="00FC4A88"/>
    <w:rsid w:val="00FC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9AEB5"/>
  <w14:defaultImageDpi w14:val="0"/>
  <w15:docId w15:val="{5A8EFB90-7887-45B7-9904-6B7D78B7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B4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6A53E5"/>
    <w:pPr>
      <w:keepNext/>
      <w:tabs>
        <w:tab w:val="left" w:pos="5760"/>
      </w:tabs>
      <w:overflowPunct w:val="0"/>
      <w:autoSpaceDE w:val="0"/>
      <w:autoSpaceDN w:val="0"/>
      <w:adjustRightInd w:val="0"/>
      <w:textAlignment w:val="baseline"/>
      <w:outlineLvl w:val="0"/>
    </w:pPr>
    <w:rPr>
      <w:rFonts w:ascii="Franklin Gothic Medium" w:hAnsi="Franklin Gothic Medium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92C5B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FA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80218"/>
    <w:rPr>
      <w:rFonts w:cs="Times New Roman"/>
      <w:sz w:val="2"/>
    </w:rPr>
  </w:style>
  <w:style w:type="character" w:customStyle="1" w:styleId="label1">
    <w:name w:val="label1"/>
    <w:basedOn w:val="DefaultParagraphFont"/>
    <w:uiPriority w:val="99"/>
    <w:rsid w:val="003A2435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rsid w:val="006A53E5"/>
    <w:rPr>
      <w:rFonts w:ascii="Franklin Gothic Medium" w:hAnsi="Franklin Gothic Medium"/>
      <w:b/>
      <w:szCs w:val="20"/>
    </w:rPr>
  </w:style>
  <w:style w:type="character" w:styleId="Hyperlink">
    <w:name w:val="Hyperlink"/>
    <w:basedOn w:val="DefaultParagraphFont"/>
    <w:uiPriority w:val="99"/>
    <w:unhideWhenUsed/>
    <w:rsid w:val="00CC42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217"/>
    <w:rPr>
      <w:color w:val="800080" w:themeColor="followedHyperlink"/>
      <w:u w:val="single"/>
    </w:rPr>
  </w:style>
  <w:style w:type="character" w:customStyle="1" w:styleId="h21">
    <w:name w:val="h21"/>
    <w:basedOn w:val="DefaultParagraphFont"/>
    <w:rsid w:val="006C202C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 First Quarter Period 7</vt:lpstr>
    </vt:vector>
  </TitlesOfParts>
  <Company>Fairfax County Public Schools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 First Quarter Period 7</dc:title>
  <dc:creator>Information Technology Department</dc:creator>
  <cp:lastModifiedBy>Gorine, Natalia</cp:lastModifiedBy>
  <cp:revision>54</cp:revision>
  <cp:lastPrinted>2017-12-05T14:31:00Z</cp:lastPrinted>
  <dcterms:created xsi:type="dcterms:W3CDTF">2016-11-03T14:53:00Z</dcterms:created>
  <dcterms:modified xsi:type="dcterms:W3CDTF">2019-11-29T17:33:00Z</dcterms:modified>
</cp:coreProperties>
</file>