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70" w:rsidRDefault="00967870">
      <w:r>
        <w:t>Bonus Lab 3: Bowling</w:t>
      </w:r>
    </w:p>
    <w:p w:rsidR="00967870" w:rsidRDefault="00967870">
      <w:r>
        <w:t xml:space="preserve">Write a program, </w:t>
      </w:r>
      <w:proofErr w:type="gramStart"/>
      <w:r>
        <w:t>Bowling.java, that</w:t>
      </w:r>
      <w:proofErr w:type="gramEnd"/>
      <w:r>
        <w:t xml:space="preserve"> simulates a one player bowling game.</w:t>
      </w:r>
    </w:p>
    <w:p w:rsidR="00967870" w:rsidRDefault="00967870">
      <w:r>
        <w:t xml:space="preserve">Rules of bowling: </w:t>
      </w:r>
      <w:hyperlink r:id="rId4" w:history="1">
        <w:r w:rsidRPr="009C62B0">
          <w:rPr>
            <w:rStyle w:val="Hyperlink"/>
          </w:rPr>
          <w:t>http://www.wikihow.com/Score-Bowling</w:t>
        </w:r>
      </w:hyperlink>
      <w:r>
        <w:t xml:space="preserve"> </w:t>
      </w:r>
      <w:bookmarkStart w:id="0" w:name="_GoBack"/>
      <w:bookmarkEnd w:id="0"/>
    </w:p>
    <w:p w:rsidR="00967870" w:rsidRDefault="00967870">
      <w:r>
        <w:t xml:space="preserve">Bowling score calculator so you can test as you go: </w:t>
      </w:r>
      <w:hyperlink r:id="rId5" w:history="1">
        <w:r w:rsidRPr="009C62B0">
          <w:rPr>
            <w:rStyle w:val="Hyperlink"/>
          </w:rPr>
          <w:t>http://tralvex.com/pub/bowling/BSC.htm</w:t>
        </w:r>
      </w:hyperlink>
      <w:r>
        <w:t xml:space="preserve"> </w:t>
      </w:r>
    </w:p>
    <w:p w:rsidR="00967870" w:rsidRDefault="00967870"/>
    <w:p w:rsidR="009609E5" w:rsidRDefault="00967870">
      <w:r>
        <w:rPr>
          <w:noProof/>
        </w:rPr>
        <w:drawing>
          <wp:inline distT="0" distB="0" distL="0" distR="0">
            <wp:extent cx="4934585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70" w:rsidRDefault="00967870">
      <w:r>
        <w:rPr>
          <w:noProof/>
        </w:rPr>
        <w:lastRenderedPageBreak/>
        <w:drawing>
          <wp:inline distT="0" distB="0" distL="0" distR="0">
            <wp:extent cx="494284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70" w:rsidRDefault="00967870">
      <w:r>
        <w:rPr>
          <w:noProof/>
        </w:rPr>
        <w:drawing>
          <wp:inline distT="0" distB="0" distL="0" distR="0">
            <wp:extent cx="5003165" cy="30365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70"/>
    <w:rsid w:val="00567DF6"/>
    <w:rsid w:val="00967870"/>
    <w:rsid w:val="00B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32D1E-B2C5-4B68-8BED-6642E41B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ralvex.com/pub/bowling/BSC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ikihow.com/Score-Bowl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304</Characters>
  <Application>Microsoft Office Word</Application>
  <DocSecurity>0</DocSecurity>
  <Lines>2</Lines>
  <Paragraphs>1</Paragraphs>
  <ScaleCrop>false</ScaleCrop>
  <Company>Fairfax County Public Schools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1</cp:revision>
  <dcterms:created xsi:type="dcterms:W3CDTF">2017-03-05T21:51:00Z</dcterms:created>
  <dcterms:modified xsi:type="dcterms:W3CDTF">2017-03-05T21:57:00Z</dcterms:modified>
</cp:coreProperties>
</file>