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9C58" w14:textId="45BF3E8E" w:rsidR="007E0BA6" w:rsidRPr="00136CE5" w:rsidRDefault="00136CE5" w:rsidP="007938BF">
      <w:pPr>
        <w:pStyle w:val="1"/>
      </w:pPr>
      <w:bookmarkStart w:id="0" w:name="_Hlk196058655"/>
      <w:bookmarkStart w:id="1" w:name="_Toc196296357"/>
      <w:r>
        <w:t>ПРИЛОЖЕНИЕ А. ОПИСАНИЕ ЗАДАЧИ</w:t>
      </w:r>
      <w:bookmarkEnd w:id="1"/>
    </w:p>
    <w:p w14:paraId="34A5B255" w14:textId="6888ABB3" w:rsidR="007E0BA6" w:rsidRDefault="00136CE5" w:rsidP="00136CE5">
      <w:pPr>
        <w:jc w:val="center"/>
      </w:pPr>
      <w:r>
        <w:t>АННОТАЦИЯ</w:t>
      </w:r>
    </w:p>
    <w:p w14:paraId="6CB51DE9" w14:textId="40420734" w:rsidR="00136CE5" w:rsidRDefault="00136CE5" w:rsidP="00136CE5">
      <w:pPr>
        <w:ind w:firstLine="709"/>
      </w:pPr>
      <w:r>
        <w:t>В данном программном документе приведено описание задачи мобильного приложения «</w:t>
      </w:r>
      <w:proofErr w:type="spellStart"/>
      <w:r w:rsidR="00CF217D">
        <w:rPr>
          <w:lang w:val="en-US"/>
        </w:rPr>
        <w:t>Upavlika</w:t>
      </w:r>
      <w:proofErr w:type="spellEnd"/>
      <w:r>
        <w:t>».</w:t>
      </w:r>
    </w:p>
    <w:p w14:paraId="77D38550" w14:textId="028788FE" w:rsidR="00136CE5" w:rsidRDefault="00136CE5" w:rsidP="00136CE5">
      <w:pPr>
        <w:ind w:firstLine="709"/>
      </w:pPr>
      <w:r>
        <w:t>В разделе «Описание задачи» представлено описание задачи с выделением пользователя и предоставляемым ему набором функций.</w:t>
      </w:r>
    </w:p>
    <w:p w14:paraId="249F272E" w14:textId="77777777" w:rsidR="00136CE5" w:rsidRDefault="00136CE5">
      <w:pPr>
        <w:spacing w:after="160" w:line="259" w:lineRule="auto"/>
        <w:jc w:val="left"/>
      </w:pPr>
      <w:r>
        <w:br w:type="page"/>
      </w:r>
    </w:p>
    <w:p w14:paraId="4BE09A2D" w14:textId="7AE5423B" w:rsidR="00136CE5" w:rsidRDefault="00136CE5" w:rsidP="00650D0C">
      <w:pPr>
        <w:jc w:val="center"/>
      </w:pPr>
      <w:r>
        <w:t>ОПИСАНИЕ ЗАДАЧИ</w:t>
      </w:r>
    </w:p>
    <w:p w14:paraId="3DCC6474" w14:textId="52DECAD2" w:rsidR="00CF217D" w:rsidRDefault="00CF217D" w:rsidP="00CF217D">
      <w:pPr>
        <w:ind w:firstLine="1276"/>
      </w:pPr>
      <w:r w:rsidRPr="00595413">
        <w:t>Главной задачей разработанного мобильного приложения является создание эффективного инструмента для управления личными заметками, планами и социального взаимодействия между пользователями, с акцентом на эмоциональное состояние и поддержку друзей. Приложение призвано упростить процесс организации повседневных задач, обеспечивая при этом возможность социального взаимодействия и эмоциональной поддержки пользователей.</w:t>
      </w:r>
    </w:p>
    <w:p w14:paraId="65369DCD" w14:textId="77777777" w:rsidR="00CF217D" w:rsidRDefault="00CF217D" w:rsidP="00CF217D">
      <w:pPr>
        <w:ind w:firstLine="1276"/>
      </w:pPr>
      <w:r w:rsidRPr="00595413">
        <w:t>Особое внимание уделяется созданию удобной системы управления заметками и планами, где пользователи могут легко создавать, редактировать и организовывать свои записи, а также отслеживать выполнение поставленных задач. При этом важным аспектом является интеграция социального компонента, позволяющего пользователям делиться своим настроением, отправлять виртуальные подарки и поддерживать друг друга.</w:t>
      </w:r>
    </w:p>
    <w:p w14:paraId="7B50B9F4" w14:textId="77777777" w:rsidR="00CF217D" w:rsidRDefault="00CF217D" w:rsidP="00CF217D">
      <w:pPr>
        <w:ind w:firstLine="1276"/>
      </w:pPr>
      <w:r w:rsidRPr="00595413">
        <w:t>Приложение решает проблему разрозненности инструментов для управления личной информацией и социального взаимодействия, объединяя эти функции в едином, интуитивно понятном интерфейсе. Это позволяет пользователям не только эффективно организовывать свои задачи и заметки, но и поддерживать социальные связи, следить за эмоциональным состоянием друзей и оказывать взаимную поддержку</w:t>
      </w:r>
      <w:r>
        <w:t>.</w:t>
      </w:r>
    </w:p>
    <w:p w14:paraId="62FAC8D7" w14:textId="77777777" w:rsidR="00CF217D" w:rsidRDefault="00CF217D" w:rsidP="00CF217D">
      <w:pPr>
        <w:ind w:firstLine="1276"/>
      </w:pPr>
      <w:r w:rsidRPr="00595413">
        <w:t>Таким образом, разработанное приложение направлено на создание комплексного решения, объединяющего функции личного планирования и социального взаимодействия, с особым акцентом на эмоциональную составляющую и поддержку пользователей в их повседневной деятельности.</w:t>
      </w:r>
    </w:p>
    <w:p w14:paraId="49F7BC0B" w14:textId="0AEA6C1D" w:rsidR="00CF217D" w:rsidRDefault="00CF217D" w:rsidP="00CF217D">
      <w:pPr>
        <w:ind w:firstLine="1276"/>
      </w:pPr>
      <w:r>
        <w:t xml:space="preserve">В процессе анализа предметной области, была создана диаграмма прецедентов (рисунок </w:t>
      </w:r>
      <w:r w:rsidR="00ED4E06">
        <w:t>6</w:t>
      </w:r>
      <w:r>
        <w:t xml:space="preserve">), на ней </w:t>
      </w:r>
      <w:proofErr w:type="gramStart"/>
      <w:r>
        <w:t>наглядно демонстрируется</w:t>
      </w:r>
      <w:proofErr w:type="gramEnd"/>
      <w:r>
        <w:t xml:space="preserve"> какие пользователи взаимодействуют с приложением и какие функции они выполняют для осуществления основной задачи приложения.</w:t>
      </w:r>
    </w:p>
    <w:p w14:paraId="3EC16086" w14:textId="486EADF5" w:rsidR="00595413" w:rsidRDefault="00CF217D" w:rsidP="00595413">
      <w:pPr>
        <w:keepNext/>
        <w:jc w:val="center"/>
      </w:pPr>
      <w:r w:rsidRPr="00CF217D">
        <w:rPr>
          <w:noProof/>
        </w:rPr>
        <w:drawing>
          <wp:inline distT="0" distB="0" distL="0" distR="0" wp14:anchorId="59146BCA" wp14:editId="1570B290">
            <wp:extent cx="5579745" cy="1228090"/>
            <wp:effectExtent l="0" t="0" r="1905" b="0"/>
            <wp:docPr id="1092295006" name="Рисунок 1" descr="Изображение выглядит как снимок экрана, текст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95006" name="Рисунок 1" descr="Изображение выглядит как снимок экрана, текст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571F" w14:textId="27C3B93E" w:rsidR="003B5B52" w:rsidRPr="00CF217D" w:rsidRDefault="00595413" w:rsidP="00CF217D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9541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9541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B7F91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Диаграмма прецедентов</w:t>
      </w:r>
    </w:p>
    <w:p w14:paraId="75ED3C9B" w14:textId="63FE4F4A" w:rsidR="003B5B52" w:rsidRDefault="00595413" w:rsidP="00595413">
      <w:pPr>
        <w:tabs>
          <w:tab w:val="left" w:pos="709"/>
          <w:tab w:val="left" w:pos="1571"/>
        </w:tabs>
        <w:spacing w:before="2"/>
        <w:ind w:firstLine="709"/>
      </w:pPr>
      <w:r>
        <w:t>На основании проведенного анализа, посредством представленной диаграммы прецедентов, были выявлены следующие функции, которые может выполнять пользователь:</w:t>
      </w:r>
    </w:p>
    <w:p w14:paraId="6CA07D5C" w14:textId="58A06811" w:rsidR="00CF217D" w:rsidRPr="00CF217D" w:rsidRDefault="00CF217D" w:rsidP="00CF217D">
      <w:pPr>
        <w:tabs>
          <w:tab w:val="left" w:pos="709"/>
          <w:tab w:val="left" w:pos="1571"/>
        </w:tabs>
        <w:spacing w:before="2"/>
        <w:ind w:firstLine="709"/>
      </w:pPr>
      <w:r w:rsidRPr="00CF217D">
        <w:t>Для пользователей</w:t>
      </w:r>
    </w:p>
    <w:p w14:paraId="63F61147" w14:textId="77777777" w:rsidR="00CF217D" w:rsidRPr="00CF217D" w:rsidRDefault="00CF217D" w:rsidP="00AD6C8B">
      <w:pPr>
        <w:numPr>
          <w:ilvl w:val="0"/>
          <w:numId w:val="10"/>
        </w:numPr>
        <w:tabs>
          <w:tab w:val="left" w:pos="709"/>
          <w:tab w:val="left" w:pos="1571"/>
        </w:tabs>
        <w:spacing w:before="2"/>
      </w:pPr>
      <w:r w:rsidRPr="00CF217D">
        <w:t>Работа с каталогом</w:t>
      </w:r>
    </w:p>
    <w:p w14:paraId="7201CF7E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Просмотр товаров с фильтрацией и поиском</w:t>
      </w:r>
    </w:p>
    <w:p w14:paraId="4A821AE5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Добавление товаров в корзину</w:t>
      </w:r>
    </w:p>
    <w:p w14:paraId="7C4EA26C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Редактирование количества/удаление позиций</w:t>
      </w:r>
    </w:p>
    <w:p w14:paraId="6FBA0444" w14:textId="77777777" w:rsidR="00CF217D" w:rsidRPr="00CF217D" w:rsidRDefault="00CF217D" w:rsidP="00AD6C8B">
      <w:pPr>
        <w:numPr>
          <w:ilvl w:val="0"/>
          <w:numId w:val="10"/>
        </w:numPr>
        <w:tabs>
          <w:tab w:val="left" w:pos="709"/>
          <w:tab w:val="left" w:pos="1571"/>
        </w:tabs>
        <w:spacing w:before="2"/>
      </w:pPr>
      <w:r w:rsidRPr="00CF217D">
        <w:t>Оформление заказов</w:t>
      </w:r>
    </w:p>
    <w:p w14:paraId="4E42886F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Выбор способа доставки</w:t>
      </w:r>
    </w:p>
    <w:p w14:paraId="6978DB2B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Указание контактных данных</w:t>
      </w:r>
    </w:p>
    <w:p w14:paraId="5C7D0073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Подтверждение заказа</w:t>
      </w:r>
    </w:p>
    <w:p w14:paraId="428710F9" w14:textId="77777777" w:rsidR="00CF217D" w:rsidRPr="00CF217D" w:rsidRDefault="00CF217D" w:rsidP="00AD6C8B">
      <w:pPr>
        <w:numPr>
          <w:ilvl w:val="0"/>
          <w:numId w:val="10"/>
        </w:numPr>
        <w:tabs>
          <w:tab w:val="left" w:pos="709"/>
          <w:tab w:val="left" w:pos="1571"/>
        </w:tabs>
        <w:spacing w:before="2"/>
      </w:pPr>
      <w:r w:rsidRPr="00CF217D">
        <w:t>Отслеживание заказов</w:t>
      </w:r>
    </w:p>
    <w:p w14:paraId="52A2E816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Просмотр статуса в реальном времени</w:t>
      </w:r>
    </w:p>
    <w:p w14:paraId="4EAE86B5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Получение уведомлений об изменениях</w:t>
      </w:r>
    </w:p>
    <w:p w14:paraId="1872AB1E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История заказов с детализацией</w:t>
      </w:r>
    </w:p>
    <w:p w14:paraId="021B5DD1" w14:textId="77777777" w:rsidR="00CF217D" w:rsidRPr="00CF217D" w:rsidRDefault="00CF217D" w:rsidP="00AD6C8B">
      <w:pPr>
        <w:numPr>
          <w:ilvl w:val="0"/>
          <w:numId w:val="10"/>
        </w:numPr>
        <w:tabs>
          <w:tab w:val="left" w:pos="709"/>
          <w:tab w:val="left" w:pos="1571"/>
        </w:tabs>
        <w:spacing w:before="2"/>
      </w:pPr>
      <w:r w:rsidRPr="00CF217D">
        <w:t>Управление аккаунтом</w:t>
      </w:r>
    </w:p>
    <w:p w14:paraId="6EEACC14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Регистрация/авторизация</w:t>
      </w:r>
    </w:p>
    <w:p w14:paraId="40A3FB1A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Настройка профиля (личные данные, предпочтения)</w:t>
      </w:r>
    </w:p>
    <w:p w14:paraId="6DE4EB23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 xml:space="preserve">Восстановление пароля через </w:t>
      </w:r>
      <w:proofErr w:type="spellStart"/>
      <w:r w:rsidRPr="00CF217D">
        <w:t>email</w:t>
      </w:r>
      <w:proofErr w:type="spellEnd"/>
    </w:p>
    <w:p w14:paraId="021D7DA1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Получение системных уведомлений</w:t>
      </w:r>
    </w:p>
    <w:p w14:paraId="406929C8" w14:textId="77777777" w:rsidR="00CF217D" w:rsidRPr="00CF217D" w:rsidRDefault="00CF217D" w:rsidP="00CF217D">
      <w:pPr>
        <w:tabs>
          <w:tab w:val="left" w:pos="709"/>
          <w:tab w:val="left" w:pos="1571"/>
        </w:tabs>
        <w:spacing w:before="2"/>
      </w:pPr>
      <w:r w:rsidRPr="00CF217D">
        <w:t>Для администраторов</w:t>
      </w:r>
    </w:p>
    <w:p w14:paraId="1D74C284" w14:textId="77777777" w:rsidR="00CF217D" w:rsidRPr="00CF217D" w:rsidRDefault="00CF217D" w:rsidP="00AD6C8B">
      <w:pPr>
        <w:numPr>
          <w:ilvl w:val="0"/>
          <w:numId w:val="10"/>
        </w:numPr>
        <w:tabs>
          <w:tab w:val="left" w:pos="709"/>
          <w:tab w:val="left" w:pos="1571"/>
        </w:tabs>
        <w:spacing w:before="2"/>
      </w:pPr>
      <w:r w:rsidRPr="00CF217D">
        <w:t>Управление контентом</w:t>
      </w:r>
    </w:p>
    <w:p w14:paraId="2356F8CD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Добавление/редактирование товаров</w:t>
      </w:r>
    </w:p>
    <w:p w14:paraId="5A93A8D0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Обновление информации о наличии</w:t>
      </w:r>
    </w:p>
    <w:p w14:paraId="6DC01352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Управление категориями</w:t>
      </w:r>
    </w:p>
    <w:p w14:paraId="7CB20FDF" w14:textId="77777777" w:rsidR="00CF217D" w:rsidRPr="00CF217D" w:rsidRDefault="00CF217D" w:rsidP="00AD6C8B">
      <w:pPr>
        <w:numPr>
          <w:ilvl w:val="0"/>
          <w:numId w:val="10"/>
        </w:numPr>
        <w:tabs>
          <w:tab w:val="left" w:pos="709"/>
          <w:tab w:val="left" w:pos="1571"/>
        </w:tabs>
        <w:spacing w:before="2"/>
      </w:pPr>
      <w:r w:rsidRPr="00CF217D">
        <w:t>Работа с заказами</w:t>
      </w:r>
    </w:p>
    <w:p w14:paraId="5617CB2E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Просмотр детализации заказов</w:t>
      </w:r>
    </w:p>
    <w:p w14:paraId="69DA9693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Изменение статусов (в обработке, отправлен, доставлен)</w:t>
      </w:r>
    </w:p>
    <w:p w14:paraId="01CF70B4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Формирование отчетов по продажам</w:t>
      </w:r>
    </w:p>
    <w:p w14:paraId="0E236111" w14:textId="77777777" w:rsidR="00CF217D" w:rsidRPr="00CF217D" w:rsidRDefault="00CF217D" w:rsidP="00AD6C8B">
      <w:pPr>
        <w:numPr>
          <w:ilvl w:val="0"/>
          <w:numId w:val="10"/>
        </w:numPr>
        <w:tabs>
          <w:tab w:val="left" w:pos="709"/>
          <w:tab w:val="left" w:pos="1571"/>
        </w:tabs>
        <w:spacing w:before="2"/>
      </w:pPr>
      <w:r w:rsidRPr="00CF217D">
        <w:t>Администрирование</w:t>
      </w:r>
    </w:p>
    <w:p w14:paraId="7E4F7B14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Просмотр списка пользователей</w:t>
      </w:r>
    </w:p>
    <w:p w14:paraId="4A319E0F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Блокировка/разблокировка аккаунтов</w:t>
      </w:r>
    </w:p>
    <w:p w14:paraId="6C897F96" w14:textId="77777777" w:rsidR="00CF217D" w:rsidRPr="00CF217D" w:rsidRDefault="00CF217D" w:rsidP="00AD6C8B">
      <w:pPr>
        <w:numPr>
          <w:ilvl w:val="1"/>
          <w:numId w:val="10"/>
        </w:numPr>
        <w:tabs>
          <w:tab w:val="left" w:pos="709"/>
          <w:tab w:val="left" w:pos="1571"/>
        </w:tabs>
        <w:spacing w:before="2"/>
      </w:pPr>
      <w:r w:rsidRPr="00CF217D">
        <w:t>Анализ пользовательской активности</w:t>
      </w:r>
    </w:p>
    <w:p w14:paraId="2972E5F9" w14:textId="505757EF" w:rsidR="00BB259F" w:rsidRPr="00BB259F" w:rsidRDefault="00BB259F" w:rsidP="00930B9C">
      <w:pPr>
        <w:tabs>
          <w:tab w:val="left" w:pos="709"/>
          <w:tab w:val="left" w:pos="1571"/>
        </w:tabs>
        <w:spacing w:before="2"/>
        <w:ind w:firstLine="709"/>
      </w:pPr>
      <w:r>
        <w:t xml:space="preserve">На </w:t>
      </w:r>
      <w:r w:rsidR="00DB5D19">
        <w:t>Р</w:t>
      </w:r>
      <w:r>
        <w:t xml:space="preserve">исунке </w:t>
      </w:r>
      <w:r w:rsidR="00DB5D19">
        <w:t>7</w:t>
      </w:r>
      <w:r>
        <w:t xml:space="preserve"> представлена с</w:t>
      </w:r>
      <w:r w:rsidRPr="00BB259F">
        <w:t xml:space="preserve">хема </w:t>
      </w:r>
      <w:r w:rsidRPr="00BB259F">
        <w:rPr>
          <w:lang w:val="en-US"/>
        </w:rPr>
        <w:t>IDEF</w:t>
      </w:r>
      <w:r w:rsidRPr="00BB259F">
        <w:t xml:space="preserve">0 уровня </w:t>
      </w:r>
      <w:r w:rsidRPr="00BB259F">
        <w:rPr>
          <w:lang w:val="en-US"/>
        </w:rPr>
        <w:t>A</w:t>
      </w:r>
      <w:r w:rsidRPr="00BB259F">
        <w:t>0 на момент реализации приложения</w:t>
      </w:r>
      <w:r>
        <w:t>.</w:t>
      </w:r>
    </w:p>
    <w:p w14:paraId="3C58C611" w14:textId="21D9383E" w:rsidR="00595413" w:rsidRDefault="002A0DFA" w:rsidP="002A0DFA">
      <w:pPr>
        <w:keepNext/>
        <w:tabs>
          <w:tab w:val="left" w:pos="709"/>
          <w:tab w:val="left" w:pos="1571"/>
        </w:tabs>
        <w:spacing w:before="2"/>
        <w:jc w:val="center"/>
      </w:pPr>
      <w:r w:rsidRPr="002A0DFA">
        <w:rPr>
          <w:noProof/>
        </w:rPr>
        <w:drawing>
          <wp:inline distT="0" distB="0" distL="0" distR="0" wp14:anchorId="254F6C8E" wp14:editId="3270FD25">
            <wp:extent cx="5579745" cy="2932430"/>
            <wp:effectExtent l="0" t="0" r="1905" b="1270"/>
            <wp:docPr id="645153517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3517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DFA2" w14:textId="0FCD46FA" w:rsidR="00595413" w:rsidRDefault="00595413" w:rsidP="00930B9C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9541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9541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B7F91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Схема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595413"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 xml:space="preserve"> уровня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BB259F">
        <w:rPr>
          <w:i w:val="0"/>
          <w:iCs w:val="0"/>
          <w:color w:val="000000" w:themeColor="text1"/>
          <w:sz w:val="24"/>
          <w:szCs w:val="24"/>
        </w:rPr>
        <w:t>0</w:t>
      </w:r>
      <w:r w:rsidR="00BB259F">
        <w:rPr>
          <w:i w:val="0"/>
          <w:iCs w:val="0"/>
          <w:color w:val="000000" w:themeColor="text1"/>
          <w:sz w:val="24"/>
          <w:szCs w:val="24"/>
        </w:rPr>
        <w:t xml:space="preserve"> на момент реализации приложения</w:t>
      </w:r>
    </w:p>
    <w:p w14:paraId="086C1F8E" w14:textId="314B14FD" w:rsidR="00BB259F" w:rsidRPr="00595413" w:rsidRDefault="00BB259F" w:rsidP="00930B9C">
      <w:pPr>
        <w:ind w:firstLine="709"/>
      </w:pPr>
      <w:r w:rsidRPr="00BB259F">
        <w:t xml:space="preserve">На </w:t>
      </w:r>
      <w:r w:rsidR="00DB5D19">
        <w:t>Р</w:t>
      </w:r>
      <w:r w:rsidRPr="00BB259F">
        <w:t xml:space="preserve">исунке </w:t>
      </w:r>
      <w:r w:rsidR="00DB5D19">
        <w:t>8</w:t>
      </w:r>
      <w:r w:rsidRPr="00BB259F">
        <w:t xml:space="preserve"> представлена схема </w:t>
      </w:r>
      <w:r w:rsidRPr="00BB259F">
        <w:rPr>
          <w:lang w:val="en-US"/>
        </w:rPr>
        <w:t>IDEF</w:t>
      </w:r>
      <w:r w:rsidRPr="00BB259F">
        <w:t xml:space="preserve">0 уровня </w:t>
      </w:r>
      <w:r w:rsidRPr="00BB259F">
        <w:rPr>
          <w:lang w:val="en-US"/>
        </w:rPr>
        <w:t>A</w:t>
      </w:r>
      <w:r w:rsidRPr="00BB259F">
        <w:t>1 на момент реализации приложения</w:t>
      </w:r>
      <w:r>
        <w:t>.</w:t>
      </w:r>
    </w:p>
    <w:p w14:paraId="7E11556C" w14:textId="23BB3A02" w:rsidR="00BB259F" w:rsidRDefault="002A0DFA" w:rsidP="002A0DFA">
      <w:pPr>
        <w:keepNext/>
        <w:tabs>
          <w:tab w:val="left" w:pos="709"/>
          <w:tab w:val="left" w:pos="1571"/>
        </w:tabs>
        <w:spacing w:before="2"/>
        <w:jc w:val="center"/>
      </w:pPr>
      <w:r w:rsidRPr="002A0DFA">
        <w:rPr>
          <w:noProof/>
        </w:rPr>
        <w:drawing>
          <wp:inline distT="0" distB="0" distL="0" distR="0" wp14:anchorId="60AD20D0" wp14:editId="61566D84">
            <wp:extent cx="5579745" cy="2957195"/>
            <wp:effectExtent l="0" t="0" r="1905" b="0"/>
            <wp:docPr id="907139456" name="Рисунок 1" descr="Изображение выглядит как текст, диаграмм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39456" name="Рисунок 1" descr="Изображение выглядит как текст, диаграмма, линия, Пла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BB7" w14:textId="790CF981" w:rsidR="00595413" w:rsidRDefault="00BB259F" w:rsidP="00930B9C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259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259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B7F91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Схема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>1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 на момент реализации приложения</w:t>
      </w:r>
    </w:p>
    <w:p w14:paraId="5D677242" w14:textId="6E084E2E" w:rsidR="00BB259F" w:rsidRDefault="002A0DFA" w:rsidP="002A0DFA">
      <w:pPr>
        <w:keepNext/>
        <w:jc w:val="center"/>
      </w:pPr>
      <w:r w:rsidRPr="002A0DFA">
        <w:rPr>
          <w:noProof/>
        </w:rPr>
        <w:drawing>
          <wp:inline distT="0" distB="0" distL="0" distR="0" wp14:anchorId="4FAC31FF" wp14:editId="406F96B8">
            <wp:extent cx="5579745" cy="2895600"/>
            <wp:effectExtent l="0" t="0" r="1905" b="0"/>
            <wp:docPr id="931082721" name="Рисунок 1" descr="Изображение выглядит как текст, диаграмма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82721" name="Рисунок 1" descr="Изображение выглядит как текст, диаграмма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809A" w14:textId="6936C2FD" w:rsidR="00BB259F" w:rsidRDefault="00BB259F" w:rsidP="00930B9C">
      <w:pPr>
        <w:ind w:firstLine="709"/>
        <w:jc w:val="center"/>
        <w:rPr>
          <w:sz w:val="24"/>
        </w:rPr>
      </w:pPr>
      <w:r w:rsidRPr="00BB259F">
        <w:rPr>
          <w:sz w:val="24"/>
        </w:rPr>
        <w:t xml:space="preserve">Рисунок </w:t>
      </w:r>
      <w:r w:rsidRPr="00BB259F">
        <w:rPr>
          <w:sz w:val="24"/>
        </w:rPr>
        <w:fldChar w:fldCharType="begin"/>
      </w:r>
      <w:r w:rsidRPr="00BB259F">
        <w:rPr>
          <w:sz w:val="24"/>
        </w:rPr>
        <w:instrText xml:space="preserve"> SEQ Рисунок \* ARABIC </w:instrText>
      </w:r>
      <w:r w:rsidRPr="00BB259F">
        <w:rPr>
          <w:sz w:val="24"/>
        </w:rPr>
        <w:fldChar w:fldCharType="separate"/>
      </w:r>
      <w:r w:rsidR="00DB7F91">
        <w:rPr>
          <w:noProof/>
          <w:sz w:val="24"/>
        </w:rPr>
        <w:t>9</w:t>
      </w:r>
      <w:r w:rsidRPr="00BB259F">
        <w:rPr>
          <w:sz w:val="24"/>
        </w:rPr>
        <w:fldChar w:fldCharType="end"/>
      </w:r>
      <w:r w:rsidRPr="00BB259F">
        <w:rPr>
          <w:sz w:val="24"/>
        </w:rPr>
        <w:t xml:space="preserve"> -</w:t>
      </w:r>
      <w:r w:rsidRPr="00BB259F">
        <w:rPr>
          <w:i/>
          <w:iCs/>
          <w:sz w:val="24"/>
        </w:rPr>
        <w:t xml:space="preserve"> </w:t>
      </w:r>
      <w:r w:rsidRPr="00BB259F">
        <w:rPr>
          <w:sz w:val="24"/>
        </w:rPr>
        <w:t xml:space="preserve">Схема </w:t>
      </w:r>
      <w:r w:rsidRPr="00BB259F">
        <w:rPr>
          <w:sz w:val="24"/>
          <w:lang w:val="en-US"/>
        </w:rPr>
        <w:t>IDEF</w:t>
      </w:r>
      <w:r w:rsidRPr="00BB259F">
        <w:rPr>
          <w:sz w:val="24"/>
        </w:rPr>
        <w:t xml:space="preserve">0 уровня </w:t>
      </w:r>
      <w:r w:rsidRPr="00BB259F">
        <w:rPr>
          <w:sz w:val="24"/>
          <w:lang w:val="en-US"/>
        </w:rPr>
        <w:t>A</w:t>
      </w:r>
      <w:r w:rsidRPr="00BB259F">
        <w:rPr>
          <w:sz w:val="24"/>
        </w:rPr>
        <w:t>11 для процесса</w:t>
      </w:r>
    </w:p>
    <w:p w14:paraId="31473812" w14:textId="4EB8E37A" w:rsidR="00BB259F" w:rsidRDefault="002A0DFA" w:rsidP="002A0DFA">
      <w:pPr>
        <w:keepNext/>
        <w:jc w:val="center"/>
      </w:pPr>
      <w:r w:rsidRPr="002A0DFA">
        <w:rPr>
          <w:noProof/>
        </w:rPr>
        <w:drawing>
          <wp:inline distT="0" distB="0" distL="0" distR="0" wp14:anchorId="25FBAE71" wp14:editId="20131578">
            <wp:extent cx="5579745" cy="2988945"/>
            <wp:effectExtent l="0" t="0" r="1905" b="1905"/>
            <wp:docPr id="162741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1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EC6" w14:textId="79414D5C" w:rsidR="00BB259F" w:rsidRDefault="00BB259F" w:rsidP="00930B9C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259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259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B7F91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 – Схема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21 </w:t>
      </w:r>
    </w:p>
    <w:p w14:paraId="4BB7BC13" w14:textId="72CC9C04" w:rsidR="00BB259F" w:rsidRDefault="009800E9" w:rsidP="009800E9">
      <w:pPr>
        <w:keepNext/>
        <w:jc w:val="center"/>
      </w:pPr>
      <w:r w:rsidRPr="009800E9">
        <w:rPr>
          <w:noProof/>
        </w:rPr>
        <w:drawing>
          <wp:inline distT="0" distB="0" distL="0" distR="0" wp14:anchorId="2E8A3326" wp14:editId="54AD744D">
            <wp:extent cx="5579745" cy="3026410"/>
            <wp:effectExtent l="0" t="0" r="1905" b="2540"/>
            <wp:docPr id="1834057127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57127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AA49" w14:textId="0FE0267D" w:rsidR="00BB259F" w:rsidRDefault="00BB259F" w:rsidP="00930B9C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259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259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B7F91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Схема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="009800E9">
        <w:rPr>
          <w:i w:val="0"/>
          <w:iCs w:val="0"/>
          <w:color w:val="000000" w:themeColor="text1"/>
          <w:sz w:val="24"/>
          <w:szCs w:val="24"/>
        </w:rPr>
        <w:t>4</w:t>
      </w:r>
      <w:r w:rsidRPr="00BB259F">
        <w:rPr>
          <w:i w:val="0"/>
          <w:iCs w:val="0"/>
          <w:color w:val="000000" w:themeColor="text1"/>
          <w:sz w:val="24"/>
          <w:szCs w:val="24"/>
        </w:rPr>
        <w:t>1</w:t>
      </w:r>
    </w:p>
    <w:p w14:paraId="4F9FE32D" w14:textId="2534B98D" w:rsidR="00930B9C" w:rsidRDefault="002A0DFA" w:rsidP="00431618">
      <w:pPr>
        <w:keepNext/>
        <w:ind w:left="-851"/>
        <w:jc w:val="center"/>
      </w:pPr>
      <w:r w:rsidRPr="002A0DFA">
        <w:rPr>
          <w:noProof/>
        </w:rPr>
        <w:drawing>
          <wp:inline distT="0" distB="0" distL="0" distR="0" wp14:anchorId="72BF22DF" wp14:editId="3B662125">
            <wp:extent cx="5579745" cy="3107690"/>
            <wp:effectExtent l="0" t="0" r="1905" b="0"/>
            <wp:docPr id="1405276930" name="Рисунок 1" descr="Изображение выглядит как текст, диаграмм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76930" name="Рисунок 1" descr="Изображение выглядит как текст, диаграмма, линия, Пла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1A48" w14:textId="1E797727" w:rsidR="00930B9C" w:rsidRPr="00930B9C" w:rsidRDefault="00930B9C" w:rsidP="00930B9C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30B9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30B9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30B9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30B9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B7F91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930B9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930B9C">
        <w:rPr>
          <w:i w:val="0"/>
          <w:iCs w:val="0"/>
          <w:color w:val="000000" w:themeColor="text1"/>
          <w:sz w:val="24"/>
          <w:szCs w:val="24"/>
        </w:rPr>
        <w:t xml:space="preserve">схема </w:t>
      </w:r>
      <w:r w:rsidRPr="00930B9C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930B9C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930B9C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="009800E9">
        <w:rPr>
          <w:i w:val="0"/>
          <w:iCs w:val="0"/>
          <w:color w:val="000000" w:themeColor="text1"/>
          <w:sz w:val="24"/>
          <w:szCs w:val="24"/>
        </w:rPr>
        <w:t>3</w:t>
      </w:r>
      <w:r w:rsidRPr="00930B9C">
        <w:rPr>
          <w:i w:val="0"/>
          <w:iCs w:val="0"/>
          <w:color w:val="000000" w:themeColor="text1"/>
          <w:sz w:val="24"/>
          <w:szCs w:val="24"/>
        </w:rPr>
        <w:t xml:space="preserve">1 </w:t>
      </w:r>
    </w:p>
    <w:p w14:paraId="7C87D771" w14:textId="77777777" w:rsidR="009800E9" w:rsidRDefault="009800E9" w:rsidP="00930B9C">
      <w:pPr>
        <w:ind w:firstLine="709"/>
        <w:rPr>
          <w:sz w:val="32"/>
          <w:szCs w:val="32"/>
        </w:rPr>
      </w:pPr>
      <w:r w:rsidRPr="009800E9">
        <w:rPr>
          <w:sz w:val="32"/>
          <w:szCs w:val="32"/>
        </w:rPr>
        <w:t xml:space="preserve">Исходя из проведенного анализа, посредством реализации схем IDEF0 после реализации мобильного приложения </w:t>
      </w:r>
      <w:proofErr w:type="spellStart"/>
      <w:r w:rsidRPr="009800E9">
        <w:rPr>
          <w:sz w:val="32"/>
          <w:szCs w:val="32"/>
        </w:rPr>
        <w:t>Upavlika</w:t>
      </w:r>
      <w:proofErr w:type="spellEnd"/>
      <w:r w:rsidRPr="009800E9">
        <w:rPr>
          <w:sz w:val="32"/>
          <w:szCs w:val="32"/>
        </w:rPr>
        <w:t>, необходимо выделить результаты автоматизации процессов, заключающиеся в следующих изменениях:</w:t>
      </w:r>
    </w:p>
    <w:p w14:paraId="5F77357F" w14:textId="77777777" w:rsidR="009800E9" w:rsidRDefault="009800E9" w:rsidP="00930B9C">
      <w:pPr>
        <w:ind w:firstLine="709"/>
        <w:rPr>
          <w:sz w:val="32"/>
          <w:szCs w:val="32"/>
        </w:rPr>
      </w:pPr>
      <w:r w:rsidRPr="009800E9">
        <w:rPr>
          <w:sz w:val="32"/>
          <w:szCs w:val="32"/>
        </w:rPr>
        <w:t>• Оптимизирован процесс управления заказами – пользователь приобретает возможность быстрого просмотра товаров, добавления их в корзину и оформления заказов через единый интерфейс, что значительно сокращает время на совершение покупок по сравнению с традиционными методами заказа.</w:t>
      </w:r>
    </w:p>
    <w:p w14:paraId="3664B147" w14:textId="77777777" w:rsidR="009800E9" w:rsidRDefault="009800E9" w:rsidP="00930B9C">
      <w:pPr>
        <w:ind w:firstLine="709"/>
        <w:rPr>
          <w:sz w:val="32"/>
          <w:szCs w:val="32"/>
        </w:rPr>
      </w:pPr>
      <w:r w:rsidRPr="009800E9">
        <w:rPr>
          <w:sz w:val="32"/>
          <w:szCs w:val="32"/>
        </w:rPr>
        <w:t>• Оптимизирован процесс отслеживания доставки – реализована система автоматического отслеживания статуса заказа с уведомлениями об изменениях, что позволяет пользователям всегда быть в курсе актуального состояния своих заказов.</w:t>
      </w:r>
    </w:p>
    <w:p w14:paraId="0631A5FB" w14:textId="77777777" w:rsidR="009800E9" w:rsidRDefault="009800E9" w:rsidP="00930B9C">
      <w:pPr>
        <w:ind w:firstLine="709"/>
        <w:rPr>
          <w:sz w:val="32"/>
          <w:szCs w:val="32"/>
        </w:rPr>
      </w:pPr>
      <w:r w:rsidRPr="009800E9">
        <w:rPr>
          <w:sz w:val="32"/>
          <w:szCs w:val="32"/>
        </w:rPr>
        <w:t>• Оптимизирован процесс работы с корзиной – внедрена система управления товарами в корзине с возможностью быстрого изменения количества и удаления, что упрощает процесс формирования заказа.</w:t>
      </w:r>
    </w:p>
    <w:p w14:paraId="13917CA3" w14:textId="77777777" w:rsidR="009800E9" w:rsidRDefault="009800E9" w:rsidP="00930B9C">
      <w:pPr>
        <w:ind w:firstLine="709"/>
        <w:rPr>
          <w:sz w:val="32"/>
          <w:szCs w:val="32"/>
        </w:rPr>
      </w:pPr>
      <w:r w:rsidRPr="009800E9">
        <w:rPr>
          <w:sz w:val="32"/>
          <w:szCs w:val="32"/>
        </w:rPr>
        <w:t>• Оптимизирован процесс управления товарами для администраторов – реализована система добавления, редактирования и удаления товаров, что позволяет оперативно обновлять каталог и управлять ассортиментом.</w:t>
      </w:r>
    </w:p>
    <w:p w14:paraId="46E7B46B" w14:textId="77777777" w:rsidR="009800E9" w:rsidRDefault="009800E9" w:rsidP="00930B9C">
      <w:pPr>
        <w:ind w:firstLine="709"/>
        <w:rPr>
          <w:sz w:val="32"/>
          <w:szCs w:val="32"/>
        </w:rPr>
      </w:pPr>
      <w:r w:rsidRPr="009800E9">
        <w:rPr>
          <w:sz w:val="32"/>
          <w:szCs w:val="32"/>
        </w:rPr>
        <w:t>• Оптимизирован процесс обработки заказов – внедрена система автоматического уведомления пользователей об изменениях статуса заказа, что повышает прозрачность процесса и улучшает коммуникацию между пользователем и системой.</w:t>
      </w:r>
    </w:p>
    <w:p w14:paraId="6D7B355E" w14:textId="5BBF6B41" w:rsidR="00930B9C" w:rsidRDefault="009800E9" w:rsidP="00930B9C">
      <w:pPr>
        <w:ind w:firstLine="709"/>
        <w:rPr>
          <w:sz w:val="32"/>
          <w:szCs w:val="32"/>
        </w:rPr>
      </w:pPr>
      <w:r w:rsidRPr="009800E9">
        <w:rPr>
          <w:sz w:val="32"/>
          <w:szCs w:val="32"/>
        </w:rPr>
        <w:t xml:space="preserve">Таким образом, внедрение разработанного мобильного приложения </w:t>
      </w:r>
      <w:proofErr w:type="spellStart"/>
      <w:r w:rsidRPr="009800E9">
        <w:rPr>
          <w:sz w:val="32"/>
          <w:szCs w:val="32"/>
        </w:rPr>
        <w:t>Upavlika</w:t>
      </w:r>
      <w:proofErr w:type="spellEnd"/>
      <w:r w:rsidRPr="009800E9">
        <w:rPr>
          <w:sz w:val="32"/>
          <w:szCs w:val="32"/>
        </w:rPr>
        <w:t xml:space="preserve"> позволило значительно оптимизировать процессы управления заказами и отслеживания доставки, сделав их более эффективными и удобными для пользователей. Автоматизация ключевых процессов способствовала повышению прозрачности процесса заказа и улучшению качества обслуживания клиентов</w:t>
      </w:r>
      <w:r>
        <w:t>.</w:t>
      </w:r>
    </w:p>
    <w:bookmarkEnd w:id="0"/>
    <w:p w14:paraId="4530E6EA" w14:textId="77777777" w:rsidR="00930B9C" w:rsidRDefault="00930B9C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ectPr w:rsidR="00930B9C" w:rsidSect="006B0884">
      <w:footerReference w:type="default" r:id="rId15"/>
      <w:pgSz w:w="11910" w:h="16840"/>
      <w:pgMar w:top="1418" w:right="1134" w:bottom="1134" w:left="1985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6765" w14:textId="77777777" w:rsidR="00E836E7" w:rsidRDefault="00E836E7" w:rsidP="00E836E7">
      <w:pPr>
        <w:spacing w:line="240" w:lineRule="auto"/>
      </w:pPr>
      <w:r>
        <w:separator/>
      </w:r>
    </w:p>
  </w:endnote>
  <w:endnote w:type="continuationSeparator" w:id="0">
    <w:p w14:paraId="6E39E0C6" w14:textId="77777777" w:rsidR="00E836E7" w:rsidRDefault="00E836E7" w:rsidP="00E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15779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DC14C0B" w14:textId="77777777" w:rsidR="00DB5FDE" w:rsidRPr="00DB7F91" w:rsidRDefault="00DB5FDE">
        <w:pPr>
          <w:pStyle w:val="ac"/>
          <w:jc w:val="center"/>
          <w:rPr>
            <w:sz w:val="24"/>
          </w:rPr>
        </w:pPr>
        <w:r w:rsidRPr="00DB7F91">
          <w:rPr>
            <w:sz w:val="24"/>
          </w:rPr>
          <w:fldChar w:fldCharType="begin"/>
        </w:r>
        <w:r w:rsidRPr="00DB7F91">
          <w:rPr>
            <w:sz w:val="24"/>
          </w:rPr>
          <w:instrText>PAGE   \* MERGEFORMAT</w:instrText>
        </w:r>
        <w:r w:rsidRPr="00DB7F91">
          <w:rPr>
            <w:sz w:val="24"/>
          </w:rPr>
          <w:fldChar w:fldCharType="separate"/>
        </w:r>
        <w:r w:rsidRPr="00DB7F91">
          <w:rPr>
            <w:sz w:val="24"/>
          </w:rPr>
          <w:t>2</w:t>
        </w:r>
        <w:r w:rsidRPr="00DB7F91">
          <w:rPr>
            <w:sz w:val="24"/>
          </w:rPr>
          <w:fldChar w:fldCharType="end"/>
        </w:r>
      </w:p>
    </w:sdtContent>
  </w:sdt>
  <w:p w14:paraId="4E0257B9" w14:textId="6BC9F4CD" w:rsidR="009E379F" w:rsidRDefault="009E379F">
    <w:pPr>
      <w:pStyle w:val="a6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889E" w14:textId="77777777" w:rsidR="00E836E7" w:rsidRDefault="00E836E7" w:rsidP="00E836E7">
      <w:pPr>
        <w:spacing w:line="240" w:lineRule="auto"/>
      </w:pPr>
      <w:r>
        <w:separator/>
      </w:r>
    </w:p>
  </w:footnote>
  <w:footnote w:type="continuationSeparator" w:id="0">
    <w:p w14:paraId="0418AF7C" w14:textId="77777777" w:rsidR="00E836E7" w:rsidRDefault="00E836E7" w:rsidP="00E8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9E"/>
    <w:multiLevelType w:val="hybridMultilevel"/>
    <w:tmpl w:val="D2220CCE"/>
    <w:lvl w:ilvl="0" w:tplc="137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298F2" w:tentative="1">
      <w:start w:val="1"/>
      <w:numFmt w:val="lowerLetter"/>
      <w:lvlText w:val="%2."/>
      <w:lvlJc w:val="left"/>
      <w:pPr>
        <w:ind w:left="1440" w:hanging="360"/>
      </w:pPr>
    </w:lvl>
    <w:lvl w:ilvl="2" w:tplc="2806DB08" w:tentative="1">
      <w:start w:val="1"/>
      <w:numFmt w:val="lowerRoman"/>
      <w:lvlText w:val="%3."/>
      <w:lvlJc w:val="right"/>
      <w:pPr>
        <w:ind w:left="2160" w:hanging="180"/>
      </w:pPr>
    </w:lvl>
    <w:lvl w:ilvl="3" w:tplc="55C0F7FE" w:tentative="1">
      <w:start w:val="1"/>
      <w:numFmt w:val="decimal"/>
      <w:lvlText w:val="%4."/>
      <w:lvlJc w:val="left"/>
      <w:pPr>
        <w:ind w:left="2880" w:hanging="360"/>
      </w:pPr>
    </w:lvl>
    <w:lvl w:ilvl="4" w:tplc="771CF828" w:tentative="1">
      <w:start w:val="1"/>
      <w:numFmt w:val="lowerLetter"/>
      <w:lvlText w:val="%5."/>
      <w:lvlJc w:val="left"/>
      <w:pPr>
        <w:ind w:left="3600" w:hanging="360"/>
      </w:pPr>
    </w:lvl>
    <w:lvl w:ilvl="5" w:tplc="D8EECCFC" w:tentative="1">
      <w:start w:val="1"/>
      <w:numFmt w:val="lowerRoman"/>
      <w:lvlText w:val="%6."/>
      <w:lvlJc w:val="right"/>
      <w:pPr>
        <w:ind w:left="4320" w:hanging="180"/>
      </w:pPr>
    </w:lvl>
    <w:lvl w:ilvl="6" w:tplc="715C6DC8" w:tentative="1">
      <w:start w:val="1"/>
      <w:numFmt w:val="decimal"/>
      <w:lvlText w:val="%7."/>
      <w:lvlJc w:val="left"/>
      <w:pPr>
        <w:ind w:left="5040" w:hanging="360"/>
      </w:pPr>
    </w:lvl>
    <w:lvl w:ilvl="7" w:tplc="11DC8D48" w:tentative="1">
      <w:start w:val="1"/>
      <w:numFmt w:val="lowerLetter"/>
      <w:lvlText w:val="%8."/>
      <w:lvlJc w:val="left"/>
      <w:pPr>
        <w:ind w:left="5760" w:hanging="360"/>
      </w:pPr>
    </w:lvl>
    <w:lvl w:ilvl="8" w:tplc="92C284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BDB"/>
    <w:multiLevelType w:val="multilevel"/>
    <w:tmpl w:val="04F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035B"/>
    <w:multiLevelType w:val="multilevel"/>
    <w:tmpl w:val="F18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B5D62"/>
    <w:multiLevelType w:val="multilevel"/>
    <w:tmpl w:val="870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51A8A"/>
    <w:multiLevelType w:val="hybridMultilevel"/>
    <w:tmpl w:val="3D66C988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10D035E5"/>
    <w:multiLevelType w:val="multilevel"/>
    <w:tmpl w:val="57D62F40"/>
    <w:lvl w:ilvl="0">
      <w:start w:val="1"/>
      <w:numFmt w:val="decimal"/>
      <w:lvlText w:val="%1."/>
      <w:lvlJc w:val="left"/>
      <w:pPr>
        <w:ind w:left="3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  <w:sz w:val="28"/>
        <w:szCs w:val="20"/>
      </w:rPr>
    </w:lvl>
    <w:lvl w:ilvl="3">
      <w:start w:val="1"/>
      <w:numFmt w:val="decimal"/>
      <w:isLgl/>
      <w:lvlText w:val="%1.%2.%3.%4.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9" w:hanging="2160"/>
      </w:pPr>
      <w:rPr>
        <w:rFonts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972A2"/>
    <w:multiLevelType w:val="multilevel"/>
    <w:tmpl w:val="1AB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D1E10"/>
    <w:multiLevelType w:val="multilevel"/>
    <w:tmpl w:val="F3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D5821"/>
    <w:multiLevelType w:val="multilevel"/>
    <w:tmpl w:val="6DE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31509"/>
    <w:multiLevelType w:val="multilevel"/>
    <w:tmpl w:val="655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F06428"/>
    <w:multiLevelType w:val="multilevel"/>
    <w:tmpl w:val="DDB28314"/>
    <w:lvl w:ilvl="0">
      <w:start w:val="1"/>
      <w:numFmt w:val="decimal"/>
      <w:lvlText w:val="%1."/>
      <w:lvlJc w:val="left"/>
      <w:pPr>
        <w:ind w:left="333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9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6F7463"/>
    <w:multiLevelType w:val="multilevel"/>
    <w:tmpl w:val="747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F52ECF"/>
    <w:multiLevelType w:val="multilevel"/>
    <w:tmpl w:val="08C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960ABA"/>
    <w:multiLevelType w:val="multilevel"/>
    <w:tmpl w:val="249CD8FE"/>
    <w:lvl w:ilvl="0">
      <w:start w:val="1"/>
      <w:numFmt w:val="decimal"/>
      <w:lvlText w:val="%1."/>
      <w:lvlJc w:val="left"/>
      <w:pPr>
        <w:ind w:left="157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2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274534C7"/>
    <w:multiLevelType w:val="hybridMultilevel"/>
    <w:tmpl w:val="303A76EA"/>
    <w:lvl w:ilvl="0" w:tplc="35BE109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9863FB"/>
    <w:multiLevelType w:val="multilevel"/>
    <w:tmpl w:val="D26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EC3BF8"/>
    <w:multiLevelType w:val="multilevel"/>
    <w:tmpl w:val="C83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AF712D"/>
    <w:multiLevelType w:val="multilevel"/>
    <w:tmpl w:val="203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0B4F54"/>
    <w:multiLevelType w:val="multilevel"/>
    <w:tmpl w:val="D78257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160"/>
      </w:pPr>
      <w:rPr>
        <w:rFonts w:hint="default"/>
      </w:rPr>
    </w:lvl>
  </w:abstractNum>
  <w:abstractNum w:abstractNumId="24" w15:restartNumberingAfterBreak="0">
    <w:nsid w:val="341965CD"/>
    <w:multiLevelType w:val="multilevel"/>
    <w:tmpl w:val="ED3CD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38206C7E"/>
    <w:multiLevelType w:val="multilevel"/>
    <w:tmpl w:val="BEE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77B5B"/>
    <w:multiLevelType w:val="hybridMultilevel"/>
    <w:tmpl w:val="5DACF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3EA2"/>
    <w:multiLevelType w:val="hybridMultilevel"/>
    <w:tmpl w:val="385A2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D97D10"/>
    <w:multiLevelType w:val="multilevel"/>
    <w:tmpl w:val="2C8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F4AE5"/>
    <w:multiLevelType w:val="hybridMultilevel"/>
    <w:tmpl w:val="05A6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83670"/>
    <w:multiLevelType w:val="multilevel"/>
    <w:tmpl w:val="642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EC1F6B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A4F7A97"/>
    <w:multiLevelType w:val="multilevel"/>
    <w:tmpl w:val="73F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E1D23"/>
    <w:multiLevelType w:val="multilevel"/>
    <w:tmpl w:val="EE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2A31F7"/>
    <w:multiLevelType w:val="multilevel"/>
    <w:tmpl w:val="F67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C0007A"/>
    <w:multiLevelType w:val="multilevel"/>
    <w:tmpl w:val="F37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096462F"/>
    <w:multiLevelType w:val="hybridMultilevel"/>
    <w:tmpl w:val="32EC06A0"/>
    <w:lvl w:ilvl="0" w:tplc="041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8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2D027C"/>
    <w:multiLevelType w:val="multilevel"/>
    <w:tmpl w:val="DA30E5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-9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ascii="Times New Roman" w:hAnsi="Times New Roman" w:cs="Times New Roman"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-5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" w:hanging="2160"/>
      </w:pPr>
      <w:rPr>
        <w:rFonts w:hint="default"/>
      </w:rPr>
    </w:lvl>
  </w:abstractNum>
  <w:abstractNum w:abstractNumId="40" w15:restartNumberingAfterBreak="0">
    <w:nsid w:val="5B7A242E"/>
    <w:multiLevelType w:val="multilevel"/>
    <w:tmpl w:val="72B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0E4F5D"/>
    <w:multiLevelType w:val="multilevel"/>
    <w:tmpl w:val="EAE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D94413"/>
    <w:multiLevelType w:val="hybridMultilevel"/>
    <w:tmpl w:val="8DAA5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292C2C"/>
    <w:multiLevelType w:val="multilevel"/>
    <w:tmpl w:val="890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D832A3"/>
    <w:multiLevelType w:val="hybridMultilevel"/>
    <w:tmpl w:val="A7CA9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5D5D0A"/>
    <w:multiLevelType w:val="multilevel"/>
    <w:tmpl w:val="6262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abstractNum w:abstractNumId="46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58F6420"/>
    <w:multiLevelType w:val="multilevel"/>
    <w:tmpl w:val="B91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6911BEE"/>
    <w:multiLevelType w:val="multilevel"/>
    <w:tmpl w:val="2B84E9A0"/>
    <w:lvl w:ilvl="0">
      <w:start w:val="1"/>
      <w:numFmt w:val="decimal"/>
      <w:lvlText w:val="%1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1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1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6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67"/>
      </w:pPr>
      <w:rPr>
        <w:rFonts w:hint="default"/>
        <w:lang w:val="ru-RU" w:eastAsia="en-US" w:bidi="ar-SA"/>
      </w:rPr>
    </w:lvl>
  </w:abstractNum>
  <w:abstractNum w:abstractNumId="49" w15:restartNumberingAfterBreak="0">
    <w:nsid w:val="69D1361A"/>
    <w:multiLevelType w:val="multilevel"/>
    <w:tmpl w:val="954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D15B4"/>
    <w:multiLevelType w:val="multilevel"/>
    <w:tmpl w:val="B6F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182EF7"/>
    <w:multiLevelType w:val="hybridMultilevel"/>
    <w:tmpl w:val="F70E8458"/>
    <w:lvl w:ilvl="0" w:tplc="941225AC">
      <w:start w:val="1"/>
      <w:numFmt w:val="decimal"/>
      <w:lvlText w:val="%1."/>
      <w:lvlJc w:val="left"/>
      <w:pPr>
        <w:ind w:left="143" w:hanging="7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8CBA4B42">
      <w:numFmt w:val="bullet"/>
      <w:lvlText w:val="•"/>
      <w:lvlJc w:val="left"/>
      <w:pPr>
        <w:ind w:left="1118" w:hanging="742"/>
      </w:pPr>
      <w:rPr>
        <w:rFonts w:hint="default"/>
        <w:lang w:val="ru-RU" w:eastAsia="en-US" w:bidi="ar-SA"/>
      </w:rPr>
    </w:lvl>
    <w:lvl w:ilvl="2" w:tplc="BB48656E">
      <w:numFmt w:val="bullet"/>
      <w:lvlText w:val="•"/>
      <w:lvlJc w:val="left"/>
      <w:pPr>
        <w:ind w:left="2096" w:hanging="742"/>
      </w:pPr>
      <w:rPr>
        <w:rFonts w:hint="default"/>
        <w:lang w:val="ru-RU" w:eastAsia="en-US" w:bidi="ar-SA"/>
      </w:rPr>
    </w:lvl>
    <w:lvl w:ilvl="3" w:tplc="85129EB8">
      <w:numFmt w:val="bullet"/>
      <w:lvlText w:val="•"/>
      <w:lvlJc w:val="left"/>
      <w:pPr>
        <w:ind w:left="3074" w:hanging="742"/>
      </w:pPr>
      <w:rPr>
        <w:rFonts w:hint="default"/>
        <w:lang w:val="ru-RU" w:eastAsia="en-US" w:bidi="ar-SA"/>
      </w:rPr>
    </w:lvl>
    <w:lvl w:ilvl="4" w:tplc="81E6F974">
      <w:numFmt w:val="bullet"/>
      <w:lvlText w:val="•"/>
      <w:lvlJc w:val="left"/>
      <w:pPr>
        <w:ind w:left="4052" w:hanging="742"/>
      </w:pPr>
      <w:rPr>
        <w:rFonts w:hint="default"/>
        <w:lang w:val="ru-RU" w:eastAsia="en-US" w:bidi="ar-SA"/>
      </w:rPr>
    </w:lvl>
    <w:lvl w:ilvl="5" w:tplc="6D4C6D20">
      <w:numFmt w:val="bullet"/>
      <w:lvlText w:val="•"/>
      <w:lvlJc w:val="left"/>
      <w:pPr>
        <w:ind w:left="5031" w:hanging="742"/>
      </w:pPr>
      <w:rPr>
        <w:rFonts w:hint="default"/>
        <w:lang w:val="ru-RU" w:eastAsia="en-US" w:bidi="ar-SA"/>
      </w:rPr>
    </w:lvl>
    <w:lvl w:ilvl="6" w:tplc="CF660B38">
      <w:numFmt w:val="bullet"/>
      <w:lvlText w:val="•"/>
      <w:lvlJc w:val="left"/>
      <w:pPr>
        <w:ind w:left="6009" w:hanging="742"/>
      </w:pPr>
      <w:rPr>
        <w:rFonts w:hint="default"/>
        <w:lang w:val="ru-RU" w:eastAsia="en-US" w:bidi="ar-SA"/>
      </w:rPr>
    </w:lvl>
    <w:lvl w:ilvl="7" w:tplc="C5781166">
      <w:numFmt w:val="bullet"/>
      <w:lvlText w:val="•"/>
      <w:lvlJc w:val="left"/>
      <w:pPr>
        <w:ind w:left="6987" w:hanging="742"/>
      </w:pPr>
      <w:rPr>
        <w:rFonts w:hint="default"/>
        <w:lang w:val="ru-RU" w:eastAsia="en-US" w:bidi="ar-SA"/>
      </w:rPr>
    </w:lvl>
    <w:lvl w:ilvl="8" w:tplc="BE16D74E">
      <w:numFmt w:val="bullet"/>
      <w:lvlText w:val="•"/>
      <w:lvlJc w:val="left"/>
      <w:pPr>
        <w:ind w:left="7965" w:hanging="742"/>
      </w:pPr>
      <w:rPr>
        <w:rFonts w:hint="default"/>
        <w:lang w:val="ru-RU" w:eastAsia="en-US" w:bidi="ar-SA"/>
      </w:rPr>
    </w:lvl>
  </w:abstractNum>
  <w:abstractNum w:abstractNumId="52" w15:restartNumberingAfterBreak="0">
    <w:nsid w:val="6CA70B3E"/>
    <w:multiLevelType w:val="multilevel"/>
    <w:tmpl w:val="F44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E60548"/>
    <w:multiLevelType w:val="hybridMultilevel"/>
    <w:tmpl w:val="E97A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3CD4682"/>
    <w:multiLevelType w:val="multilevel"/>
    <w:tmpl w:val="3D6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6236A6F"/>
    <w:multiLevelType w:val="multilevel"/>
    <w:tmpl w:val="C2F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9C62F6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78D72A0A"/>
    <w:multiLevelType w:val="multilevel"/>
    <w:tmpl w:val="F96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2642A0"/>
    <w:multiLevelType w:val="multilevel"/>
    <w:tmpl w:val="7A5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101817">
    <w:abstractNumId w:val="48"/>
  </w:num>
  <w:num w:numId="2" w16cid:durableId="763184116">
    <w:abstractNumId w:val="17"/>
  </w:num>
  <w:num w:numId="3" w16cid:durableId="301930550">
    <w:abstractNumId w:val="23"/>
  </w:num>
  <w:num w:numId="4" w16cid:durableId="44763491">
    <w:abstractNumId w:val="42"/>
  </w:num>
  <w:num w:numId="5" w16cid:durableId="326788764">
    <w:abstractNumId w:val="27"/>
  </w:num>
  <w:num w:numId="6" w16cid:durableId="515388058">
    <w:abstractNumId w:val="53"/>
  </w:num>
  <w:num w:numId="7" w16cid:durableId="684675088">
    <w:abstractNumId w:val="5"/>
  </w:num>
  <w:num w:numId="8" w16cid:durableId="1678118882">
    <w:abstractNumId w:val="29"/>
  </w:num>
  <w:num w:numId="9" w16cid:durableId="1544826867">
    <w:abstractNumId w:val="24"/>
  </w:num>
  <w:num w:numId="10" w16cid:durableId="215555149">
    <w:abstractNumId w:val="44"/>
  </w:num>
  <w:num w:numId="11" w16cid:durableId="1299190641">
    <w:abstractNumId w:val="46"/>
  </w:num>
  <w:num w:numId="12" w16cid:durableId="1854031883">
    <w:abstractNumId w:val="39"/>
  </w:num>
  <w:num w:numId="13" w16cid:durableId="75785253">
    <w:abstractNumId w:val="36"/>
  </w:num>
  <w:num w:numId="14" w16cid:durableId="1653872205">
    <w:abstractNumId w:val="12"/>
  </w:num>
  <w:num w:numId="15" w16cid:durableId="657537261">
    <w:abstractNumId w:val="13"/>
  </w:num>
  <w:num w:numId="16" w16cid:durableId="576406832">
    <w:abstractNumId w:val="55"/>
  </w:num>
  <w:num w:numId="17" w16cid:durableId="334571459">
    <w:abstractNumId w:val="15"/>
  </w:num>
  <w:num w:numId="18" w16cid:durableId="1142313897">
    <w:abstractNumId w:val="6"/>
  </w:num>
  <w:num w:numId="19" w16cid:durableId="642391367">
    <w:abstractNumId w:val="38"/>
  </w:num>
  <w:num w:numId="20" w16cid:durableId="1593901551">
    <w:abstractNumId w:val="22"/>
  </w:num>
  <w:num w:numId="21" w16cid:durableId="1800999803">
    <w:abstractNumId w:val="25"/>
  </w:num>
  <w:num w:numId="22" w16cid:durableId="1239904713">
    <w:abstractNumId w:val="57"/>
  </w:num>
  <w:num w:numId="23" w16cid:durableId="1201213244">
    <w:abstractNumId w:val="31"/>
  </w:num>
  <w:num w:numId="24" w16cid:durableId="480007655">
    <w:abstractNumId w:val="2"/>
  </w:num>
  <w:num w:numId="25" w16cid:durableId="1521507152">
    <w:abstractNumId w:val="30"/>
  </w:num>
  <w:num w:numId="26" w16cid:durableId="635575252">
    <w:abstractNumId w:val="34"/>
  </w:num>
  <w:num w:numId="27" w16cid:durableId="364908126">
    <w:abstractNumId w:val="41"/>
  </w:num>
  <w:num w:numId="28" w16cid:durableId="1958641069">
    <w:abstractNumId w:val="40"/>
  </w:num>
  <w:num w:numId="29" w16cid:durableId="753739985">
    <w:abstractNumId w:val="14"/>
  </w:num>
  <w:num w:numId="30" w16cid:durableId="242221360">
    <w:abstractNumId w:val="16"/>
  </w:num>
  <w:num w:numId="31" w16cid:durableId="604969486">
    <w:abstractNumId w:val="35"/>
  </w:num>
  <w:num w:numId="32" w16cid:durableId="217205612">
    <w:abstractNumId w:val="32"/>
  </w:num>
  <w:num w:numId="33" w16cid:durableId="811217428">
    <w:abstractNumId w:val="20"/>
  </w:num>
  <w:num w:numId="34" w16cid:durableId="1065447575">
    <w:abstractNumId w:val="52"/>
  </w:num>
  <w:num w:numId="35" w16cid:durableId="1348871902">
    <w:abstractNumId w:val="10"/>
  </w:num>
  <w:num w:numId="36" w16cid:durableId="1075590963">
    <w:abstractNumId w:val="43"/>
  </w:num>
  <w:num w:numId="37" w16cid:durableId="215240328">
    <w:abstractNumId w:val="49"/>
  </w:num>
  <w:num w:numId="38" w16cid:durableId="1016926950">
    <w:abstractNumId w:val="50"/>
  </w:num>
  <w:num w:numId="39" w16cid:durableId="1189445326">
    <w:abstractNumId w:val="19"/>
  </w:num>
  <w:num w:numId="40" w16cid:durableId="1285964696">
    <w:abstractNumId w:val="59"/>
  </w:num>
  <w:num w:numId="41" w16cid:durableId="1789616525">
    <w:abstractNumId w:val="47"/>
  </w:num>
  <w:num w:numId="42" w16cid:durableId="765884783">
    <w:abstractNumId w:val="8"/>
  </w:num>
  <w:num w:numId="43" w16cid:durableId="1503083753">
    <w:abstractNumId w:val="54"/>
  </w:num>
  <w:num w:numId="44" w16cid:durableId="2011105497">
    <w:abstractNumId w:val="58"/>
  </w:num>
  <w:num w:numId="45" w16cid:durableId="118764610">
    <w:abstractNumId w:val="21"/>
  </w:num>
  <w:num w:numId="46" w16cid:durableId="1389843114">
    <w:abstractNumId w:val="56"/>
  </w:num>
  <w:num w:numId="47" w16cid:durableId="1748961166">
    <w:abstractNumId w:val="9"/>
  </w:num>
  <w:num w:numId="48" w16cid:durableId="2142652619">
    <w:abstractNumId w:val="3"/>
  </w:num>
  <w:num w:numId="49" w16cid:durableId="1201556658">
    <w:abstractNumId w:val="33"/>
  </w:num>
  <w:num w:numId="50" w16cid:durableId="1295677504">
    <w:abstractNumId w:val="7"/>
  </w:num>
  <w:num w:numId="51" w16cid:durableId="1788815490">
    <w:abstractNumId w:val="1"/>
  </w:num>
  <w:num w:numId="52" w16cid:durableId="93477676">
    <w:abstractNumId w:val="28"/>
  </w:num>
  <w:num w:numId="53" w16cid:durableId="1245381206">
    <w:abstractNumId w:val="11"/>
  </w:num>
  <w:num w:numId="54" w16cid:durableId="2129159908">
    <w:abstractNumId w:val="18"/>
  </w:num>
  <w:num w:numId="55" w16cid:durableId="878080700">
    <w:abstractNumId w:val="0"/>
  </w:num>
  <w:num w:numId="56" w16cid:durableId="1068957873">
    <w:abstractNumId w:val="26"/>
  </w:num>
  <w:num w:numId="57" w16cid:durableId="428545590">
    <w:abstractNumId w:val="37"/>
  </w:num>
  <w:num w:numId="58" w16cid:durableId="873350098">
    <w:abstractNumId w:val="4"/>
  </w:num>
  <w:num w:numId="59" w16cid:durableId="22831945">
    <w:abstractNumId w:val="51"/>
  </w:num>
  <w:num w:numId="60" w16cid:durableId="281420370">
    <w:abstractNumId w:val="45"/>
  </w:num>
  <w:num w:numId="61" w16cid:durableId="107688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011BDA"/>
    <w:rsid w:val="00016811"/>
    <w:rsid w:val="000217FB"/>
    <w:rsid w:val="00032F28"/>
    <w:rsid w:val="00040C4D"/>
    <w:rsid w:val="000825AB"/>
    <w:rsid w:val="000A17D0"/>
    <w:rsid w:val="000B4784"/>
    <w:rsid w:val="000B4890"/>
    <w:rsid w:val="000C2FA4"/>
    <w:rsid w:val="00105FD8"/>
    <w:rsid w:val="001069D1"/>
    <w:rsid w:val="00136CE5"/>
    <w:rsid w:val="0014222E"/>
    <w:rsid w:val="00170CBF"/>
    <w:rsid w:val="00175824"/>
    <w:rsid w:val="00181093"/>
    <w:rsid w:val="002244EB"/>
    <w:rsid w:val="00235ED9"/>
    <w:rsid w:val="0023600A"/>
    <w:rsid w:val="00244225"/>
    <w:rsid w:val="00285E1B"/>
    <w:rsid w:val="002A0DFA"/>
    <w:rsid w:val="002C2CE7"/>
    <w:rsid w:val="003275F1"/>
    <w:rsid w:val="00327D5A"/>
    <w:rsid w:val="003624CF"/>
    <w:rsid w:val="003A1D43"/>
    <w:rsid w:val="003A5BC8"/>
    <w:rsid w:val="003B0E93"/>
    <w:rsid w:val="003B5B52"/>
    <w:rsid w:val="003C2CA7"/>
    <w:rsid w:val="003E2747"/>
    <w:rsid w:val="0041266F"/>
    <w:rsid w:val="00416284"/>
    <w:rsid w:val="00431618"/>
    <w:rsid w:val="004420A0"/>
    <w:rsid w:val="00477C8E"/>
    <w:rsid w:val="00477F3C"/>
    <w:rsid w:val="00482BEA"/>
    <w:rsid w:val="004E056E"/>
    <w:rsid w:val="004E40E8"/>
    <w:rsid w:val="00500A10"/>
    <w:rsid w:val="00514CFB"/>
    <w:rsid w:val="005427AA"/>
    <w:rsid w:val="00566548"/>
    <w:rsid w:val="00574104"/>
    <w:rsid w:val="00595223"/>
    <w:rsid w:val="00595413"/>
    <w:rsid w:val="00595A68"/>
    <w:rsid w:val="005A1F58"/>
    <w:rsid w:val="005B3A0B"/>
    <w:rsid w:val="005B66B6"/>
    <w:rsid w:val="005F276F"/>
    <w:rsid w:val="005F6D74"/>
    <w:rsid w:val="00615240"/>
    <w:rsid w:val="006214DD"/>
    <w:rsid w:val="006358D6"/>
    <w:rsid w:val="00644EF3"/>
    <w:rsid w:val="00650D0C"/>
    <w:rsid w:val="00665E5A"/>
    <w:rsid w:val="006B0884"/>
    <w:rsid w:val="006E57A6"/>
    <w:rsid w:val="006F6F7D"/>
    <w:rsid w:val="007177FA"/>
    <w:rsid w:val="00736FAA"/>
    <w:rsid w:val="00743FC9"/>
    <w:rsid w:val="00764CBB"/>
    <w:rsid w:val="0076679A"/>
    <w:rsid w:val="007938BF"/>
    <w:rsid w:val="007A13BB"/>
    <w:rsid w:val="007A4E9A"/>
    <w:rsid w:val="007A741F"/>
    <w:rsid w:val="007C4FDE"/>
    <w:rsid w:val="007E0BA6"/>
    <w:rsid w:val="007E5EED"/>
    <w:rsid w:val="007F0659"/>
    <w:rsid w:val="008159D5"/>
    <w:rsid w:val="00871B92"/>
    <w:rsid w:val="00883C72"/>
    <w:rsid w:val="0089015C"/>
    <w:rsid w:val="008B68FA"/>
    <w:rsid w:val="008C5643"/>
    <w:rsid w:val="008E4EC5"/>
    <w:rsid w:val="008F12C9"/>
    <w:rsid w:val="008F3A24"/>
    <w:rsid w:val="009246C7"/>
    <w:rsid w:val="00930B9C"/>
    <w:rsid w:val="0093405E"/>
    <w:rsid w:val="0094689C"/>
    <w:rsid w:val="00956DB5"/>
    <w:rsid w:val="00957D15"/>
    <w:rsid w:val="0097263C"/>
    <w:rsid w:val="009800E9"/>
    <w:rsid w:val="009A0FEB"/>
    <w:rsid w:val="009A28C8"/>
    <w:rsid w:val="009B54DE"/>
    <w:rsid w:val="009E0F76"/>
    <w:rsid w:val="009E379F"/>
    <w:rsid w:val="00A07471"/>
    <w:rsid w:val="00A15B9D"/>
    <w:rsid w:val="00A2624F"/>
    <w:rsid w:val="00A3018F"/>
    <w:rsid w:val="00A36E0C"/>
    <w:rsid w:val="00A42B22"/>
    <w:rsid w:val="00A43490"/>
    <w:rsid w:val="00A4682D"/>
    <w:rsid w:val="00A518C7"/>
    <w:rsid w:val="00A9354B"/>
    <w:rsid w:val="00AD007F"/>
    <w:rsid w:val="00AD6C8B"/>
    <w:rsid w:val="00AE5E0F"/>
    <w:rsid w:val="00B02D92"/>
    <w:rsid w:val="00B14CDA"/>
    <w:rsid w:val="00B35EEA"/>
    <w:rsid w:val="00B50299"/>
    <w:rsid w:val="00B51DDA"/>
    <w:rsid w:val="00B80ADD"/>
    <w:rsid w:val="00BA6DF8"/>
    <w:rsid w:val="00BB259F"/>
    <w:rsid w:val="00BC6B45"/>
    <w:rsid w:val="00BD38BA"/>
    <w:rsid w:val="00BD5709"/>
    <w:rsid w:val="00C033B3"/>
    <w:rsid w:val="00C146E4"/>
    <w:rsid w:val="00C30594"/>
    <w:rsid w:val="00C44EF9"/>
    <w:rsid w:val="00C606E7"/>
    <w:rsid w:val="00C77305"/>
    <w:rsid w:val="00C94A29"/>
    <w:rsid w:val="00CE7891"/>
    <w:rsid w:val="00CF217D"/>
    <w:rsid w:val="00CF5F25"/>
    <w:rsid w:val="00D20499"/>
    <w:rsid w:val="00D279B4"/>
    <w:rsid w:val="00D33691"/>
    <w:rsid w:val="00D34663"/>
    <w:rsid w:val="00D36305"/>
    <w:rsid w:val="00D43DC1"/>
    <w:rsid w:val="00D46F45"/>
    <w:rsid w:val="00D73915"/>
    <w:rsid w:val="00D745F3"/>
    <w:rsid w:val="00D82F3F"/>
    <w:rsid w:val="00D9657B"/>
    <w:rsid w:val="00DB5D19"/>
    <w:rsid w:val="00DB5FDE"/>
    <w:rsid w:val="00DB7F91"/>
    <w:rsid w:val="00E00DD7"/>
    <w:rsid w:val="00E04447"/>
    <w:rsid w:val="00E223E9"/>
    <w:rsid w:val="00E25584"/>
    <w:rsid w:val="00E26E13"/>
    <w:rsid w:val="00E55C81"/>
    <w:rsid w:val="00E836E7"/>
    <w:rsid w:val="00E92839"/>
    <w:rsid w:val="00E93C8C"/>
    <w:rsid w:val="00EA43C2"/>
    <w:rsid w:val="00EA5C02"/>
    <w:rsid w:val="00ED4E06"/>
    <w:rsid w:val="00F16881"/>
    <w:rsid w:val="00F2061E"/>
    <w:rsid w:val="00F250FA"/>
    <w:rsid w:val="00F33F1B"/>
    <w:rsid w:val="00F345DE"/>
    <w:rsid w:val="00F364DF"/>
    <w:rsid w:val="00F43E84"/>
    <w:rsid w:val="00F50C33"/>
    <w:rsid w:val="00F924D5"/>
    <w:rsid w:val="00FA2D37"/>
    <w:rsid w:val="00FD02D0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414B01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93"/>
    <w:pPr>
      <w:spacing w:after="0" w:line="360" w:lineRule="auto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38BF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DB7F91"/>
    <w:pPr>
      <w:widowControl w:val="0"/>
      <w:numPr>
        <w:numId w:val="12"/>
      </w:numPr>
      <w:autoSpaceDE w:val="0"/>
      <w:autoSpaceDN w:val="0"/>
      <w:ind w:left="0" w:right="283"/>
      <w:outlineLvl w:val="1"/>
    </w:pPr>
    <w:rPr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3490"/>
    <w:pPr>
      <w:keepNext/>
      <w:keepLines/>
      <w:widowControl w:val="0"/>
      <w:numPr>
        <w:ilvl w:val="1"/>
        <w:numId w:val="12"/>
      </w:numPr>
      <w:autoSpaceDE w:val="0"/>
      <w:autoSpaceDN w:val="0"/>
      <w:spacing w:before="78"/>
      <w:ind w:left="0" w:firstLine="709"/>
      <w:jc w:val="left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3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7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7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7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7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7F91"/>
    <w:rPr>
      <w:rFonts w:eastAsia="Times New Roman" w:cs="Times New Roman"/>
      <w:color w:val="000000" w:themeColor="text1"/>
      <w:sz w:val="28"/>
      <w:szCs w:val="28"/>
    </w:rPr>
  </w:style>
  <w:style w:type="paragraph" w:styleId="a6">
    <w:name w:val="Body Text"/>
    <w:basedOn w:val="a"/>
    <w:link w:val="a7"/>
    <w:uiPriority w:val="1"/>
    <w:qFormat/>
    <w:rsid w:val="007177FA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177FA"/>
    <w:rPr>
      <w:rFonts w:eastAsia="Times New Roman" w:cs="Times New Roman"/>
      <w:sz w:val="16"/>
      <w:szCs w:val="16"/>
    </w:rPr>
  </w:style>
  <w:style w:type="paragraph" w:styleId="a8">
    <w:name w:val="List Paragraph"/>
    <w:basedOn w:val="a"/>
    <w:link w:val="a9"/>
    <w:uiPriority w:val="34"/>
    <w:qFormat/>
    <w:rsid w:val="008B68FA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36E7"/>
    <w:rPr>
      <w:rFonts w:eastAsia="Times New Roman" w:cs="Times New Roman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36E7"/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069D1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9D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1">
    <w:name w:val="toc 1"/>
    <w:basedOn w:val="a"/>
    <w:uiPriority w:val="39"/>
    <w:qFormat/>
    <w:rsid w:val="009E0F76"/>
    <w:pPr>
      <w:widowControl w:val="0"/>
      <w:autoSpaceDE w:val="0"/>
      <w:autoSpaceDN w:val="0"/>
      <w:spacing w:before="100"/>
      <w:ind w:left="1291" w:hanging="439"/>
    </w:pPr>
    <w:rPr>
      <w:szCs w:val="28"/>
      <w:lang w:eastAsia="en-US"/>
    </w:rPr>
  </w:style>
  <w:style w:type="paragraph" w:styleId="21">
    <w:name w:val="toc 2"/>
    <w:basedOn w:val="a"/>
    <w:uiPriority w:val="39"/>
    <w:qFormat/>
    <w:rsid w:val="009E0F76"/>
    <w:pPr>
      <w:widowControl w:val="0"/>
      <w:autoSpaceDE w:val="0"/>
      <w:autoSpaceDN w:val="0"/>
      <w:spacing w:before="101"/>
      <w:ind w:left="1732" w:hanging="640"/>
    </w:pPr>
    <w:rPr>
      <w:szCs w:val="28"/>
      <w:lang w:eastAsia="en-US"/>
    </w:rPr>
  </w:style>
  <w:style w:type="paragraph" w:styleId="31">
    <w:name w:val="toc 3"/>
    <w:basedOn w:val="a"/>
    <w:uiPriority w:val="39"/>
    <w:qFormat/>
    <w:rsid w:val="009E0F76"/>
    <w:pPr>
      <w:widowControl w:val="0"/>
      <w:autoSpaceDE w:val="0"/>
      <w:autoSpaceDN w:val="0"/>
      <w:spacing w:before="100"/>
      <w:ind w:left="2171" w:hanging="839"/>
    </w:pPr>
    <w:rPr>
      <w:szCs w:val="28"/>
      <w:lang w:eastAsia="en-US"/>
    </w:rPr>
  </w:style>
  <w:style w:type="character" w:styleId="ae">
    <w:name w:val="Hyperlink"/>
    <w:basedOn w:val="a0"/>
    <w:uiPriority w:val="99"/>
    <w:unhideWhenUsed/>
    <w:rsid w:val="0041628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8BF"/>
    <w:rPr>
      <w:rFonts w:eastAsiaTheme="majorEastAsia" w:cstheme="majorBidi"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16284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A43490"/>
    <w:rPr>
      <w:rFonts w:eastAsiaTheme="majorEastAsia" w:cstheme="majorBidi"/>
      <w:color w:val="000000" w:themeColor="text1"/>
      <w:sz w:val="28"/>
      <w:szCs w:val="24"/>
      <w:lang w:eastAsia="ru-RU"/>
    </w:rPr>
  </w:style>
  <w:style w:type="paragraph" w:styleId="af0">
    <w:name w:val="Normal (Web)"/>
    <w:basedOn w:val="a"/>
    <w:uiPriority w:val="99"/>
    <w:unhideWhenUsed/>
    <w:rsid w:val="000825A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af1">
    <w:name w:val="caption"/>
    <w:basedOn w:val="a"/>
    <w:next w:val="a"/>
    <w:uiPriority w:val="35"/>
    <w:unhideWhenUsed/>
    <w:qFormat/>
    <w:rsid w:val="0056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CF5F25"/>
    <w:pPr>
      <w:contextualSpacing/>
      <w:jc w:val="center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CF5F25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styleId="af4">
    <w:name w:val="Unresolved Mention"/>
    <w:basedOn w:val="a0"/>
    <w:uiPriority w:val="99"/>
    <w:semiHidden/>
    <w:unhideWhenUsed/>
    <w:rsid w:val="003B5B5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E379F"/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4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9E379F"/>
    <w:rPr>
      <w:rFonts w:asciiTheme="minorHAnsi" w:eastAsiaTheme="majorEastAsia" w:hAnsiTheme="minorHAnsi" w:cstheme="majorBidi"/>
      <w:color w:val="2F5496" w:themeColor="accent1" w:themeShade="BF"/>
      <w:sz w:val="28"/>
      <w:szCs w:val="24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9E379F"/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9E379F"/>
    <w:rPr>
      <w:rFonts w:asciiTheme="minorHAnsi" w:eastAsiaTheme="majorEastAsia" w:hAnsiTheme="minorHAnsi" w:cstheme="majorBidi"/>
      <w:color w:val="595959" w:themeColor="text1" w:themeTint="A6"/>
      <w:sz w:val="28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9E379F"/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9E379F"/>
    <w:rPr>
      <w:rFonts w:asciiTheme="minorHAnsi" w:eastAsiaTheme="majorEastAsia" w:hAnsiTheme="minorHAnsi" w:cstheme="majorBidi"/>
      <w:color w:val="272727" w:themeColor="text1" w:themeTint="D8"/>
      <w:sz w:val="28"/>
      <w:szCs w:val="24"/>
      <w14:ligatures w14:val="standardContextual"/>
    </w:rPr>
  </w:style>
  <w:style w:type="paragraph" w:styleId="af5">
    <w:name w:val="Subtitle"/>
    <w:basedOn w:val="a"/>
    <w:next w:val="a"/>
    <w:link w:val="af6"/>
    <w:uiPriority w:val="11"/>
    <w:qFormat/>
    <w:rsid w:val="009E379F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32"/>
      <w:szCs w:val="22"/>
      <w:lang w:eastAsia="en-US"/>
      <w14:ligatures w14:val="standardContextual"/>
    </w:rPr>
  </w:style>
  <w:style w:type="character" w:customStyle="1" w:styleId="af6">
    <w:name w:val="Подзаголовок Знак"/>
    <w:basedOn w:val="a0"/>
    <w:link w:val="af5"/>
    <w:uiPriority w:val="11"/>
    <w:rsid w:val="009E379F"/>
    <w:rPr>
      <w:rFonts w:eastAsiaTheme="minorEastAsia"/>
      <w:color w:val="000000" w:themeColor="text1"/>
      <w:spacing w:val="15"/>
      <w:sz w:val="32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9E379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9E379F"/>
    <w:rPr>
      <w:i/>
      <w:iCs/>
      <w:color w:val="404040" w:themeColor="text1" w:themeTint="BF"/>
      <w:sz w:val="28"/>
      <w:szCs w:val="24"/>
      <w14:ligatures w14:val="standardContextual"/>
    </w:rPr>
  </w:style>
  <w:style w:type="character" w:styleId="af7">
    <w:name w:val="Intense Emphasis"/>
    <w:basedOn w:val="a0"/>
    <w:uiPriority w:val="21"/>
    <w:qFormat/>
    <w:rsid w:val="009E379F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9E3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lang w:eastAsia="en-US"/>
      <w14:ligatures w14:val="standardContextual"/>
    </w:rPr>
  </w:style>
  <w:style w:type="character" w:customStyle="1" w:styleId="af9">
    <w:name w:val="Выделенная цитата Знак"/>
    <w:basedOn w:val="a0"/>
    <w:link w:val="af8"/>
    <w:uiPriority w:val="30"/>
    <w:rsid w:val="009E379F"/>
    <w:rPr>
      <w:i/>
      <w:iCs/>
      <w:color w:val="2F5496" w:themeColor="accent1" w:themeShade="BF"/>
      <w:sz w:val="28"/>
      <w:szCs w:val="24"/>
      <w14:ligatures w14:val="standardContextual"/>
    </w:rPr>
  </w:style>
  <w:style w:type="character" w:styleId="afa">
    <w:name w:val="Intense Reference"/>
    <w:basedOn w:val="a0"/>
    <w:uiPriority w:val="32"/>
    <w:qFormat/>
    <w:rsid w:val="009E379F"/>
    <w:rPr>
      <w:b/>
      <w:bCs/>
      <w:smallCaps/>
      <w:color w:val="2F5496" w:themeColor="accent1" w:themeShade="BF"/>
      <w:spacing w:val="5"/>
    </w:rPr>
  </w:style>
  <w:style w:type="character" w:styleId="afb">
    <w:name w:val="Strong"/>
    <w:basedOn w:val="a0"/>
    <w:uiPriority w:val="22"/>
    <w:qFormat/>
    <w:rsid w:val="008C5643"/>
    <w:rPr>
      <w:b/>
      <w:bCs/>
    </w:rPr>
  </w:style>
  <w:style w:type="character" w:styleId="afc">
    <w:name w:val="FollowedHyperlink"/>
    <w:basedOn w:val="a0"/>
    <w:uiPriority w:val="99"/>
    <w:semiHidden/>
    <w:unhideWhenUsed/>
    <w:rsid w:val="005F276F"/>
    <w:rPr>
      <w:color w:val="954F72" w:themeColor="followedHyperlink"/>
      <w:u w:val="single"/>
    </w:rPr>
  </w:style>
  <w:style w:type="paragraph" w:customStyle="1" w:styleId="my-0">
    <w:name w:val="my-0"/>
    <w:basedOn w:val="a"/>
    <w:rsid w:val="00EA43C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customStyle="1" w:styleId="anysphere-markdown-container-root">
    <w:name w:val="anysphere-markdown-container-root"/>
    <w:basedOn w:val="a0"/>
    <w:rsid w:val="000C2FA4"/>
  </w:style>
  <w:style w:type="character" w:customStyle="1" w:styleId="mtk7">
    <w:name w:val="mtk7"/>
    <w:basedOn w:val="a0"/>
    <w:rsid w:val="000C2FA4"/>
  </w:style>
  <w:style w:type="character" w:customStyle="1" w:styleId="mtk5">
    <w:name w:val="mtk5"/>
    <w:basedOn w:val="a0"/>
    <w:rsid w:val="000C2FA4"/>
  </w:style>
  <w:style w:type="character" w:customStyle="1" w:styleId="mtk14">
    <w:name w:val="mtk14"/>
    <w:basedOn w:val="a0"/>
    <w:rsid w:val="000C2FA4"/>
  </w:style>
  <w:style w:type="character" w:customStyle="1" w:styleId="mtk10">
    <w:name w:val="mtk10"/>
    <w:basedOn w:val="a0"/>
    <w:rsid w:val="000C2FA4"/>
  </w:style>
  <w:style w:type="character" w:customStyle="1" w:styleId="mtk13">
    <w:name w:val="mtk13"/>
    <w:basedOn w:val="a0"/>
    <w:rsid w:val="000C2FA4"/>
  </w:style>
  <w:style w:type="character" w:customStyle="1" w:styleId="mtk4">
    <w:name w:val="mtk4"/>
    <w:basedOn w:val="a0"/>
    <w:rsid w:val="000C2FA4"/>
  </w:style>
  <w:style w:type="character" w:customStyle="1" w:styleId="mtk16">
    <w:name w:val="mtk16"/>
    <w:basedOn w:val="a0"/>
    <w:rsid w:val="000C2FA4"/>
  </w:style>
  <w:style w:type="character" w:customStyle="1" w:styleId="opacity-80">
    <w:name w:val="opacity-80"/>
    <w:basedOn w:val="a0"/>
    <w:rsid w:val="000C2FA4"/>
  </w:style>
  <w:style w:type="character" w:customStyle="1" w:styleId="inline-flex">
    <w:name w:val="inline-flex"/>
    <w:basedOn w:val="a0"/>
    <w:rsid w:val="000C2FA4"/>
  </w:style>
  <w:style w:type="paragraph" w:customStyle="1" w:styleId="msonormal0">
    <w:name w:val="msonormal"/>
    <w:basedOn w:val="a"/>
    <w:rsid w:val="00D9657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5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0"/>
    <w:uiPriority w:val="99"/>
    <w:semiHidden/>
    <w:unhideWhenUsed/>
    <w:rsid w:val="006E57A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sz w:val="20"/>
      <w:szCs w:val="20"/>
      <w:lang w:bidi="ru-RU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6E57A6"/>
    <w:rPr>
      <w:rFonts w:eastAsia="Times New Roman" w:cs="Times New Roman"/>
      <w:color w:val="000000" w:themeColor="text1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E57A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E57A6"/>
    <w:rPr>
      <w:rFonts w:eastAsia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f2">
    <w:name w:val="Balloon Text"/>
    <w:basedOn w:val="a"/>
    <w:link w:val="aff3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rFonts w:ascii="Segoe UI" w:hAnsi="Segoe UI" w:cs="Segoe UI"/>
      <w:sz w:val="18"/>
      <w:szCs w:val="18"/>
      <w:lang w:bidi="ru-RU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6E57A6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6E57A6"/>
    <w:rPr>
      <w:rFonts w:eastAsia="Times New Roman" w:cs="Times New Roman"/>
      <w:color w:val="000000" w:themeColor="text1"/>
      <w:sz w:val="28"/>
    </w:rPr>
  </w:style>
  <w:style w:type="paragraph" w:customStyle="1" w:styleId="Default">
    <w:name w:val="Default"/>
    <w:rsid w:val="006E57A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styleId="24">
    <w:name w:val="Body Text Indent 2"/>
    <w:basedOn w:val="a"/>
    <w:link w:val="25"/>
    <w:rsid w:val="006E57A6"/>
    <w:pPr>
      <w:spacing w:line="240" w:lineRule="auto"/>
      <w:ind w:firstLine="720"/>
    </w:pPr>
    <w:rPr>
      <w:color w:val="auto"/>
      <w:sz w:val="24"/>
    </w:rPr>
  </w:style>
  <w:style w:type="character" w:customStyle="1" w:styleId="25">
    <w:name w:val="Основной текст с отступом 2 Знак"/>
    <w:basedOn w:val="a0"/>
    <w:link w:val="24"/>
    <w:rsid w:val="006E57A6"/>
    <w:rPr>
      <w:rFonts w:eastAsia="Times New Roman" w:cs="Times New Roman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B5FDE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DB5FDE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DB5FDE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DB5FDE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DB5FDE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DB5FDE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table" w:customStyle="1" w:styleId="TableGrid0">
    <w:name w:val="Table Grid_0"/>
    <w:basedOn w:val="a1"/>
    <w:uiPriority w:val="39"/>
    <w:rsid w:val="0093405E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a1"/>
    <w:uiPriority w:val="39"/>
    <w:rsid w:val="00934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a1"/>
    <w:uiPriority w:val="39"/>
    <w:rsid w:val="00DB5D19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1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0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426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0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307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64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9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9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7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91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00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90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233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501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3216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68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65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3554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8743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490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5402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67602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21512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8321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1959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80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8714745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49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9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246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480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161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8157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4060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6463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582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184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85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234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010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69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240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8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096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1792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89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903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9265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2759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9603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5773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712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37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605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741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418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42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83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461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16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5801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77380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318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3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650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9740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5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63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42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84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24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813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554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145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008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489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0935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775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5545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31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038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4015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698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34055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84785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09731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3713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71496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900729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116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322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279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4826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5797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702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9299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28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77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810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57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923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810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7349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1197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80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456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198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041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3312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8260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4680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821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6597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7887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20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57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0251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4623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8040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366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9098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72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968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8525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505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8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691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03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825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5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80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14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2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84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12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03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54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67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166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851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009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173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694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50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490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303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843964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2044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3912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2834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1578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006713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060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227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390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232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702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161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739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54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27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36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356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75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54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834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3891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0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80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10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7333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55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8534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2759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9034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9739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342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89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4386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05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70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180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177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12085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84160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4389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64542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648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0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82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51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8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9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630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80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991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813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4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8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03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08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57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01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20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371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710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85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7064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39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30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880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95471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314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89516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8119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94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7023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8710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52464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195592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284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330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97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9624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6185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4863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802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08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594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399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085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49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7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6050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427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12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727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356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1458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587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038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3492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5461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2872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24217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543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013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372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613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563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632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8157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5846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082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4951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19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3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4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441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11314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1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266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9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37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975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57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3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58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0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0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186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179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93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678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568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60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1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56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095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517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20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4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553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5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47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64378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4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77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5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0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75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26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54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74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1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50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5247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5927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62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437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10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3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39943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46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86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7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7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3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55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691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51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9707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170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902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9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045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3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37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82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7706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8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31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6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651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09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4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08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08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16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88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6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27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0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89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06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38299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4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4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49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7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2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39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531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07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157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479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17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2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55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53675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5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7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65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1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269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77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2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152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194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06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23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34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4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7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803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7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9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6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97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9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12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1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20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1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600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6981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28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839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794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8583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382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618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6213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39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527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2312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79496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276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9848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8897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8512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7396469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57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538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80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58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053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3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458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89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875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151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71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470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1923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39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8034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25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5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4366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826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0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9135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37882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8664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2513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872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991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869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42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289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2081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7554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894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5909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0209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7033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92044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090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59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9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9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4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74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70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595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148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780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78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5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083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909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21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142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8484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900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533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801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429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6270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5894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23402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0131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894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464545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93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91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382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4232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16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2371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547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811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429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681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426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310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610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216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5565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222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0824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3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7409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1921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000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16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6165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81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857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066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12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6464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50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532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282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3242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2564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12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5039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41838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44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87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9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804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0AFF-3A17-4C79-8E74-E0B26551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Office</cp:lastModifiedBy>
  <cp:revision>2</cp:revision>
  <cp:lastPrinted>2025-04-23T08:07:00Z</cp:lastPrinted>
  <dcterms:created xsi:type="dcterms:W3CDTF">2025-04-23T08:10:00Z</dcterms:created>
  <dcterms:modified xsi:type="dcterms:W3CDTF">2025-04-23T08:10:00Z</dcterms:modified>
</cp:coreProperties>
</file>