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6D81" w14:textId="01B6A3AA" w:rsidR="00E9297E" w:rsidRDefault="00E9297E" w:rsidP="00010C00">
      <w:pPr>
        <w:spacing w:line="360" w:lineRule="auto"/>
        <w:jc w:val="both"/>
        <w:rPr>
          <w:rFonts w:ascii="Times New Roman" w:hAnsi="Times New Roman" w:cs="Times New Roman"/>
          <w:sz w:val="24"/>
          <w:szCs w:val="24"/>
        </w:rPr>
      </w:pPr>
    </w:p>
    <w:p w14:paraId="6BAD4DC4" w14:textId="62FCA858" w:rsidR="00E9297E" w:rsidRDefault="00E9297E" w:rsidP="00E9297E">
      <w:pPr>
        <w:spacing w:line="360" w:lineRule="auto"/>
        <w:jc w:val="center"/>
        <w:rPr>
          <w:rFonts w:ascii="Times New Roman" w:hAnsi="Times New Roman" w:cs="Times New Roman"/>
          <w:b/>
          <w:bCs/>
          <w:sz w:val="28"/>
          <w:szCs w:val="28"/>
          <w:u w:val="single"/>
        </w:rPr>
      </w:pPr>
      <w:r w:rsidRPr="00E9297E">
        <w:rPr>
          <w:rFonts w:ascii="Times New Roman" w:hAnsi="Times New Roman" w:cs="Times New Roman"/>
          <w:b/>
          <w:bCs/>
          <w:sz w:val="28"/>
          <w:szCs w:val="28"/>
          <w:u w:val="single"/>
        </w:rPr>
        <w:t>FICHE D’EXECICES SUR AES</w:t>
      </w:r>
    </w:p>
    <w:p w14:paraId="11D330FB" w14:textId="77777777" w:rsidR="00E9297E" w:rsidRPr="00E9297E" w:rsidRDefault="00E9297E" w:rsidP="00E9297E">
      <w:pPr>
        <w:spacing w:line="360" w:lineRule="auto"/>
        <w:jc w:val="center"/>
        <w:rPr>
          <w:rFonts w:ascii="Times New Roman" w:hAnsi="Times New Roman" w:cs="Times New Roman"/>
          <w:b/>
          <w:bCs/>
          <w:sz w:val="28"/>
          <w:szCs w:val="28"/>
          <w:u w:val="single"/>
        </w:rPr>
      </w:pPr>
    </w:p>
    <w:p w14:paraId="5026BE1C" w14:textId="023CA5B2" w:rsidR="00882F76" w:rsidRDefault="00882F76" w:rsidP="00010C00">
      <w:pPr>
        <w:spacing w:line="360" w:lineRule="auto"/>
        <w:jc w:val="both"/>
        <w:rPr>
          <w:rFonts w:ascii="Times New Roman" w:hAnsi="Times New Roman" w:cs="Times New Roman"/>
          <w:sz w:val="24"/>
          <w:szCs w:val="24"/>
        </w:rPr>
      </w:pPr>
      <w:r w:rsidRPr="00FC2177">
        <w:rPr>
          <w:rFonts w:ascii="Times New Roman" w:hAnsi="Times New Roman" w:cs="Times New Roman"/>
          <w:sz w:val="24"/>
          <w:szCs w:val="24"/>
          <w:u w:val="single"/>
        </w:rPr>
        <w:t xml:space="preserve">Exercice </w:t>
      </w:r>
      <w:r w:rsidR="00A6063A" w:rsidRPr="00FC2177">
        <w:rPr>
          <w:rFonts w:ascii="Times New Roman" w:hAnsi="Times New Roman" w:cs="Times New Roman"/>
          <w:sz w:val="24"/>
          <w:szCs w:val="24"/>
          <w:u w:val="single"/>
        </w:rPr>
        <w:t>1</w:t>
      </w:r>
      <w:r>
        <w:rPr>
          <w:rFonts w:ascii="Times New Roman" w:hAnsi="Times New Roman" w:cs="Times New Roman"/>
          <w:sz w:val="24"/>
          <w:szCs w:val="24"/>
        </w:rPr>
        <w:t xml:space="preserve"> : Question de cours </w:t>
      </w:r>
    </w:p>
    <w:p w14:paraId="7CA57755" w14:textId="4504F436" w:rsidR="00882F76" w:rsidRDefault="00882F76" w:rsidP="00010C00">
      <w:pPr>
        <w:spacing w:line="360" w:lineRule="auto"/>
        <w:jc w:val="both"/>
        <w:rPr>
          <w:rFonts w:ascii="Times New Roman" w:hAnsi="Times New Roman" w:cs="Times New Roman"/>
          <w:sz w:val="24"/>
          <w:szCs w:val="24"/>
        </w:rPr>
      </w:pPr>
      <w:r>
        <w:rPr>
          <w:rFonts w:ascii="Times New Roman" w:hAnsi="Times New Roman" w:cs="Times New Roman"/>
          <w:sz w:val="24"/>
          <w:szCs w:val="24"/>
        </w:rPr>
        <w:t>1 – a) Définir les sigles DES et AES</w:t>
      </w:r>
    </w:p>
    <w:p w14:paraId="6A199E72" w14:textId="00184917" w:rsidR="00882F76" w:rsidRDefault="00882F76" w:rsidP="00010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 Donner les limites du DES</w:t>
      </w:r>
    </w:p>
    <w:p w14:paraId="3EB8AC1B" w14:textId="3F88BC26" w:rsidR="00882F76" w:rsidRDefault="00882F76" w:rsidP="00010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a) Quel est le type de chiffrement utilise par ces deux algorithmes </w:t>
      </w:r>
    </w:p>
    <w:p w14:paraId="7BA6DC36" w14:textId="33BCE7C9" w:rsidR="00882F76" w:rsidRDefault="00882F76" w:rsidP="00010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 Le définir et citer un autre type de chiffrement </w:t>
      </w:r>
    </w:p>
    <w:p w14:paraId="7114DDB6" w14:textId="12036754" w:rsidR="00882F76" w:rsidRDefault="00882F76" w:rsidP="00010C00">
      <w:pPr>
        <w:spacing w:line="360" w:lineRule="auto"/>
        <w:jc w:val="both"/>
        <w:rPr>
          <w:rFonts w:ascii="Times New Roman" w:hAnsi="Times New Roman" w:cs="Times New Roman"/>
          <w:sz w:val="24"/>
          <w:szCs w:val="24"/>
        </w:rPr>
      </w:pPr>
      <w:r>
        <w:rPr>
          <w:rFonts w:ascii="Times New Roman" w:hAnsi="Times New Roman" w:cs="Times New Roman"/>
          <w:sz w:val="24"/>
          <w:szCs w:val="24"/>
        </w:rPr>
        <w:t>3- a) donner 4 forces de l’AES.</w:t>
      </w:r>
    </w:p>
    <w:p w14:paraId="279FBA9D" w14:textId="079E2F89" w:rsidR="00A6063A" w:rsidRDefault="00A6063A" w:rsidP="00010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 Quelle faille peut contenir AES à votre avis ?</w:t>
      </w:r>
    </w:p>
    <w:p w14:paraId="5A92622D" w14:textId="2A3C5472" w:rsidR="00A6063A" w:rsidRDefault="00A6063A" w:rsidP="00010C00">
      <w:pPr>
        <w:spacing w:line="360" w:lineRule="auto"/>
        <w:jc w:val="both"/>
        <w:rPr>
          <w:rFonts w:ascii="Times New Roman" w:hAnsi="Times New Roman" w:cs="Times New Roman"/>
          <w:sz w:val="24"/>
          <w:szCs w:val="24"/>
        </w:rPr>
      </w:pPr>
      <w:r>
        <w:rPr>
          <w:rFonts w:ascii="Times New Roman" w:hAnsi="Times New Roman" w:cs="Times New Roman"/>
          <w:sz w:val="24"/>
          <w:szCs w:val="24"/>
        </w:rPr>
        <w:t>4- Donnez les noms des différentes fonctions utilisées lors de l’algorithme du chiffrement de l’AES et faire ensuite un schéma illustrant le chiffrement de celui-ci.</w:t>
      </w:r>
    </w:p>
    <w:p w14:paraId="67806517" w14:textId="14B32AC4" w:rsidR="00A6063A" w:rsidRDefault="00A6063A" w:rsidP="00010C00">
      <w:pPr>
        <w:spacing w:line="360" w:lineRule="auto"/>
        <w:jc w:val="both"/>
        <w:rPr>
          <w:rFonts w:ascii="Times New Roman" w:hAnsi="Times New Roman" w:cs="Times New Roman"/>
          <w:sz w:val="24"/>
          <w:szCs w:val="24"/>
        </w:rPr>
      </w:pPr>
      <w:r>
        <w:rPr>
          <w:rFonts w:ascii="Times New Roman" w:hAnsi="Times New Roman" w:cs="Times New Roman"/>
          <w:sz w:val="24"/>
          <w:szCs w:val="24"/>
        </w:rPr>
        <w:t>5 – Quelles sont les différentes tailles de clé que l’on peut avoir ?</w:t>
      </w:r>
    </w:p>
    <w:p w14:paraId="6B16644C" w14:textId="0D5BE0D9" w:rsidR="00882F76" w:rsidRDefault="00882F76" w:rsidP="00010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D19C663" w14:textId="1B22C451" w:rsidR="002D69D1" w:rsidRPr="00010C00" w:rsidRDefault="00010C00" w:rsidP="00010C00">
      <w:pPr>
        <w:spacing w:line="360" w:lineRule="auto"/>
        <w:jc w:val="both"/>
        <w:rPr>
          <w:rFonts w:ascii="Times New Roman" w:hAnsi="Times New Roman" w:cs="Times New Roman"/>
          <w:sz w:val="24"/>
          <w:szCs w:val="24"/>
        </w:rPr>
      </w:pPr>
      <w:r w:rsidRPr="00FC2177">
        <w:rPr>
          <w:rFonts w:ascii="Times New Roman" w:hAnsi="Times New Roman" w:cs="Times New Roman"/>
          <w:sz w:val="24"/>
          <w:szCs w:val="24"/>
          <w:u w:val="single"/>
        </w:rPr>
        <w:t xml:space="preserve">Exercice </w:t>
      </w:r>
      <w:r w:rsidR="00A6063A" w:rsidRPr="00FC2177">
        <w:rPr>
          <w:rFonts w:ascii="Times New Roman" w:hAnsi="Times New Roman" w:cs="Times New Roman"/>
          <w:sz w:val="24"/>
          <w:szCs w:val="24"/>
          <w:u w:val="single"/>
        </w:rPr>
        <w:t>2</w:t>
      </w:r>
      <w:r w:rsidRPr="00FC2177">
        <w:rPr>
          <w:rFonts w:ascii="Times New Roman" w:hAnsi="Times New Roman" w:cs="Times New Roman"/>
          <w:sz w:val="24"/>
          <w:szCs w:val="24"/>
          <w:u w:val="single"/>
        </w:rPr>
        <w:t xml:space="preserve"> :</w:t>
      </w:r>
      <w:r w:rsidRPr="00010C00">
        <w:rPr>
          <w:rFonts w:ascii="Times New Roman" w:hAnsi="Times New Roman" w:cs="Times New Roman"/>
          <w:sz w:val="24"/>
          <w:szCs w:val="24"/>
        </w:rPr>
        <w:t xml:space="preserve"> CORPS DE L’AES</w:t>
      </w:r>
    </w:p>
    <w:p w14:paraId="1492A8E8" w14:textId="209C457A" w:rsidR="00010C00" w:rsidRDefault="00010C00" w:rsidP="00010C00">
      <w:pPr>
        <w:spacing w:line="360" w:lineRule="auto"/>
        <w:jc w:val="both"/>
        <w:rPr>
          <w:rFonts w:ascii="Times New Roman" w:hAnsi="Times New Roman" w:cs="Times New Roman"/>
          <w:sz w:val="24"/>
          <w:szCs w:val="24"/>
        </w:rPr>
      </w:pPr>
      <w:r w:rsidRPr="00010C00">
        <w:rPr>
          <w:rFonts w:ascii="Times New Roman" w:hAnsi="Times New Roman" w:cs="Times New Roman"/>
          <w:sz w:val="24"/>
          <w:szCs w:val="24"/>
        </w:rPr>
        <w:t>Représentation</w:t>
      </w:r>
      <w:r>
        <w:rPr>
          <w:rFonts w:ascii="Times New Roman" w:hAnsi="Times New Roman" w:cs="Times New Roman"/>
          <w:sz w:val="24"/>
          <w:szCs w:val="24"/>
        </w:rPr>
        <w:t> :</w:t>
      </w:r>
      <w:r w:rsidRPr="00010C00">
        <w:rPr>
          <w:rFonts w:ascii="Times New Roman" w:hAnsi="Times New Roman" w:cs="Times New Roman"/>
          <w:sz w:val="24"/>
          <w:szCs w:val="24"/>
        </w:rPr>
        <w:t xml:space="preserve"> </w:t>
      </w:r>
      <w:r w:rsidR="00BD1325">
        <w:rPr>
          <w:rFonts w:ascii="Times New Roman" w:hAnsi="Times New Roman" w:cs="Times New Roman"/>
          <w:sz w:val="24"/>
          <w:szCs w:val="24"/>
        </w:rPr>
        <w:t>les m</w:t>
      </w:r>
      <w:r w:rsidRPr="00010C00">
        <w:rPr>
          <w:rFonts w:ascii="Times New Roman" w:hAnsi="Times New Roman" w:cs="Times New Roman"/>
          <w:sz w:val="24"/>
          <w:szCs w:val="24"/>
        </w:rPr>
        <w:t xml:space="preserve">ots de 8 bits correspondent </w:t>
      </w:r>
      <w:r>
        <w:rPr>
          <w:rFonts w:ascii="Times New Roman" w:hAnsi="Times New Roman" w:cs="Times New Roman"/>
          <w:sz w:val="24"/>
          <w:szCs w:val="24"/>
        </w:rPr>
        <w:t>à</w:t>
      </w:r>
      <w:r w:rsidRPr="00010C00">
        <w:rPr>
          <w:rFonts w:ascii="Times New Roman" w:hAnsi="Times New Roman" w:cs="Times New Roman"/>
          <w:sz w:val="24"/>
          <w:szCs w:val="24"/>
        </w:rPr>
        <w:t xml:space="preserve"> des mots de deux</w:t>
      </w:r>
      <w:r>
        <w:rPr>
          <w:rFonts w:ascii="Times New Roman" w:hAnsi="Times New Roman" w:cs="Times New Roman"/>
          <w:sz w:val="24"/>
          <w:szCs w:val="24"/>
        </w:rPr>
        <w:t xml:space="preserve"> </w:t>
      </w:r>
      <w:r w:rsidRPr="00010C00">
        <w:rPr>
          <w:rFonts w:ascii="Times New Roman" w:hAnsi="Times New Roman" w:cs="Times New Roman"/>
          <w:sz w:val="24"/>
          <w:szCs w:val="24"/>
        </w:rPr>
        <w:t>chiffres hexadécimaux et</w:t>
      </w:r>
      <w:r w:rsidR="00BD1325">
        <w:rPr>
          <w:rFonts w:ascii="Times New Roman" w:hAnsi="Times New Roman" w:cs="Times New Roman"/>
          <w:sz w:val="24"/>
          <w:szCs w:val="24"/>
        </w:rPr>
        <w:t> à</w:t>
      </w:r>
      <w:r w:rsidRPr="00010C00">
        <w:rPr>
          <w:rFonts w:ascii="Times New Roman" w:hAnsi="Times New Roman" w:cs="Times New Roman"/>
          <w:sz w:val="24"/>
          <w:szCs w:val="24"/>
        </w:rPr>
        <w:t xml:space="preserve"> des polynômes de </w:t>
      </w:r>
      <m:oMath>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F</m:t>
            </m:r>
          </m:e>
          <m:sub>
            <m:r>
              <w:rPr>
                <w:rFonts w:ascii="Cambria Math" w:hAnsi="Cambria Math" w:cs="Times New Roman"/>
                <w:sz w:val="24"/>
                <w:szCs w:val="24"/>
              </w:rPr>
              <m:t>2</m:t>
            </m:r>
          </m:sub>
        </m:sSub>
      </m:oMath>
      <w:r w:rsidRPr="00010C00">
        <w:rPr>
          <w:rFonts w:ascii="Times New Roman" w:hAnsi="Times New Roman" w:cs="Times New Roman"/>
          <w:sz w:val="24"/>
          <w:szCs w:val="24"/>
        </w:rPr>
        <w:t xml:space="preserve"> de degré ≤ 7.</w:t>
      </w:r>
    </w:p>
    <w:p w14:paraId="3AC2CB81" w14:textId="41D1343E" w:rsidR="00010C00" w:rsidRDefault="00010C00" w:rsidP="00010C00">
      <w:pPr>
        <w:spacing w:line="360" w:lineRule="auto"/>
        <w:jc w:val="both"/>
        <w:rPr>
          <w:rFonts w:ascii="Times New Roman" w:hAnsi="Times New Roman" w:cs="Times New Roman"/>
          <w:sz w:val="24"/>
          <w:szCs w:val="24"/>
        </w:rPr>
      </w:pPr>
      <w:r w:rsidRPr="00010C00">
        <w:rPr>
          <w:rFonts w:ascii="Times New Roman" w:hAnsi="Times New Roman" w:cs="Times New Roman"/>
          <w:sz w:val="24"/>
          <w:szCs w:val="24"/>
        </w:rPr>
        <w:t>Exempl</w:t>
      </w:r>
      <w:r w:rsidR="00BD1325">
        <w:rPr>
          <w:rFonts w:ascii="Times New Roman" w:hAnsi="Times New Roman" w:cs="Times New Roman"/>
          <w:sz w:val="24"/>
          <w:szCs w:val="24"/>
        </w:rPr>
        <w:t>e :</w:t>
      </w:r>
      <w:r w:rsidRPr="00010C00">
        <w:rPr>
          <w:rFonts w:ascii="Times New Roman" w:hAnsi="Times New Roman" w:cs="Times New Roman"/>
          <w:sz w:val="24"/>
          <w:szCs w:val="24"/>
        </w:rPr>
        <w:t xml:space="preserve"> On identifie</w:t>
      </w:r>
      <w:r>
        <w:rPr>
          <w:rFonts w:ascii="Times New Roman" w:hAnsi="Times New Roman" w:cs="Times New Roman"/>
          <w:sz w:val="24"/>
          <w:szCs w:val="24"/>
        </w:rPr>
        <w:t xml:space="preserve"> </w:t>
      </w:r>
    </w:p>
    <w:p w14:paraId="16880ECE" w14:textId="0594DBD9" w:rsidR="00010C00" w:rsidRPr="00010C00" w:rsidRDefault="00010C00" w:rsidP="00010C00">
      <w:pPr>
        <w:spacing w:line="360" w:lineRule="auto"/>
        <w:jc w:val="both"/>
        <w:rPr>
          <w:rFonts w:ascii="Cambria Math" w:hAnsi="Cambria Math" w:cs="Times New Roman"/>
          <w:sz w:val="24"/>
          <w:szCs w:val="24"/>
          <w:oMath/>
        </w:rPr>
      </w:pPr>
      <w:r w:rsidRPr="00010C00">
        <w:rPr>
          <w:rFonts w:ascii="Times New Roman" w:hAnsi="Times New Roman" w:cs="Times New Roman"/>
          <w:sz w:val="24"/>
          <w:szCs w:val="24"/>
        </w:rPr>
        <w:t xml:space="preserve"> </w:t>
      </w:r>
      <m:oMath>
        <m:r>
          <w:rPr>
            <w:rFonts w:ascii="Cambria Math" w:hAnsi="Cambria Math" w:cs="Times New Roman"/>
            <w:sz w:val="24"/>
            <w:szCs w:val="24"/>
          </w:rPr>
          <m:t>{9A} = 1001 1010</m:t>
        </m:r>
      </m:oMath>
    </w:p>
    <w:p w14:paraId="0D814ECF" w14:textId="2C5F41DF" w:rsidR="00010C00" w:rsidRPr="00010C00" w:rsidRDefault="00010C00" w:rsidP="00010C0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 xml:space="preserve">  = 1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7</m:t>
              </m:r>
            </m:sup>
          </m:sSup>
          <m:r>
            <w:rPr>
              <w:rFonts w:ascii="Cambria Math" w:hAnsi="Cambria Math" w:cs="Times New Roman"/>
              <w:sz w:val="24"/>
              <w:szCs w:val="24"/>
            </w:rPr>
            <m:t xml:space="preserve"> + 0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r>
            <w:rPr>
              <w:rFonts w:ascii="Cambria Math" w:hAnsi="Cambria Math" w:cs="Times New Roman"/>
              <w:sz w:val="24"/>
              <w:szCs w:val="24"/>
            </w:rPr>
            <m:t xml:space="preserve"> + 0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r>
            <w:rPr>
              <w:rFonts w:ascii="Cambria Math" w:hAnsi="Cambria Math" w:cs="Times New Roman"/>
              <w:sz w:val="24"/>
              <w:szCs w:val="24"/>
            </w:rPr>
            <m:t xml:space="preserve"> + 1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 xml:space="preserve">+ 1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 xml:space="preserve"> + 0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+ 1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m:t>
              </m:r>
            </m:sup>
          </m:sSup>
          <m:r>
            <w:rPr>
              <w:rFonts w:ascii="Cambria Math" w:hAnsi="Cambria Math" w:cs="Times New Roman"/>
              <w:sz w:val="24"/>
              <w:szCs w:val="24"/>
            </w:rPr>
            <m:t xml:space="preserve"> + 0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oMath>
      </m:oMathPara>
    </w:p>
    <w:p w14:paraId="71E81AE9" w14:textId="7599C244" w:rsidR="00010C00" w:rsidRPr="00BD1325" w:rsidRDefault="00010C00" w:rsidP="00010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le </w:t>
      </w:r>
      <w:r w:rsidRPr="00010C00">
        <w:rPr>
          <w:rFonts w:ascii="Times New Roman" w:hAnsi="Times New Roman" w:cs="Times New Roman"/>
          <w:sz w:val="24"/>
          <w:szCs w:val="24"/>
        </w:rPr>
        <w:t>Corps A.E.S</w:t>
      </w:r>
      <w:r>
        <w:rPr>
          <w:rFonts w:ascii="Times New Roman" w:hAnsi="Times New Roman" w:cs="Times New Roman"/>
          <w:sz w:val="24"/>
          <w:szCs w:val="24"/>
        </w:rPr>
        <w:t xml:space="preserve">, </w:t>
      </w:r>
      <w:r w:rsidRPr="00010C00">
        <w:rPr>
          <w:rFonts w:ascii="Times New Roman" w:hAnsi="Times New Roman" w:cs="Times New Roman"/>
          <w:sz w:val="24"/>
          <w:szCs w:val="24"/>
        </w:rPr>
        <w:t xml:space="preserve">On travaille dans le quotient </w:t>
      </w:r>
      <m:oMath>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F</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[X]/</w:t>
      </w:r>
      <w:r w:rsidRPr="00010C00">
        <w:rPr>
          <w:rFonts w:ascii="Times New Roman" w:hAnsi="Times New Roman" w:cs="Times New Roman"/>
          <w:sz w:val="24"/>
          <w:szCs w:val="24"/>
        </w:rPr>
        <w:t xml:space="preserve">R(X) </w:t>
      </w:r>
      <w:r>
        <w:rPr>
          <w:rFonts w:ascii="Times New Roman" w:hAnsi="Times New Roman" w:cs="Times New Roman"/>
          <w:sz w:val="24"/>
          <w:szCs w:val="24"/>
        </w:rPr>
        <w:t>o</w:t>
      </w:r>
      <w:r w:rsidR="00BD1325">
        <w:rPr>
          <w:rFonts w:ascii="Times New Roman" w:hAnsi="Times New Roman" w:cs="Times New Roman"/>
          <w:sz w:val="24"/>
          <w:szCs w:val="24"/>
        </w:rPr>
        <w:t>ù</w:t>
      </w:r>
      <w:r>
        <w:rPr>
          <w:rFonts w:ascii="Times New Roman" w:hAnsi="Times New Roman" w:cs="Times New Roman"/>
          <w:sz w:val="24"/>
          <w:szCs w:val="24"/>
        </w:rPr>
        <w:t xml:space="preserve"> R[X] </w:t>
      </w:r>
      <w:r w:rsidRPr="00010C00">
        <w:rPr>
          <w:rFonts w:ascii="Times New Roman" w:hAnsi="Times New Roman" w:cs="Times New Roman"/>
          <w:sz w:val="24"/>
          <w:szCs w:val="24"/>
        </w:rPr>
        <w:t>est</w:t>
      </w:r>
      <w:r>
        <w:rPr>
          <w:rFonts w:ascii="Times New Roman" w:hAnsi="Times New Roman" w:cs="Times New Roman"/>
          <w:sz w:val="24"/>
          <w:szCs w:val="24"/>
        </w:rPr>
        <w:t xml:space="preserve"> </w:t>
      </w:r>
      <w:r w:rsidRPr="00010C00">
        <w:rPr>
          <w:rFonts w:ascii="Times New Roman" w:hAnsi="Times New Roman" w:cs="Times New Roman"/>
          <w:sz w:val="24"/>
          <w:szCs w:val="24"/>
        </w:rPr>
        <w:t xml:space="preserve">le polynôme de Rinjdael (irréductible sur </w:t>
      </w:r>
      <m:oMath>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F</m:t>
            </m:r>
          </m:e>
          <m:sub>
            <m:r>
              <w:rPr>
                <w:rFonts w:ascii="Cambria Math" w:hAnsi="Cambria Math" w:cs="Times New Roman"/>
                <w:sz w:val="24"/>
                <w:szCs w:val="24"/>
              </w:rPr>
              <m:t>2</m:t>
            </m:r>
          </m:sub>
        </m:sSub>
      </m:oMath>
      <w:r w:rsidRPr="00010C00">
        <w:rPr>
          <w:rFonts w:ascii="Times New Roman" w:hAnsi="Times New Roman" w:cs="Times New Roman"/>
          <w:sz w:val="24"/>
          <w:szCs w:val="24"/>
        </w:rPr>
        <w:t>)</w:t>
      </w:r>
      <w:r w:rsidR="00BD1325">
        <w:rPr>
          <w:rFonts w:ascii="Times New Roman" w:hAnsi="Times New Roman" w:cs="Times New Roman"/>
          <w:sz w:val="24"/>
          <w:szCs w:val="24"/>
        </w:rPr>
        <w:t xml:space="preserve"> </w:t>
      </w:r>
      <w:r w:rsidR="00881323">
        <w:rPr>
          <w:rFonts w:ascii="Times New Roman" w:hAnsi="Times New Roman" w:cs="Times New Roman"/>
          <w:sz w:val="24"/>
          <w:szCs w:val="24"/>
        </w:rPr>
        <w:t xml:space="preserve">défini par </w:t>
      </w:r>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8</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eastAsiaTheme="minorEastAsia" w:hAnsi="Cambria Math" w:cs="Times New Roman"/>
            <w:sz w:val="24"/>
            <w:szCs w:val="24"/>
          </w:rPr>
          <m:t>+</m:t>
        </m:r>
        <m:r>
          <w:rPr>
            <w:rFonts w:ascii="Cambria Math" w:hAnsi="Cambria Math" w:cs="Times New Roman"/>
            <w:sz w:val="24"/>
            <w:szCs w:val="24"/>
          </w:rPr>
          <m:t>X+1</m:t>
        </m:r>
      </m:oMath>
    </w:p>
    <w:p w14:paraId="3F934067" w14:textId="0D76BB31" w:rsidR="00BD1325" w:rsidRDefault="00BD1325" w:rsidP="00BD1325">
      <w:pPr>
        <w:pStyle w:val="Paragraphedeliste"/>
        <w:numPr>
          <w:ilvl w:val="0"/>
          <w:numId w:val="1"/>
        </w:numPr>
        <w:spacing w:line="360" w:lineRule="auto"/>
        <w:jc w:val="both"/>
        <w:rPr>
          <w:rFonts w:ascii="Times New Roman" w:hAnsi="Times New Roman" w:cs="Times New Roman"/>
          <w:sz w:val="24"/>
          <w:szCs w:val="24"/>
        </w:rPr>
      </w:pPr>
      <w:r w:rsidRPr="00BD1325">
        <w:rPr>
          <w:rFonts w:ascii="Times New Roman" w:hAnsi="Times New Roman" w:cs="Times New Roman"/>
          <w:sz w:val="24"/>
          <w:szCs w:val="24"/>
        </w:rPr>
        <w:t xml:space="preserve">Montrer que l’addition correspond au </w:t>
      </w:r>
      <w:r>
        <w:rPr>
          <w:rFonts w:ascii="Times New Roman" w:hAnsi="Times New Roman" w:cs="Times New Roman"/>
          <w:sz w:val="24"/>
          <w:szCs w:val="24"/>
        </w:rPr>
        <w:t>« ou exclusif » sur les mots binaires</w:t>
      </w:r>
    </w:p>
    <w:p w14:paraId="1EF7EED1" w14:textId="4858F9DF" w:rsidR="00BD1325" w:rsidRDefault="00BD1325" w:rsidP="00BD1325">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Calculer la transformation sur un mot de huit bits correspondant à la multiplication par {00}, {01} et {02}</w:t>
      </w:r>
    </w:p>
    <w:p w14:paraId="4BE7F125" w14:textId="49CE2CD9" w:rsidR="00BD1325" w:rsidRDefault="00BD1325" w:rsidP="00BD1325">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 déduire une méthode efficace pour multiplier deux éléments du corps AES</w:t>
      </w:r>
    </w:p>
    <w:p w14:paraId="059B67DD" w14:textId="0BCBB808" w:rsidR="00BD1325" w:rsidRDefault="00BD1325" w:rsidP="00BD1325">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Calculer par cet algorithme, {2A} x {37}</w:t>
      </w:r>
    </w:p>
    <w:p w14:paraId="1DFB4F6A" w14:textId="1FD20A61" w:rsidR="00BD1325" w:rsidRDefault="00BD1325" w:rsidP="00BD1325">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Calculer {38} x {3F}</w:t>
      </w:r>
    </w:p>
    <w:p w14:paraId="57E4F27E" w14:textId="2C9AA0E5" w:rsidR="00A6063A" w:rsidRDefault="00A6063A" w:rsidP="00A6063A">
      <w:pPr>
        <w:spacing w:line="360" w:lineRule="auto"/>
        <w:ind w:left="360"/>
        <w:jc w:val="both"/>
        <w:rPr>
          <w:rFonts w:ascii="Times New Roman" w:hAnsi="Times New Roman" w:cs="Times New Roman"/>
          <w:sz w:val="24"/>
          <w:szCs w:val="24"/>
        </w:rPr>
      </w:pPr>
    </w:p>
    <w:p w14:paraId="431B3F1E" w14:textId="1494221C" w:rsidR="00A6063A" w:rsidRPr="00FC2177" w:rsidRDefault="00A6063A" w:rsidP="00A6063A">
      <w:pPr>
        <w:spacing w:line="360" w:lineRule="auto"/>
        <w:ind w:left="360"/>
        <w:jc w:val="both"/>
        <w:rPr>
          <w:rFonts w:ascii="Times New Roman" w:hAnsi="Times New Roman" w:cs="Times New Roman"/>
          <w:sz w:val="24"/>
          <w:szCs w:val="24"/>
          <w:u w:val="single"/>
        </w:rPr>
      </w:pPr>
      <w:r w:rsidRPr="00FC2177">
        <w:rPr>
          <w:rFonts w:ascii="Times New Roman" w:hAnsi="Times New Roman" w:cs="Times New Roman"/>
          <w:sz w:val="24"/>
          <w:szCs w:val="24"/>
          <w:u w:val="single"/>
        </w:rPr>
        <w:t xml:space="preserve">Exercice 3 </w:t>
      </w:r>
    </w:p>
    <w:p w14:paraId="11ED50E2" w14:textId="54CE2DCD" w:rsidR="00A6063A" w:rsidRDefault="00465C49" w:rsidP="00465C49">
      <w:pPr>
        <w:pStyle w:val="Paragraphedeliste"/>
        <w:numPr>
          <w:ilvl w:val="0"/>
          <w:numId w:val="3"/>
        </w:numPr>
        <w:spacing w:line="360" w:lineRule="auto"/>
        <w:jc w:val="both"/>
        <w:rPr>
          <w:rFonts w:ascii="Times New Roman" w:hAnsi="Times New Roman" w:cs="Times New Roman"/>
          <w:sz w:val="24"/>
          <w:szCs w:val="24"/>
        </w:rPr>
      </w:pPr>
      <w:r w:rsidRPr="00465C49">
        <w:rPr>
          <w:rFonts w:ascii="Times New Roman" w:hAnsi="Times New Roman" w:cs="Times New Roman"/>
          <w:sz w:val="24"/>
          <w:szCs w:val="24"/>
        </w:rPr>
        <w:t>E</w:t>
      </w:r>
      <w:r w:rsidR="00A6063A" w:rsidRPr="00465C49">
        <w:rPr>
          <w:rFonts w:ascii="Times New Roman" w:hAnsi="Times New Roman" w:cs="Times New Roman"/>
          <w:sz w:val="24"/>
          <w:szCs w:val="24"/>
        </w:rPr>
        <w:t>xpliquer le principe du Shift Row</w:t>
      </w:r>
      <w:r w:rsidRPr="00465C49">
        <w:rPr>
          <w:rFonts w:ascii="Times New Roman" w:hAnsi="Times New Roman" w:cs="Times New Roman"/>
          <w:sz w:val="24"/>
          <w:szCs w:val="24"/>
        </w:rPr>
        <w:t xml:space="preserve"> et du AddRoundKey. </w:t>
      </w:r>
    </w:p>
    <w:p w14:paraId="04C00517" w14:textId="4C8238BF" w:rsidR="00465C49" w:rsidRDefault="00465C49" w:rsidP="00465C49">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Soient les </w:t>
      </w:r>
      <w:r w:rsidR="00E716D2">
        <w:rPr>
          <w:rFonts w:ascii="Times New Roman" w:hAnsi="Times New Roman" w:cs="Times New Roman"/>
          <w:sz w:val="24"/>
          <w:szCs w:val="24"/>
        </w:rPr>
        <w:t>tableaux</w:t>
      </w:r>
      <w:r>
        <w:rPr>
          <w:rFonts w:ascii="Times New Roman" w:hAnsi="Times New Roman" w:cs="Times New Roman"/>
          <w:sz w:val="24"/>
          <w:szCs w:val="24"/>
        </w:rPr>
        <w:t xml:space="preserve"> </w:t>
      </w:r>
      <w:r w:rsidR="00E716D2">
        <w:rPr>
          <w:rFonts w:ascii="Times New Roman" w:hAnsi="Times New Roman" w:cs="Times New Roman"/>
          <w:sz w:val="24"/>
          <w:szCs w:val="24"/>
        </w:rPr>
        <w:t>représentant</w:t>
      </w:r>
      <w:r>
        <w:rPr>
          <w:rFonts w:ascii="Times New Roman" w:hAnsi="Times New Roman" w:cs="Times New Roman"/>
          <w:sz w:val="24"/>
          <w:szCs w:val="24"/>
        </w:rPr>
        <w:t xml:space="preserve"> respectivement le message en cours de chiffrement et la </w:t>
      </w:r>
      <w:r w:rsidR="00E716D2">
        <w:rPr>
          <w:rFonts w:ascii="Times New Roman" w:hAnsi="Times New Roman" w:cs="Times New Roman"/>
          <w:sz w:val="24"/>
          <w:szCs w:val="24"/>
        </w:rPr>
        <w:t>clé</w:t>
      </w:r>
      <w:r>
        <w:rPr>
          <w:rFonts w:ascii="Times New Roman" w:hAnsi="Times New Roman" w:cs="Times New Roman"/>
          <w:sz w:val="24"/>
          <w:szCs w:val="24"/>
        </w:rPr>
        <w:t xml:space="preserve"> a un tour </w:t>
      </w:r>
      <w:r w:rsidR="00E716D2">
        <w:rPr>
          <w:rFonts w:ascii="Times New Roman" w:hAnsi="Times New Roman" w:cs="Times New Roman"/>
          <w:sz w:val="24"/>
          <w:szCs w:val="24"/>
        </w:rPr>
        <w:t>quelconque</w:t>
      </w:r>
      <w:r>
        <w:rPr>
          <w:rFonts w:ascii="Times New Roman" w:hAnsi="Times New Roman" w:cs="Times New Roman"/>
          <w:sz w:val="24"/>
          <w:szCs w:val="24"/>
        </w:rPr>
        <w:t>. Effectuez un ShiftRow puis un AddRoundKey</w:t>
      </w:r>
      <w:r w:rsidR="00B450E7">
        <w:rPr>
          <w:rFonts w:ascii="Times New Roman" w:hAnsi="Times New Roman" w:cs="Times New Roman"/>
          <w:sz w:val="24"/>
          <w:szCs w:val="24"/>
        </w:rPr>
        <w:t>.</w:t>
      </w:r>
    </w:p>
    <w:p w14:paraId="71791FD7" w14:textId="77777777" w:rsidR="00E716D2" w:rsidRDefault="00E716D2" w:rsidP="00E716D2">
      <w:pPr>
        <w:pStyle w:val="Paragraphedeliste"/>
        <w:spacing w:line="360" w:lineRule="auto"/>
        <w:ind w:left="780"/>
        <w:jc w:val="both"/>
        <w:rPr>
          <w:rFonts w:ascii="Times New Roman" w:hAnsi="Times New Roman" w:cs="Times New Roman"/>
          <w:sz w:val="24"/>
          <w:szCs w:val="24"/>
        </w:rPr>
      </w:pPr>
    </w:p>
    <w:tbl>
      <w:tblPr>
        <w:tblStyle w:val="Grilledutableau"/>
        <w:tblW w:w="0" w:type="auto"/>
        <w:tblInd w:w="1253" w:type="dxa"/>
        <w:tblLook w:val="04A0" w:firstRow="1" w:lastRow="0" w:firstColumn="1" w:lastColumn="0" w:noHBand="0" w:noVBand="1"/>
      </w:tblPr>
      <w:tblGrid>
        <w:gridCol w:w="814"/>
        <w:gridCol w:w="814"/>
        <w:gridCol w:w="814"/>
        <w:gridCol w:w="814"/>
        <w:gridCol w:w="814"/>
        <w:gridCol w:w="814"/>
        <w:gridCol w:w="814"/>
        <w:gridCol w:w="814"/>
        <w:gridCol w:w="814"/>
      </w:tblGrid>
      <w:tr w:rsidR="00E716D2" w14:paraId="1F7F3184" w14:textId="4040E1D5" w:rsidTr="00E716D2">
        <w:trPr>
          <w:trHeight w:val="573"/>
        </w:trPr>
        <w:tc>
          <w:tcPr>
            <w:tcW w:w="814" w:type="dxa"/>
          </w:tcPr>
          <w:p w14:paraId="412FE798" w14:textId="7BDA4DCC"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61</w:t>
            </w:r>
          </w:p>
        </w:tc>
        <w:tc>
          <w:tcPr>
            <w:tcW w:w="814" w:type="dxa"/>
          </w:tcPr>
          <w:p w14:paraId="65D48CA8" w14:textId="2AE98270"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62</w:t>
            </w:r>
          </w:p>
        </w:tc>
        <w:tc>
          <w:tcPr>
            <w:tcW w:w="814" w:type="dxa"/>
          </w:tcPr>
          <w:p w14:paraId="2624EC17" w14:textId="6B84C3C7"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4c</w:t>
            </w:r>
          </w:p>
        </w:tc>
        <w:tc>
          <w:tcPr>
            <w:tcW w:w="814" w:type="dxa"/>
          </w:tcPr>
          <w:p w14:paraId="7181E6C6" w14:textId="3F673048"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75</w:t>
            </w:r>
          </w:p>
        </w:tc>
        <w:tc>
          <w:tcPr>
            <w:tcW w:w="814" w:type="dxa"/>
            <w:vMerge w:val="restart"/>
            <w:tcBorders>
              <w:top w:val="nil"/>
            </w:tcBorders>
          </w:tcPr>
          <w:p w14:paraId="7E74049E" w14:textId="77777777" w:rsidR="00E716D2" w:rsidRDefault="00E716D2" w:rsidP="00E716D2">
            <w:pPr>
              <w:rPr>
                <w:rFonts w:ascii="Times New Roman" w:hAnsi="Times New Roman" w:cs="Times New Roman"/>
                <w:sz w:val="24"/>
                <w:szCs w:val="24"/>
              </w:rPr>
            </w:pPr>
          </w:p>
        </w:tc>
        <w:tc>
          <w:tcPr>
            <w:tcW w:w="814" w:type="dxa"/>
          </w:tcPr>
          <w:p w14:paraId="43E2152A" w14:textId="137465DA"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53</w:t>
            </w:r>
          </w:p>
        </w:tc>
        <w:tc>
          <w:tcPr>
            <w:tcW w:w="814" w:type="dxa"/>
          </w:tcPr>
          <w:p w14:paraId="5352B829" w14:textId="4607D80E"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61</w:t>
            </w:r>
          </w:p>
        </w:tc>
        <w:tc>
          <w:tcPr>
            <w:tcW w:w="814" w:type="dxa"/>
          </w:tcPr>
          <w:p w14:paraId="276FD6CF" w14:textId="0378E157"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72</w:t>
            </w:r>
          </w:p>
        </w:tc>
        <w:tc>
          <w:tcPr>
            <w:tcW w:w="814" w:type="dxa"/>
          </w:tcPr>
          <w:p w14:paraId="142476D5" w14:textId="33BF0969"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61</w:t>
            </w:r>
          </w:p>
        </w:tc>
      </w:tr>
      <w:tr w:rsidR="00E716D2" w14:paraId="709163E4" w14:textId="55EF83AC" w:rsidTr="00927DE3">
        <w:trPr>
          <w:trHeight w:val="587"/>
        </w:trPr>
        <w:tc>
          <w:tcPr>
            <w:tcW w:w="814" w:type="dxa"/>
          </w:tcPr>
          <w:p w14:paraId="6D9B6AE5" w14:textId="4CE6D8AC"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6c</w:t>
            </w:r>
          </w:p>
        </w:tc>
        <w:tc>
          <w:tcPr>
            <w:tcW w:w="814" w:type="dxa"/>
          </w:tcPr>
          <w:p w14:paraId="7E60BA24" w14:textId="74B074D9"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69</w:t>
            </w:r>
          </w:p>
        </w:tc>
        <w:tc>
          <w:tcPr>
            <w:tcW w:w="814" w:type="dxa"/>
          </w:tcPr>
          <w:p w14:paraId="5FD1E718" w14:textId="3FACAEB7"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65</w:t>
            </w:r>
          </w:p>
        </w:tc>
        <w:tc>
          <w:tcPr>
            <w:tcW w:w="814" w:type="dxa"/>
          </w:tcPr>
          <w:p w14:paraId="129B72D7" w14:textId="3CA94136"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6c</w:t>
            </w:r>
          </w:p>
        </w:tc>
        <w:tc>
          <w:tcPr>
            <w:tcW w:w="814" w:type="dxa"/>
            <w:vMerge/>
          </w:tcPr>
          <w:p w14:paraId="2EB75C60" w14:textId="77777777" w:rsidR="00E716D2" w:rsidRDefault="00E716D2" w:rsidP="00E716D2">
            <w:pPr>
              <w:rPr>
                <w:rFonts w:ascii="Times New Roman" w:hAnsi="Times New Roman" w:cs="Times New Roman"/>
                <w:sz w:val="24"/>
                <w:szCs w:val="24"/>
              </w:rPr>
            </w:pPr>
          </w:p>
        </w:tc>
        <w:tc>
          <w:tcPr>
            <w:tcW w:w="814" w:type="dxa"/>
          </w:tcPr>
          <w:p w14:paraId="4B5F9D79" w14:textId="47C63CEE"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68</w:t>
            </w:r>
          </w:p>
        </w:tc>
        <w:tc>
          <w:tcPr>
            <w:tcW w:w="814" w:type="dxa"/>
          </w:tcPr>
          <w:p w14:paraId="2E29198D" w14:textId="18EDF7F5"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65</w:t>
            </w:r>
          </w:p>
        </w:tc>
        <w:tc>
          <w:tcPr>
            <w:tcW w:w="814" w:type="dxa"/>
          </w:tcPr>
          <w:p w14:paraId="79C613F4" w14:textId="1CD9452A"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73</w:t>
            </w:r>
          </w:p>
        </w:tc>
        <w:tc>
          <w:tcPr>
            <w:tcW w:w="814" w:type="dxa"/>
          </w:tcPr>
          <w:p w14:paraId="609B4376" w14:textId="12D4988D"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74</w:t>
            </w:r>
          </w:p>
        </w:tc>
      </w:tr>
      <w:tr w:rsidR="00E716D2" w14:paraId="569FD747" w14:textId="3F77E7E0" w:rsidTr="00927DE3">
        <w:trPr>
          <w:trHeight w:val="573"/>
        </w:trPr>
        <w:tc>
          <w:tcPr>
            <w:tcW w:w="814" w:type="dxa"/>
          </w:tcPr>
          <w:p w14:paraId="14B20E1A" w14:textId="2BB5987D"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64</w:t>
            </w:r>
          </w:p>
        </w:tc>
        <w:tc>
          <w:tcPr>
            <w:tcW w:w="814" w:type="dxa"/>
          </w:tcPr>
          <w:p w14:paraId="0DD3C10F" w14:textId="59D9BEB4"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6e</w:t>
            </w:r>
          </w:p>
        </w:tc>
        <w:tc>
          <w:tcPr>
            <w:tcW w:w="814" w:type="dxa"/>
          </w:tcPr>
          <w:p w14:paraId="0FA2061D" w14:textId="41513A24"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62</w:t>
            </w:r>
          </w:p>
        </w:tc>
        <w:tc>
          <w:tcPr>
            <w:tcW w:w="814" w:type="dxa"/>
          </w:tcPr>
          <w:p w14:paraId="55D139B6" w14:textId="23FEDD8E"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74</w:t>
            </w:r>
          </w:p>
        </w:tc>
        <w:tc>
          <w:tcPr>
            <w:tcW w:w="814" w:type="dxa"/>
            <w:vMerge/>
          </w:tcPr>
          <w:p w14:paraId="5E707BE6" w14:textId="77777777" w:rsidR="00E716D2" w:rsidRDefault="00E716D2" w:rsidP="00E716D2">
            <w:pPr>
              <w:rPr>
                <w:rFonts w:ascii="Times New Roman" w:hAnsi="Times New Roman" w:cs="Times New Roman"/>
                <w:sz w:val="24"/>
                <w:szCs w:val="24"/>
              </w:rPr>
            </w:pPr>
          </w:p>
        </w:tc>
        <w:tc>
          <w:tcPr>
            <w:tcW w:w="814" w:type="dxa"/>
          </w:tcPr>
          <w:p w14:paraId="1C4E1633" w14:textId="293E6044"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6d</w:t>
            </w:r>
          </w:p>
        </w:tc>
        <w:tc>
          <w:tcPr>
            <w:tcW w:w="814" w:type="dxa"/>
          </w:tcPr>
          <w:p w14:paraId="7AB66EBA" w14:textId="603C8C1C"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69</w:t>
            </w:r>
          </w:p>
        </w:tc>
        <w:tc>
          <w:tcPr>
            <w:tcW w:w="814" w:type="dxa"/>
          </w:tcPr>
          <w:p w14:paraId="43C2CB5C" w14:textId="4F760C80"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67</w:t>
            </w:r>
          </w:p>
        </w:tc>
        <w:tc>
          <w:tcPr>
            <w:tcW w:w="814" w:type="dxa"/>
          </w:tcPr>
          <w:p w14:paraId="76074654" w14:textId="297D608E"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6</w:t>
            </w:r>
            <w:r w:rsidR="001105CA">
              <w:rPr>
                <w:rFonts w:ascii="Times New Roman" w:hAnsi="Times New Roman" w:cs="Times New Roman"/>
                <w:sz w:val="24"/>
                <w:szCs w:val="24"/>
              </w:rPr>
              <w:t>e</w:t>
            </w:r>
          </w:p>
        </w:tc>
      </w:tr>
      <w:tr w:rsidR="00E716D2" w14:paraId="27A021EC" w14:textId="1021E913" w:rsidTr="00E716D2">
        <w:trPr>
          <w:trHeight w:val="587"/>
        </w:trPr>
        <w:tc>
          <w:tcPr>
            <w:tcW w:w="814" w:type="dxa"/>
          </w:tcPr>
          <w:p w14:paraId="4D12A8AB" w14:textId="6B8EDA90"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70</w:t>
            </w:r>
          </w:p>
        </w:tc>
        <w:tc>
          <w:tcPr>
            <w:tcW w:w="814" w:type="dxa"/>
          </w:tcPr>
          <w:p w14:paraId="5FDD74D9" w14:textId="28FD051D"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61</w:t>
            </w:r>
          </w:p>
        </w:tc>
        <w:tc>
          <w:tcPr>
            <w:tcW w:w="814" w:type="dxa"/>
          </w:tcPr>
          <w:p w14:paraId="4DD882AC" w14:textId="2C2CFE17"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61</w:t>
            </w:r>
          </w:p>
        </w:tc>
        <w:tc>
          <w:tcPr>
            <w:tcW w:w="814" w:type="dxa"/>
          </w:tcPr>
          <w:p w14:paraId="0619D229" w14:textId="53EA8915" w:rsidR="00E716D2" w:rsidRDefault="00E716D2" w:rsidP="00E716D2">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4c</w:t>
            </w:r>
          </w:p>
        </w:tc>
        <w:tc>
          <w:tcPr>
            <w:tcW w:w="814" w:type="dxa"/>
            <w:vMerge/>
            <w:tcBorders>
              <w:bottom w:val="nil"/>
            </w:tcBorders>
          </w:tcPr>
          <w:p w14:paraId="5E201488" w14:textId="77777777" w:rsidR="00E716D2" w:rsidRDefault="00E716D2" w:rsidP="00E716D2">
            <w:pPr>
              <w:rPr>
                <w:rFonts w:ascii="Times New Roman" w:hAnsi="Times New Roman" w:cs="Times New Roman"/>
                <w:sz w:val="24"/>
                <w:szCs w:val="24"/>
              </w:rPr>
            </w:pPr>
          </w:p>
        </w:tc>
        <w:tc>
          <w:tcPr>
            <w:tcW w:w="814" w:type="dxa"/>
          </w:tcPr>
          <w:p w14:paraId="0FC08C49" w14:textId="6A2986F2"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6f</w:t>
            </w:r>
          </w:p>
        </w:tc>
        <w:tc>
          <w:tcPr>
            <w:tcW w:w="814" w:type="dxa"/>
          </w:tcPr>
          <w:p w14:paraId="68D28F0E" w14:textId="2F3D0924"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6e</w:t>
            </w:r>
          </w:p>
        </w:tc>
        <w:tc>
          <w:tcPr>
            <w:tcW w:w="814" w:type="dxa"/>
          </w:tcPr>
          <w:p w14:paraId="70C6F150" w14:textId="33B7C374"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6e</w:t>
            </w:r>
          </w:p>
        </w:tc>
        <w:tc>
          <w:tcPr>
            <w:tcW w:w="814" w:type="dxa"/>
          </w:tcPr>
          <w:p w14:paraId="7FF72862" w14:textId="328F13BA" w:rsidR="00E716D2" w:rsidRDefault="00E716D2" w:rsidP="00E716D2">
            <w:pPr>
              <w:jc w:val="center"/>
              <w:rPr>
                <w:rFonts w:ascii="Times New Roman" w:hAnsi="Times New Roman" w:cs="Times New Roman"/>
                <w:sz w:val="24"/>
                <w:szCs w:val="24"/>
              </w:rPr>
            </w:pPr>
            <w:r>
              <w:rPr>
                <w:rFonts w:ascii="Times New Roman" w:hAnsi="Times New Roman" w:cs="Times New Roman"/>
                <w:sz w:val="24"/>
                <w:szCs w:val="24"/>
              </w:rPr>
              <w:t>65</w:t>
            </w:r>
          </w:p>
        </w:tc>
      </w:tr>
    </w:tbl>
    <w:p w14:paraId="37D4C59A" w14:textId="77777777" w:rsidR="00B450E7" w:rsidRDefault="00B450E7" w:rsidP="00B450E7">
      <w:pPr>
        <w:spacing w:line="360" w:lineRule="auto"/>
        <w:jc w:val="both"/>
        <w:rPr>
          <w:rFonts w:ascii="Times New Roman" w:hAnsi="Times New Roman" w:cs="Times New Roman"/>
          <w:sz w:val="24"/>
          <w:szCs w:val="24"/>
        </w:rPr>
      </w:pPr>
    </w:p>
    <w:p w14:paraId="46F9E41D" w14:textId="352B0AFD" w:rsidR="00B450E7" w:rsidRPr="00FC2177" w:rsidRDefault="00B450E7" w:rsidP="00B450E7">
      <w:pPr>
        <w:spacing w:line="360" w:lineRule="auto"/>
        <w:jc w:val="both"/>
        <w:rPr>
          <w:rFonts w:ascii="Times New Roman" w:hAnsi="Times New Roman" w:cs="Times New Roman"/>
          <w:sz w:val="24"/>
          <w:szCs w:val="24"/>
          <w:u w:val="single"/>
        </w:rPr>
      </w:pPr>
      <w:r w:rsidRPr="00FC2177">
        <w:rPr>
          <w:rFonts w:ascii="Times New Roman" w:hAnsi="Times New Roman" w:cs="Times New Roman"/>
          <w:sz w:val="24"/>
          <w:szCs w:val="24"/>
          <w:u w:val="single"/>
        </w:rPr>
        <w:t>Exercice 4</w:t>
      </w:r>
    </w:p>
    <w:p w14:paraId="0B075469" w14:textId="506D0E16" w:rsidR="00CC502F" w:rsidRPr="00CC502F" w:rsidRDefault="00CC502F" w:rsidP="00CC502F">
      <w:pPr>
        <w:spacing w:line="360" w:lineRule="auto"/>
        <w:jc w:val="both"/>
        <w:rPr>
          <w:rFonts w:ascii="Times New Roman" w:hAnsi="Times New Roman" w:cs="Times New Roman"/>
          <w:sz w:val="24"/>
          <w:szCs w:val="24"/>
        </w:rPr>
      </w:pPr>
      <w:r w:rsidRPr="00CC502F">
        <w:rPr>
          <w:rFonts w:ascii="Times New Roman" w:hAnsi="Times New Roman" w:cs="Times New Roman"/>
          <w:sz w:val="24"/>
          <w:szCs w:val="24"/>
        </w:rPr>
        <w:t>Nous cherchons à déchiffrer par force brute un message chiffré par AES. Nous considérons ici que nous avons un registre quantique de 64 qubits.</w:t>
      </w:r>
    </w:p>
    <w:p w14:paraId="68EEE0FF" w14:textId="02C23B9C" w:rsidR="00CC502F" w:rsidRPr="00CC502F" w:rsidRDefault="00CC502F" w:rsidP="00CC502F">
      <w:pPr>
        <w:spacing w:line="360" w:lineRule="auto"/>
        <w:jc w:val="both"/>
        <w:rPr>
          <w:rFonts w:ascii="Times New Roman" w:hAnsi="Times New Roman" w:cs="Times New Roman"/>
          <w:sz w:val="24"/>
          <w:szCs w:val="24"/>
        </w:rPr>
      </w:pPr>
      <w:r w:rsidRPr="00CC502F">
        <w:rPr>
          <w:rFonts w:ascii="Times New Roman" w:hAnsi="Times New Roman" w:cs="Times New Roman"/>
          <w:sz w:val="24"/>
          <w:szCs w:val="24"/>
        </w:rPr>
        <w:t>1. Combien d'opérations faites avec un registre classique de 64 bits pourrions-nous paralléliser avec un tel registre quantique ?</w:t>
      </w:r>
    </w:p>
    <w:p w14:paraId="705E6577" w14:textId="53ACACA7" w:rsidR="00CC502F" w:rsidRPr="00CC502F" w:rsidRDefault="00CC502F" w:rsidP="00CC50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CC502F">
        <w:rPr>
          <w:rFonts w:ascii="Times New Roman" w:hAnsi="Times New Roman" w:cs="Times New Roman"/>
          <w:sz w:val="24"/>
          <w:szCs w:val="24"/>
        </w:rPr>
        <w:t>Supposons que l'ordinateur utilisé (64 bits) soit capable de briser le chiffrement DES en un jour.</w:t>
      </w:r>
    </w:p>
    <w:p w14:paraId="4A2DB514" w14:textId="74A5FF82" w:rsidR="00CC502F" w:rsidRPr="00CC502F" w:rsidRDefault="00CC502F" w:rsidP="00CC502F">
      <w:pPr>
        <w:spacing w:line="360" w:lineRule="auto"/>
        <w:jc w:val="both"/>
        <w:rPr>
          <w:rFonts w:ascii="Times New Roman" w:hAnsi="Times New Roman" w:cs="Times New Roman"/>
          <w:sz w:val="24"/>
          <w:szCs w:val="24"/>
        </w:rPr>
      </w:pPr>
      <w:r w:rsidRPr="00CC502F">
        <w:rPr>
          <w:rFonts w:ascii="Times New Roman" w:hAnsi="Times New Roman" w:cs="Times New Roman"/>
          <w:sz w:val="24"/>
          <w:szCs w:val="24"/>
        </w:rPr>
        <w:t xml:space="preserve"> Lors d'un déchiffrement d'AES-128, estimer le temps moyen pour déchiffrer le message avec un registre classique de 64 bits.</w:t>
      </w:r>
    </w:p>
    <w:p w14:paraId="53F9B38C" w14:textId="26240EA5" w:rsidR="00CC502F" w:rsidRPr="00CC502F" w:rsidRDefault="00CC502F" w:rsidP="00CC502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CC502F">
        <w:rPr>
          <w:rFonts w:ascii="Times New Roman" w:hAnsi="Times New Roman" w:cs="Times New Roman"/>
          <w:sz w:val="24"/>
          <w:szCs w:val="24"/>
        </w:rPr>
        <w:t>. Même question avec un registre quantique de 64 qubits.</w:t>
      </w:r>
    </w:p>
    <w:p w14:paraId="4FE201ED" w14:textId="0921383C" w:rsidR="00CC502F" w:rsidRPr="00CC502F" w:rsidRDefault="00CC502F" w:rsidP="00CC502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CC502F">
        <w:rPr>
          <w:rFonts w:ascii="Times New Roman" w:hAnsi="Times New Roman" w:cs="Times New Roman"/>
          <w:sz w:val="24"/>
          <w:szCs w:val="24"/>
        </w:rPr>
        <w:t>. Estimer le temps pris pour déchiffrer le message par un registre de n qubits.</w:t>
      </w:r>
    </w:p>
    <w:p w14:paraId="7AA0E7CA" w14:textId="4B471A35" w:rsidR="00CC502F" w:rsidRPr="00CC502F" w:rsidRDefault="00CC502F" w:rsidP="00CC502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CC502F">
        <w:rPr>
          <w:rFonts w:ascii="Times New Roman" w:hAnsi="Times New Roman" w:cs="Times New Roman"/>
          <w:sz w:val="24"/>
          <w:szCs w:val="24"/>
        </w:rPr>
        <w:t>. Quelle valeur de n serait suffisante pour briser le chiffrement AES-128 en un jour ?</w:t>
      </w:r>
    </w:p>
    <w:p w14:paraId="4F516E37" w14:textId="5101DAC1" w:rsidR="00CC502F" w:rsidRDefault="00CC502F" w:rsidP="00CC502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CC502F">
        <w:rPr>
          <w:rFonts w:ascii="Times New Roman" w:hAnsi="Times New Roman" w:cs="Times New Roman"/>
          <w:sz w:val="24"/>
          <w:szCs w:val="24"/>
        </w:rPr>
        <w:t>. Conclure</w:t>
      </w:r>
    </w:p>
    <w:p w14:paraId="7FD30592" w14:textId="77777777" w:rsidR="00CC502F" w:rsidRDefault="00CC502F" w:rsidP="00CC502F">
      <w:pPr>
        <w:spacing w:line="360" w:lineRule="auto"/>
        <w:jc w:val="both"/>
        <w:rPr>
          <w:rFonts w:ascii="Times New Roman" w:hAnsi="Times New Roman" w:cs="Times New Roman"/>
          <w:sz w:val="24"/>
          <w:szCs w:val="24"/>
        </w:rPr>
      </w:pPr>
    </w:p>
    <w:p w14:paraId="0B7085E9" w14:textId="77777777" w:rsidR="00FC2177" w:rsidRPr="00FC2177" w:rsidRDefault="00FC2177" w:rsidP="00665C83">
      <w:pPr>
        <w:spacing w:line="360" w:lineRule="auto"/>
        <w:rPr>
          <w:rFonts w:ascii="Times New Roman" w:hAnsi="Times New Roman" w:cs="Times New Roman"/>
          <w:b/>
          <w:bCs/>
          <w:sz w:val="28"/>
          <w:szCs w:val="28"/>
        </w:rPr>
      </w:pPr>
    </w:p>
    <w:p w14:paraId="6F2E91B6" w14:textId="1E716D0B" w:rsidR="00FC2177" w:rsidRPr="00665C83" w:rsidRDefault="005A6009" w:rsidP="00665C83">
      <w:pPr>
        <w:spacing w:line="360" w:lineRule="auto"/>
        <w:ind w:left="708"/>
        <w:jc w:val="center"/>
        <w:rPr>
          <w:rFonts w:ascii="Times New Roman" w:hAnsi="Times New Roman" w:cs="Times New Roman"/>
          <w:b/>
          <w:bCs/>
          <w:sz w:val="28"/>
          <w:szCs w:val="28"/>
          <w:u w:val="single"/>
        </w:rPr>
      </w:pPr>
      <w:r w:rsidRPr="00665C83">
        <w:rPr>
          <w:rFonts w:ascii="Times New Roman" w:hAnsi="Times New Roman" w:cs="Times New Roman"/>
          <w:b/>
          <w:bCs/>
          <w:sz w:val="28"/>
          <w:szCs w:val="28"/>
          <w:u w:val="single"/>
        </w:rPr>
        <w:t xml:space="preserve">REPONSES </w:t>
      </w:r>
      <w:r w:rsidR="00FC2177" w:rsidRPr="00665C83">
        <w:rPr>
          <w:rFonts w:ascii="Times New Roman" w:hAnsi="Times New Roman" w:cs="Times New Roman"/>
          <w:b/>
          <w:bCs/>
          <w:sz w:val="28"/>
          <w:szCs w:val="28"/>
          <w:u w:val="single"/>
        </w:rPr>
        <w:t>AUX EXERCICES</w:t>
      </w:r>
    </w:p>
    <w:p w14:paraId="10EE66A6" w14:textId="72553D19" w:rsidR="005A6009" w:rsidRPr="00CC502F" w:rsidRDefault="005A6009" w:rsidP="00B450E7">
      <w:pPr>
        <w:spacing w:line="360" w:lineRule="auto"/>
        <w:jc w:val="both"/>
        <w:rPr>
          <w:rFonts w:ascii="Times New Roman" w:hAnsi="Times New Roman" w:cs="Times New Roman"/>
          <w:sz w:val="24"/>
          <w:szCs w:val="24"/>
          <w:u w:val="single"/>
        </w:rPr>
      </w:pPr>
      <w:r w:rsidRPr="00CC502F">
        <w:rPr>
          <w:rFonts w:ascii="Times New Roman" w:hAnsi="Times New Roman" w:cs="Times New Roman"/>
          <w:sz w:val="24"/>
          <w:szCs w:val="24"/>
          <w:u w:val="single"/>
        </w:rPr>
        <w:t>Exercice 1</w:t>
      </w:r>
    </w:p>
    <w:p w14:paraId="44508BEB" w14:textId="77777777" w:rsidR="005A6009" w:rsidRDefault="005A6009" w:rsidP="005A6009">
      <w:pPr>
        <w:pStyle w:val="NormalWeb"/>
        <w:spacing w:before="180" w:beforeAutospacing="0" w:after="0" w:afterAutospacing="0"/>
        <w:rPr>
          <w:color w:val="111111"/>
        </w:rPr>
      </w:pPr>
      <w:r w:rsidRPr="005A6009">
        <w:rPr>
          <w:color w:val="111111"/>
        </w:rPr>
        <w:t xml:space="preserve">1 - a) DES signifie Data Encryption Standard, et AES signifie Advanced Encryption Standard. Ce sont deux algorithmes de chiffrement symétrique, c’est-à-dire qu’ils utilisent la même clé pour chiffrer et déchiffrer les données. </w:t>
      </w:r>
    </w:p>
    <w:p w14:paraId="788B57BC" w14:textId="59AB7F51" w:rsidR="005A6009" w:rsidRPr="005A6009" w:rsidRDefault="005A6009" w:rsidP="005A6009">
      <w:pPr>
        <w:pStyle w:val="NormalWeb"/>
        <w:spacing w:before="180" w:beforeAutospacing="0" w:after="0" w:afterAutospacing="0"/>
        <w:rPr>
          <w:color w:val="111111"/>
        </w:rPr>
      </w:pPr>
      <w:r>
        <w:rPr>
          <w:color w:val="111111"/>
        </w:rPr>
        <w:t xml:space="preserve">      </w:t>
      </w:r>
      <w:r w:rsidRPr="005A6009">
        <w:rPr>
          <w:color w:val="111111"/>
        </w:rPr>
        <w:t>b) Les limites du DES sont sa faible taille de clé (56 bits), qui le rend vulnérable à une attaque par force brute, et sa structure basée sur un schéma de Feistel, qui le rend sensible à certaines attaques cryptanalytiques.</w:t>
      </w:r>
    </w:p>
    <w:p w14:paraId="6FB7F023" w14:textId="77777777" w:rsidR="005A6009" w:rsidRDefault="005A6009" w:rsidP="005A6009">
      <w:pPr>
        <w:pStyle w:val="NormalWeb"/>
        <w:spacing w:before="180" w:beforeAutospacing="0" w:after="0" w:afterAutospacing="0"/>
        <w:rPr>
          <w:color w:val="111111"/>
        </w:rPr>
      </w:pPr>
      <w:r w:rsidRPr="005A6009">
        <w:rPr>
          <w:color w:val="111111"/>
        </w:rPr>
        <w:t>2 - a) Ces deux algorithmes utilisent un type de chiffrement par blocs, c’est-à-dire qu’ils découpent les données en blocs de taille fixe (64 bits pour le DES, 128 bits pour l’AES) et les transforment en blocs chiffrés à l’aide d’une clé et d’une fonction de chiffrement.</w:t>
      </w:r>
    </w:p>
    <w:p w14:paraId="14B1B119" w14:textId="0686516C" w:rsidR="005A6009" w:rsidRPr="005A6009" w:rsidRDefault="005A6009" w:rsidP="005A6009">
      <w:pPr>
        <w:pStyle w:val="NormalWeb"/>
        <w:spacing w:before="180" w:beforeAutospacing="0" w:after="0" w:afterAutospacing="0"/>
        <w:rPr>
          <w:color w:val="111111"/>
        </w:rPr>
      </w:pPr>
      <w:r>
        <w:rPr>
          <w:color w:val="111111"/>
        </w:rPr>
        <w:t xml:space="preserve">    </w:t>
      </w:r>
      <w:r w:rsidRPr="005A6009">
        <w:rPr>
          <w:color w:val="111111"/>
        </w:rPr>
        <w:t xml:space="preserve"> b) Un autre type de chiffrement est le chiffrement par flots, qui traite les données bit par bit à l’aide d’un générateur de bits pseudo-aléatoires et d’une opération de combinaison (souvent un XOR) avec la clé.</w:t>
      </w:r>
    </w:p>
    <w:p w14:paraId="76580C14" w14:textId="77777777" w:rsidR="005A6009" w:rsidRDefault="005A6009" w:rsidP="005A6009">
      <w:pPr>
        <w:pStyle w:val="NormalWeb"/>
        <w:spacing w:before="180" w:beforeAutospacing="0" w:after="0" w:afterAutospacing="0"/>
        <w:rPr>
          <w:color w:val="111111"/>
        </w:rPr>
      </w:pPr>
      <w:r w:rsidRPr="005A6009">
        <w:rPr>
          <w:color w:val="111111"/>
        </w:rPr>
        <w:t xml:space="preserve">3 - a) Quatre forces de l’AES sont : </w:t>
      </w:r>
    </w:p>
    <w:p w14:paraId="5993F6DB" w14:textId="77777777" w:rsidR="005A6009" w:rsidRDefault="005A6009" w:rsidP="005A6009">
      <w:pPr>
        <w:pStyle w:val="NormalWeb"/>
        <w:spacing w:before="180" w:beforeAutospacing="0" w:after="0" w:afterAutospacing="0"/>
        <w:rPr>
          <w:color w:val="111111"/>
        </w:rPr>
      </w:pPr>
      <w:r>
        <w:rPr>
          <w:color w:val="111111"/>
        </w:rPr>
        <w:t xml:space="preserve">          </w:t>
      </w:r>
      <w:r w:rsidRPr="005A6009">
        <w:rPr>
          <w:color w:val="111111"/>
        </w:rPr>
        <w:t>- Sa sécurité, qui repose sur une grande taille de clé (jusqu’à 256 bits), un nombre élevé de tours (jusqu’à 14), et une résistance aux attaques connues.</w:t>
      </w:r>
    </w:p>
    <w:p w14:paraId="00B2AD63" w14:textId="77777777" w:rsidR="005A6009" w:rsidRDefault="005A6009" w:rsidP="005A6009">
      <w:pPr>
        <w:pStyle w:val="NormalWeb"/>
        <w:spacing w:before="180" w:beforeAutospacing="0" w:after="0" w:afterAutospacing="0"/>
        <w:rPr>
          <w:color w:val="111111"/>
        </w:rPr>
      </w:pPr>
      <w:r>
        <w:rPr>
          <w:color w:val="111111"/>
        </w:rPr>
        <w:t xml:space="preserve">        </w:t>
      </w:r>
      <w:r w:rsidRPr="005A6009">
        <w:rPr>
          <w:color w:val="111111"/>
        </w:rPr>
        <w:t xml:space="preserve"> - Sa rapidité, qui s’explique par sa simplicité, son efficacité et son adaptabilité à différentes plateformes (logicielles ou matérielles). </w:t>
      </w:r>
    </w:p>
    <w:p w14:paraId="76747EDD" w14:textId="0641220F" w:rsidR="005A6009" w:rsidRDefault="005A6009" w:rsidP="005A6009">
      <w:pPr>
        <w:pStyle w:val="NormalWeb"/>
        <w:spacing w:before="180" w:beforeAutospacing="0" w:after="0" w:afterAutospacing="0"/>
        <w:rPr>
          <w:color w:val="111111"/>
        </w:rPr>
      </w:pPr>
      <w:r>
        <w:rPr>
          <w:color w:val="111111"/>
        </w:rPr>
        <w:t xml:space="preserve">          </w:t>
      </w:r>
      <w:r w:rsidRPr="005A6009">
        <w:rPr>
          <w:color w:val="111111"/>
        </w:rPr>
        <w:t>- Sa flexibilité, qui lui permet de supporter différentes tailles de clé et de bloc, et de s’adapter à différents modes opératoires selon les besoins</w:t>
      </w:r>
      <w:r>
        <w:rPr>
          <w:color w:val="111111"/>
        </w:rPr>
        <w:t>.</w:t>
      </w:r>
    </w:p>
    <w:p w14:paraId="069F5C90" w14:textId="77777777" w:rsidR="005A6009" w:rsidRDefault="005A6009" w:rsidP="005A6009">
      <w:pPr>
        <w:pStyle w:val="NormalWeb"/>
        <w:spacing w:before="180" w:beforeAutospacing="0" w:after="0" w:afterAutospacing="0"/>
        <w:rPr>
          <w:color w:val="111111"/>
        </w:rPr>
      </w:pPr>
      <w:r>
        <w:rPr>
          <w:color w:val="111111"/>
        </w:rPr>
        <w:t xml:space="preserve">         </w:t>
      </w:r>
      <w:r w:rsidRPr="005A6009">
        <w:rPr>
          <w:color w:val="111111"/>
        </w:rPr>
        <w:t xml:space="preserve"> - Sa standardisation, qui le rend libre d’utilisation, sans restriction ni brevet, et qui facilite son interopérabilité et sa diffusion.</w:t>
      </w:r>
    </w:p>
    <w:p w14:paraId="7FE3D1D6" w14:textId="3AAD4C4C" w:rsidR="005A6009" w:rsidRPr="005A6009" w:rsidRDefault="005A6009" w:rsidP="005A6009">
      <w:pPr>
        <w:pStyle w:val="NormalWeb"/>
        <w:spacing w:before="180" w:beforeAutospacing="0" w:after="0" w:afterAutospacing="0"/>
        <w:rPr>
          <w:color w:val="111111"/>
        </w:rPr>
      </w:pPr>
      <w:r>
        <w:rPr>
          <w:color w:val="111111"/>
        </w:rPr>
        <w:t xml:space="preserve">       </w:t>
      </w:r>
      <w:r w:rsidRPr="005A6009">
        <w:rPr>
          <w:color w:val="111111"/>
        </w:rPr>
        <w:t xml:space="preserve"> b) Une faille potentielle de l’AES pourrait </w:t>
      </w:r>
      <w:r>
        <w:rPr>
          <w:color w:val="111111"/>
        </w:rPr>
        <w:t>sa mauvaise implémentation, car le code est assez sensible et ainsi, on aura un mauvais chiffrement du message</w:t>
      </w:r>
      <w:r w:rsidRPr="005A6009">
        <w:rPr>
          <w:color w:val="111111"/>
        </w:rPr>
        <w:t>.</w:t>
      </w:r>
    </w:p>
    <w:p w14:paraId="429CE8A8" w14:textId="33CDA107" w:rsidR="005A6009" w:rsidRDefault="005A6009" w:rsidP="005A6009">
      <w:pPr>
        <w:pStyle w:val="NormalWeb"/>
        <w:spacing w:before="180" w:beforeAutospacing="0" w:after="0" w:afterAutospacing="0"/>
        <w:rPr>
          <w:color w:val="111111"/>
        </w:rPr>
      </w:pPr>
      <w:r w:rsidRPr="005A6009">
        <w:rPr>
          <w:color w:val="111111"/>
        </w:rPr>
        <w:t xml:space="preserve">4 - Les différentes fonctions utilisées lors de l’algorithme du chiffrement de l’AES sont : </w:t>
      </w:r>
    </w:p>
    <w:p w14:paraId="72A75CDC" w14:textId="18A8424A" w:rsidR="00C74E03" w:rsidRDefault="00C74E03" w:rsidP="00C74E03">
      <w:pPr>
        <w:pStyle w:val="NormalWeb"/>
        <w:numPr>
          <w:ilvl w:val="0"/>
          <w:numId w:val="4"/>
        </w:numPr>
        <w:spacing w:before="180" w:beforeAutospacing="0" w:after="0" w:afterAutospacing="0"/>
        <w:rPr>
          <w:color w:val="111111"/>
        </w:rPr>
      </w:pPr>
      <w:r>
        <w:rPr>
          <w:color w:val="111111"/>
        </w:rPr>
        <w:t xml:space="preserve">KeyGenerator : on génère toutes les clés à partir de la clé initiale </w:t>
      </w:r>
    </w:p>
    <w:p w14:paraId="2B0C1652" w14:textId="46A704B2" w:rsidR="00C74E03" w:rsidRDefault="00C74E03" w:rsidP="00C74E03">
      <w:pPr>
        <w:pStyle w:val="NormalWeb"/>
        <w:numPr>
          <w:ilvl w:val="0"/>
          <w:numId w:val="4"/>
        </w:numPr>
        <w:spacing w:before="180" w:beforeAutospacing="0" w:after="0" w:afterAutospacing="0"/>
        <w:rPr>
          <w:color w:val="111111"/>
        </w:rPr>
      </w:pPr>
      <w:r>
        <w:rPr>
          <w:color w:val="111111"/>
        </w:rPr>
        <w:t>AddRoundKey : on fait un XOR entre le bloc de données à chiffrer et la sous clé initiale du tour</w:t>
      </w:r>
    </w:p>
    <w:p w14:paraId="7753F9A2" w14:textId="69520C0E" w:rsidR="00C74E03" w:rsidRDefault="00C74E03" w:rsidP="00C74E03">
      <w:pPr>
        <w:pStyle w:val="NormalWeb"/>
        <w:numPr>
          <w:ilvl w:val="0"/>
          <w:numId w:val="4"/>
        </w:numPr>
        <w:spacing w:before="180" w:beforeAutospacing="0" w:after="0" w:afterAutospacing="0"/>
        <w:rPr>
          <w:color w:val="111111"/>
        </w:rPr>
      </w:pPr>
      <w:r>
        <w:rPr>
          <w:color w:val="111111"/>
        </w:rPr>
        <w:t>Sub-byte : remplacement de chaque bit du bloc de données à chiffrer par un autre bloc de bytes en utilisant la table S-Box</w:t>
      </w:r>
    </w:p>
    <w:p w14:paraId="5A41152E" w14:textId="62644E19" w:rsidR="00C74E03" w:rsidRDefault="00C74E03" w:rsidP="00C74E03">
      <w:pPr>
        <w:pStyle w:val="NormalWeb"/>
        <w:numPr>
          <w:ilvl w:val="0"/>
          <w:numId w:val="4"/>
        </w:numPr>
        <w:spacing w:before="180" w:beforeAutospacing="0" w:after="0" w:afterAutospacing="0"/>
        <w:rPr>
          <w:color w:val="111111"/>
        </w:rPr>
      </w:pPr>
      <w:r>
        <w:rPr>
          <w:color w:val="111111"/>
        </w:rPr>
        <w:t xml:space="preserve">ShiftRow : on décale circulairement vers la gauche les bytes de chaque ligne de la matrice qui représente le bloc de donnée. Le décalage varie selon le numéro de la ligne </w:t>
      </w:r>
    </w:p>
    <w:p w14:paraId="7BC0030E" w14:textId="54FE904B" w:rsidR="00C74E03" w:rsidRDefault="00571050" w:rsidP="00C74E03">
      <w:pPr>
        <w:pStyle w:val="NormalWeb"/>
        <w:numPr>
          <w:ilvl w:val="0"/>
          <w:numId w:val="4"/>
        </w:numPr>
        <w:spacing w:before="180" w:beforeAutospacing="0" w:after="0" w:afterAutospacing="0"/>
        <w:rPr>
          <w:color w:val="111111"/>
        </w:rPr>
      </w:pPr>
      <w:r>
        <w:rPr>
          <w:color w:val="111111"/>
        </w:rPr>
        <w:lastRenderedPageBreak/>
        <w:t>MixColumn</w:t>
      </w:r>
      <w:r w:rsidR="00C74E03">
        <w:rPr>
          <w:color w:val="111111"/>
        </w:rPr>
        <w:t xml:space="preserve"> : on fait une transition linéaire sur chaque colonne de la matrice en utilisant une multiplication matricielle dans un corps fini </w:t>
      </w:r>
    </w:p>
    <w:p w14:paraId="6B384B7E" w14:textId="174498F7" w:rsidR="007D0C68" w:rsidRPr="00C637F3" w:rsidRDefault="00CC502F" w:rsidP="007D0C68">
      <w:pPr>
        <w:pStyle w:val="NormalWeb"/>
        <w:spacing w:before="180" w:beforeAutospacing="0" w:after="0" w:afterAutospacing="0"/>
        <w:ind w:left="360"/>
        <w:rPr>
          <w:b/>
          <w:bCs/>
          <w:color w:val="111111"/>
          <w:u w:val="single"/>
        </w:rPr>
      </w:pPr>
      <w:r w:rsidRPr="00C637F3">
        <w:rPr>
          <w:b/>
          <w:bCs/>
          <w:color w:val="111111"/>
          <w:u w:val="single"/>
        </w:rPr>
        <w:t>Schéma</w:t>
      </w:r>
      <w:r w:rsidR="007D0C68" w:rsidRPr="00C637F3">
        <w:rPr>
          <w:b/>
          <w:bCs/>
          <w:color w:val="111111"/>
          <w:u w:val="single"/>
        </w:rPr>
        <w:t xml:space="preserve"> du chiffrement :</w:t>
      </w:r>
    </w:p>
    <w:p w14:paraId="4819E44C" w14:textId="5BF59FEF" w:rsidR="00C637F3" w:rsidRDefault="00C637F3" w:rsidP="00C637F3">
      <w:pPr>
        <w:rPr>
          <w:rFonts w:cstheme="minorHAnsi"/>
          <w:sz w:val="24"/>
          <w:szCs w:val="24"/>
        </w:rPr>
      </w:pPr>
    </w:p>
    <w:p w14:paraId="24580B3B" w14:textId="45B6DF3C" w:rsidR="00C637F3" w:rsidRDefault="00C637F3" w:rsidP="00C637F3">
      <w:pPr>
        <w:rPr>
          <w:rFonts w:cstheme="minorHAnsi"/>
          <w:sz w:val="24"/>
          <w:szCs w:val="24"/>
        </w:rPr>
      </w:pPr>
      <w:r>
        <w:rPr>
          <w:rFonts w:cstheme="minorHAnsi"/>
          <w:noProof/>
          <w:sz w:val="24"/>
          <w:szCs w:val="24"/>
          <w:lang w:eastAsia="fr-FR"/>
        </w:rPr>
        <w:drawing>
          <wp:inline distT="0" distB="0" distL="0" distR="0" wp14:anchorId="11997B3F" wp14:editId="44F9FEF5">
            <wp:extent cx="2533650" cy="42037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4203700"/>
                    </a:xfrm>
                    <a:prstGeom prst="rect">
                      <a:avLst/>
                    </a:prstGeom>
                    <a:noFill/>
                    <a:ln>
                      <a:noFill/>
                    </a:ln>
                  </pic:spPr>
                </pic:pic>
              </a:graphicData>
            </a:graphic>
          </wp:inline>
        </w:drawing>
      </w:r>
    </w:p>
    <w:p w14:paraId="3DAD0982" w14:textId="77777777" w:rsidR="00C637F3" w:rsidRDefault="00C637F3" w:rsidP="007D0C68">
      <w:pPr>
        <w:pStyle w:val="NormalWeb"/>
        <w:spacing w:before="180" w:beforeAutospacing="0" w:after="0" w:afterAutospacing="0"/>
        <w:ind w:left="360"/>
        <w:rPr>
          <w:color w:val="111111"/>
        </w:rPr>
      </w:pPr>
    </w:p>
    <w:p w14:paraId="5B6130A7" w14:textId="18336B04" w:rsidR="007D0C68" w:rsidRDefault="007D0C68" w:rsidP="00FC2177">
      <w:pPr>
        <w:pStyle w:val="NormalWeb"/>
        <w:spacing w:before="180" w:beforeAutospacing="0" w:after="0" w:afterAutospacing="0"/>
        <w:rPr>
          <w:color w:val="111111"/>
        </w:rPr>
      </w:pPr>
      <w:r>
        <w:rPr>
          <w:color w:val="111111"/>
        </w:rPr>
        <w:t>5 -</w:t>
      </w:r>
      <w:r>
        <w:rPr>
          <w:color w:val="111111"/>
        </w:rPr>
        <w:tab/>
      </w:r>
      <w:r w:rsidR="00FC2177">
        <w:rPr>
          <w:color w:val="111111"/>
        </w:rPr>
        <w:t>Les différentes tailles de clé qu’on peut avoir sont :</w:t>
      </w:r>
    </w:p>
    <w:p w14:paraId="23810B63" w14:textId="1EFAA365" w:rsidR="00FC2177" w:rsidRDefault="00FC2177" w:rsidP="00FC2177">
      <w:pPr>
        <w:pStyle w:val="NormalWeb"/>
        <w:numPr>
          <w:ilvl w:val="0"/>
          <w:numId w:val="4"/>
        </w:numPr>
        <w:spacing w:before="180" w:beforeAutospacing="0" w:after="0" w:afterAutospacing="0"/>
        <w:rPr>
          <w:color w:val="111111"/>
        </w:rPr>
      </w:pPr>
      <w:r>
        <w:rPr>
          <w:color w:val="111111"/>
        </w:rPr>
        <w:t xml:space="preserve">128 bits </w:t>
      </w:r>
    </w:p>
    <w:p w14:paraId="105B285F" w14:textId="6F0CCC89" w:rsidR="00FC2177" w:rsidRDefault="00FC2177" w:rsidP="00FC2177">
      <w:pPr>
        <w:pStyle w:val="NormalWeb"/>
        <w:numPr>
          <w:ilvl w:val="0"/>
          <w:numId w:val="4"/>
        </w:numPr>
        <w:spacing w:before="180" w:beforeAutospacing="0" w:after="0" w:afterAutospacing="0"/>
        <w:rPr>
          <w:color w:val="111111"/>
        </w:rPr>
      </w:pPr>
      <w:r>
        <w:rPr>
          <w:color w:val="111111"/>
        </w:rPr>
        <w:t xml:space="preserve">192 bits </w:t>
      </w:r>
    </w:p>
    <w:p w14:paraId="20946798" w14:textId="007C87D4" w:rsidR="00FC2177" w:rsidRDefault="00FC2177" w:rsidP="00FC2177">
      <w:pPr>
        <w:pStyle w:val="NormalWeb"/>
        <w:numPr>
          <w:ilvl w:val="0"/>
          <w:numId w:val="4"/>
        </w:numPr>
        <w:spacing w:before="180" w:beforeAutospacing="0" w:after="0" w:afterAutospacing="0"/>
        <w:rPr>
          <w:color w:val="111111"/>
        </w:rPr>
      </w:pPr>
      <w:r>
        <w:rPr>
          <w:color w:val="111111"/>
        </w:rPr>
        <w:t xml:space="preserve">256 bits </w:t>
      </w:r>
    </w:p>
    <w:p w14:paraId="24885F90" w14:textId="77777777" w:rsidR="00CC502F" w:rsidRDefault="00CC502F" w:rsidP="007D0C68">
      <w:pPr>
        <w:pStyle w:val="NormalWeb"/>
        <w:spacing w:before="180" w:beforeAutospacing="0" w:after="0" w:afterAutospacing="0"/>
        <w:rPr>
          <w:color w:val="111111"/>
        </w:rPr>
      </w:pPr>
    </w:p>
    <w:p w14:paraId="1BD2B884" w14:textId="35126AF8" w:rsidR="00CC502F" w:rsidRDefault="00CC502F" w:rsidP="007D0C68">
      <w:pPr>
        <w:pStyle w:val="NormalWeb"/>
        <w:spacing w:before="180" w:beforeAutospacing="0" w:after="0" w:afterAutospacing="0"/>
        <w:rPr>
          <w:color w:val="111111"/>
          <w:u w:val="single"/>
        </w:rPr>
      </w:pPr>
      <w:r w:rsidRPr="00CC502F">
        <w:rPr>
          <w:color w:val="111111"/>
          <w:u w:val="single"/>
        </w:rPr>
        <w:t xml:space="preserve">Exercice </w:t>
      </w:r>
      <w:r w:rsidR="00FC2177">
        <w:rPr>
          <w:color w:val="111111"/>
          <w:u w:val="single"/>
        </w:rPr>
        <w:t>2</w:t>
      </w:r>
      <w:r w:rsidRPr="00CC502F">
        <w:rPr>
          <w:color w:val="111111"/>
          <w:u w:val="single"/>
        </w:rPr>
        <w:t> :</w:t>
      </w:r>
    </w:p>
    <w:p w14:paraId="1C4609E8" w14:textId="26086893" w:rsidR="00CC502F" w:rsidRDefault="00CC502F" w:rsidP="00CC502F">
      <w:pPr>
        <w:pStyle w:val="NormalWeb"/>
        <w:numPr>
          <w:ilvl w:val="0"/>
          <w:numId w:val="6"/>
        </w:numPr>
        <w:spacing w:before="180" w:beforeAutospacing="0" w:after="0" w:afterAutospacing="0"/>
        <w:rPr>
          <w:color w:val="111111"/>
        </w:rPr>
      </w:pPr>
      <w:r>
        <w:rPr>
          <w:color w:val="111111"/>
        </w:rPr>
        <w:t>Montrons que l’addition correspond ou « ou exclusif »</w:t>
      </w:r>
      <w:r w:rsidR="00E8391A">
        <w:rPr>
          <w:color w:val="111111"/>
        </w:rPr>
        <w:t xml:space="preserve"> pour les mots binaires</w:t>
      </w:r>
    </w:p>
    <w:p w14:paraId="05802019" w14:textId="411E2871" w:rsidR="00CC502F" w:rsidRDefault="00CC502F" w:rsidP="00CC502F">
      <w:pPr>
        <w:pStyle w:val="NormalWeb"/>
        <w:spacing w:before="180" w:beforeAutospacing="0" w:after="0" w:afterAutospacing="0"/>
        <w:ind w:left="720"/>
        <w:rPr>
          <w:color w:val="111111"/>
        </w:rPr>
      </w:pPr>
      <w:r>
        <w:rPr>
          <w:color w:val="111111"/>
        </w:rPr>
        <w:t xml:space="preserve">Pour cela, faisons une table de </w:t>
      </w:r>
      <w:r w:rsidR="00881323">
        <w:rPr>
          <w:color w:val="111111"/>
        </w:rPr>
        <w:t>vérité</w:t>
      </w:r>
      <w:r>
        <w:rPr>
          <w:color w:val="111111"/>
        </w:rPr>
        <w:t xml:space="preserve"> pour l’addition + et pour le ou exclusif XOR</w:t>
      </w:r>
    </w:p>
    <w:p w14:paraId="093D1805" w14:textId="7608EAD0" w:rsidR="00CC502F" w:rsidRDefault="00CC502F" w:rsidP="00E8391A">
      <w:pPr>
        <w:pStyle w:val="NormalWeb"/>
        <w:numPr>
          <w:ilvl w:val="0"/>
          <w:numId w:val="4"/>
        </w:numPr>
        <w:spacing w:before="180" w:beforeAutospacing="0" w:after="0" w:afterAutospacing="0"/>
        <w:rPr>
          <w:color w:val="111111"/>
        </w:rPr>
      </w:pPr>
      <w:r>
        <w:rPr>
          <w:color w:val="111111"/>
        </w:rPr>
        <w:t xml:space="preserve">On sait que si a = b= 0, on a </w:t>
      </w:r>
      <w:proofErr w:type="gramStart"/>
      <w:r>
        <w:rPr>
          <w:color w:val="111111"/>
        </w:rPr>
        <w:t>a</w:t>
      </w:r>
      <w:proofErr w:type="gramEnd"/>
      <w:r>
        <w:rPr>
          <w:color w:val="111111"/>
        </w:rPr>
        <w:t>+b = 0</w:t>
      </w:r>
    </w:p>
    <w:p w14:paraId="4F2517CF" w14:textId="2AA493DC" w:rsidR="00E8391A" w:rsidRDefault="00E8391A" w:rsidP="00E8391A">
      <w:pPr>
        <w:pStyle w:val="NormalWeb"/>
        <w:numPr>
          <w:ilvl w:val="0"/>
          <w:numId w:val="4"/>
        </w:numPr>
        <w:spacing w:before="180" w:beforeAutospacing="0" w:after="0" w:afterAutospacing="0"/>
        <w:rPr>
          <w:color w:val="111111"/>
        </w:rPr>
      </w:pPr>
      <w:r>
        <w:rPr>
          <w:color w:val="111111"/>
        </w:rPr>
        <w:t xml:space="preserve">Si a et b sont </w:t>
      </w:r>
      <w:r w:rsidR="00881323">
        <w:rPr>
          <w:color w:val="111111"/>
        </w:rPr>
        <w:t>différents</w:t>
      </w:r>
      <w:r>
        <w:rPr>
          <w:color w:val="111111"/>
        </w:rPr>
        <w:t xml:space="preserve"> on a </w:t>
      </w:r>
      <w:proofErr w:type="gramStart"/>
      <w:r>
        <w:rPr>
          <w:color w:val="111111"/>
        </w:rPr>
        <w:t>a</w:t>
      </w:r>
      <w:proofErr w:type="gramEnd"/>
      <w:r>
        <w:rPr>
          <w:color w:val="111111"/>
        </w:rPr>
        <w:t>+b = 1</w:t>
      </w:r>
    </w:p>
    <w:p w14:paraId="7A381167" w14:textId="22B2163D" w:rsidR="00E8391A" w:rsidRDefault="00E8391A" w:rsidP="00E8391A">
      <w:pPr>
        <w:pStyle w:val="NormalWeb"/>
        <w:numPr>
          <w:ilvl w:val="0"/>
          <w:numId w:val="4"/>
        </w:numPr>
        <w:spacing w:before="180" w:beforeAutospacing="0" w:after="0" w:afterAutospacing="0"/>
        <w:rPr>
          <w:color w:val="111111"/>
        </w:rPr>
      </w:pPr>
      <w:r>
        <w:rPr>
          <w:color w:val="111111"/>
        </w:rPr>
        <w:t xml:space="preserve">Si a = b = 1 on a </w:t>
      </w:r>
      <w:r w:rsidR="00FE339C">
        <w:rPr>
          <w:color w:val="111111"/>
        </w:rPr>
        <w:t>résultat</w:t>
      </w:r>
      <w:r>
        <w:rPr>
          <w:color w:val="111111"/>
        </w:rPr>
        <w:t xml:space="preserve"> a+b = 0 et retenue = 1. </w:t>
      </w:r>
    </w:p>
    <w:p w14:paraId="38797E8A" w14:textId="3D7D90F2" w:rsidR="00E8391A" w:rsidRDefault="00E8391A" w:rsidP="00E8391A">
      <w:pPr>
        <w:pStyle w:val="NormalWeb"/>
        <w:spacing w:before="180" w:beforeAutospacing="0" w:after="0" w:afterAutospacing="0"/>
        <w:ind w:left="360"/>
        <w:rPr>
          <w:color w:val="111111"/>
        </w:rPr>
      </w:pPr>
      <w:r>
        <w:rPr>
          <w:color w:val="111111"/>
        </w:rPr>
        <w:lastRenderedPageBreak/>
        <w:t>On sait que XOR entre deux bits, retourne 0 si les deux bits sont identiques et 1 sinon</w:t>
      </w:r>
    </w:p>
    <w:p w14:paraId="3BF43647" w14:textId="0B9F8F55" w:rsidR="00E8391A" w:rsidRDefault="00E8391A" w:rsidP="00E8391A">
      <w:pPr>
        <w:pStyle w:val="NormalWeb"/>
        <w:spacing w:before="180" w:beforeAutospacing="0" w:after="0" w:afterAutospacing="0"/>
        <w:ind w:left="360"/>
        <w:rPr>
          <w:color w:val="111111"/>
        </w:rPr>
      </w:pPr>
      <w:r>
        <w:rPr>
          <w:color w:val="111111"/>
        </w:rPr>
        <w:t xml:space="preserve">On a donc </w:t>
      </w:r>
    </w:p>
    <w:tbl>
      <w:tblPr>
        <w:tblStyle w:val="Grilledutableau"/>
        <w:tblW w:w="0" w:type="auto"/>
        <w:tblInd w:w="360" w:type="dxa"/>
        <w:tblLook w:val="04A0" w:firstRow="1" w:lastRow="0" w:firstColumn="1" w:lastColumn="0" w:noHBand="0" w:noVBand="1"/>
      </w:tblPr>
      <w:tblGrid>
        <w:gridCol w:w="2156"/>
        <w:gridCol w:w="2156"/>
        <w:gridCol w:w="2168"/>
        <w:gridCol w:w="2176"/>
      </w:tblGrid>
      <w:tr w:rsidR="00FE339C" w14:paraId="57227A0F" w14:textId="77777777" w:rsidTr="00FE339C">
        <w:tc>
          <w:tcPr>
            <w:tcW w:w="2156" w:type="dxa"/>
          </w:tcPr>
          <w:p w14:paraId="3E0DDFBD" w14:textId="709A07E1" w:rsidR="00E8391A" w:rsidRDefault="00E8391A" w:rsidP="00E8391A">
            <w:pPr>
              <w:pStyle w:val="NormalWeb"/>
              <w:spacing w:before="180" w:beforeAutospacing="0" w:after="0" w:afterAutospacing="0"/>
              <w:jc w:val="center"/>
              <w:rPr>
                <w:color w:val="111111"/>
              </w:rPr>
            </w:pPr>
            <w:proofErr w:type="gramStart"/>
            <w:r>
              <w:rPr>
                <w:color w:val="111111"/>
              </w:rPr>
              <w:t>a</w:t>
            </w:r>
            <w:proofErr w:type="gramEnd"/>
          </w:p>
        </w:tc>
        <w:tc>
          <w:tcPr>
            <w:tcW w:w="2156" w:type="dxa"/>
          </w:tcPr>
          <w:p w14:paraId="354D1E1E" w14:textId="602D378D" w:rsidR="00E8391A" w:rsidRDefault="00E8391A" w:rsidP="00E8391A">
            <w:pPr>
              <w:pStyle w:val="NormalWeb"/>
              <w:spacing w:before="180" w:beforeAutospacing="0" w:after="0" w:afterAutospacing="0"/>
              <w:jc w:val="center"/>
              <w:rPr>
                <w:color w:val="111111"/>
              </w:rPr>
            </w:pPr>
            <w:proofErr w:type="gramStart"/>
            <w:r>
              <w:rPr>
                <w:color w:val="111111"/>
              </w:rPr>
              <w:t>b</w:t>
            </w:r>
            <w:proofErr w:type="gramEnd"/>
          </w:p>
        </w:tc>
        <w:tc>
          <w:tcPr>
            <w:tcW w:w="2168" w:type="dxa"/>
          </w:tcPr>
          <w:p w14:paraId="6A89312C" w14:textId="4E1510E3" w:rsidR="00E8391A" w:rsidRDefault="00E8391A" w:rsidP="00E8391A">
            <w:pPr>
              <w:pStyle w:val="NormalWeb"/>
              <w:spacing w:before="180" w:beforeAutospacing="0" w:after="0" w:afterAutospacing="0"/>
              <w:jc w:val="center"/>
              <w:rPr>
                <w:color w:val="111111"/>
              </w:rPr>
            </w:pPr>
            <w:proofErr w:type="gramStart"/>
            <w:r>
              <w:rPr>
                <w:color w:val="111111"/>
              </w:rPr>
              <w:t>a</w:t>
            </w:r>
            <w:proofErr w:type="gramEnd"/>
            <w:r>
              <w:rPr>
                <w:color w:val="111111"/>
              </w:rPr>
              <w:t>+b</w:t>
            </w:r>
          </w:p>
        </w:tc>
        <w:tc>
          <w:tcPr>
            <w:tcW w:w="2176" w:type="dxa"/>
          </w:tcPr>
          <w:p w14:paraId="2C3061BE" w14:textId="7690175B" w:rsidR="00E8391A" w:rsidRDefault="00E8391A" w:rsidP="00E8391A">
            <w:pPr>
              <w:pStyle w:val="NormalWeb"/>
              <w:spacing w:before="180" w:beforeAutospacing="0" w:after="0" w:afterAutospacing="0"/>
              <w:jc w:val="center"/>
              <w:rPr>
                <w:color w:val="111111"/>
              </w:rPr>
            </w:pPr>
            <w:proofErr w:type="gramStart"/>
            <w:r>
              <w:rPr>
                <w:color w:val="111111"/>
              </w:rPr>
              <w:t>a</w:t>
            </w:r>
            <w:proofErr w:type="gramEnd"/>
            <w:r>
              <w:rPr>
                <w:color w:val="111111"/>
              </w:rPr>
              <w:t xml:space="preserve"> XOR b</w:t>
            </w:r>
          </w:p>
        </w:tc>
      </w:tr>
      <w:tr w:rsidR="00FE339C" w14:paraId="02F962D5" w14:textId="77777777" w:rsidTr="00FE339C">
        <w:tc>
          <w:tcPr>
            <w:tcW w:w="2156" w:type="dxa"/>
          </w:tcPr>
          <w:p w14:paraId="60B16897" w14:textId="3A52BCB6" w:rsidR="00E8391A" w:rsidRDefault="00E8391A" w:rsidP="00E8391A">
            <w:pPr>
              <w:pStyle w:val="NormalWeb"/>
              <w:spacing w:before="180" w:beforeAutospacing="0" w:after="0" w:afterAutospacing="0"/>
              <w:jc w:val="center"/>
              <w:rPr>
                <w:color w:val="111111"/>
              </w:rPr>
            </w:pPr>
            <w:r>
              <w:rPr>
                <w:color w:val="111111"/>
              </w:rPr>
              <w:t>0</w:t>
            </w:r>
          </w:p>
        </w:tc>
        <w:tc>
          <w:tcPr>
            <w:tcW w:w="2156" w:type="dxa"/>
          </w:tcPr>
          <w:p w14:paraId="11064C37" w14:textId="131E6C8F" w:rsidR="00E8391A" w:rsidRDefault="00E8391A" w:rsidP="00E8391A">
            <w:pPr>
              <w:pStyle w:val="NormalWeb"/>
              <w:spacing w:before="180" w:beforeAutospacing="0" w:after="0" w:afterAutospacing="0"/>
              <w:jc w:val="center"/>
              <w:rPr>
                <w:color w:val="111111"/>
              </w:rPr>
            </w:pPr>
            <w:r>
              <w:rPr>
                <w:color w:val="111111"/>
              </w:rPr>
              <w:t>0</w:t>
            </w:r>
          </w:p>
        </w:tc>
        <w:tc>
          <w:tcPr>
            <w:tcW w:w="2168" w:type="dxa"/>
          </w:tcPr>
          <w:p w14:paraId="39A687EA" w14:textId="5B37E71B" w:rsidR="00E8391A" w:rsidRDefault="00E8391A" w:rsidP="00E8391A">
            <w:pPr>
              <w:pStyle w:val="NormalWeb"/>
              <w:spacing w:before="180" w:beforeAutospacing="0" w:after="0" w:afterAutospacing="0"/>
              <w:jc w:val="center"/>
              <w:rPr>
                <w:color w:val="111111"/>
              </w:rPr>
            </w:pPr>
            <w:r>
              <w:rPr>
                <w:color w:val="111111"/>
              </w:rPr>
              <w:t>0</w:t>
            </w:r>
          </w:p>
        </w:tc>
        <w:tc>
          <w:tcPr>
            <w:tcW w:w="2176" w:type="dxa"/>
          </w:tcPr>
          <w:p w14:paraId="44B8DCBF" w14:textId="3C7245CF" w:rsidR="00E8391A" w:rsidRDefault="00E8391A" w:rsidP="00E8391A">
            <w:pPr>
              <w:pStyle w:val="NormalWeb"/>
              <w:spacing w:before="180" w:beforeAutospacing="0" w:after="0" w:afterAutospacing="0"/>
              <w:jc w:val="center"/>
              <w:rPr>
                <w:color w:val="111111"/>
              </w:rPr>
            </w:pPr>
            <w:r>
              <w:rPr>
                <w:color w:val="111111"/>
              </w:rPr>
              <w:t>0</w:t>
            </w:r>
          </w:p>
        </w:tc>
      </w:tr>
      <w:tr w:rsidR="00FE339C" w14:paraId="7DA9E346" w14:textId="77777777" w:rsidTr="00FE339C">
        <w:tc>
          <w:tcPr>
            <w:tcW w:w="2156" w:type="dxa"/>
          </w:tcPr>
          <w:p w14:paraId="345137E2" w14:textId="113766A5" w:rsidR="00E8391A" w:rsidRDefault="00E8391A" w:rsidP="00E8391A">
            <w:pPr>
              <w:pStyle w:val="NormalWeb"/>
              <w:spacing w:before="180" w:beforeAutospacing="0" w:after="0" w:afterAutospacing="0"/>
              <w:jc w:val="center"/>
              <w:rPr>
                <w:color w:val="111111"/>
              </w:rPr>
            </w:pPr>
            <w:r>
              <w:rPr>
                <w:color w:val="111111"/>
              </w:rPr>
              <w:t>0</w:t>
            </w:r>
          </w:p>
        </w:tc>
        <w:tc>
          <w:tcPr>
            <w:tcW w:w="2156" w:type="dxa"/>
          </w:tcPr>
          <w:p w14:paraId="2AD99CEA" w14:textId="1569805E" w:rsidR="00E8391A" w:rsidRDefault="00E8391A" w:rsidP="00E8391A">
            <w:pPr>
              <w:pStyle w:val="NormalWeb"/>
              <w:spacing w:before="180" w:beforeAutospacing="0" w:after="0" w:afterAutospacing="0"/>
              <w:jc w:val="center"/>
              <w:rPr>
                <w:color w:val="111111"/>
              </w:rPr>
            </w:pPr>
            <w:r>
              <w:rPr>
                <w:color w:val="111111"/>
              </w:rPr>
              <w:t>1</w:t>
            </w:r>
          </w:p>
        </w:tc>
        <w:tc>
          <w:tcPr>
            <w:tcW w:w="2168" w:type="dxa"/>
          </w:tcPr>
          <w:p w14:paraId="7965963F" w14:textId="0AA9E961" w:rsidR="00E8391A" w:rsidRDefault="00E8391A" w:rsidP="00E8391A">
            <w:pPr>
              <w:pStyle w:val="NormalWeb"/>
              <w:spacing w:before="180" w:beforeAutospacing="0" w:after="0" w:afterAutospacing="0"/>
              <w:jc w:val="center"/>
              <w:rPr>
                <w:color w:val="111111"/>
              </w:rPr>
            </w:pPr>
            <w:r>
              <w:rPr>
                <w:color w:val="111111"/>
              </w:rPr>
              <w:t>1</w:t>
            </w:r>
          </w:p>
        </w:tc>
        <w:tc>
          <w:tcPr>
            <w:tcW w:w="2176" w:type="dxa"/>
          </w:tcPr>
          <w:p w14:paraId="4941D58A" w14:textId="06ECFB6E" w:rsidR="00E8391A" w:rsidRDefault="00E8391A" w:rsidP="00E8391A">
            <w:pPr>
              <w:pStyle w:val="NormalWeb"/>
              <w:spacing w:before="180" w:beforeAutospacing="0" w:after="0" w:afterAutospacing="0"/>
              <w:jc w:val="center"/>
              <w:rPr>
                <w:color w:val="111111"/>
              </w:rPr>
            </w:pPr>
            <w:r>
              <w:rPr>
                <w:color w:val="111111"/>
              </w:rPr>
              <w:t>1</w:t>
            </w:r>
          </w:p>
        </w:tc>
      </w:tr>
      <w:tr w:rsidR="00FE339C" w14:paraId="0380ACEF" w14:textId="77777777" w:rsidTr="00FE339C">
        <w:tc>
          <w:tcPr>
            <w:tcW w:w="2156" w:type="dxa"/>
          </w:tcPr>
          <w:p w14:paraId="7980F3F4" w14:textId="4085EA13" w:rsidR="00E8391A" w:rsidRDefault="00E8391A" w:rsidP="00E8391A">
            <w:pPr>
              <w:pStyle w:val="NormalWeb"/>
              <w:spacing w:before="180" w:beforeAutospacing="0" w:after="0" w:afterAutospacing="0"/>
              <w:jc w:val="center"/>
              <w:rPr>
                <w:color w:val="111111"/>
              </w:rPr>
            </w:pPr>
            <w:r>
              <w:rPr>
                <w:color w:val="111111"/>
              </w:rPr>
              <w:t>1</w:t>
            </w:r>
          </w:p>
        </w:tc>
        <w:tc>
          <w:tcPr>
            <w:tcW w:w="2156" w:type="dxa"/>
          </w:tcPr>
          <w:p w14:paraId="631BDDD6" w14:textId="6C71A468" w:rsidR="00E8391A" w:rsidRDefault="00E8391A" w:rsidP="00E8391A">
            <w:pPr>
              <w:pStyle w:val="NormalWeb"/>
              <w:spacing w:before="180" w:beforeAutospacing="0" w:after="0" w:afterAutospacing="0"/>
              <w:jc w:val="center"/>
              <w:rPr>
                <w:color w:val="111111"/>
              </w:rPr>
            </w:pPr>
            <w:r>
              <w:rPr>
                <w:color w:val="111111"/>
              </w:rPr>
              <w:t>0</w:t>
            </w:r>
          </w:p>
        </w:tc>
        <w:tc>
          <w:tcPr>
            <w:tcW w:w="2168" w:type="dxa"/>
          </w:tcPr>
          <w:p w14:paraId="3F1A40DF" w14:textId="336AD74D" w:rsidR="00E8391A" w:rsidRDefault="00E8391A" w:rsidP="00E8391A">
            <w:pPr>
              <w:pStyle w:val="NormalWeb"/>
              <w:spacing w:before="180" w:beforeAutospacing="0" w:after="0" w:afterAutospacing="0"/>
              <w:jc w:val="center"/>
              <w:rPr>
                <w:color w:val="111111"/>
              </w:rPr>
            </w:pPr>
            <w:r>
              <w:rPr>
                <w:color w:val="111111"/>
              </w:rPr>
              <w:t>1</w:t>
            </w:r>
          </w:p>
        </w:tc>
        <w:tc>
          <w:tcPr>
            <w:tcW w:w="2176" w:type="dxa"/>
          </w:tcPr>
          <w:p w14:paraId="6D377497" w14:textId="4C766DA6" w:rsidR="00E8391A" w:rsidRDefault="00E8391A" w:rsidP="00E8391A">
            <w:pPr>
              <w:pStyle w:val="NormalWeb"/>
              <w:spacing w:before="180" w:beforeAutospacing="0" w:after="0" w:afterAutospacing="0"/>
              <w:jc w:val="center"/>
              <w:rPr>
                <w:color w:val="111111"/>
              </w:rPr>
            </w:pPr>
            <w:r>
              <w:rPr>
                <w:color w:val="111111"/>
              </w:rPr>
              <w:t>1</w:t>
            </w:r>
          </w:p>
        </w:tc>
      </w:tr>
      <w:tr w:rsidR="00FE339C" w14:paraId="617C1762" w14:textId="77777777" w:rsidTr="00FE339C">
        <w:tc>
          <w:tcPr>
            <w:tcW w:w="2156" w:type="dxa"/>
          </w:tcPr>
          <w:p w14:paraId="7A770BD6" w14:textId="5EBD0AE3" w:rsidR="00E8391A" w:rsidRDefault="00E8391A" w:rsidP="00E8391A">
            <w:pPr>
              <w:pStyle w:val="NormalWeb"/>
              <w:spacing w:before="180" w:beforeAutospacing="0" w:after="0" w:afterAutospacing="0"/>
              <w:jc w:val="center"/>
              <w:rPr>
                <w:color w:val="111111"/>
              </w:rPr>
            </w:pPr>
            <w:r>
              <w:rPr>
                <w:color w:val="111111"/>
              </w:rPr>
              <w:t>1</w:t>
            </w:r>
          </w:p>
        </w:tc>
        <w:tc>
          <w:tcPr>
            <w:tcW w:w="2156" w:type="dxa"/>
          </w:tcPr>
          <w:p w14:paraId="440E07BA" w14:textId="15578FE4" w:rsidR="00E8391A" w:rsidRDefault="00E8391A" w:rsidP="00E8391A">
            <w:pPr>
              <w:pStyle w:val="NormalWeb"/>
              <w:spacing w:before="180" w:beforeAutospacing="0" w:after="0" w:afterAutospacing="0"/>
              <w:jc w:val="center"/>
              <w:rPr>
                <w:color w:val="111111"/>
              </w:rPr>
            </w:pPr>
            <w:r>
              <w:rPr>
                <w:color w:val="111111"/>
              </w:rPr>
              <w:t>1</w:t>
            </w:r>
          </w:p>
        </w:tc>
        <w:tc>
          <w:tcPr>
            <w:tcW w:w="2168" w:type="dxa"/>
          </w:tcPr>
          <w:p w14:paraId="694B557E" w14:textId="24D26D21" w:rsidR="00E8391A" w:rsidRDefault="00E8391A" w:rsidP="00E8391A">
            <w:pPr>
              <w:pStyle w:val="NormalWeb"/>
              <w:spacing w:before="180" w:beforeAutospacing="0" w:after="0" w:afterAutospacing="0"/>
              <w:jc w:val="center"/>
              <w:rPr>
                <w:color w:val="111111"/>
              </w:rPr>
            </w:pPr>
            <w:r>
              <w:rPr>
                <w:color w:val="111111"/>
              </w:rPr>
              <w:t>0</w:t>
            </w:r>
          </w:p>
        </w:tc>
        <w:tc>
          <w:tcPr>
            <w:tcW w:w="2176" w:type="dxa"/>
          </w:tcPr>
          <w:p w14:paraId="0A1BA455" w14:textId="7659461A" w:rsidR="00E8391A" w:rsidRDefault="00E8391A" w:rsidP="00E8391A">
            <w:pPr>
              <w:pStyle w:val="NormalWeb"/>
              <w:spacing w:before="180" w:beforeAutospacing="0" w:after="0" w:afterAutospacing="0"/>
              <w:jc w:val="center"/>
              <w:rPr>
                <w:color w:val="111111"/>
              </w:rPr>
            </w:pPr>
            <w:r>
              <w:rPr>
                <w:color w:val="111111"/>
              </w:rPr>
              <w:t>0</w:t>
            </w:r>
          </w:p>
        </w:tc>
      </w:tr>
    </w:tbl>
    <w:p w14:paraId="034A6D8D" w14:textId="7D488298" w:rsidR="00E8391A" w:rsidRPr="00FE339C" w:rsidRDefault="00FE339C" w:rsidP="00FE339C">
      <w:pPr>
        <w:pStyle w:val="NormalWeb"/>
        <w:numPr>
          <w:ilvl w:val="0"/>
          <w:numId w:val="6"/>
        </w:numPr>
        <w:spacing w:before="180" w:beforeAutospacing="0" w:after="0" w:afterAutospacing="0"/>
        <w:rPr>
          <w:color w:val="111111"/>
        </w:rPr>
      </w:pPr>
      <w:r>
        <w:rPr>
          <w:color w:val="111111"/>
        </w:rPr>
        <w:t xml:space="preserve">Soit un mot A de huit bits, défini par A ={xy} = </w:t>
      </w:r>
      <m:oMath>
        <m:sSub>
          <m:sSubPr>
            <m:ctrlPr>
              <w:rPr>
                <w:rFonts w:ascii="Cambria Math" w:hAnsi="Cambria Math"/>
                <w:i/>
                <w:color w:val="111111"/>
              </w:rPr>
            </m:ctrlPr>
          </m:sSubPr>
          <m:e>
            <m:r>
              <w:rPr>
                <w:rFonts w:ascii="Cambria Math" w:hAnsi="Cambria Math"/>
                <w:color w:val="111111"/>
              </w:rPr>
              <m:t>a</m:t>
            </m:r>
          </m:e>
          <m:sub>
            <m:r>
              <w:rPr>
                <w:rFonts w:ascii="Cambria Math" w:hAnsi="Cambria Math"/>
                <w:color w:val="111111"/>
              </w:rPr>
              <m:t>7</m:t>
            </m:r>
          </m:sub>
        </m:sSub>
        <m:r>
          <w:rPr>
            <w:rFonts w:ascii="Cambria Math" w:hAnsi="Cambria Math"/>
            <w:color w:val="111111"/>
          </w:rPr>
          <m:t>.</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7</m:t>
            </m:r>
          </m:sup>
        </m:sSup>
        <m:r>
          <w:rPr>
            <w:rFonts w:ascii="Cambria Math" w:hAnsi="Cambria Math"/>
            <w:color w:val="111111"/>
          </w:rPr>
          <m:t xml:space="preserve">+ </m:t>
        </m:r>
        <m:sSub>
          <m:sSubPr>
            <m:ctrlPr>
              <w:rPr>
                <w:rFonts w:ascii="Cambria Math" w:hAnsi="Cambria Math"/>
                <w:i/>
                <w:color w:val="111111"/>
              </w:rPr>
            </m:ctrlPr>
          </m:sSubPr>
          <m:e>
            <m:r>
              <w:rPr>
                <w:rFonts w:ascii="Cambria Math" w:hAnsi="Cambria Math"/>
                <w:color w:val="111111"/>
              </w:rPr>
              <m:t>a</m:t>
            </m:r>
          </m:e>
          <m:sub>
            <m:r>
              <w:rPr>
                <w:rFonts w:ascii="Cambria Math" w:hAnsi="Cambria Math"/>
                <w:color w:val="111111"/>
              </w:rPr>
              <m:t>6</m:t>
            </m:r>
          </m:sub>
        </m:sSub>
        <m:r>
          <w:rPr>
            <w:rFonts w:ascii="Cambria Math" w:hAnsi="Cambria Math"/>
            <w:color w:val="111111"/>
          </w:rPr>
          <m:t>.</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6</m:t>
            </m:r>
          </m:sup>
        </m:sSup>
        <m:r>
          <w:rPr>
            <w:rFonts w:ascii="Cambria Math" w:hAnsi="Cambria Math"/>
            <w:color w:val="111111"/>
          </w:rPr>
          <m:t>+</m:t>
        </m:r>
        <m:sSub>
          <m:sSubPr>
            <m:ctrlPr>
              <w:rPr>
                <w:rFonts w:ascii="Cambria Math" w:hAnsi="Cambria Math"/>
                <w:i/>
                <w:color w:val="111111"/>
              </w:rPr>
            </m:ctrlPr>
          </m:sSubPr>
          <m:e>
            <m:r>
              <w:rPr>
                <w:rFonts w:ascii="Cambria Math" w:hAnsi="Cambria Math"/>
                <w:color w:val="111111"/>
              </w:rPr>
              <m:t>a</m:t>
            </m:r>
          </m:e>
          <m:sub>
            <m:r>
              <w:rPr>
                <w:rFonts w:ascii="Cambria Math" w:hAnsi="Cambria Math"/>
                <w:color w:val="111111"/>
              </w:rPr>
              <m:t>5</m:t>
            </m:r>
          </m:sub>
        </m:sSub>
        <m:r>
          <w:rPr>
            <w:rFonts w:ascii="Cambria Math" w:hAnsi="Cambria Math"/>
            <w:color w:val="111111"/>
          </w:rPr>
          <m:t>.</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5</m:t>
            </m:r>
          </m:sup>
        </m:sSup>
        <m:r>
          <w:rPr>
            <w:rFonts w:ascii="Cambria Math" w:hAnsi="Cambria Math"/>
            <w:color w:val="111111"/>
          </w:rPr>
          <m:t>+</m:t>
        </m:r>
        <m:sSub>
          <m:sSubPr>
            <m:ctrlPr>
              <w:rPr>
                <w:rFonts w:ascii="Cambria Math" w:hAnsi="Cambria Math"/>
                <w:i/>
                <w:color w:val="111111"/>
              </w:rPr>
            </m:ctrlPr>
          </m:sSubPr>
          <m:e>
            <m:r>
              <w:rPr>
                <w:rFonts w:ascii="Cambria Math" w:hAnsi="Cambria Math"/>
                <w:color w:val="111111"/>
              </w:rPr>
              <m:t>a</m:t>
            </m:r>
          </m:e>
          <m:sub>
            <m:r>
              <w:rPr>
                <w:rFonts w:ascii="Cambria Math" w:hAnsi="Cambria Math"/>
                <w:color w:val="111111"/>
              </w:rPr>
              <m:t>4</m:t>
            </m:r>
          </m:sub>
        </m:sSub>
        <m:r>
          <w:rPr>
            <w:rFonts w:ascii="Cambria Math" w:hAnsi="Cambria Math"/>
            <w:color w:val="111111"/>
          </w:rPr>
          <m:t>.</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4</m:t>
            </m:r>
          </m:sup>
        </m:sSup>
        <m:r>
          <w:rPr>
            <w:rFonts w:ascii="Cambria Math" w:hAnsi="Cambria Math"/>
            <w:color w:val="111111"/>
          </w:rPr>
          <m:t>+</m:t>
        </m:r>
        <m:sSub>
          <m:sSubPr>
            <m:ctrlPr>
              <w:rPr>
                <w:rFonts w:ascii="Cambria Math" w:hAnsi="Cambria Math"/>
                <w:i/>
                <w:color w:val="111111"/>
              </w:rPr>
            </m:ctrlPr>
          </m:sSubPr>
          <m:e>
            <m:r>
              <w:rPr>
                <w:rFonts w:ascii="Cambria Math" w:hAnsi="Cambria Math"/>
                <w:color w:val="111111"/>
              </w:rPr>
              <m:t>a</m:t>
            </m:r>
          </m:e>
          <m:sub>
            <m:r>
              <w:rPr>
                <w:rFonts w:ascii="Cambria Math" w:hAnsi="Cambria Math"/>
                <w:color w:val="111111"/>
              </w:rPr>
              <m:t>2</m:t>
            </m:r>
          </m:sub>
        </m:sSub>
        <m:r>
          <w:rPr>
            <w:rFonts w:ascii="Cambria Math" w:hAnsi="Cambria Math"/>
            <w:color w:val="111111"/>
          </w:rPr>
          <m:t>.</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3</m:t>
            </m:r>
          </m:sup>
        </m:sSup>
        <m:r>
          <w:rPr>
            <w:rFonts w:ascii="Cambria Math" w:hAnsi="Cambria Math"/>
            <w:color w:val="111111"/>
          </w:rPr>
          <m:t>+</m:t>
        </m:r>
        <m:sSub>
          <m:sSubPr>
            <m:ctrlPr>
              <w:rPr>
                <w:rFonts w:ascii="Cambria Math" w:hAnsi="Cambria Math"/>
                <w:i/>
                <w:color w:val="111111"/>
              </w:rPr>
            </m:ctrlPr>
          </m:sSubPr>
          <m:e>
            <m:r>
              <w:rPr>
                <w:rFonts w:ascii="Cambria Math" w:hAnsi="Cambria Math"/>
                <w:color w:val="111111"/>
              </w:rPr>
              <m:t>a</m:t>
            </m:r>
          </m:e>
          <m:sub>
            <m:r>
              <w:rPr>
                <w:rFonts w:ascii="Cambria Math" w:hAnsi="Cambria Math"/>
                <w:color w:val="111111"/>
              </w:rPr>
              <m:t>2</m:t>
            </m:r>
          </m:sub>
        </m:sSub>
        <m:r>
          <w:rPr>
            <w:rFonts w:ascii="Cambria Math" w:hAnsi="Cambria Math"/>
            <w:color w:val="111111"/>
          </w:rPr>
          <m:t>.</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2</m:t>
            </m:r>
          </m:sup>
        </m:sSup>
        <m:r>
          <w:rPr>
            <w:rFonts w:ascii="Cambria Math" w:hAnsi="Cambria Math"/>
            <w:color w:val="111111"/>
          </w:rPr>
          <m:t>+</m:t>
        </m:r>
        <m:sSub>
          <m:sSubPr>
            <m:ctrlPr>
              <w:rPr>
                <w:rFonts w:ascii="Cambria Math" w:hAnsi="Cambria Math"/>
                <w:i/>
                <w:color w:val="111111"/>
              </w:rPr>
            </m:ctrlPr>
          </m:sSubPr>
          <m:e>
            <m:r>
              <w:rPr>
                <w:rFonts w:ascii="Cambria Math" w:hAnsi="Cambria Math"/>
                <w:color w:val="111111"/>
              </w:rPr>
              <m:t>a</m:t>
            </m:r>
          </m:e>
          <m:sub>
            <m:r>
              <w:rPr>
                <w:rFonts w:ascii="Cambria Math" w:hAnsi="Cambria Math"/>
                <w:color w:val="111111"/>
              </w:rPr>
              <m:t>1</m:t>
            </m:r>
          </m:sub>
        </m:sSub>
        <m:r>
          <w:rPr>
            <w:rFonts w:ascii="Cambria Math" w:hAnsi="Cambria Math"/>
            <w:color w:val="111111"/>
          </w:rPr>
          <m:t>.</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1</m:t>
            </m:r>
          </m:sup>
        </m:sSup>
        <m:r>
          <w:rPr>
            <w:rFonts w:ascii="Cambria Math" w:hAnsi="Cambria Math"/>
            <w:color w:val="111111"/>
          </w:rPr>
          <m:t>+</m:t>
        </m:r>
        <m:sSub>
          <m:sSubPr>
            <m:ctrlPr>
              <w:rPr>
                <w:rFonts w:ascii="Cambria Math" w:hAnsi="Cambria Math"/>
                <w:i/>
                <w:color w:val="111111"/>
              </w:rPr>
            </m:ctrlPr>
          </m:sSubPr>
          <m:e>
            <m:r>
              <w:rPr>
                <w:rFonts w:ascii="Cambria Math" w:hAnsi="Cambria Math"/>
                <w:color w:val="111111"/>
              </w:rPr>
              <m:t>a</m:t>
            </m:r>
          </m:e>
          <m:sub>
            <m:r>
              <w:rPr>
                <w:rFonts w:ascii="Cambria Math" w:hAnsi="Cambria Math"/>
                <w:color w:val="111111"/>
              </w:rPr>
              <m:t>0</m:t>
            </m:r>
          </m:sub>
        </m:sSub>
        <m:r>
          <w:rPr>
            <w:rFonts w:ascii="Cambria Math" w:hAnsi="Cambria Math"/>
            <w:color w:val="111111"/>
          </w:rPr>
          <m:t>.</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0</m:t>
            </m:r>
          </m:sup>
        </m:sSup>
      </m:oMath>
      <w:r>
        <w:rPr>
          <w:color w:val="111111"/>
        </w:rPr>
        <w:t xml:space="preserve">   avec </w:t>
      </w:r>
      <m:oMath>
        <m:sSub>
          <m:sSubPr>
            <m:ctrlPr>
              <w:rPr>
                <w:rFonts w:ascii="Cambria Math" w:hAnsi="Cambria Math"/>
                <w:i/>
                <w:color w:val="111111"/>
              </w:rPr>
            </m:ctrlPr>
          </m:sSubPr>
          <m:e>
            <m:r>
              <w:rPr>
                <w:rFonts w:ascii="Cambria Math" w:hAnsi="Cambria Math"/>
                <w:color w:val="111111"/>
              </w:rPr>
              <m:t>a</m:t>
            </m:r>
          </m:e>
          <m:sub>
            <m:r>
              <w:rPr>
                <w:rFonts w:ascii="Cambria Math" w:hAnsi="Cambria Math"/>
                <w:color w:val="111111"/>
              </w:rPr>
              <m:t>k, k∈{0……7}</m:t>
            </m:r>
          </m:sub>
        </m:sSub>
        <m:r>
          <w:rPr>
            <w:rFonts w:ascii="Cambria Math" w:hAnsi="Cambria Math"/>
            <w:color w:val="111111"/>
          </w:rPr>
          <m:t>∈{0,1}</m:t>
        </m:r>
      </m:oMath>
      <w:r>
        <w:rPr>
          <w:color w:val="111111"/>
        </w:rPr>
        <w:t xml:space="preserve"> .                                </w:t>
      </w:r>
      <w:r w:rsidR="00E8391A" w:rsidRPr="00FE339C">
        <w:rPr>
          <w:color w:val="111111"/>
        </w:rPr>
        <w:t xml:space="preserve">Calculons la transformation sur un mot de huit bits, </w:t>
      </w:r>
      <w:r w:rsidRPr="00FE339C">
        <w:rPr>
          <w:color w:val="111111"/>
        </w:rPr>
        <w:t>correspondant</w:t>
      </w:r>
      <w:r w:rsidR="00E8391A" w:rsidRPr="00FE339C">
        <w:rPr>
          <w:color w:val="111111"/>
        </w:rPr>
        <w:t xml:space="preserve"> </w:t>
      </w:r>
      <w:r w:rsidR="00E9297E" w:rsidRPr="00FE339C">
        <w:rPr>
          <w:color w:val="111111"/>
        </w:rPr>
        <w:t>à</w:t>
      </w:r>
      <w:r w:rsidR="00E8391A" w:rsidRPr="00FE339C">
        <w:rPr>
          <w:color w:val="111111"/>
        </w:rPr>
        <w:t xml:space="preserve"> la multiplication par :</w:t>
      </w:r>
    </w:p>
    <w:p w14:paraId="56D00B91" w14:textId="41190093" w:rsidR="00FE339C" w:rsidRDefault="00E8391A" w:rsidP="00FE339C">
      <w:pPr>
        <w:pStyle w:val="NormalWeb"/>
        <w:numPr>
          <w:ilvl w:val="0"/>
          <w:numId w:val="4"/>
        </w:numPr>
        <w:spacing w:before="180" w:beforeAutospacing="0" w:after="0" w:afterAutospacing="0"/>
        <w:rPr>
          <w:color w:val="111111"/>
        </w:rPr>
      </w:pPr>
      <w:r>
        <w:rPr>
          <w:color w:val="111111"/>
        </w:rPr>
        <w:t xml:space="preserve">{00} : </w:t>
      </w:r>
      <w:r w:rsidR="00FE339C" w:rsidRPr="00FE339C">
        <w:rPr>
          <w:color w:val="111111"/>
        </w:rPr>
        <w:t>{00} correspondant au polynôme nul, la multiplication de A par {00} donne {00}</w:t>
      </w:r>
    </w:p>
    <w:p w14:paraId="1456306E" w14:textId="77D3C5B2" w:rsidR="00FE339C" w:rsidRDefault="00FE339C" w:rsidP="00FE339C">
      <w:pPr>
        <w:pStyle w:val="NormalWeb"/>
        <w:numPr>
          <w:ilvl w:val="0"/>
          <w:numId w:val="4"/>
        </w:numPr>
        <w:spacing w:before="180" w:beforeAutospacing="0" w:after="0" w:afterAutospacing="0"/>
        <w:rPr>
          <w:color w:val="111111"/>
        </w:rPr>
      </w:pPr>
      <w:r>
        <w:rPr>
          <w:color w:val="111111"/>
        </w:rPr>
        <w:t>{01} : ce mot correspond au polynôme 1, ainsi la multiplication de A par {01} donne toujours A</w:t>
      </w:r>
    </w:p>
    <w:p w14:paraId="18D7AF38" w14:textId="626F0C96" w:rsidR="00FE339C" w:rsidRPr="00881323" w:rsidRDefault="00FE339C" w:rsidP="00FE339C">
      <w:pPr>
        <w:pStyle w:val="NormalWeb"/>
        <w:numPr>
          <w:ilvl w:val="0"/>
          <w:numId w:val="4"/>
        </w:numPr>
        <w:spacing w:before="180" w:beforeAutospacing="0" w:after="0" w:afterAutospacing="0"/>
        <w:rPr>
          <w:color w:val="111111"/>
        </w:rPr>
      </w:pPr>
      <w:r>
        <w:rPr>
          <w:color w:val="111111"/>
        </w:rPr>
        <w:t xml:space="preserve">{02} : ce mot correspond au polynôme X. </w:t>
      </w:r>
      <w:r w:rsidR="00881323">
        <w:rPr>
          <w:color w:val="111111"/>
        </w:rPr>
        <w:t xml:space="preserve"> On effectue donc la multiplication de A par X en faisant attention a ce que le degré du polynôme résultat ne dépasse pas 7. Si c’est le cas, on réduit le résultat a l’aide du polynôme irréductible de Galois défini par : </w:t>
      </w:r>
      <m:oMath>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eastAsiaTheme="minorHAnsi" w:hAnsi="Cambria Math"/>
                <w:i/>
                <w:lang w:eastAsia="en-US"/>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eastAsiaTheme="minorHAnsi" w:hAnsi="Cambria Math"/>
                <w:i/>
                <w:lang w:eastAsia="en-US"/>
              </w:rPr>
            </m:ctrlPr>
          </m:sSupPr>
          <m:e>
            <m:r>
              <w:rPr>
                <w:rFonts w:ascii="Cambria Math" w:hAnsi="Cambria Math"/>
              </w:rPr>
              <m:t>X</m:t>
            </m:r>
          </m:e>
          <m:sup>
            <m:r>
              <w:rPr>
                <w:rFonts w:ascii="Cambria Math" w:hAnsi="Cambria Math"/>
              </w:rPr>
              <m:t>4</m:t>
            </m:r>
          </m:sup>
        </m:sSup>
        <m:r>
          <w:rPr>
            <w:rFonts w:ascii="Cambria Math" w:hAnsi="Cambria Math"/>
          </w:rPr>
          <m:t xml:space="preserve">+ </m:t>
        </m:r>
        <m:sSup>
          <m:sSupPr>
            <m:ctrlPr>
              <w:rPr>
                <w:rFonts w:ascii="Cambria Math" w:eastAsiaTheme="minorHAnsi" w:hAnsi="Cambria Math"/>
                <w:i/>
                <w:lang w:eastAsia="en-US"/>
              </w:rPr>
            </m:ctrlPr>
          </m:sSupPr>
          <m:e>
            <m:r>
              <w:rPr>
                <w:rFonts w:ascii="Cambria Math" w:hAnsi="Cambria Math"/>
              </w:rPr>
              <m:t>X</m:t>
            </m:r>
          </m:e>
          <m:sup>
            <m:r>
              <w:rPr>
                <w:rFonts w:ascii="Cambria Math" w:hAnsi="Cambria Math"/>
              </w:rPr>
              <m:t>3</m:t>
            </m:r>
          </m:sup>
        </m:sSup>
        <m:r>
          <w:rPr>
            <w:rFonts w:ascii="Cambria Math" w:eastAsiaTheme="minorEastAsia" w:hAnsi="Cambria Math"/>
          </w:rPr>
          <m:t>+</m:t>
        </m:r>
        <m:r>
          <w:rPr>
            <w:rFonts w:ascii="Cambria Math" w:hAnsi="Cambria Math"/>
          </w:rPr>
          <m:t>X+1</m:t>
        </m:r>
      </m:oMath>
      <w:r w:rsidR="00881323">
        <w:t xml:space="preserve"> en faisant une division euclidienne du résultat de la multiplication par le polynôme irréductible de Galois. Le résultat final est le reste de cette division</w:t>
      </w:r>
    </w:p>
    <w:p w14:paraId="5942B799" w14:textId="605ABA71" w:rsidR="00881323" w:rsidRPr="00A43AFF" w:rsidRDefault="00881323" w:rsidP="00881323">
      <w:pPr>
        <w:pStyle w:val="NormalWeb"/>
        <w:numPr>
          <w:ilvl w:val="0"/>
          <w:numId w:val="6"/>
        </w:numPr>
        <w:spacing w:before="180" w:beforeAutospacing="0" w:after="0" w:afterAutospacing="0"/>
        <w:rPr>
          <w:color w:val="111111"/>
        </w:rPr>
      </w:pPr>
      <w:r>
        <w:t>Déduisons une méthode efficace pour multiplier deux éléments du corps.</w:t>
      </w:r>
    </w:p>
    <w:p w14:paraId="42E1BE4E" w14:textId="0A4295B5" w:rsidR="00A43AFF" w:rsidRPr="00A43AFF" w:rsidRDefault="00A43AFF" w:rsidP="00A43AFF">
      <w:pPr>
        <w:pStyle w:val="Paragraphedeliste"/>
        <w:numPr>
          <w:ilvl w:val="0"/>
          <w:numId w:val="4"/>
        </w:numPr>
        <w:spacing w:before="100" w:beforeAutospacing="1" w:after="100" w:afterAutospacing="1" w:line="240" w:lineRule="auto"/>
        <w:rPr>
          <w:rFonts w:ascii="Times New Roman" w:eastAsia="Times New Roman" w:hAnsi="Times New Roman" w:cs="Times New Roman"/>
          <w:color w:val="111111"/>
          <w:sz w:val="24"/>
          <w:szCs w:val="24"/>
          <w:lang w:eastAsia="fr-FR"/>
        </w:rPr>
      </w:pPr>
      <w:r w:rsidRPr="00A43AFF">
        <w:rPr>
          <w:rFonts w:ascii="Times New Roman" w:eastAsia="Times New Roman" w:hAnsi="Times New Roman" w:cs="Times New Roman"/>
          <w:color w:val="111111"/>
          <w:sz w:val="24"/>
          <w:szCs w:val="24"/>
          <w:lang w:eastAsia="fr-FR"/>
        </w:rPr>
        <w:t>On représente les éléments du corps comme des polynômes de degré inférieur ou égal à 7 à coefficients dans Z/2Z</w:t>
      </w:r>
      <w:r>
        <w:rPr>
          <w:rFonts w:ascii="Times New Roman" w:eastAsia="Times New Roman" w:hAnsi="Times New Roman" w:cs="Times New Roman"/>
          <w:color w:val="111111"/>
          <w:sz w:val="24"/>
          <w:szCs w:val="24"/>
          <w:lang w:eastAsia="fr-FR"/>
        </w:rPr>
        <w:t xml:space="preserve"> c’est-à-dire valent 0 ou 1</w:t>
      </w:r>
      <w:r w:rsidRPr="00A43AFF">
        <w:rPr>
          <w:rFonts w:ascii="Times New Roman" w:eastAsia="Times New Roman" w:hAnsi="Times New Roman" w:cs="Times New Roman"/>
          <w:color w:val="111111"/>
          <w:sz w:val="24"/>
          <w:szCs w:val="24"/>
          <w:lang w:eastAsia="fr-FR"/>
        </w:rPr>
        <w:t xml:space="preserve">. </w:t>
      </w:r>
    </w:p>
    <w:p w14:paraId="32273006" w14:textId="4BC0AC33" w:rsidR="00A43AFF" w:rsidRPr="00A43AFF" w:rsidRDefault="00A43AFF" w:rsidP="00A43AFF">
      <w:pPr>
        <w:pStyle w:val="Paragraphedeliste"/>
        <w:numPr>
          <w:ilvl w:val="0"/>
          <w:numId w:val="4"/>
        </w:numPr>
        <w:spacing w:before="100" w:beforeAutospacing="1" w:after="100" w:afterAutospacing="1" w:line="240" w:lineRule="auto"/>
        <w:rPr>
          <w:rFonts w:ascii="Times New Roman" w:eastAsia="Times New Roman" w:hAnsi="Times New Roman" w:cs="Times New Roman"/>
          <w:color w:val="111111"/>
          <w:sz w:val="24"/>
          <w:szCs w:val="24"/>
          <w:lang w:eastAsia="fr-FR"/>
        </w:rPr>
      </w:pPr>
      <w:r w:rsidRPr="00A43AFF">
        <w:rPr>
          <w:rFonts w:ascii="Times New Roman" w:eastAsia="Times New Roman" w:hAnsi="Times New Roman" w:cs="Times New Roman"/>
          <w:color w:val="111111"/>
          <w:sz w:val="24"/>
          <w:szCs w:val="24"/>
          <w:lang w:eastAsia="fr-FR"/>
        </w:rPr>
        <w:t xml:space="preserve">On effectue la multiplication des polynômes en utilisant les règles habituelles, mais en prenant les coefficients modulo 2. </w:t>
      </w:r>
      <w:r>
        <w:rPr>
          <w:rFonts w:ascii="Times New Roman" w:eastAsia="Times New Roman" w:hAnsi="Times New Roman" w:cs="Times New Roman"/>
          <w:color w:val="111111"/>
          <w:sz w:val="24"/>
          <w:szCs w:val="24"/>
          <w:lang w:eastAsia="fr-FR"/>
        </w:rPr>
        <w:t>Donc lorsqu’on fait le regroupement et la réduction, on récupère le reste de la division euclidienne du coefficient par 2.</w:t>
      </w:r>
    </w:p>
    <w:p w14:paraId="07BE4BD9" w14:textId="758C78CD" w:rsidR="00A43AFF" w:rsidRPr="00A43AFF" w:rsidRDefault="00A43AFF" w:rsidP="00A43AFF">
      <w:pPr>
        <w:pStyle w:val="Paragraphedeliste"/>
        <w:numPr>
          <w:ilvl w:val="0"/>
          <w:numId w:val="4"/>
        </w:numPr>
        <w:spacing w:before="100" w:beforeAutospacing="1" w:after="100" w:afterAutospacing="1" w:line="240" w:lineRule="auto"/>
        <w:rPr>
          <w:rFonts w:ascii="Times New Roman" w:eastAsia="Times New Roman" w:hAnsi="Times New Roman" w:cs="Times New Roman"/>
          <w:color w:val="111111"/>
          <w:sz w:val="24"/>
          <w:szCs w:val="24"/>
          <w:lang w:eastAsia="fr-FR"/>
        </w:rPr>
      </w:pPr>
      <w:r>
        <w:rPr>
          <w:rFonts w:ascii="Times New Roman" w:eastAsia="Times New Roman" w:hAnsi="Times New Roman" w:cs="Times New Roman"/>
          <w:color w:val="111111"/>
          <w:sz w:val="24"/>
          <w:szCs w:val="24"/>
          <w:lang w:eastAsia="fr-FR"/>
        </w:rPr>
        <w:t>Si le degré du polynôme résultant est supérieur a 7, o</w:t>
      </w:r>
      <w:r w:rsidRPr="00A43AFF">
        <w:rPr>
          <w:rFonts w:ascii="Times New Roman" w:eastAsia="Times New Roman" w:hAnsi="Times New Roman" w:cs="Times New Roman"/>
          <w:color w:val="111111"/>
          <w:sz w:val="24"/>
          <w:szCs w:val="24"/>
          <w:lang w:eastAsia="fr-FR"/>
        </w:rPr>
        <w:t xml:space="preserve">n réduit le résultat modulo le polynôme irréductible </w:t>
      </w:r>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8</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eastAsiaTheme="minorEastAsia" w:hAnsi="Cambria Math" w:cs="Times New Roman"/>
            <w:sz w:val="24"/>
            <w:szCs w:val="24"/>
          </w:rPr>
          <m:t>+</m:t>
        </m:r>
        <m:r>
          <w:rPr>
            <w:rFonts w:ascii="Cambria Math" w:hAnsi="Cambria Math" w:cs="Times New Roman"/>
            <w:sz w:val="24"/>
            <w:szCs w:val="24"/>
          </w:rPr>
          <m:t>X+1</m:t>
        </m:r>
      </m:oMath>
      <w:r w:rsidRPr="00A43AFF">
        <w:rPr>
          <w:rFonts w:ascii="Times New Roman" w:eastAsia="Times New Roman" w:hAnsi="Times New Roman" w:cs="Times New Roman"/>
          <w:color w:val="111111"/>
          <w:sz w:val="24"/>
          <w:szCs w:val="24"/>
          <w:lang w:eastAsia="fr-FR"/>
        </w:rPr>
        <w:t xml:space="preserve">, qui est utilisé pour définir le corps A.E.S. Pour cela, on effectue la division euclidienne du résultat par le polynôme irréductible et on prend le reste. </w:t>
      </w:r>
    </w:p>
    <w:p w14:paraId="2A708027" w14:textId="30AC9D9B" w:rsidR="00A43AFF" w:rsidRDefault="00A43AFF" w:rsidP="00A43AFF">
      <w:pPr>
        <w:pStyle w:val="Paragraphedeliste"/>
        <w:numPr>
          <w:ilvl w:val="0"/>
          <w:numId w:val="4"/>
        </w:numPr>
        <w:spacing w:before="100" w:beforeAutospacing="1" w:after="100" w:afterAutospacing="1" w:line="240" w:lineRule="auto"/>
        <w:rPr>
          <w:rFonts w:ascii="Times New Roman" w:eastAsia="Times New Roman" w:hAnsi="Times New Roman" w:cs="Times New Roman"/>
          <w:color w:val="111111"/>
          <w:sz w:val="24"/>
          <w:szCs w:val="24"/>
          <w:lang w:eastAsia="fr-FR"/>
        </w:rPr>
      </w:pPr>
      <w:r w:rsidRPr="00A43AFF">
        <w:rPr>
          <w:rFonts w:ascii="Times New Roman" w:eastAsia="Times New Roman" w:hAnsi="Times New Roman" w:cs="Times New Roman"/>
          <w:color w:val="111111"/>
          <w:sz w:val="24"/>
          <w:szCs w:val="24"/>
          <w:lang w:eastAsia="fr-FR"/>
        </w:rPr>
        <w:t>On convertit le reste en notation hexadécimale pour obtenir l’élément du corps A.E.S. Par exemple</w:t>
      </w:r>
      <w:r w:rsidR="00E009F5">
        <w:rPr>
          <w:rFonts w:ascii="Times New Roman" w:eastAsia="Times New Roman" w:hAnsi="Times New Roman" w:cs="Times New Roman"/>
          <w:color w:val="111111"/>
          <w:sz w:val="24"/>
          <w:szCs w:val="24"/>
          <w:lang w:eastAsia="fr-FR"/>
        </w:rPr>
        <w:t>.</w:t>
      </w:r>
    </w:p>
    <w:p w14:paraId="69270C83" w14:textId="0AFE1113" w:rsidR="00E009F5" w:rsidRDefault="00E009F5" w:rsidP="00E009F5">
      <w:pPr>
        <w:pStyle w:val="Paragraphedeliste"/>
        <w:numPr>
          <w:ilvl w:val="0"/>
          <w:numId w:val="6"/>
        </w:numPr>
        <w:spacing w:before="100" w:beforeAutospacing="1" w:after="100" w:afterAutospacing="1" w:line="240" w:lineRule="auto"/>
        <w:rPr>
          <w:rFonts w:ascii="Times New Roman" w:eastAsia="Times New Roman" w:hAnsi="Times New Roman" w:cs="Times New Roman"/>
          <w:color w:val="111111"/>
          <w:sz w:val="24"/>
          <w:szCs w:val="24"/>
          <w:lang w:eastAsia="fr-FR"/>
        </w:rPr>
      </w:pPr>
      <w:r>
        <w:rPr>
          <w:rFonts w:ascii="Times New Roman" w:eastAsia="Times New Roman" w:hAnsi="Times New Roman" w:cs="Times New Roman"/>
          <w:color w:val="111111"/>
          <w:sz w:val="24"/>
          <w:szCs w:val="24"/>
          <w:lang w:eastAsia="fr-FR"/>
        </w:rPr>
        <w:t>Calculons {2A} x {37}</w:t>
      </w:r>
    </w:p>
    <w:p w14:paraId="73D4A6F1" w14:textId="3055EF50" w:rsidR="00E009F5" w:rsidRPr="00E009F5" w:rsidRDefault="00E009F5" w:rsidP="00E009F5">
      <w:pPr>
        <w:pStyle w:val="Paragraphedeliste"/>
        <w:spacing w:before="100" w:beforeAutospacing="1" w:after="100" w:afterAutospacing="1" w:line="240" w:lineRule="auto"/>
        <w:rPr>
          <w:rFonts w:ascii="Times New Roman" w:eastAsia="Times New Roman" w:hAnsi="Times New Roman" w:cs="Times New Roman"/>
          <w:color w:val="111111"/>
          <w:sz w:val="24"/>
          <w:szCs w:val="24"/>
          <w:lang w:eastAsia="fr-FR"/>
        </w:rPr>
      </w:pPr>
      <w:r>
        <w:rPr>
          <w:rFonts w:ascii="Times New Roman" w:eastAsia="Times New Roman" w:hAnsi="Times New Roman" w:cs="Times New Roman"/>
          <w:color w:val="111111"/>
          <w:sz w:val="24"/>
          <w:szCs w:val="24"/>
          <w:lang w:eastAsia="fr-FR"/>
        </w:rPr>
        <w:t>On a {2A} = 00101010</w:t>
      </w:r>
      <w:r w:rsidRPr="00E009F5">
        <w:rPr>
          <w:rFonts w:ascii="Times New Roman" w:eastAsia="Times New Roman" w:hAnsi="Times New Roman" w:cs="Times New Roman"/>
          <w:color w:val="111111"/>
          <w:sz w:val="24"/>
          <w:szCs w:val="24"/>
          <w:lang w:eastAsia="fr-FR"/>
        </w:rPr>
        <w:t xml:space="preserve"> = </w:t>
      </w:r>
      <m:oMath>
        <m:sSup>
          <m:sSupPr>
            <m:ctrlPr>
              <w:rPr>
                <w:rFonts w:ascii="Cambria Math" w:eastAsia="Times New Roman" w:hAnsi="Cambria Math" w:cs="Times New Roman"/>
                <w:i/>
                <w:color w:val="111111"/>
                <w:sz w:val="24"/>
                <w:szCs w:val="24"/>
                <w:lang w:eastAsia="fr-FR"/>
              </w:rPr>
            </m:ctrlPr>
          </m:sSupPr>
          <m:e>
            <m:r>
              <w:rPr>
                <w:rFonts w:ascii="Cambria Math" w:eastAsia="Times New Roman" w:hAnsi="Cambria Math" w:cs="Times New Roman"/>
                <w:color w:val="111111"/>
                <w:sz w:val="24"/>
                <w:szCs w:val="24"/>
                <w:lang w:eastAsia="fr-FR"/>
              </w:rPr>
              <m:t>X</m:t>
            </m:r>
          </m:e>
          <m:sup>
            <m:r>
              <w:rPr>
                <w:rFonts w:ascii="Cambria Math" w:eastAsia="Times New Roman" w:hAnsi="Cambria Math" w:cs="Times New Roman"/>
                <w:color w:val="111111"/>
                <w:sz w:val="24"/>
                <w:szCs w:val="24"/>
                <w:lang w:eastAsia="fr-FR"/>
              </w:rPr>
              <m:t>5</m:t>
            </m:r>
          </m:sup>
        </m:sSup>
        <m:r>
          <w:rPr>
            <w:rFonts w:ascii="Cambria Math" w:eastAsia="Times New Roman" w:hAnsi="Cambria Math" w:cs="Times New Roman"/>
            <w:color w:val="111111"/>
            <w:sz w:val="24"/>
            <w:szCs w:val="24"/>
            <w:lang w:eastAsia="fr-FR"/>
          </w:rPr>
          <m:t xml:space="preserve">+ </m:t>
        </m:r>
        <m:sSup>
          <m:sSupPr>
            <m:ctrlPr>
              <w:rPr>
                <w:rFonts w:ascii="Cambria Math" w:eastAsia="Times New Roman" w:hAnsi="Cambria Math" w:cs="Times New Roman"/>
                <w:i/>
                <w:color w:val="111111"/>
                <w:sz w:val="24"/>
                <w:szCs w:val="24"/>
                <w:lang w:eastAsia="fr-FR"/>
              </w:rPr>
            </m:ctrlPr>
          </m:sSupPr>
          <m:e>
            <m:r>
              <w:rPr>
                <w:rFonts w:ascii="Cambria Math" w:eastAsia="Times New Roman" w:hAnsi="Cambria Math" w:cs="Times New Roman"/>
                <w:color w:val="111111"/>
                <w:sz w:val="24"/>
                <w:szCs w:val="24"/>
                <w:lang w:eastAsia="fr-FR"/>
              </w:rPr>
              <m:t>X</m:t>
            </m:r>
          </m:e>
          <m:sup>
            <m:r>
              <w:rPr>
                <w:rFonts w:ascii="Cambria Math" w:eastAsia="Times New Roman" w:hAnsi="Cambria Math" w:cs="Times New Roman"/>
                <w:color w:val="111111"/>
                <w:sz w:val="24"/>
                <w:szCs w:val="24"/>
                <w:lang w:eastAsia="fr-FR"/>
              </w:rPr>
              <m:t>3</m:t>
            </m:r>
          </m:sup>
        </m:sSup>
        <m:r>
          <w:rPr>
            <w:rFonts w:ascii="Cambria Math" w:eastAsia="Times New Roman" w:hAnsi="Cambria Math" w:cs="Times New Roman"/>
            <w:color w:val="111111"/>
            <w:sz w:val="24"/>
            <w:szCs w:val="24"/>
            <w:lang w:eastAsia="fr-FR"/>
          </w:rPr>
          <m:t>+X</m:t>
        </m:r>
      </m:oMath>
    </w:p>
    <w:p w14:paraId="5FBC3FF1" w14:textId="2366D22A" w:rsidR="00E009F5" w:rsidRDefault="00E009F5" w:rsidP="00E009F5">
      <w:pPr>
        <w:pStyle w:val="Paragraphedeliste"/>
        <w:spacing w:before="100" w:beforeAutospacing="1" w:after="100" w:afterAutospacing="1" w:line="240" w:lineRule="auto"/>
        <w:rPr>
          <w:rFonts w:ascii="Times New Roman" w:eastAsia="Times New Roman" w:hAnsi="Times New Roman" w:cs="Times New Roman"/>
          <w:color w:val="111111"/>
          <w:sz w:val="24"/>
          <w:szCs w:val="24"/>
          <w:lang w:eastAsia="fr-FR"/>
        </w:rPr>
      </w:pPr>
      <w:r>
        <w:rPr>
          <w:rFonts w:ascii="Times New Roman" w:eastAsia="Times New Roman" w:hAnsi="Times New Roman" w:cs="Times New Roman"/>
          <w:color w:val="111111"/>
          <w:sz w:val="24"/>
          <w:szCs w:val="24"/>
          <w:lang w:eastAsia="fr-FR"/>
        </w:rPr>
        <w:t xml:space="preserve">Et {37} = 00110111 = </w:t>
      </w:r>
      <m:oMath>
        <m:sSup>
          <m:sSupPr>
            <m:ctrlPr>
              <w:rPr>
                <w:rFonts w:ascii="Cambria Math" w:eastAsia="Times New Roman" w:hAnsi="Cambria Math" w:cs="Times New Roman"/>
                <w:i/>
                <w:color w:val="111111"/>
                <w:sz w:val="24"/>
                <w:szCs w:val="24"/>
                <w:lang w:eastAsia="fr-FR"/>
              </w:rPr>
            </m:ctrlPr>
          </m:sSupPr>
          <m:e>
            <m:r>
              <w:rPr>
                <w:rFonts w:ascii="Cambria Math" w:eastAsia="Times New Roman" w:hAnsi="Cambria Math" w:cs="Times New Roman"/>
                <w:color w:val="111111"/>
                <w:sz w:val="24"/>
                <w:szCs w:val="24"/>
                <w:lang w:eastAsia="fr-FR"/>
              </w:rPr>
              <m:t>X</m:t>
            </m:r>
          </m:e>
          <m:sup>
            <m:r>
              <w:rPr>
                <w:rFonts w:ascii="Cambria Math" w:eastAsia="Times New Roman" w:hAnsi="Cambria Math" w:cs="Times New Roman"/>
                <w:color w:val="111111"/>
                <w:sz w:val="24"/>
                <w:szCs w:val="24"/>
                <w:lang w:eastAsia="fr-FR"/>
              </w:rPr>
              <m:t>5</m:t>
            </m:r>
          </m:sup>
        </m:sSup>
        <m:r>
          <w:rPr>
            <w:rFonts w:ascii="Cambria Math" w:eastAsia="Times New Roman" w:hAnsi="Cambria Math" w:cs="Times New Roman"/>
            <w:color w:val="111111"/>
            <w:sz w:val="24"/>
            <w:szCs w:val="24"/>
            <w:lang w:eastAsia="fr-FR"/>
          </w:rPr>
          <m:t>+</m:t>
        </m:r>
        <m:sSup>
          <m:sSupPr>
            <m:ctrlPr>
              <w:rPr>
                <w:rFonts w:ascii="Cambria Math" w:eastAsia="Times New Roman" w:hAnsi="Cambria Math" w:cs="Times New Roman"/>
                <w:i/>
                <w:color w:val="111111"/>
                <w:sz w:val="24"/>
                <w:szCs w:val="24"/>
                <w:lang w:eastAsia="fr-FR"/>
              </w:rPr>
            </m:ctrlPr>
          </m:sSupPr>
          <m:e>
            <m:r>
              <w:rPr>
                <w:rFonts w:ascii="Cambria Math" w:eastAsia="Times New Roman" w:hAnsi="Cambria Math" w:cs="Times New Roman"/>
                <w:color w:val="111111"/>
                <w:sz w:val="24"/>
                <w:szCs w:val="24"/>
                <w:lang w:eastAsia="fr-FR"/>
              </w:rPr>
              <m:t>X</m:t>
            </m:r>
          </m:e>
          <m:sup>
            <m:r>
              <w:rPr>
                <w:rFonts w:ascii="Cambria Math" w:eastAsia="Times New Roman" w:hAnsi="Cambria Math" w:cs="Times New Roman"/>
                <w:color w:val="111111"/>
                <w:sz w:val="24"/>
                <w:szCs w:val="24"/>
                <w:lang w:eastAsia="fr-FR"/>
              </w:rPr>
              <m:t>4</m:t>
            </m:r>
          </m:sup>
        </m:sSup>
        <m:r>
          <w:rPr>
            <w:rFonts w:ascii="Cambria Math" w:eastAsia="Times New Roman" w:hAnsi="Cambria Math" w:cs="Times New Roman"/>
            <w:color w:val="111111"/>
            <w:sz w:val="24"/>
            <w:szCs w:val="24"/>
            <w:lang w:eastAsia="fr-FR"/>
          </w:rPr>
          <m:t>+</m:t>
        </m:r>
        <m:sSup>
          <m:sSupPr>
            <m:ctrlPr>
              <w:rPr>
                <w:rFonts w:ascii="Cambria Math" w:eastAsia="Times New Roman" w:hAnsi="Cambria Math" w:cs="Times New Roman"/>
                <w:i/>
                <w:color w:val="111111"/>
                <w:sz w:val="24"/>
                <w:szCs w:val="24"/>
                <w:lang w:eastAsia="fr-FR"/>
              </w:rPr>
            </m:ctrlPr>
          </m:sSupPr>
          <m:e>
            <m:r>
              <w:rPr>
                <w:rFonts w:ascii="Cambria Math" w:eastAsia="Times New Roman" w:hAnsi="Cambria Math" w:cs="Times New Roman"/>
                <w:color w:val="111111"/>
                <w:sz w:val="24"/>
                <w:szCs w:val="24"/>
                <w:lang w:eastAsia="fr-FR"/>
              </w:rPr>
              <m:t>X</m:t>
            </m:r>
          </m:e>
          <m:sup>
            <m:r>
              <w:rPr>
                <w:rFonts w:ascii="Cambria Math" w:eastAsia="Times New Roman" w:hAnsi="Cambria Math" w:cs="Times New Roman"/>
                <w:color w:val="111111"/>
                <w:sz w:val="24"/>
                <w:szCs w:val="24"/>
                <w:lang w:eastAsia="fr-FR"/>
              </w:rPr>
              <m:t>2</m:t>
            </m:r>
          </m:sup>
        </m:sSup>
        <m:r>
          <w:rPr>
            <w:rFonts w:ascii="Cambria Math" w:eastAsia="Times New Roman" w:hAnsi="Cambria Math" w:cs="Times New Roman"/>
            <w:color w:val="111111"/>
            <w:sz w:val="24"/>
            <w:szCs w:val="24"/>
            <w:lang w:eastAsia="fr-FR"/>
          </w:rPr>
          <m:t>+X+1</m:t>
        </m:r>
      </m:oMath>
    </w:p>
    <w:p w14:paraId="3A995A44" w14:textId="1E5B6B86" w:rsidR="00E009F5" w:rsidRDefault="00E009F5" w:rsidP="00E009F5">
      <w:pPr>
        <w:pStyle w:val="Paragraphedeliste"/>
        <w:spacing w:before="100" w:beforeAutospacing="1" w:after="100" w:afterAutospacing="1" w:line="240" w:lineRule="auto"/>
        <w:rPr>
          <w:rFonts w:ascii="Times New Roman" w:eastAsia="Times New Roman" w:hAnsi="Times New Roman" w:cs="Times New Roman"/>
          <w:color w:val="111111"/>
          <w:sz w:val="24"/>
          <w:szCs w:val="24"/>
          <w:lang w:eastAsia="fr-FR"/>
        </w:rPr>
      </w:pPr>
      <w:r>
        <w:rPr>
          <w:rFonts w:ascii="Times New Roman" w:eastAsia="Times New Roman" w:hAnsi="Times New Roman" w:cs="Times New Roman"/>
          <w:color w:val="111111"/>
          <w:sz w:val="24"/>
          <w:szCs w:val="24"/>
          <w:lang w:eastAsia="fr-FR"/>
        </w:rPr>
        <w:t xml:space="preserve">On a donc Res = </w:t>
      </w:r>
      <w:r w:rsidR="00A6620B">
        <w:rPr>
          <w:rFonts w:ascii="Times New Roman" w:eastAsia="Times New Roman" w:hAnsi="Times New Roman" w:cs="Times New Roman"/>
          <w:color w:val="111111"/>
          <w:sz w:val="24"/>
          <w:szCs w:val="24"/>
          <w:lang w:eastAsia="fr-FR"/>
        </w:rPr>
        <w:t>{2A} x {37}</w:t>
      </w:r>
    </w:p>
    <w:p w14:paraId="3438C86D" w14:textId="7C01B1AE" w:rsidR="00A6620B" w:rsidRPr="00A6620B" w:rsidRDefault="00A6620B" w:rsidP="00E009F5">
      <w:pPr>
        <w:pStyle w:val="Paragraphedeliste"/>
        <w:spacing w:before="100" w:beforeAutospacing="1" w:after="100" w:afterAutospacing="1" w:line="240" w:lineRule="auto"/>
        <w:rPr>
          <w:rFonts w:ascii="Times New Roman" w:eastAsia="Times New Roman" w:hAnsi="Times New Roman" w:cs="Times New Roman"/>
          <w:color w:val="111111"/>
          <w:sz w:val="24"/>
          <w:szCs w:val="24"/>
          <w:lang w:eastAsia="fr-FR"/>
        </w:rPr>
      </w:pPr>
      <w:r>
        <w:rPr>
          <w:rFonts w:ascii="Times New Roman" w:eastAsia="Times New Roman" w:hAnsi="Times New Roman" w:cs="Times New Roman"/>
          <w:color w:val="111111"/>
          <w:sz w:val="24"/>
          <w:szCs w:val="24"/>
          <w:lang w:eastAsia="fr-FR"/>
        </w:rPr>
        <w:t xml:space="preserve">                        = </w:t>
      </w:r>
      <m:oMath>
        <m:sSup>
          <m:sSupPr>
            <m:ctrlPr>
              <w:rPr>
                <w:rFonts w:ascii="Cambria Math" w:eastAsia="Times New Roman" w:hAnsi="Cambria Math" w:cs="Times New Roman"/>
                <w:i/>
                <w:color w:val="111111"/>
                <w:sz w:val="24"/>
                <w:szCs w:val="24"/>
                <w:lang w:eastAsia="fr-FR"/>
              </w:rPr>
            </m:ctrlPr>
          </m:sSupPr>
          <m:e>
            <m:r>
              <w:rPr>
                <w:rFonts w:ascii="Cambria Math" w:eastAsia="Times New Roman" w:hAnsi="Cambria Math" w:cs="Times New Roman"/>
                <w:color w:val="111111"/>
                <w:sz w:val="24"/>
                <w:szCs w:val="24"/>
                <w:lang w:eastAsia="fr-FR"/>
              </w:rPr>
              <m:t>X</m:t>
            </m:r>
          </m:e>
          <m:sup>
            <m:r>
              <w:rPr>
                <w:rFonts w:ascii="Cambria Math" w:eastAsia="Times New Roman" w:hAnsi="Cambria Math" w:cs="Times New Roman"/>
                <w:color w:val="111111"/>
                <w:sz w:val="24"/>
                <w:szCs w:val="24"/>
                <w:lang w:eastAsia="fr-FR"/>
              </w:rPr>
              <m:t>10</m:t>
            </m:r>
          </m:sup>
        </m:sSup>
        <m:r>
          <w:rPr>
            <w:rFonts w:ascii="Cambria Math" w:eastAsia="Times New Roman" w:hAnsi="Cambria Math" w:cs="Times New Roman"/>
            <w:color w:val="111111"/>
            <w:sz w:val="24"/>
            <w:szCs w:val="24"/>
            <w:lang w:eastAsia="fr-FR"/>
          </w:rPr>
          <m:t>+</m:t>
        </m:r>
        <m:sSup>
          <m:sSupPr>
            <m:ctrlPr>
              <w:rPr>
                <w:rFonts w:ascii="Cambria Math" w:eastAsia="Times New Roman" w:hAnsi="Cambria Math" w:cs="Times New Roman"/>
                <w:i/>
                <w:color w:val="111111"/>
                <w:sz w:val="24"/>
                <w:szCs w:val="24"/>
                <w:lang w:eastAsia="fr-FR"/>
              </w:rPr>
            </m:ctrlPr>
          </m:sSupPr>
          <m:e>
            <m:r>
              <w:rPr>
                <w:rFonts w:ascii="Cambria Math" w:eastAsia="Times New Roman" w:hAnsi="Cambria Math" w:cs="Times New Roman"/>
                <w:color w:val="111111"/>
                <w:sz w:val="24"/>
                <w:szCs w:val="24"/>
                <w:lang w:eastAsia="fr-FR"/>
              </w:rPr>
              <m:t>X</m:t>
            </m:r>
          </m:e>
          <m:sup>
            <m:r>
              <w:rPr>
                <w:rFonts w:ascii="Cambria Math" w:eastAsia="Times New Roman" w:hAnsi="Cambria Math" w:cs="Times New Roman"/>
                <w:color w:val="111111"/>
                <w:sz w:val="24"/>
                <w:szCs w:val="24"/>
                <w:lang w:eastAsia="fr-FR"/>
              </w:rPr>
              <m:t>9</m:t>
            </m:r>
          </m:sup>
        </m:sSup>
        <m:r>
          <w:rPr>
            <w:rFonts w:ascii="Cambria Math" w:eastAsia="Times New Roman" w:hAnsi="Cambria Math" w:cs="Times New Roman"/>
            <w:color w:val="111111"/>
            <w:sz w:val="24"/>
            <w:szCs w:val="24"/>
            <w:lang w:eastAsia="fr-FR"/>
          </w:rPr>
          <m:t>+</m:t>
        </m:r>
        <m:sSup>
          <m:sSupPr>
            <m:ctrlPr>
              <w:rPr>
                <w:rFonts w:ascii="Cambria Math" w:eastAsia="Times New Roman" w:hAnsi="Cambria Math" w:cs="Times New Roman"/>
                <w:i/>
                <w:color w:val="111111"/>
                <w:sz w:val="24"/>
                <w:szCs w:val="24"/>
                <w:lang w:eastAsia="fr-FR"/>
              </w:rPr>
            </m:ctrlPr>
          </m:sSupPr>
          <m:e>
            <m:r>
              <w:rPr>
                <w:rFonts w:ascii="Cambria Math" w:eastAsia="Times New Roman" w:hAnsi="Cambria Math" w:cs="Times New Roman"/>
                <w:color w:val="111111"/>
                <w:sz w:val="24"/>
                <w:szCs w:val="24"/>
                <w:lang w:eastAsia="fr-FR"/>
              </w:rPr>
              <m:t>X</m:t>
            </m:r>
          </m:e>
          <m:sup>
            <m:r>
              <w:rPr>
                <w:rFonts w:ascii="Cambria Math" w:eastAsia="Times New Roman" w:hAnsi="Cambria Math" w:cs="Times New Roman"/>
                <w:color w:val="111111"/>
                <w:sz w:val="24"/>
                <w:szCs w:val="24"/>
                <w:lang w:eastAsia="fr-FR"/>
              </w:rPr>
              <m:t>8</m:t>
            </m:r>
          </m:sup>
        </m:sSup>
        <m:r>
          <w:rPr>
            <w:rFonts w:ascii="Cambria Math" w:eastAsia="Times New Roman" w:hAnsi="Cambria Math" w:cs="Times New Roman"/>
            <w:color w:val="111111"/>
            <w:sz w:val="24"/>
            <w:szCs w:val="24"/>
            <w:lang w:eastAsia="fr-FR"/>
          </w:rPr>
          <m:t>+</m:t>
        </m:r>
        <m:sSup>
          <m:sSupPr>
            <m:ctrlPr>
              <w:rPr>
                <w:rFonts w:ascii="Cambria Math" w:eastAsia="Times New Roman" w:hAnsi="Cambria Math" w:cs="Times New Roman"/>
                <w:i/>
                <w:color w:val="111111"/>
                <w:sz w:val="24"/>
                <w:szCs w:val="24"/>
                <w:lang w:eastAsia="fr-FR"/>
              </w:rPr>
            </m:ctrlPr>
          </m:sSupPr>
          <m:e>
            <m:r>
              <w:rPr>
                <w:rFonts w:ascii="Cambria Math" w:eastAsia="Times New Roman" w:hAnsi="Cambria Math" w:cs="Times New Roman"/>
                <w:color w:val="111111"/>
                <w:sz w:val="24"/>
                <w:szCs w:val="24"/>
                <w:lang w:eastAsia="fr-FR"/>
              </w:rPr>
              <m:t>X</m:t>
            </m:r>
          </m:e>
          <m:sup>
            <m:r>
              <w:rPr>
                <w:rFonts w:ascii="Cambria Math" w:eastAsia="Times New Roman" w:hAnsi="Cambria Math" w:cs="Times New Roman"/>
                <w:color w:val="111111"/>
                <w:sz w:val="24"/>
                <w:szCs w:val="24"/>
                <w:lang w:eastAsia="fr-FR"/>
              </w:rPr>
              <m:t>5</m:t>
            </m:r>
          </m:sup>
        </m:sSup>
        <m:r>
          <w:rPr>
            <w:rFonts w:ascii="Cambria Math" w:eastAsia="Times New Roman" w:hAnsi="Cambria Math" w:cs="Times New Roman"/>
            <w:color w:val="111111"/>
            <w:sz w:val="24"/>
            <w:szCs w:val="24"/>
            <w:lang w:eastAsia="fr-FR"/>
          </w:rPr>
          <m:t>+</m:t>
        </m:r>
        <m:sSup>
          <m:sSupPr>
            <m:ctrlPr>
              <w:rPr>
                <w:rFonts w:ascii="Cambria Math" w:eastAsia="Times New Roman" w:hAnsi="Cambria Math" w:cs="Times New Roman"/>
                <w:i/>
                <w:color w:val="111111"/>
                <w:sz w:val="24"/>
                <w:szCs w:val="24"/>
                <w:lang w:eastAsia="fr-FR"/>
              </w:rPr>
            </m:ctrlPr>
          </m:sSupPr>
          <m:e>
            <m:r>
              <w:rPr>
                <w:rFonts w:ascii="Cambria Math" w:eastAsia="Times New Roman" w:hAnsi="Cambria Math" w:cs="Times New Roman"/>
                <w:color w:val="111111"/>
                <w:sz w:val="24"/>
                <w:szCs w:val="24"/>
                <w:lang w:eastAsia="fr-FR"/>
              </w:rPr>
              <m:t>X</m:t>
            </m:r>
          </m:e>
          <m:sup>
            <m:r>
              <w:rPr>
                <w:rFonts w:ascii="Cambria Math" w:eastAsia="Times New Roman" w:hAnsi="Cambria Math" w:cs="Times New Roman"/>
                <w:color w:val="111111"/>
                <w:sz w:val="24"/>
                <w:szCs w:val="24"/>
                <w:lang w:eastAsia="fr-FR"/>
              </w:rPr>
              <m:t>4</m:t>
            </m:r>
          </m:sup>
        </m:sSup>
        <m:r>
          <w:rPr>
            <w:rFonts w:ascii="Cambria Math" w:eastAsia="Times New Roman" w:hAnsi="Cambria Math" w:cs="Times New Roman"/>
            <w:color w:val="111111"/>
            <w:sz w:val="24"/>
            <w:szCs w:val="24"/>
            <w:lang w:eastAsia="fr-FR"/>
          </w:rPr>
          <m:t>+</m:t>
        </m:r>
        <m:sSup>
          <m:sSupPr>
            <m:ctrlPr>
              <w:rPr>
                <w:rFonts w:ascii="Cambria Math" w:eastAsia="Times New Roman" w:hAnsi="Cambria Math" w:cs="Times New Roman"/>
                <w:i/>
                <w:color w:val="111111"/>
                <w:sz w:val="24"/>
                <w:szCs w:val="24"/>
                <w:lang w:eastAsia="fr-FR"/>
              </w:rPr>
            </m:ctrlPr>
          </m:sSupPr>
          <m:e>
            <m:r>
              <w:rPr>
                <w:rFonts w:ascii="Cambria Math" w:eastAsia="Times New Roman" w:hAnsi="Cambria Math" w:cs="Times New Roman"/>
                <w:color w:val="111111"/>
                <w:sz w:val="24"/>
                <w:szCs w:val="24"/>
                <w:lang w:eastAsia="fr-FR"/>
              </w:rPr>
              <m:t>X</m:t>
            </m:r>
          </m:e>
          <m:sup>
            <m:r>
              <w:rPr>
                <w:rFonts w:ascii="Cambria Math" w:eastAsia="Times New Roman" w:hAnsi="Cambria Math" w:cs="Times New Roman"/>
                <w:color w:val="111111"/>
                <w:sz w:val="24"/>
                <w:szCs w:val="24"/>
                <w:lang w:eastAsia="fr-FR"/>
              </w:rPr>
              <m:t>2</m:t>
            </m:r>
          </m:sup>
        </m:sSup>
        <m:r>
          <w:rPr>
            <w:rFonts w:ascii="Cambria Math" w:eastAsia="Times New Roman" w:hAnsi="Cambria Math" w:cs="Times New Roman"/>
            <w:color w:val="111111"/>
            <w:sz w:val="24"/>
            <w:szCs w:val="24"/>
            <w:lang w:eastAsia="fr-FR"/>
          </w:rPr>
          <m:t>+1</m:t>
        </m:r>
      </m:oMath>
    </w:p>
    <w:p w14:paraId="680A4F1A" w14:textId="7B795E4C" w:rsidR="00A6620B" w:rsidRDefault="00A6620B" w:rsidP="00E009F5">
      <w:pPr>
        <w:pStyle w:val="Paragraphedeliste"/>
        <w:spacing w:before="100" w:beforeAutospacing="1" w:after="100" w:afterAutospacing="1" w:line="240" w:lineRule="auto"/>
        <w:rPr>
          <w:rFonts w:ascii="Times New Roman" w:eastAsia="Times New Roman" w:hAnsi="Times New Roman" w:cs="Times New Roman"/>
          <w:color w:val="111111"/>
          <w:sz w:val="24"/>
          <w:szCs w:val="24"/>
          <w:lang w:eastAsia="fr-FR"/>
        </w:rPr>
      </w:pPr>
      <w:r>
        <w:rPr>
          <w:rFonts w:ascii="Times New Roman" w:eastAsia="Times New Roman" w:hAnsi="Times New Roman" w:cs="Times New Roman"/>
          <w:color w:val="111111"/>
          <w:sz w:val="24"/>
          <w:szCs w:val="24"/>
          <w:lang w:eastAsia="fr-FR"/>
        </w:rPr>
        <w:t xml:space="preserve">On remarque que </w:t>
      </w:r>
      <w:r w:rsidR="00A22804">
        <w:rPr>
          <w:rFonts w:ascii="Times New Roman" w:eastAsia="Times New Roman" w:hAnsi="Times New Roman" w:cs="Times New Roman"/>
          <w:color w:val="111111"/>
          <w:sz w:val="24"/>
          <w:szCs w:val="24"/>
          <w:lang w:eastAsia="fr-FR"/>
        </w:rPr>
        <w:t>deg (</w:t>
      </w:r>
      <w:r>
        <w:rPr>
          <w:rFonts w:ascii="Times New Roman" w:eastAsia="Times New Roman" w:hAnsi="Times New Roman" w:cs="Times New Roman"/>
          <w:color w:val="111111"/>
          <w:sz w:val="24"/>
          <w:szCs w:val="24"/>
          <w:lang w:eastAsia="fr-FR"/>
        </w:rPr>
        <w:t>Res) &gt; 7, donc il faut réduire Res en faisant la division euclidienne de Res par le polynôme de Galois, et on récupère le reste</w:t>
      </w:r>
    </w:p>
    <w:p w14:paraId="1D7D6801" w14:textId="68B70C51" w:rsidR="00A22804" w:rsidRDefault="00A6620B" w:rsidP="00E009F5">
      <w:pPr>
        <w:pStyle w:val="Paragraphedeliste"/>
        <w:spacing w:before="100" w:beforeAutospacing="1" w:after="100" w:afterAutospacing="1" w:line="240" w:lineRule="auto"/>
        <w:rPr>
          <w:rFonts w:ascii="Times New Roman" w:eastAsia="Times New Roman" w:hAnsi="Times New Roman" w:cs="Times New Roman"/>
          <w:color w:val="111111"/>
          <w:sz w:val="24"/>
          <w:szCs w:val="24"/>
          <w:lang w:eastAsia="fr-FR"/>
        </w:rPr>
      </w:pPr>
      <w:r>
        <w:rPr>
          <w:rFonts w:ascii="Times New Roman" w:eastAsia="Times New Roman" w:hAnsi="Times New Roman" w:cs="Times New Roman"/>
          <w:color w:val="111111"/>
          <w:sz w:val="24"/>
          <w:szCs w:val="24"/>
          <w:lang w:eastAsia="fr-FR"/>
        </w:rPr>
        <w:t>Ainsi on a</w:t>
      </w:r>
      <w:r w:rsidR="00A22804">
        <w:rPr>
          <w:rFonts w:ascii="Times New Roman" w:eastAsia="Times New Roman" w:hAnsi="Times New Roman" w:cs="Times New Roman"/>
          <w:color w:val="111111"/>
          <w:sz w:val="24"/>
          <w:szCs w:val="24"/>
          <w:lang w:eastAsia="fr-FR"/>
        </w:rPr>
        <w:t> :</w:t>
      </w:r>
    </w:p>
    <w:p w14:paraId="02461546" w14:textId="1536561C" w:rsidR="00A6620B" w:rsidRPr="00A22804" w:rsidRDefault="00E9297E" w:rsidP="00E009F5">
      <w:pPr>
        <w:pStyle w:val="Paragraphedeliste"/>
        <w:spacing w:before="100" w:beforeAutospacing="1" w:after="100" w:afterAutospacing="1" w:line="240" w:lineRule="auto"/>
        <w:rPr>
          <w:rFonts w:ascii="Times New Roman" w:eastAsia="Times New Roman" w:hAnsi="Times New Roman" w:cs="Times New Roman"/>
          <w:color w:val="111111"/>
          <w:lang w:eastAsia="fr-FR"/>
        </w:rPr>
      </w:pPr>
      <w:r>
        <w:rPr>
          <w:rFonts w:ascii="Times New Roman" w:eastAsia="Times New Roman" w:hAnsi="Times New Roman" w:cs="Times New Roman"/>
          <w:color w:val="111111"/>
          <w:lang w:eastAsia="fr-FR"/>
        </w:rPr>
        <w:lastRenderedPageBreak/>
        <w:t>Res</w:t>
      </w:r>
      <w:r w:rsidR="00A6620B" w:rsidRPr="00A22804">
        <w:rPr>
          <w:rFonts w:ascii="Times New Roman" w:eastAsia="Times New Roman" w:hAnsi="Times New Roman" w:cs="Times New Roman"/>
          <w:color w:val="111111"/>
          <w:lang w:eastAsia="fr-FR"/>
        </w:rPr>
        <w:t xml:space="preserve"> = </w:t>
      </w:r>
      <m:oMath>
        <m:sSup>
          <m:sSupPr>
            <m:ctrlPr>
              <w:rPr>
                <w:rFonts w:ascii="Cambria Math" w:eastAsia="Times New Roman" w:hAnsi="Cambria Math" w:cs="Times New Roman"/>
                <w:i/>
                <w:color w:val="111111"/>
                <w:lang w:eastAsia="fr-FR"/>
              </w:rPr>
            </m:ctrlPr>
          </m:sSupPr>
          <m:e>
            <m:r>
              <w:rPr>
                <w:rFonts w:ascii="Cambria Math" w:eastAsia="Times New Roman" w:hAnsi="Cambria Math" w:cs="Times New Roman"/>
                <w:color w:val="111111"/>
                <w:lang w:eastAsia="fr-FR"/>
              </w:rPr>
              <m:t>(X</m:t>
            </m:r>
          </m:e>
          <m:sup>
            <m:r>
              <w:rPr>
                <w:rFonts w:ascii="Cambria Math" w:eastAsia="Times New Roman" w:hAnsi="Cambria Math" w:cs="Times New Roman"/>
                <w:color w:val="111111"/>
                <w:lang w:eastAsia="fr-FR"/>
              </w:rPr>
              <m:t>8</m:t>
            </m:r>
          </m:sup>
        </m:sSup>
        <m:r>
          <w:rPr>
            <w:rFonts w:ascii="Cambria Math" w:eastAsia="Times New Roman" w:hAnsi="Cambria Math" w:cs="Times New Roman"/>
            <w:color w:val="111111"/>
            <w:lang w:eastAsia="fr-FR"/>
          </w:rPr>
          <m:t>+</m:t>
        </m:r>
        <m:sSup>
          <m:sSupPr>
            <m:ctrlPr>
              <w:rPr>
                <w:rFonts w:ascii="Cambria Math" w:eastAsia="Times New Roman" w:hAnsi="Cambria Math" w:cs="Times New Roman"/>
                <w:i/>
                <w:color w:val="111111"/>
                <w:lang w:eastAsia="fr-FR"/>
              </w:rPr>
            </m:ctrlPr>
          </m:sSupPr>
          <m:e>
            <m:r>
              <w:rPr>
                <w:rFonts w:ascii="Cambria Math" w:eastAsia="Times New Roman" w:hAnsi="Cambria Math" w:cs="Times New Roman"/>
                <w:color w:val="111111"/>
                <w:lang w:eastAsia="fr-FR"/>
              </w:rPr>
              <m:t>X</m:t>
            </m:r>
          </m:e>
          <m:sup>
            <m:r>
              <w:rPr>
                <w:rFonts w:ascii="Cambria Math" w:eastAsia="Times New Roman" w:hAnsi="Cambria Math" w:cs="Times New Roman"/>
                <w:color w:val="111111"/>
                <w:lang w:eastAsia="fr-FR"/>
              </w:rPr>
              <m:t>4</m:t>
            </m:r>
          </m:sup>
        </m:sSup>
        <m:r>
          <w:rPr>
            <w:rFonts w:ascii="Cambria Math" w:eastAsia="Times New Roman" w:hAnsi="Cambria Math" w:cs="Times New Roman"/>
            <w:color w:val="111111"/>
            <w:lang w:eastAsia="fr-FR"/>
          </w:rPr>
          <m:t>+</m:t>
        </m:r>
        <m:sSup>
          <m:sSupPr>
            <m:ctrlPr>
              <w:rPr>
                <w:rFonts w:ascii="Cambria Math" w:eastAsia="Times New Roman" w:hAnsi="Cambria Math" w:cs="Times New Roman"/>
                <w:i/>
                <w:color w:val="111111"/>
                <w:lang w:eastAsia="fr-FR"/>
              </w:rPr>
            </m:ctrlPr>
          </m:sSupPr>
          <m:e>
            <m:r>
              <w:rPr>
                <w:rFonts w:ascii="Cambria Math" w:eastAsia="Times New Roman" w:hAnsi="Cambria Math" w:cs="Times New Roman"/>
                <w:color w:val="111111"/>
                <w:lang w:eastAsia="fr-FR"/>
              </w:rPr>
              <m:t>X</m:t>
            </m:r>
          </m:e>
          <m:sup>
            <m:r>
              <w:rPr>
                <w:rFonts w:ascii="Cambria Math" w:eastAsia="Times New Roman" w:hAnsi="Cambria Math" w:cs="Times New Roman"/>
                <w:color w:val="111111"/>
                <w:lang w:eastAsia="fr-FR"/>
              </w:rPr>
              <m:t>3</m:t>
            </m:r>
          </m:sup>
        </m:sSup>
        <m:r>
          <w:rPr>
            <w:rFonts w:ascii="Cambria Math" w:eastAsia="Times New Roman" w:hAnsi="Cambria Math" w:cs="Times New Roman"/>
            <w:color w:val="111111"/>
            <w:lang w:eastAsia="fr-FR"/>
          </w:rPr>
          <m:t>+X+1)</m:t>
        </m:r>
        <m:d>
          <m:dPr>
            <m:ctrlPr>
              <w:rPr>
                <w:rFonts w:ascii="Cambria Math" w:eastAsia="Times New Roman" w:hAnsi="Cambria Math" w:cs="Times New Roman"/>
                <w:i/>
                <w:color w:val="111111"/>
                <w:lang w:eastAsia="fr-FR"/>
              </w:rPr>
            </m:ctrlPr>
          </m:dPr>
          <m:e>
            <m:sSup>
              <m:sSupPr>
                <m:ctrlPr>
                  <w:rPr>
                    <w:rFonts w:ascii="Cambria Math" w:eastAsia="Times New Roman" w:hAnsi="Cambria Math" w:cs="Times New Roman"/>
                    <w:i/>
                    <w:color w:val="111111"/>
                    <w:lang w:eastAsia="fr-FR"/>
                  </w:rPr>
                </m:ctrlPr>
              </m:sSupPr>
              <m:e>
                <m:r>
                  <w:rPr>
                    <w:rFonts w:ascii="Cambria Math" w:eastAsia="Times New Roman" w:hAnsi="Cambria Math" w:cs="Times New Roman"/>
                    <w:color w:val="111111"/>
                    <w:lang w:eastAsia="fr-FR"/>
                  </w:rPr>
                  <m:t>X</m:t>
                </m:r>
              </m:e>
              <m:sup>
                <m:r>
                  <w:rPr>
                    <w:rFonts w:ascii="Cambria Math" w:eastAsia="Times New Roman" w:hAnsi="Cambria Math" w:cs="Times New Roman"/>
                    <w:color w:val="111111"/>
                    <w:lang w:eastAsia="fr-FR"/>
                  </w:rPr>
                  <m:t>2</m:t>
                </m:r>
              </m:sup>
            </m:sSup>
            <m:r>
              <w:rPr>
                <w:rFonts w:ascii="Cambria Math" w:eastAsia="Times New Roman" w:hAnsi="Cambria Math" w:cs="Times New Roman"/>
                <w:color w:val="111111"/>
                <w:lang w:eastAsia="fr-FR"/>
              </w:rPr>
              <m:t>+X+1</m:t>
            </m:r>
          </m:e>
        </m:d>
        <m:r>
          <w:rPr>
            <w:rFonts w:ascii="Cambria Math" w:eastAsia="Times New Roman" w:hAnsi="Cambria Math" w:cs="Times New Roman"/>
            <w:color w:val="111111"/>
            <w:lang w:eastAsia="fr-FR"/>
          </w:rPr>
          <m:t>+</m:t>
        </m:r>
        <m:sSup>
          <m:sSupPr>
            <m:ctrlPr>
              <w:rPr>
                <w:rFonts w:ascii="Cambria Math" w:eastAsia="Times New Roman" w:hAnsi="Cambria Math" w:cs="Times New Roman"/>
                <w:i/>
                <w:color w:val="111111"/>
                <w:lang w:eastAsia="fr-FR"/>
              </w:rPr>
            </m:ctrlPr>
          </m:sSupPr>
          <m:e>
            <m:r>
              <w:rPr>
                <w:rFonts w:ascii="Cambria Math" w:eastAsia="Times New Roman" w:hAnsi="Cambria Math" w:cs="Times New Roman"/>
                <w:color w:val="111111"/>
                <w:lang w:eastAsia="fr-FR"/>
              </w:rPr>
              <m:t>X</m:t>
            </m:r>
          </m:e>
          <m:sup>
            <m:r>
              <w:rPr>
                <w:rFonts w:ascii="Cambria Math" w:eastAsia="Times New Roman" w:hAnsi="Cambria Math" w:cs="Times New Roman"/>
                <w:color w:val="111111"/>
                <w:lang w:eastAsia="fr-FR"/>
              </w:rPr>
              <m:t>6</m:t>
            </m:r>
          </m:sup>
        </m:sSup>
        <m:r>
          <w:rPr>
            <w:rFonts w:ascii="Cambria Math" w:eastAsia="Times New Roman" w:hAnsi="Cambria Math" w:cs="Times New Roman"/>
            <w:color w:val="111111"/>
            <w:lang w:eastAsia="fr-FR"/>
          </w:rPr>
          <m:t>+</m:t>
        </m:r>
        <m:sSup>
          <m:sSupPr>
            <m:ctrlPr>
              <w:rPr>
                <w:rFonts w:ascii="Cambria Math" w:eastAsia="Times New Roman" w:hAnsi="Cambria Math" w:cs="Times New Roman"/>
                <w:i/>
                <w:color w:val="111111"/>
                <w:lang w:eastAsia="fr-FR"/>
              </w:rPr>
            </m:ctrlPr>
          </m:sSupPr>
          <m:e>
            <m:r>
              <w:rPr>
                <w:rFonts w:ascii="Cambria Math" w:eastAsia="Times New Roman" w:hAnsi="Cambria Math" w:cs="Times New Roman"/>
                <w:color w:val="111111"/>
                <w:lang w:eastAsia="fr-FR"/>
              </w:rPr>
              <m:t>X</m:t>
            </m:r>
          </m:e>
          <m:sup>
            <m:r>
              <w:rPr>
                <w:rFonts w:ascii="Cambria Math" w:eastAsia="Times New Roman" w:hAnsi="Cambria Math" w:cs="Times New Roman"/>
                <w:color w:val="111111"/>
                <w:lang w:eastAsia="fr-FR"/>
              </w:rPr>
              <m:t>5</m:t>
            </m:r>
          </m:sup>
        </m:sSup>
        <m:r>
          <w:rPr>
            <w:rFonts w:ascii="Cambria Math" w:eastAsia="Times New Roman" w:hAnsi="Cambria Math" w:cs="Times New Roman"/>
            <w:color w:val="111111"/>
            <w:lang w:eastAsia="fr-FR"/>
          </w:rPr>
          <m:t>+</m:t>
        </m:r>
        <m:sSup>
          <m:sSupPr>
            <m:ctrlPr>
              <w:rPr>
                <w:rFonts w:ascii="Cambria Math" w:eastAsia="Times New Roman" w:hAnsi="Cambria Math" w:cs="Times New Roman"/>
                <w:i/>
                <w:color w:val="111111"/>
                <w:lang w:eastAsia="fr-FR"/>
              </w:rPr>
            </m:ctrlPr>
          </m:sSupPr>
          <m:e>
            <m:r>
              <w:rPr>
                <w:rFonts w:ascii="Cambria Math" w:eastAsia="Times New Roman" w:hAnsi="Cambria Math" w:cs="Times New Roman"/>
                <w:color w:val="111111"/>
                <w:lang w:eastAsia="fr-FR"/>
              </w:rPr>
              <m:t>X</m:t>
            </m:r>
          </m:e>
          <m:sup>
            <m:r>
              <w:rPr>
                <w:rFonts w:ascii="Cambria Math" w:eastAsia="Times New Roman" w:hAnsi="Cambria Math" w:cs="Times New Roman"/>
                <w:color w:val="111111"/>
                <w:lang w:eastAsia="fr-FR"/>
              </w:rPr>
              <m:t>4</m:t>
            </m:r>
          </m:sup>
        </m:sSup>
        <m:r>
          <w:rPr>
            <w:rFonts w:ascii="Cambria Math" w:eastAsia="Times New Roman" w:hAnsi="Cambria Math" w:cs="Times New Roman"/>
            <w:color w:val="111111"/>
            <w:lang w:eastAsia="fr-FR"/>
          </w:rPr>
          <m:t>+</m:t>
        </m:r>
        <m:sSup>
          <m:sSupPr>
            <m:ctrlPr>
              <w:rPr>
                <w:rFonts w:ascii="Cambria Math" w:eastAsia="Times New Roman" w:hAnsi="Cambria Math" w:cs="Times New Roman"/>
                <w:i/>
                <w:color w:val="111111"/>
                <w:lang w:eastAsia="fr-FR"/>
              </w:rPr>
            </m:ctrlPr>
          </m:sSupPr>
          <m:e>
            <m:r>
              <w:rPr>
                <w:rFonts w:ascii="Cambria Math" w:eastAsia="Times New Roman" w:hAnsi="Cambria Math" w:cs="Times New Roman"/>
                <w:color w:val="111111"/>
                <w:lang w:eastAsia="fr-FR"/>
              </w:rPr>
              <m:t>X</m:t>
            </m:r>
          </m:e>
          <m:sup>
            <m:r>
              <w:rPr>
                <w:rFonts w:ascii="Cambria Math" w:eastAsia="Times New Roman" w:hAnsi="Cambria Math" w:cs="Times New Roman"/>
                <w:color w:val="111111"/>
                <w:lang w:eastAsia="fr-FR"/>
              </w:rPr>
              <m:t>3</m:t>
            </m:r>
          </m:sup>
        </m:sSup>
        <m:r>
          <w:rPr>
            <w:rFonts w:ascii="Cambria Math" w:eastAsia="Times New Roman" w:hAnsi="Cambria Math" w:cs="Times New Roman"/>
            <w:color w:val="111111"/>
            <w:lang w:eastAsia="fr-FR"/>
          </w:rPr>
          <m:t>+X+1</m:t>
        </m:r>
      </m:oMath>
    </w:p>
    <w:p w14:paraId="13AF677B" w14:textId="3DA95949" w:rsidR="00A43AFF" w:rsidRDefault="00A22804" w:rsidP="00A43AFF">
      <w:pPr>
        <w:pStyle w:val="NormalWeb"/>
        <w:spacing w:before="180" w:beforeAutospacing="0" w:after="0" w:afterAutospacing="0"/>
        <w:ind w:left="720"/>
        <w:rPr>
          <w:color w:val="111111"/>
        </w:rPr>
      </w:pPr>
      <w:r>
        <w:rPr>
          <w:color w:val="111111"/>
        </w:rPr>
        <w:t>Donc le résultat fin</w:t>
      </w:r>
      <w:r w:rsidR="00E9297E">
        <w:rPr>
          <w:color w:val="111111"/>
        </w:rPr>
        <w:t>al</w:t>
      </w:r>
      <w:r>
        <w:rPr>
          <w:color w:val="111111"/>
        </w:rPr>
        <w:t xml:space="preserve"> est donné par le reste de cette division</w:t>
      </w:r>
    </w:p>
    <w:p w14:paraId="17541E27" w14:textId="7A238BD5" w:rsidR="00A22804" w:rsidRDefault="00A22804" w:rsidP="00A43AFF">
      <w:pPr>
        <w:pStyle w:val="NormalWeb"/>
        <w:spacing w:before="180" w:beforeAutospacing="0" w:after="0" w:afterAutospacing="0"/>
        <w:ind w:left="720"/>
        <w:rPr>
          <w:b/>
          <w:bCs/>
          <w:color w:val="111111"/>
          <w:sz w:val="22"/>
          <w:szCs w:val="22"/>
        </w:rPr>
      </w:pPr>
      <w:r>
        <w:rPr>
          <w:color w:val="111111"/>
        </w:rPr>
        <w:t xml:space="preserve">D’où </w:t>
      </w:r>
      <w:r w:rsidRPr="00A22804">
        <w:rPr>
          <w:b/>
          <w:bCs/>
          <w:color w:val="111111"/>
        </w:rPr>
        <w:t xml:space="preserve">{2A} x {37} = </w:t>
      </w:r>
      <m:oMath>
        <m:sSup>
          <m:sSupPr>
            <m:ctrlPr>
              <w:rPr>
                <w:rFonts w:ascii="Cambria Math" w:hAnsi="Cambria Math"/>
                <w:b/>
                <w:bCs/>
                <w:i/>
                <w:color w:val="111111"/>
                <w:sz w:val="22"/>
                <w:szCs w:val="22"/>
              </w:rPr>
            </m:ctrlPr>
          </m:sSupPr>
          <m:e>
            <m:r>
              <m:rPr>
                <m:sty m:val="bi"/>
              </m:rPr>
              <w:rPr>
                <w:rFonts w:ascii="Cambria Math" w:hAnsi="Cambria Math"/>
                <w:color w:val="111111"/>
                <w:sz w:val="22"/>
                <w:szCs w:val="22"/>
              </w:rPr>
              <m:t>X</m:t>
            </m:r>
          </m:e>
          <m:sup>
            <m:r>
              <m:rPr>
                <m:sty m:val="bi"/>
              </m:rPr>
              <w:rPr>
                <w:rFonts w:ascii="Cambria Math" w:hAnsi="Cambria Math"/>
                <w:color w:val="111111"/>
                <w:sz w:val="22"/>
                <w:szCs w:val="22"/>
              </w:rPr>
              <m:t>6</m:t>
            </m:r>
          </m:sup>
        </m:sSup>
        <m:r>
          <m:rPr>
            <m:sty m:val="bi"/>
          </m:rPr>
          <w:rPr>
            <w:rFonts w:ascii="Cambria Math" w:hAnsi="Cambria Math"/>
            <w:color w:val="111111"/>
            <w:sz w:val="22"/>
            <w:szCs w:val="22"/>
          </w:rPr>
          <m:t>+</m:t>
        </m:r>
        <m:sSup>
          <m:sSupPr>
            <m:ctrlPr>
              <w:rPr>
                <w:rFonts w:ascii="Cambria Math" w:hAnsi="Cambria Math"/>
                <w:b/>
                <w:bCs/>
                <w:i/>
                <w:color w:val="111111"/>
                <w:sz w:val="22"/>
                <w:szCs w:val="22"/>
              </w:rPr>
            </m:ctrlPr>
          </m:sSupPr>
          <m:e>
            <m:r>
              <m:rPr>
                <m:sty m:val="bi"/>
              </m:rPr>
              <w:rPr>
                <w:rFonts w:ascii="Cambria Math" w:hAnsi="Cambria Math"/>
                <w:color w:val="111111"/>
                <w:sz w:val="22"/>
                <w:szCs w:val="22"/>
              </w:rPr>
              <m:t>X</m:t>
            </m:r>
          </m:e>
          <m:sup>
            <m:r>
              <m:rPr>
                <m:sty m:val="bi"/>
              </m:rPr>
              <w:rPr>
                <w:rFonts w:ascii="Cambria Math" w:hAnsi="Cambria Math"/>
                <w:color w:val="111111"/>
                <w:sz w:val="22"/>
                <w:szCs w:val="22"/>
              </w:rPr>
              <m:t>5</m:t>
            </m:r>
          </m:sup>
        </m:sSup>
        <m:r>
          <m:rPr>
            <m:sty m:val="bi"/>
          </m:rPr>
          <w:rPr>
            <w:rFonts w:ascii="Cambria Math" w:hAnsi="Cambria Math"/>
            <w:color w:val="111111"/>
            <w:sz w:val="22"/>
            <w:szCs w:val="22"/>
          </w:rPr>
          <m:t>+</m:t>
        </m:r>
        <m:sSup>
          <m:sSupPr>
            <m:ctrlPr>
              <w:rPr>
                <w:rFonts w:ascii="Cambria Math" w:hAnsi="Cambria Math"/>
                <w:b/>
                <w:bCs/>
                <w:i/>
                <w:color w:val="111111"/>
                <w:sz w:val="22"/>
                <w:szCs w:val="22"/>
              </w:rPr>
            </m:ctrlPr>
          </m:sSupPr>
          <m:e>
            <m:r>
              <m:rPr>
                <m:sty m:val="bi"/>
              </m:rPr>
              <w:rPr>
                <w:rFonts w:ascii="Cambria Math" w:hAnsi="Cambria Math"/>
                <w:color w:val="111111"/>
                <w:sz w:val="22"/>
                <w:szCs w:val="22"/>
              </w:rPr>
              <m:t>X</m:t>
            </m:r>
          </m:e>
          <m:sup>
            <m:r>
              <m:rPr>
                <m:sty m:val="bi"/>
              </m:rPr>
              <w:rPr>
                <w:rFonts w:ascii="Cambria Math" w:hAnsi="Cambria Math"/>
                <w:color w:val="111111"/>
                <w:sz w:val="22"/>
                <w:szCs w:val="22"/>
              </w:rPr>
              <m:t>4</m:t>
            </m:r>
          </m:sup>
        </m:sSup>
        <m:r>
          <m:rPr>
            <m:sty m:val="bi"/>
          </m:rPr>
          <w:rPr>
            <w:rFonts w:ascii="Cambria Math" w:hAnsi="Cambria Math"/>
            <w:color w:val="111111"/>
            <w:sz w:val="22"/>
            <w:szCs w:val="22"/>
          </w:rPr>
          <m:t>+</m:t>
        </m:r>
        <m:sSup>
          <m:sSupPr>
            <m:ctrlPr>
              <w:rPr>
                <w:rFonts w:ascii="Cambria Math" w:hAnsi="Cambria Math"/>
                <w:b/>
                <w:bCs/>
                <w:i/>
                <w:color w:val="111111"/>
                <w:sz w:val="22"/>
                <w:szCs w:val="22"/>
              </w:rPr>
            </m:ctrlPr>
          </m:sSupPr>
          <m:e>
            <m:r>
              <m:rPr>
                <m:sty m:val="bi"/>
              </m:rPr>
              <w:rPr>
                <w:rFonts w:ascii="Cambria Math" w:hAnsi="Cambria Math"/>
                <w:color w:val="111111"/>
                <w:sz w:val="22"/>
                <w:szCs w:val="22"/>
              </w:rPr>
              <m:t>X</m:t>
            </m:r>
          </m:e>
          <m:sup>
            <m:r>
              <m:rPr>
                <m:sty m:val="bi"/>
              </m:rPr>
              <w:rPr>
                <w:rFonts w:ascii="Cambria Math" w:hAnsi="Cambria Math"/>
                <w:color w:val="111111"/>
                <w:sz w:val="22"/>
                <w:szCs w:val="22"/>
              </w:rPr>
              <m:t>3</m:t>
            </m:r>
          </m:sup>
        </m:sSup>
        <m:r>
          <m:rPr>
            <m:sty m:val="bi"/>
          </m:rPr>
          <w:rPr>
            <w:rFonts w:ascii="Cambria Math" w:hAnsi="Cambria Math"/>
            <w:color w:val="111111"/>
            <w:sz w:val="22"/>
            <w:szCs w:val="22"/>
          </w:rPr>
          <m:t>+X+1=01111011={7</m:t>
        </m:r>
        <m:r>
          <m:rPr>
            <m:sty m:val="bi"/>
          </m:rPr>
          <w:rPr>
            <w:rFonts w:ascii="Cambria Math" w:hAnsi="Cambria Math"/>
            <w:color w:val="111111"/>
            <w:sz w:val="22"/>
            <w:szCs w:val="22"/>
          </w:rPr>
          <m:t>B}</m:t>
        </m:r>
      </m:oMath>
    </w:p>
    <w:p w14:paraId="40B85EE5" w14:textId="358B20AA" w:rsidR="00A22804" w:rsidRPr="00A22804" w:rsidRDefault="00A22804" w:rsidP="00A22804">
      <w:pPr>
        <w:pStyle w:val="NormalWeb"/>
        <w:numPr>
          <w:ilvl w:val="0"/>
          <w:numId w:val="6"/>
        </w:numPr>
        <w:spacing w:before="180" w:beforeAutospacing="0" w:after="0" w:afterAutospacing="0"/>
        <w:rPr>
          <w:color w:val="111111"/>
        </w:rPr>
      </w:pPr>
      <w:r>
        <w:rPr>
          <w:color w:val="111111"/>
        </w:rPr>
        <w:t xml:space="preserve">Calculons </w:t>
      </w:r>
      <w:r>
        <w:t>{38} x {3F}</w:t>
      </w:r>
    </w:p>
    <w:p w14:paraId="3570DCD2" w14:textId="35C84CD1" w:rsidR="00A22804" w:rsidRPr="00721CC2" w:rsidRDefault="00A22804" w:rsidP="00A22804">
      <w:pPr>
        <w:pStyle w:val="NormalWeb"/>
        <w:spacing w:before="180" w:beforeAutospacing="0" w:after="0" w:afterAutospacing="0"/>
        <w:ind w:left="720"/>
        <w:rPr>
          <w:color w:val="111111"/>
          <w:sz w:val="22"/>
          <w:szCs w:val="22"/>
        </w:rPr>
      </w:pPr>
      <w:r>
        <w:t>On a</w:t>
      </w:r>
      <w:r w:rsidRPr="00721CC2">
        <w:rPr>
          <w:sz w:val="22"/>
          <w:szCs w:val="22"/>
        </w:rPr>
        <w:t xml:space="preserve"> {38} = 00111000 = </w:t>
      </w:r>
      <m:oMath>
        <m:sSup>
          <m:sSupPr>
            <m:ctrlPr>
              <w:rPr>
                <w:rFonts w:ascii="Cambria Math" w:hAnsi="Cambria Math"/>
                <w:i/>
                <w:color w:val="111111"/>
                <w:sz w:val="22"/>
                <w:szCs w:val="22"/>
              </w:rPr>
            </m:ctrlPr>
          </m:sSupPr>
          <m:e>
            <m:r>
              <w:rPr>
                <w:rFonts w:ascii="Cambria Math" w:hAnsi="Cambria Math"/>
                <w:color w:val="111111"/>
                <w:sz w:val="22"/>
                <w:szCs w:val="22"/>
              </w:rPr>
              <m:t>X</m:t>
            </m:r>
          </m:e>
          <m:sup>
            <m:r>
              <w:rPr>
                <w:rFonts w:ascii="Cambria Math" w:hAnsi="Cambria Math"/>
                <w:color w:val="111111"/>
                <w:sz w:val="22"/>
                <w:szCs w:val="22"/>
              </w:rPr>
              <m:t>5</m:t>
            </m:r>
          </m:sup>
        </m:sSup>
        <m:r>
          <w:rPr>
            <w:rFonts w:ascii="Cambria Math" w:hAnsi="Cambria Math"/>
            <w:color w:val="111111"/>
            <w:sz w:val="22"/>
            <w:szCs w:val="22"/>
          </w:rPr>
          <m:t>+</m:t>
        </m:r>
        <m:sSup>
          <m:sSupPr>
            <m:ctrlPr>
              <w:rPr>
                <w:rFonts w:ascii="Cambria Math" w:hAnsi="Cambria Math"/>
                <w:i/>
                <w:color w:val="111111"/>
                <w:sz w:val="22"/>
                <w:szCs w:val="22"/>
              </w:rPr>
            </m:ctrlPr>
          </m:sSupPr>
          <m:e>
            <m:r>
              <w:rPr>
                <w:rFonts w:ascii="Cambria Math" w:hAnsi="Cambria Math"/>
                <w:color w:val="111111"/>
                <w:sz w:val="22"/>
                <w:szCs w:val="22"/>
              </w:rPr>
              <m:t>X</m:t>
            </m:r>
          </m:e>
          <m:sup>
            <m:r>
              <w:rPr>
                <w:rFonts w:ascii="Cambria Math" w:hAnsi="Cambria Math"/>
                <w:color w:val="111111"/>
                <w:sz w:val="22"/>
                <w:szCs w:val="22"/>
              </w:rPr>
              <m:t>4</m:t>
            </m:r>
          </m:sup>
        </m:sSup>
        <m:r>
          <w:rPr>
            <w:rFonts w:ascii="Cambria Math" w:hAnsi="Cambria Math"/>
            <w:color w:val="111111"/>
            <w:sz w:val="22"/>
            <w:szCs w:val="22"/>
          </w:rPr>
          <m:t>+</m:t>
        </m:r>
        <m:sSup>
          <m:sSupPr>
            <m:ctrlPr>
              <w:rPr>
                <w:rFonts w:ascii="Cambria Math" w:hAnsi="Cambria Math"/>
                <w:i/>
                <w:color w:val="111111"/>
                <w:sz w:val="22"/>
                <w:szCs w:val="22"/>
              </w:rPr>
            </m:ctrlPr>
          </m:sSupPr>
          <m:e>
            <m:r>
              <w:rPr>
                <w:rFonts w:ascii="Cambria Math" w:hAnsi="Cambria Math"/>
                <w:color w:val="111111"/>
                <w:sz w:val="22"/>
                <w:szCs w:val="22"/>
              </w:rPr>
              <m:t>X</m:t>
            </m:r>
          </m:e>
          <m:sup>
            <m:r>
              <w:rPr>
                <w:rFonts w:ascii="Cambria Math" w:hAnsi="Cambria Math"/>
                <w:color w:val="111111"/>
                <w:sz w:val="22"/>
                <w:szCs w:val="22"/>
              </w:rPr>
              <m:t>3</m:t>
            </m:r>
          </m:sup>
        </m:sSup>
      </m:oMath>
      <w:r w:rsidRPr="00721CC2">
        <w:rPr>
          <w:color w:val="111111"/>
          <w:sz w:val="22"/>
          <w:szCs w:val="22"/>
        </w:rPr>
        <w:t xml:space="preserve"> et {3F} = 00111111 = </w:t>
      </w:r>
      <m:oMath>
        <m:sSup>
          <m:sSupPr>
            <m:ctrlPr>
              <w:rPr>
                <w:rFonts w:ascii="Cambria Math" w:hAnsi="Cambria Math"/>
                <w:i/>
                <w:color w:val="111111"/>
                <w:sz w:val="22"/>
                <w:szCs w:val="22"/>
              </w:rPr>
            </m:ctrlPr>
          </m:sSupPr>
          <m:e>
            <m:r>
              <w:rPr>
                <w:rFonts w:ascii="Cambria Math" w:hAnsi="Cambria Math"/>
                <w:color w:val="111111"/>
                <w:sz w:val="22"/>
                <w:szCs w:val="22"/>
              </w:rPr>
              <m:t>X</m:t>
            </m:r>
          </m:e>
          <m:sup>
            <m:r>
              <w:rPr>
                <w:rFonts w:ascii="Cambria Math" w:hAnsi="Cambria Math"/>
                <w:color w:val="111111"/>
                <w:sz w:val="22"/>
                <w:szCs w:val="22"/>
              </w:rPr>
              <m:t>5</m:t>
            </m:r>
          </m:sup>
        </m:sSup>
        <m:r>
          <w:rPr>
            <w:rFonts w:ascii="Cambria Math" w:hAnsi="Cambria Math"/>
            <w:color w:val="111111"/>
            <w:sz w:val="22"/>
            <w:szCs w:val="22"/>
          </w:rPr>
          <m:t>+</m:t>
        </m:r>
        <m:sSup>
          <m:sSupPr>
            <m:ctrlPr>
              <w:rPr>
                <w:rFonts w:ascii="Cambria Math" w:hAnsi="Cambria Math"/>
                <w:i/>
                <w:color w:val="111111"/>
                <w:sz w:val="22"/>
                <w:szCs w:val="22"/>
              </w:rPr>
            </m:ctrlPr>
          </m:sSupPr>
          <m:e>
            <m:r>
              <w:rPr>
                <w:rFonts w:ascii="Cambria Math" w:hAnsi="Cambria Math"/>
                <w:color w:val="111111"/>
                <w:sz w:val="22"/>
                <w:szCs w:val="22"/>
              </w:rPr>
              <m:t>X</m:t>
            </m:r>
          </m:e>
          <m:sup>
            <m:r>
              <w:rPr>
                <w:rFonts w:ascii="Cambria Math" w:hAnsi="Cambria Math"/>
                <w:color w:val="111111"/>
                <w:sz w:val="22"/>
                <w:szCs w:val="22"/>
              </w:rPr>
              <m:t>4</m:t>
            </m:r>
          </m:sup>
        </m:sSup>
        <m:r>
          <w:rPr>
            <w:rFonts w:ascii="Cambria Math" w:hAnsi="Cambria Math"/>
            <w:color w:val="111111"/>
            <w:sz w:val="22"/>
            <w:szCs w:val="22"/>
          </w:rPr>
          <m:t>+</m:t>
        </m:r>
        <m:sSup>
          <m:sSupPr>
            <m:ctrlPr>
              <w:rPr>
                <w:rFonts w:ascii="Cambria Math" w:hAnsi="Cambria Math"/>
                <w:i/>
                <w:color w:val="111111"/>
                <w:sz w:val="22"/>
                <w:szCs w:val="22"/>
              </w:rPr>
            </m:ctrlPr>
          </m:sSupPr>
          <m:e>
            <m:r>
              <w:rPr>
                <w:rFonts w:ascii="Cambria Math" w:hAnsi="Cambria Math"/>
                <w:color w:val="111111"/>
                <w:sz w:val="22"/>
                <w:szCs w:val="22"/>
              </w:rPr>
              <m:t>X</m:t>
            </m:r>
          </m:e>
          <m:sup>
            <m:r>
              <w:rPr>
                <w:rFonts w:ascii="Cambria Math" w:hAnsi="Cambria Math"/>
                <w:color w:val="111111"/>
                <w:sz w:val="22"/>
                <w:szCs w:val="22"/>
              </w:rPr>
              <m:t>3</m:t>
            </m:r>
          </m:sup>
        </m:sSup>
        <m:r>
          <w:rPr>
            <w:rFonts w:ascii="Cambria Math" w:hAnsi="Cambria Math"/>
            <w:color w:val="111111"/>
            <w:sz w:val="22"/>
            <w:szCs w:val="22"/>
          </w:rPr>
          <m:t>+</m:t>
        </m:r>
        <m:r>
          <m:rPr>
            <m:sty m:val="p"/>
          </m:rPr>
          <w:rPr>
            <w:rFonts w:ascii="Cambria Math" w:hAnsi="Cambria Math"/>
            <w:sz w:val="22"/>
            <w:szCs w:val="22"/>
          </w:rPr>
          <m:t xml:space="preserve"> </m:t>
        </m:r>
        <m:sSup>
          <m:sSupPr>
            <m:ctrlPr>
              <w:rPr>
                <w:rFonts w:ascii="Cambria Math" w:hAnsi="Cambria Math"/>
                <w:i/>
                <w:color w:val="111111"/>
                <w:sz w:val="22"/>
                <w:szCs w:val="22"/>
              </w:rPr>
            </m:ctrlPr>
          </m:sSupPr>
          <m:e>
            <m:r>
              <w:rPr>
                <w:rFonts w:ascii="Cambria Math" w:hAnsi="Cambria Math"/>
                <w:color w:val="111111"/>
                <w:sz w:val="22"/>
                <w:szCs w:val="22"/>
              </w:rPr>
              <m:t>X</m:t>
            </m:r>
          </m:e>
          <m:sup>
            <m:r>
              <w:rPr>
                <w:rFonts w:ascii="Cambria Math" w:hAnsi="Cambria Math"/>
                <w:color w:val="111111"/>
                <w:sz w:val="22"/>
                <w:szCs w:val="22"/>
              </w:rPr>
              <m:t>2</m:t>
            </m:r>
          </m:sup>
        </m:sSup>
        <m:r>
          <w:rPr>
            <w:rFonts w:ascii="Cambria Math" w:hAnsi="Cambria Math"/>
            <w:color w:val="111111"/>
            <w:sz w:val="22"/>
            <w:szCs w:val="22"/>
          </w:rPr>
          <m:t>+X+1</m:t>
        </m:r>
      </m:oMath>
    </w:p>
    <w:p w14:paraId="5366B295" w14:textId="559E8563" w:rsidR="00E9297E" w:rsidRDefault="00721CC2" w:rsidP="00E9297E">
      <w:pPr>
        <w:pStyle w:val="NormalWeb"/>
        <w:spacing w:before="180" w:beforeAutospacing="0" w:after="0" w:afterAutospacing="0"/>
        <w:ind w:left="720"/>
        <w:rPr>
          <w:color w:val="111111"/>
        </w:rPr>
      </w:pPr>
      <w:r>
        <w:rPr>
          <w:color w:val="111111"/>
        </w:rPr>
        <w:t xml:space="preserve">Res = </w:t>
      </w:r>
      <w:r>
        <w:t xml:space="preserve"> </w:t>
      </w:r>
      <m:oMath>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10</m:t>
            </m:r>
          </m:sup>
        </m:sSup>
        <m:r>
          <w:rPr>
            <w:rFonts w:ascii="Cambria Math" w:hAnsi="Cambria Math"/>
            <w:color w:val="111111"/>
          </w:rPr>
          <m:t xml:space="preserve">+ </m:t>
        </m:r>
        <m:r>
          <m:rPr>
            <m:sty m:val="p"/>
          </m:rPr>
          <w:rPr>
            <w:rFonts w:ascii="Cambria Math" w:hAnsi="Cambria Math"/>
          </w:rPr>
          <m:t xml:space="preserve"> </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8</m:t>
            </m:r>
          </m:sup>
        </m:sSup>
        <m:r>
          <w:rPr>
            <w:rFonts w:ascii="Cambria Math" w:hAnsi="Cambria Math"/>
            <w:color w:val="111111"/>
          </w:rPr>
          <m:t xml:space="preserve">+ </m:t>
        </m:r>
        <m:r>
          <m:rPr>
            <m:sty m:val="p"/>
          </m:rPr>
          <w:rPr>
            <w:rFonts w:ascii="Cambria Math" w:hAnsi="Cambria Math"/>
          </w:rPr>
          <m:t xml:space="preserve"> </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7</m:t>
            </m:r>
          </m:sup>
        </m:sSup>
        <m:r>
          <w:rPr>
            <w:rFonts w:ascii="Cambria Math" w:hAnsi="Cambria Math"/>
            <w:color w:val="111111"/>
          </w:rPr>
          <m:t>+</m:t>
        </m:r>
        <m:r>
          <m:rPr>
            <m:sty m:val="p"/>
          </m:rPr>
          <w:rPr>
            <w:rFonts w:ascii="Cambria Math" w:hAnsi="Cambria Math"/>
          </w:rPr>
          <m:t xml:space="preserve"> </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6</m:t>
            </m:r>
          </m:sup>
        </m:sSup>
        <m:r>
          <w:rPr>
            <w:rFonts w:ascii="Cambria Math" w:hAnsi="Cambria Math"/>
            <w:color w:val="111111"/>
          </w:rPr>
          <m:t>+</m:t>
        </m:r>
        <m:r>
          <m:rPr>
            <m:sty m:val="p"/>
          </m:rPr>
          <w:rPr>
            <w:rFonts w:ascii="Cambria Math" w:hAnsi="Cambria Math"/>
          </w:rPr>
          <m:t xml:space="preserve"> </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5</m:t>
            </m:r>
          </m:sup>
        </m:sSup>
        <m:r>
          <w:rPr>
            <w:rFonts w:ascii="Cambria Math" w:hAnsi="Cambria Math"/>
            <w:color w:val="111111"/>
          </w:rPr>
          <m:t>+</m:t>
        </m:r>
        <m:r>
          <m:rPr>
            <m:sty m:val="p"/>
          </m:rPr>
          <w:rPr>
            <w:rFonts w:ascii="Cambria Math" w:hAnsi="Cambria Math"/>
          </w:rPr>
          <m:t xml:space="preserve"> </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3</m:t>
            </m:r>
          </m:sup>
        </m:sSup>
      </m:oMath>
      <w:r>
        <w:rPr>
          <w:color w:val="111111"/>
        </w:rPr>
        <w:t xml:space="preserve">. Comme deg (Res) &gt; 7, </w:t>
      </w:r>
      <w:r w:rsidR="00E9297E">
        <w:rPr>
          <w:color w:val="111111"/>
        </w:rPr>
        <w:t>on réduit Res a l’aide du polynôme de Galois, et on obtient :</w:t>
      </w:r>
    </w:p>
    <w:p w14:paraId="3D6FF7E3" w14:textId="6E33E45E" w:rsidR="00E9297E" w:rsidRDefault="00E9297E" w:rsidP="00E9297E">
      <w:pPr>
        <w:pStyle w:val="NormalWeb"/>
        <w:spacing w:before="180" w:beforeAutospacing="0" w:after="0" w:afterAutospacing="0"/>
        <w:ind w:left="720"/>
        <w:rPr>
          <w:color w:val="111111"/>
        </w:rPr>
      </w:pPr>
      <w:r>
        <w:rPr>
          <w:color w:val="111111"/>
        </w:rPr>
        <w:t xml:space="preserve">Res = </w:t>
      </w:r>
      <w:r>
        <w:t xml:space="preserve"> </w:t>
      </w:r>
      <m:oMath>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8</m:t>
            </m:r>
          </m:sup>
        </m:sSup>
        <m:r>
          <w:rPr>
            <w:rFonts w:ascii="Cambria Math" w:hAnsi="Cambria Math"/>
            <w:color w:val="111111"/>
          </w:rPr>
          <m:t>+</m:t>
        </m:r>
        <m:r>
          <m:rPr>
            <m:sty m:val="p"/>
          </m:rPr>
          <w:rPr>
            <w:rFonts w:ascii="Cambria Math" w:hAnsi="Cambria Math"/>
          </w:rPr>
          <m:t xml:space="preserve"> </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4</m:t>
            </m:r>
          </m:sup>
        </m:sSup>
        <m:r>
          <w:rPr>
            <w:rFonts w:ascii="Cambria Math" w:hAnsi="Cambria Math"/>
            <w:color w:val="111111"/>
          </w:rPr>
          <m:t>+</m:t>
        </m:r>
        <m:r>
          <m:rPr>
            <m:sty m:val="p"/>
          </m:rPr>
          <w:rPr>
            <w:rFonts w:ascii="Cambria Math" w:hAnsi="Cambria Math"/>
          </w:rPr>
          <m:t xml:space="preserve"> </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3</m:t>
            </m:r>
          </m:sup>
        </m:sSup>
        <m:r>
          <w:rPr>
            <w:rFonts w:ascii="Cambria Math" w:hAnsi="Cambria Math"/>
            <w:color w:val="111111"/>
          </w:rPr>
          <m:t>+</m:t>
        </m:r>
        <m:r>
          <m:rPr>
            <m:sty m:val="p"/>
          </m:rPr>
          <w:rPr>
            <w:rFonts w:ascii="Cambria Math" w:hAnsi="Cambria Math"/>
          </w:rPr>
          <m:t xml:space="preserve"> </m:t>
        </m:r>
        <m:r>
          <w:rPr>
            <w:rFonts w:ascii="Cambria Math" w:hAnsi="Cambria Math"/>
            <w:color w:val="111111"/>
          </w:rPr>
          <m:t>X+1)</m:t>
        </m:r>
        <m:d>
          <m:dPr>
            <m:ctrlPr>
              <w:rPr>
                <w:rFonts w:ascii="Cambria Math" w:hAnsi="Cambria Math"/>
                <w:i/>
                <w:color w:val="111111"/>
              </w:rPr>
            </m:ctrlPr>
          </m:dPr>
          <m:e>
            <m:r>
              <m:rPr>
                <m:sty m:val="p"/>
              </m:rPr>
              <w:rPr>
                <w:rFonts w:ascii="Cambria Math" w:hAnsi="Cambria Math"/>
              </w:rPr>
              <m:t xml:space="preserve"> </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2</m:t>
                </m:r>
              </m:sup>
            </m:sSup>
            <m:r>
              <w:rPr>
                <w:rFonts w:ascii="Cambria Math" w:hAnsi="Cambria Math"/>
                <w:color w:val="111111"/>
              </w:rPr>
              <m:t>+1</m:t>
            </m:r>
          </m:e>
        </m:d>
        <m:r>
          <w:rPr>
            <w:rFonts w:ascii="Cambria Math" w:hAnsi="Cambria Math"/>
            <w:color w:val="111111"/>
          </w:rPr>
          <m:t xml:space="preserve">+ </m:t>
        </m:r>
        <m:r>
          <m:rPr>
            <m:sty m:val="p"/>
          </m:rPr>
          <w:rPr>
            <w:rFonts w:ascii="Cambria Math" w:hAnsi="Cambria Math"/>
          </w:rPr>
          <m:t xml:space="preserve"> </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7</m:t>
            </m:r>
          </m:sup>
        </m:sSup>
        <m:r>
          <w:rPr>
            <w:rFonts w:ascii="Cambria Math" w:hAnsi="Cambria Math"/>
            <w:color w:val="111111"/>
          </w:rPr>
          <m:t>+</m:t>
        </m:r>
        <m:r>
          <m:rPr>
            <m:sty m:val="p"/>
          </m:rPr>
          <w:rPr>
            <w:rFonts w:ascii="Cambria Math" w:hAnsi="Cambria Math"/>
          </w:rPr>
          <m:t xml:space="preserve"> </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4</m:t>
            </m:r>
          </m:sup>
        </m:sSup>
        <m:r>
          <w:rPr>
            <w:rFonts w:ascii="Cambria Math" w:hAnsi="Cambria Math"/>
            <w:color w:val="111111"/>
          </w:rPr>
          <m:t>+</m:t>
        </m:r>
        <m:r>
          <m:rPr>
            <m:sty m:val="p"/>
          </m:rPr>
          <w:rPr>
            <w:rFonts w:ascii="Cambria Math" w:hAnsi="Cambria Math"/>
          </w:rPr>
          <m:t xml:space="preserve"> </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3</m:t>
            </m:r>
          </m:sup>
        </m:sSup>
        <m:r>
          <w:rPr>
            <w:rFonts w:ascii="Cambria Math" w:hAnsi="Cambria Math"/>
            <w:color w:val="111111"/>
          </w:rPr>
          <m:t>+</m:t>
        </m:r>
        <m:r>
          <m:rPr>
            <m:sty m:val="p"/>
          </m:rPr>
          <w:rPr>
            <w:rFonts w:ascii="Cambria Math" w:hAnsi="Cambria Math"/>
          </w:rPr>
          <m:t xml:space="preserve"> </m:t>
        </m:r>
        <m:sSup>
          <m:sSupPr>
            <m:ctrlPr>
              <w:rPr>
                <w:rFonts w:ascii="Cambria Math" w:hAnsi="Cambria Math"/>
                <w:i/>
                <w:color w:val="111111"/>
              </w:rPr>
            </m:ctrlPr>
          </m:sSupPr>
          <m:e>
            <m:r>
              <w:rPr>
                <w:rFonts w:ascii="Cambria Math" w:hAnsi="Cambria Math"/>
                <w:color w:val="111111"/>
              </w:rPr>
              <m:t>X</m:t>
            </m:r>
          </m:e>
          <m:sup>
            <m:r>
              <w:rPr>
                <w:rFonts w:ascii="Cambria Math" w:hAnsi="Cambria Math"/>
                <w:color w:val="111111"/>
              </w:rPr>
              <m:t>2</m:t>
            </m:r>
          </m:sup>
        </m:sSup>
        <m:r>
          <w:rPr>
            <w:rFonts w:ascii="Cambria Math" w:hAnsi="Cambria Math"/>
            <w:color w:val="111111"/>
          </w:rPr>
          <m:t>+</m:t>
        </m:r>
        <m:r>
          <m:rPr>
            <m:sty m:val="p"/>
          </m:rPr>
          <w:rPr>
            <w:rFonts w:ascii="Cambria Math" w:hAnsi="Cambria Math"/>
          </w:rPr>
          <m:t xml:space="preserve"> </m:t>
        </m:r>
        <m:r>
          <w:rPr>
            <w:rFonts w:ascii="Cambria Math" w:hAnsi="Cambria Math"/>
            <w:color w:val="111111"/>
          </w:rPr>
          <m:t>X+1</m:t>
        </m:r>
      </m:oMath>
    </w:p>
    <w:p w14:paraId="5F9547F4" w14:textId="216E2066" w:rsidR="00E9297E" w:rsidRDefault="00E9297E" w:rsidP="00E9297E">
      <w:pPr>
        <w:pStyle w:val="NormalWeb"/>
        <w:spacing w:before="180" w:beforeAutospacing="0" w:after="0" w:afterAutospacing="0"/>
        <w:ind w:left="720"/>
        <w:rPr>
          <w:color w:val="111111"/>
        </w:rPr>
      </w:pPr>
      <w:r>
        <w:rPr>
          <w:color w:val="111111"/>
        </w:rPr>
        <w:t xml:space="preserve">Ainsi le résultat final est </w:t>
      </w:r>
      <w:r w:rsidR="00813806">
        <w:rPr>
          <w:color w:val="111111"/>
        </w:rPr>
        <w:t>donné</w:t>
      </w:r>
      <w:r>
        <w:rPr>
          <w:color w:val="111111"/>
        </w:rPr>
        <w:t xml:space="preserve"> par le reste de cette division :</w:t>
      </w:r>
    </w:p>
    <w:p w14:paraId="26AF77CF" w14:textId="2223ACD9" w:rsidR="00813806" w:rsidRDefault="00E9297E" w:rsidP="00E84462">
      <w:pPr>
        <w:pStyle w:val="NormalWeb"/>
        <w:spacing w:before="180" w:beforeAutospacing="0" w:after="0" w:afterAutospacing="0"/>
        <w:ind w:left="720"/>
        <w:rPr>
          <w:b/>
          <w:bCs/>
          <w:color w:val="111111"/>
        </w:rPr>
      </w:pPr>
      <w:r>
        <w:rPr>
          <w:color w:val="111111"/>
        </w:rPr>
        <w:t xml:space="preserve">D’où </w:t>
      </w:r>
      <w:r w:rsidRPr="00E9297E">
        <w:rPr>
          <w:b/>
          <w:bCs/>
          <w:color w:val="111111"/>
        </w:rPr>
        <w:t xml:space="preserve">{38} x {3F} = </w:t>
      </w:r>
      <w:r w:rsidRPr="00E9297E">
        <w:rPr>
          <w:b/>
          <w:bCs/>
        </w:rPr>
        <w:t xml:space="preserve"> </w:t>
      </w:r>
      <m:oMath>
        <m:sSup>
          <m:sSupPr>
            <m:ctrlPr>
              <w:rPr>
                <w:rFonts w:ascii="Cambria Math" w:hAnsi="Cambria Math"/>
                <w:b/>
                <w:bCs/>
                <w:i/>
                <w:color w:val="111111"/>
              </w:rPr>
            </m:ctrlPr>
          </m:sSupPr>
          <m:e>
            <m:r>
              <m:rPr>
                <m:sty m:val="bi"/>
              </m:rPr>
              <w:rPr>
                <w:rFonts w:ascii="Cambria Math" w:hAnsi="Cambria Math"/>
                <w:color w:val="111111"/>
              </w:rPr>
              <m:t>X</m:t>
            </m:r>
          </m:e>
          <m:sup>
            <m:r>
              <m:rPr>
                <m:sty m:val="bi"/>
              </m:rPr>
              <w:rPr>
                <w:rFonts w:ascii="Cambria Math" w:hAnsi="Cambria Math"/>
                <w:color w:val="111111"/>
              </w:rPr>
              <m:t>7</m:t>
            </m:r>
          </m:sup>
        </m:sSup>
        <m:r>
          <m:rPr>
            <m:sty m:val="bi"/>
          </m:rPr>
          <w:rPr>
            <w:rFonts w:ascii="Cambria Math" w:hAnsi="Cambria Math"/>
            <w:color w:val="111111"/>
          </w:rPr>
          <m:t>+</m:t>
        </m:r>
        <m:r>
          <m:rPr>
            <m:sty m:val="b"/>
          </m:rPr>
          <w:rPr>
            <w:rFonts w:ascii="Cambria Math" w:hAnsi="Cambria Math"/>
          </w:rPr>
          <m:t xml:space="preserve"> </m:t>
        </m:r>
        <m:sSup>
          <m:sSupPr>
            <m:ctrlPr>
              <w:rPr>
                <w:rFonts w:ascii="Cambria Math" w:hAnsi="Cambria Math"/>
                <w:b/>
                <w:bCs/>
                <w:i/>
                <w:color w:val="111111"/>
              </w:rPr>
            </m:ctrlPr>
          </m:sSupPr>
          <m:e>
            <m:r>
              <m:rPr>
                <m:sty m:val="bi"/>
              </m:rPr>
              <w:rPr>
                <w:rFonts w:ascii="Cambria Math" w:hAnsi="Cambria Math"/>
                <w:color w:val="111111"/>
              </w:rPr>
              <m:t>X</m:t>
            </m:r>
          </m:e>
          <m:sup>
            <m:r>
              <m:rPr>
                <m:sty m:val="bi"/>
              </m:rPr>
              <w:rPr>
                <w:rFonts w:ascii="Cambria Math" w:hAnsi="Cambria Math"/>
                <w:color w:val="111111"/>
              </w:rPr>
              <m:t>4</m:t>
            </m:r>
          </m:sup>
        </m:sSup>
        <m:r>
          <m:rPr>
            <m:sty m:val="bi"/>
          </m:rPr>
          <w:rPr>
            <w:rFonts w:ascii="Cambria Math" w:hAnsi="Cambria Math"/>
            <w:color w:val="111111"/>
          </w:rPr>
          <m:t>+</m:t>
        </m:r>
        <m:r>
          <m:rPr>
            <m:sty m:val="b"/>
          </m:rPr>
          <w:rPr>
            <w:rFonts w:ascii="Cambria Math" w:hAnsi="Cambria Math"/>
          </w:rPr>
          <m:t xml:space="preserve"> </m:t>
        </m:r>
        <m:sSup>
          <m:sSupPr>
            <m:ctrlPr>
              <w:rPr>
                <w:rFonts w:ascii="Cambria Math" w:hAnsi="Cambria Math"/>
                <w:b/>
                <w:bCs/>
                <w:i/>
                <w:color w:val="111111"/>
              </w:rPr>
            </m:ctrlPr>
          </m:sSupPr>
          <m:e>
            <m:r>
              <m:rPr>
                <m:sty m:val="bi"/>
              </m:rPr>
              <w:rPr>
                <w:rFonts w:ascii="Cambria Math" w:hAnsi="Cambria Math"/>
                <w:color w:val="111111"/>
              </w:rPr>
              <m:t>X</m:t>
            </m:r>
          </m:e>
          <m:sup>
            <m:r>
              <m:rPr>
                <m:sty m:val="bi"/>
              </m:rPr>
              <w:rPr>
                <w:rFonts w:ascii="Cambria Math" w:hAnsi="Cambria Math"/>
                <w:color w:val="111111"/>
              </w:rPr>
              <m:t>3</m:t>
            </m:r>
          </m:sup>
        </m:sSup>
        <m:r>
          <m:rPr>
            <m:sty m:val="bi"/>
          </m:rPr>
          <w:rPr>
            <w:rFonts w:ascii="Cambria Math" w:hAnsi="Cambria Math"/>
            <w:color w:val="111111"/>
          </w:rPr>
          <m:t>+</m:t>
        </m:r>
        <m:r>
          <m:rPr>
            <m:sty m:val="b"/>
          </m:rPr>
          <w:rPr>
            <w:rFonts w:ascii="Cambria Math" w:hAnsi="Cambria Math"/>
          </w:rPr>
          <m:t xml:space="preserve"> </m:t>
        </m:r>
        <m:sSup>
          <m:sSupPr>
            <m:ctrlPr>
              <w:rPr>
                <w:rFonts w:ascii="Cambria Math" w:hAnsi="Cambria Math"/>
                <w:b/>
                <w:bCs/>
                <w:i/>
                <w:color w:val="111111"/>
              </w:rPr>
            </m:ctrlPr>
          </m:sSupPr>
          <m:e>
            <m:r>
              <m:rPr>
                <m:sty m:val="bi"/>
              </m:rPr>
              <w:rPr>
                <w:rFonts w:ascii="Cambria Math" w:hAnsi="Cambria Math"/>
                <w:color w:val="111111"/>
              </w:rPr>
              <m:t>X</m:t>
            </m:r>
          </m:e>
          <m:sup>
            <m:r>
              <m:rPr>
                <m:sty m:val="bi"/>
              </m:rPr>
              <w:rPr>
                <w:rFonts w:ascii="Cambria Math" w:hAnsi="Cambria Math"/>
                <w:color w:val="111111"/>
              </w:rPr>
              <m:t>2</m:t>
            </m:r>
          </m:sup>
        </m:sSup>
        <m:r>
          <m:rPr>
            <m:sty m:val="bi"/>
          </m:rPr>
          <w:rPr>
            <w:rFonts w:ascii="Cambria Math" w:hAnsi="Cambria Math"/>
            <w:color w:val="111111"/>
          </w:rPr>
          <m:t>+</m:t>
        </m:r>
        <m:r>
          <m:rPr>
            <m:sty m:val="b"/>
          </m:rPr>
          <w:rPr>
            <w:rFonts w:ascii="Cambria Math" w:hAnsi="Cambria Math"/>
          </w:rPr>
          <m:t xml:space="preserve"> </m:t>
        </m:r>
        <m:r>
          <m:rPr>
            <m:sty m:val="bi"/>
          </m:rPr>
          <w:rPr>
            <w:rFonts w:ascii="Cambria Math" w:hAnsi="Cambria Math"/>
            <w:color w:val="111111"/>
          </w:rPr>
          <m:t>X+1</m:t>
        </m:r>
      </m:oMath>
      <w:r w:rsidRPr="00E9297E">
        <w:rPr>
          <w:b/>
          <w:bCs/>
          <w:color w:val="111111"/>
        </w:rPr>
        <w:t xml:space="preserve"> = 10011111 = {9F</w:t>
      </w:r>
    </w:p>
    <w:p w14:paraId="2F16F60F" w14:textId="77777777" w:rsidR="00813806" w:rsidRDefault="00813806" w:rsidP="00FC2177">
      <w:pPr>
        <w:pStyle w:val="NormalWeb"/>
        <w:spacing w:before="180" w:beforeAutospacing="0" w:after="0" w:afterAutospacing="0"/>
        <w:rPr>
          <w:b/>
          <w:bCs/>
          <w:color w:val="111111"/>
        </w:rPr>
      </w:pPr>
    </w:p>
    <w:p w14:paraId="360AA978" w14:textId="715BEECF" w:rsidR="00FC2177" w:rsidRDefault="00FC2177" w:rsidP="00FC2177">
      <w:pPr>
        <w:pStyle w:val="NormalWeb"/>
        <w:spacing w:before="180" w:beforeAutospacing="0" w:after="0" w:afterAutospacing="0"/>
        <w:rPr>
          <w:color w:val="111111"/>
          <w:u w:val="single"/>
        </w:rPr>
      </w:pPr>
      <w:r w:rsidRPr="00FC2177">
        <w:rPr>
          <w:color w:val="111111"/>
          <w:u w:val="single"/>
        </w:rPr>
        <w:t>Exercice 3</w:t>
      </w:r>
    </w:p>
    <w:p w14:paraId="4833CB17" w14:textId="77777777" w:rsidR="00FC2177" w:rsidRDefault="00FC2177" w:rsidP="00FC2177">
      <w:pPr>
        <w:numPr>
          <w:ilvl w:val="0"/>
          <w:numId w:val="8"/>
        </w:numPr>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Principes de fonctionnement :</w:t>
      </w:r>
    </w:p>
    <w:p w14:paraId="60CD247C" w14:textId="77777777" w:rsidR="00FC2177" w:rsidRDefault="00FC2177" w:rsidP="00FC2177">
      <w:pPr>
        <w:pStyle w:val="Paragraphedeliste"/>
        <w:numPr>
          <w:ilvl w:val="0"/>
          <w:numId w:val="4"/>
        </w:numPr>
        <w:spacing w:beforeAutospacing="1" w:after="0" w:afterAutospacing="1" w:line="240" w:lineRule="auto"/>
        <w:rPr>
          <w:rFonts w:ascii="Times New Roman" w:eastAsia="Times New Roman" w:hAnsi="Times New Roman" w:cs="Times New Roman"/>
          <w:sz w:val="24"/>
          <w:szCs w:val="24"/>
          <w:lang w:eastAsia="fr-FR"/>
        </w:rPr>
      </w:pPr>
      <w:r w:rsidRPr="00FC2177">
        <w:rPr>
          <w:rFonts w:ascii="Times New Roman" w:eastAsia="Times New Roman" w:hAnsi="Times New Roman" w:cs="Times New Roman"/>
          <w:sz w:val="24"/>
          <w:szCs w:val="24"/>
          <w:lang w:eastAsia="fr-FR"/>
        </w:rPr>
        <w:t>Le Shift Row consiste à effectuer un décalage circulaire des bytes de chaque ligne du bloc à chiffrer, selon un offset variable. Par exemple, si le bloc est de 128 bits, il est divisé en 4 lignes de 4 bytes chacune. La première ligne n’est pas décalée, la deuxième ligne est décalée d’une byte vers la gauche, la troisième ligne est décalée de deux bytes vers la gauche, et la quatrième ligne est décalée de trois bytes vers la gauche</w:t>
      </w:r>
    </w:p>
    <w:p w14:paraId="12966ED2" w14:textId="38FD96BE" w:rsidR="00FC2177" w:rsidRDefault="00FC2177" w:rsidP="00FC2177">
      <w:pPr>
        <w:pStyle w:val="Paragraphedeliste"/>
        <w:numPr>
          <w:ilvl w:val="0"/>
          <w:numId w:val="4"/>
        </w:numPr>
        <w:spacing w:beforeAutospacing="1" w:after="0" w:afterAutospacing="1" w:line="240" w:lineRule="auto"/>
        <w:rPr>
          <w:rFonts w:ascii="Times New Roman" w:eastAsia="Times New Roman" w:hAnsi="Times New Roman" w:cs="Times New Roman"/>
          <w:sz w:val="24"/>
          <w:szCs w:val="24"/>
          <w:lang w:eastAsia="fr-FR"/>
        </w:rPr>
      </w:pPr>
      <w:r w:rsidRPr="00FC2177">
        <w:rPr>
          <w:rFonts w:ascii="Times New Roman" w:eastAsia="Times New Roman" w:hAnsi="Times New Roman" w:cs="Times New Roman"/>
          <w:sz w:val="24"/>
          <w:szCs w:val="24"/>
          <w:lang w:eastAsia="fr-FR"/>
        </w:rPr>
        <w:t>Le AddRoundKey consiste à ajouter par ou exclusif (XOR) le bloc à chiffrer avec une sous-clé, qui est dérivée de la clé principale par une fonction de génération de clés. Il y a une sous-clé différente pour chaque tour de l’algorithme, et le nombre de tours dépend de la taille de la clé principale</w:t>
      </w:r>
    </w:p>
    <w:p w14:paraId="738CCDDD" w14:textId="36E42406" w:rsidR="00FC2177" w:rsidRDefault="00FC2177" w:rsidP="00FC2177">
      <w:pPr>
        <w:pStyle w:val="Paragraphedeliste"/>
        <w:numPr>
          <w:ilvl w:val="0"/>
          <w:numId w:val="8"/>
        </w:numPr>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Effectuons un </w:t>
      </w:r>
      <w:r w:rsidR="00F96C54">
        <w:rPr>
          <w:rFonts w:ascii="Times New Roman" w:eastAsia="Times New Roman" w:hAnsi="Times New Roman" w:cs="Times New Roman"/>
          <w:sz w:val="24"/>
          <w:szCs w:val="24"/>
          <w:lang w:eastAsia="fr-FR"/>
        </w:rPr>
        <w:t>ShiftRow ensuite un AddRoundKey</w:t>
      </w:r>
    </w:p>
    <w:p w14:paraId="6946D8E3" w14:textId="5DFB6D15" w:rsidR="00F96C54" w:rsidRDefault="00F96C54"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14:paraId="797F27A2" w14:textId="1B79BD48" w:rsidR="00F96C54" w:rsidRDefault="00F96C54"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ShiftRow</w:t>
      </w:r>
    </w:p>
    <w:p w14:paraId="285F3D43" w14:textId="058C1865" w:rsidR="00F96C54" w:rsidRDefault="00F96C54"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6A909EB9" wp14:editId="234C1F5C">
                <wp:simplePos x="0" y="0"/>
                <wp:positionH relativeFrom="column">
                  <wp:posOffset>1587500</wp:posOffset>
                </wp:positionH>
                <wp:positionV relativeFrom="paragraph">
                  <wp:posOffset>25400</wp:posOffset>
                </wp:positionV>
                <wp:extent cx="0" cy="254000"/>
                <wp:effectExtent l="76200" t="0" r="57150" b="50800"/>
                <wp:wrapNone/>
                <wp:docPr id="2" name="Connecteur droit avec flèche 2"/>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85C388E" id="_x0000_t32" coordsize="21600,21600" o:spt="32" o:oned="t" path="m,l21600,21600e" filled="f">
                <v:path arrowok="t" fillok="f" o:connecttype="none"/>
                <o:lock v:ext="edit" shapetype="t"/>
              </v:shapetype>
              <v:shape id="Connecteur droit avec flèche 2" o:spid="_x0000_s1026" type="#_x0000_t32" style="position:absolute;margin-left:125pt;margin-top:2pt;width:0;height:2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" strokecolor="black [3200]" strokeweight="1.5pt">
                <v:stroke endarrow="block" joinstyle="miter"/>
              </v:shape>
            </w:pict>
          </mc:Fallback>
        </mc:AlternateContent>
      </w:r>
    </w:p>
    <w:p w14:paraId="6F2938ED" w14:textId="77777777" w:rsidR="00F96C54" w:rsidRDefault="00F96C54"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p>
    <w:tbl>
      <w:tblPr>
        <w:tblStyle w:val="Grilledutableau"/>
        <w:tblW w:w="0" w:type="auto"/>
        <w:tblInd w:w="1253" w:type="dxa"/>
        <w:tblLook w:val="04A0" w:firstRow="1" w:lastRow="0" w:firstColumn="1" w:lastColumn="0" w:noHBand="0" w:noVBand="1"/>
      </w:tblPr>
      <w:tblGrid>
        <w:gridCol w:w="814"/>
        <w:gridCol w:w="814"/>
        <w:gridCol w:w="814"/>
        <w:gridCol w:w="814"/>
      </w:tblGrid>
      <w:tr w:rsidR="00F96C54" w14:paraId="4796B8B9" w14:textId="77777777" w:rsidTr="00185BA3">
        <w:trPr>
          <w:trHeight w:val="573"/>
        </w:trPr>
        <w:tc>
          <w:tcPr>
            <w:tcW w:w="814" w:type="dxa"/>
          </w:tcPr>
          <w:p w14:paraId="4DA74127" w14:textId="77777777"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61</w:t>
            </w:r>
          </w:p>
        </w:tc>
        <w:tc>
          <w:tcPr>
            <w:tcW w:w="814" w:type="dxa"/>
          </w:tcPr>
          <w:p w14:paraId="247B6184" w14:textId="77777777"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62</w:t>
            </w:r>
          </w:p>
        </w:tc>
        <w:tc>
          <w:tcPr>
            <w:tcW w:w="814" w:type="dxa"/>
          </w:tcPr>
          <w:p w14:paraId="2C58D175" w14:textId="77777777"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4c</w:t>
            </w:r>
          </w:p>
        </w:tc>
        <w:tc>
          <w:tcPr>
            <w:tcW w:w="814" w:type="dxa"/>
          </w:tcPr>
          <w:p w14:paraId="66683A70" w14:textId="77777777"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75</w:t>
            </w:r>
          </w:p>
        </w:tc>
      </w:tr>
      <w:tr w:rsidR="00F96C54" w14:paraId="0FDB46A4" w14:textId="77777777" w:rsidTr="00185BA3">
        <w:trPr>
          <w:trHeight w:val="587"/>
        </w:trPr>
        <w:tc>
          <w:tcPr>
            <w:tcW w:w="814" w:type="dxa"/>
          </w:tcPr>
          <w:p w14:paraId="7C396978" w14:textId="4A1C2736"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69</w:t>
            </w:r>
          </w:p>
        </w:tc>
        <w:tc>
          <w:tcPr>
            <w:tcW w:w="814" w:type="dxa"/>
          </w:tcPr>
          <w:p w14:paraId="41901FBF" w14:textId="71A18216"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65</w:t>
            </w:r>
          </w:p>
        </w:tc>
        <w:tc>
          <w:tcPr>
            <w:tcW w:w="814" w:type="dxa"/>
          </w:tcPr>
          <w:p w14:paraId="511EC5AA" w14:textId="4B6D934E"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6c</w:t>
            </w:r>
          </w:p>
        </w:tc>
        <w:tc>
          <w:tcPr>
            <w:tcW w:w="814" w:type="dxa"/>
          </w:tcPr>
          <w:p w14:paraId="2491FE73" w14:textId="77777777"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6c</w:t>
            </w:r>
          </w:p>
        </w:tc>
      </w:tr>
      <w:tr w:rsidR="00F96C54" w14:paraId="5642A079" w14:textId="77777777" w:rsidTr="00185BA3">
        <w:trPr>
          <w:trHeight w:val="573"/>
        </w:trPr>
        <w:tc>
          <w:tcPr>
            <w:tcW w:w="814" w:type="dxa"/>
          </w:tcPr>
          <w:p w14:paraId="6A31B247" w14:textId="640EB140"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62</w:t>
            </w:r>
          </w:p>
        </w:tc>
        <w:tc>
          <w:tcPr>
            <w:tcW w:w="814" w:type="dxa"/>
          </w:tcPr>
          <w:p w14:paraId="0F91508C" w14:textId="50A01026"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74</w:t>
            </w:r>
          </w:p>
        </w:tc>
        <w:tc>
          <w:tcPr>
            <w:tcW w:w="814" w:type="dxa"/>
          </w:tcPr>
          <w:p w14:paraId="54CBBCE9" w14:textId="1E9B511A"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64</w:t>
            </w:r>
          </w:p>
        </w:tc>
        <w:tc>
          <w:tcPr>
            <w:tcW w:w="814" w:type="dxa"/>
          </w:tcPr>
          <w:p w14:paraId="271B1D60" w14:textId="595F70D9"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r w:rsidRPr="00F96C54">
              <w:rPr>
                <w:rFonts w:ascii="Times New Roman" w:hAnsi="Times New Roman" w:cs="Times New Roman"/>
                <w:sz w:val="24"/>
                <w:szCs w:val="24"/>
                <w:vertAlign w:val="superscript"/>
              </w:rPr>
              <w:t>e</w:t>
            </w:r>
          </w:p>
        </w:tc>
      </w:tr>
      <w:tr w:rsidR="00F96C54" w14:paraId="0D397EED" w14:textId="77777777" w:rsidTr="00185BA3">
        <w:trPr>
          <w:trHeight w:val="587"/>
        </w:trPr>
        <w:tc>
          <w:tcPr>
            <w:tcW w:w="814" w:type="dxa"/>
          </w:tcPr>
          <w:p w14:paraId="55132F6D" w14:textId="56E55469"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4c</w:t>
            </w:r>
          </w:p>
        </w:tc>
        <w:tc>
          <w:tcPr>
            <w:tcW w:w="814" w:type="dxa"/>
          </w:tcPr>
          <w:p w14:paraId="5C0F50E5" w14:textId="3770B176"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70</w:t>
            </w:r>
          </w:p>
        </w:tc>
        <w:tc>
          <w:tcPr>
            <w:tcW w:w="814" w:type="dxa"/>
          </w:tcPr>
          <w:p w14:paraId="529F5B66" w14:textId="77777777"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61</w:t>
            </w:r>
          </w:p>
        </w:tc>
        <w:tc>
          <w:tcPr>
            <w:tcW w:w="814" w:type="dxa"/>
          </w:tcPr>
          <w:p w14:paraId="46823BB6" w14:textId="78BE77A1" w:rsidR="00F96C54" w:rsidRDefault="00F96C54"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61</w:t>
            </w:r>
          </w:p>
        </w:tc>
      </w:tr>
    </w:tbl>
    <w:p w14:paraId="5C97FBE4" w14:textId="41559F91" w:rsidR="00F96C54" w:rsidRPr="00E706F9" w:rsidRDefault="00E706F9" w:rsidP="00E706F9">
      <w:pPr>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3586797B" wp14:editId="6F8C0F05">
                <wp:simplePos x="0" y="0"/>
                <wp:positionH relativeFrom="column">
                  <wp:posOffset>1689100</wp:posOffset>
                </wp:positionH>
                <wp:positionV relativeFrom="paragraph">
                  <wp:posOffset>411480</wp:posOffset>
                </wp:positionV>
                <wp:extent cx="6350" cy="374650"/>
                <wp:effectExtent l="76200" t="0" r="88900" b="63500"/>
                <wp:wrapNone/>
                <wp:docPr id="3" name="Connecteur droit avec flèche 3"/>
                <wp:cNvGraphicFramePr/>
                <a:graphic xmlns:a="http://schemas.openxmlformats.org/drawingml/2006/main">
                  <a:graphicData uri="http://schemas.microsoft.com/office/word/2010/wordprocessingShape">
                    <wps:wsp>
                      <wps:cNvCnPr/>
                      <wps:spPr>
                        <a:xfrm>
                          <a:off x="0" y="0"/>
                          <a:ext cx="6350" cy="374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3B544C" id="Connecteur droit avec flèche 3" o:spid="_x0000_s1026" type="#_x0000_t32" style="position:absolute;margin-left:133pt;margin-top:32.4pt;width:.5pt;height:2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" strokecolor="black [3200]" strokeweight="1.5pt">
                <v:stroke endarrow="block" joinstyle="miter"/>
              </v:shape>
            </w:pict>
          </mc:Fallback>
        </mc:AlternateContent>
      </w:r>
      <w:r>
        <w:rPr>
          <w:rFonts w:ascii="Times New Roman" w:eastAsia="Times New Roman" w:hAnsi="Times New Roman" w:cs="Times New Roman"/>
          <w:sz w:val="24"/>
          <w:szCs w:val="24"/>
          <w:lang w:eastAsia="fr-FR"/>
        </w:rPr>
        <w:t xml:space="preserve">                               AddRoundKey </w:t>
      </w:r>
    </w:p>
    <w:p w14:paraId="747F67B5" w14:textId="77777777" w:rsidR="00E706F9" w:rsidRDefault="00E706F9"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p>
    <w:p w14:paraId="17C187E1" w14:textId="768690D9" w:rsidR="00E706F9" w:rsidRDefault="00E706F9"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p>
    <w:tbl>
      <w:tblPr>
        <w:tblStyle w:val="Grilledutableau"/>
        <w:tblW w:w="0" w:type="auto"/>
        <w:tblInd w:w="1253" w:type="dxa"/>
        <w:tblLook w:val="04A0" w:firstRow="1" w:lastRow="0" w:firstColumn="1" w:lastColumn="0" w:noHBand="0" w:noVBand="1"/>
      </w:tblPr>
      <w:tblGrid>
        <w:gridCol w:w="814"/>
        <w:gridCol w:w="814"/>
        <w:gridCol w:w="814"/>
        <w:gridCol w:w="814"/>
      </w:tblGrid>
      <w:tr w:rsidR="00E706F9" w14:paraId="2C35865D" w14:textId="77777777" w:rsidTr="00185BA3">
        <w:trPr>
          <w:trHeight w:val="573"/>
        </w:trPr>
        <w:tc>
          <w:tcPr>
            <w:tcW w:w="814" w:type="dxa"/>
          </w:tcPr>
          <w:p w14:paraId="137F053B" w14:textId="46AEABEB"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32</w:t>
            </w:r>
          </w:p>
        </w:tc>
        <w:tc>
          <w:tcPr>
            <w:tcW w:w="814" w:type="dxa"/>
          </w:tcPr>
          <w:p w14:paraId="0AF852B2" w14:textId="71405FA0"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03</w:t>
            </w:r>
          </w:p>
        </w:tc>
        <w:tc>
          <w:tcPr>
            <w:tcW w:w="814" w:type="dxa"/>
          </w:tcPr>
          <w:p w14:paraId="73893B38" w14:textId="7A92DAAE"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3E</w:t>
            </w:r>
          </w:p>
        </w:tc>
        <w:tc>
          <w:tcPr>
            <w:tcW w:w="814" w:type="dxa"/>
          </w:tcPr>
          <w:p w14:paraId="72B1DB43" w14:textId="0EA03EF6"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r>
      <w:tr w:rsidR="00E706F9" w14:paraId="6F951E01" w14:textId="77777777" w:rsidTr="00185BA3">
        <w:trPr>
          <w:trHeight w:val="587"/>
        </w:trPr>
        <w:tc>
          <w:tcPr>
            <w:tcW w:w="814" w:type="dxa"/>
          </w:tcPr>
          <w:p w14:paraId="1C705C5A" w14:textId="6EC63C36"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c>
          <w:tcPr>
            <w:tcW w:w="814" w:type="dxa"/>
          </w:tcPr>
          <w:p w14:paraId="1D93B5E0" w14:textId="0CE00257"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w:t>
            </w:r>
          </w:p>
        </w:tc>
        <w:tc>
          <w:tcPr>
            <w:tcW w:w="814" w:type="dxa"/>
          </w:tcPr>
          <w:p w14:paraId="46B5094C" w14:textId="2E99A561"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1F</w:t>
            </w:r>
          </w:p>
        </w:tc>
        <w:tc>
          <w:tcPr>
            <w:tcW w:w="814" w:type="dxa"/>
          </w:tcPr>
          <w:p w14:paraId="2A3287EB" w14:textId="52F7C6ED"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w:t>
            </w:r>
          </w:p>
        </w:tc>
      </w:tr>
      <w:tr w:rsidR="00E706F9" w14:paraId="5E0760E6" w14:textId="77777777" w:rsidTr="00185BA3">
        <w:trPr>
          <w:trHeight w:val="573"/>
        </w:trPr>
        <w:tc>
          <w:tcPr>
            <w:tcW w:w="814" w:type="dxa"/>
          </w:tcPr>
          <w:p w14:paraId="46AD122F" w14:textId="19D6FA59"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0F</w:t>
            </w:r>
          </w:p>
        </w:tc>
        <w:tc>
          <w:tcPr>
            <w:tcW w:w="814" w:type="dxa"/>
          </w:tcPr>
          <w:p w14:paraId="789F7ECB" w14:textId="66F56AD3"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1D</w:t>
            </w:r>
          </w:p>
        </w:tc>
        <w:tc>
          <w:tcPr>
            <w:tcW w:w="814" w:type="dxa"/>
          </w:tcPr>
          <w:p w14:paraId="19D03D44" w14:textId="4A3D26F6"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03</w:t>
            </w:r>
          </w:p>
        </w:tc>
        <w:tc>
          <w:tcPr>
            <w:tcW w:w="814" w:type="dxa"/>
          </w:tcPr>
          <w:p w14:paraId="64CB1592" w14:textId="684E5E38"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w:t>
            </w:r>
          </w:p>
        </w:tc>
      </w:tr>
      <w:tr w:rsidR="00E706F9" w14:paraId="5856C309" w14:textId="77777777" w:rsidTr="00185BA3">
        <w:trPr>
          <w:trHeight w:val="587"/>
        </w:trPr>
        <w:tc>
          <w:tcPr>
            <w:tcW w:w="814" w:type="dxa"/>
          </w:tcPr>
          <w:p w14:paraId="5C1D2FBE" w14:textId="26EB3292"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814" w:type="dxa"/>
          </w:tcPr>
          <w:p w14:paraId="66BD8435" w14:textId="76F768AF"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1F</w:t>
            </w:r>
          </w:p>
        </w:tc>
        <w:tc>
          <w:tcPr>
            <w:tcW w:w="814" w:type="dxa"/>
          </w:tcPr>
          <w:p w14:paraId="0F85CC95" w14:textId="5068CE3B"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0E</w:t>
            </w:r>
          </w:p>
        </w:tc>
        <w:tc>
          <w:tcPr>
            <w:tcW w:w="814" w:type="dxa"/>
          </w:tcPr>
          <w:p w14:paraId="1B06361D" w14:textId="27D18D26" w:rsidR="00E706F9" w:rsidRDefault="00E706F9" w:rsidP="00185BA3">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04</w:t>
            </w:r>
          </w:p>
        </w:tc>
      </w:tr>
    </w:tbl>
    <w:p w14:paraId="236FCFAE" w14:textId="68C9F6F8" w:rsidR="00E706F9" w:rsidRDefault="00E706F9"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faire XOR, on rentre d’abord en binaire, et ensuite reconvertit le résultat en hexadécimal. Pour la case (1,1), on a :</w:t>
      </w:r>
    </w:p>
    <w:p w14:paraId="27147A10" w14:textId="12BD9692" w:rsidR="00E706F9" w:rsidRDefault="00E706F9"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61 XOR 53= 01100001 XOR 01010011 </w:t>
      </w:r>
    </w:p>
    <w:p w14:paraId="0E4610A5" w14:textId="5F85333B" w:rsidR="00E706F9" w:rsidRDefault="00E706F9"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Donc       0 1 1 0 0 0 0 1 </w:t>
      </w:r>
    </w:p>
    <w:p w14:paraId="159E6E29" w14:textId="33A1C166" w:rsidR="00E706F9" w:rsidRDefault="00E706F9"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   0 1 0 </w:t>
      </w:r>
      <w:r w:rsidR="00813806">
        <w:rPr>
          <w:rFonts w:ascii="Times New Roman" w:eastAsia="Times New Roman" w:hAnsi="Times New Roman" w:cs="Times New Roman"/>
          <w:sz w:val="24"/>
          <w:szCs w:val="24"/>
          <w:lang w:eastAsia="fr-FR"/>
        </w:rPr>
        <w:t>1 0</w:t>
      </w:r>
      <w:r>
        <w:rPr>
          <w:rFonts w:ascii="Times New Roman" w:eastAsia="Times New Roman" w:hAnsi="Times New Roman" w:cs="Times New Roman"/>
          <w:sz w:val="24"/>
          <w:szCs w:val="24"/>
          <w:lang w:eastAsia="fr-FR"/>
        </w:rPr>
        <w:t xml:space="preserve"> 0 1 1</w:t>
      </w:r>
    </w:p>
    <w:p w14:paraId="1BDD8290" w14:textId="7D905F8F" w:rsidR="00E706F9" w:rsidRDefault="00E706F9"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44CAB2E1" wp14:editId="26AEFD11">
                <wp:simplePos x="0" y="0"/>
                <wp:positionH relativeFrom="column">
                  <wp:posOffset>958850</wp:posOffset>
                </wp:positionH>
                <wp:positionV relativeFrom="paragraph">
                  <wp:posOffset>102235</wp:posOffset>
                </wp:positionV>
                <wp:extent cx="1174750" cy="0"/>
                <wp:effectExtent l="0" t="0" r="0" b="0"/>
                <wp:wrapNone/>
                <wp:docPr id="4" name="Connecteur droit 4"/>
                <wp:cNvGraphicFramePr/>
                <a:graphic xmlns:a="http://schemas.openxmlformats.org/drawingml/2006/main">
                  <a:graphicData uri="http://schemas.microsoft.com/office/word/2010/wordprocessingShape">
                    <wps:wsp>
                      <wps:cNvCnPr/>
                      <wps:spPr>
                        <a:xfrm flipH="1">
                          <a:off x="0" y="0"/>
                          <a:ext cx="1174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879DEC" id="Connecteur droit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5.5pt,8.05pt" to="16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" strokecolor="black [3200]" strokeweight="1.5pt">
                <v:stroke joinstyle="miter"/>
              </v:line>
            </w:pict>
          </mc:Fallback>
        </mc:AlternateContent>
      </w:r>
    </w:p>
    <w:p w14:paraId="25D8FD5D" w14:textId="1A61DB5C" w:rsidR="00813806" w:rsidRDefault="00E706F9"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0 </w:t>
      </w:r>
      <w:r w:rsidR="00813806">
        <w:rPr>
          <w:rFonts w:ascii="Times New Roman" w:eastAsia="Times New Roman" w:hAnsi="Times New Roman" w:cs="Times New Roman"/>
          <w:sz w:val="24"/>
          <w:szCs w:val="24"/>
          <w:lang w:eastAsia="fr-FR"/>
        </w:rPr>
        <w:t>0</w:t>
      </w:r>
      <w:r>
        <w:rPr>
          <w:rFonts w:ascii="Times New Roman" w:eastAsia="Times New Roman" w:hAnsi="Times New Roman" w:cs="Times New Roman"/>
          <w:sz w:val="24"/>
          <w:szCs w:val="24"/>
          <w:lang w:eastAsia="fr-FR"/>
        </w:rPr>
        <w:t xml:space="preserve"> 1 </w:t>
      </w:r>
      <w:r w:rsidR="00813806">
        <w:rPr>
          <w:rFonts w:ascii="Times New Roman" w:eastAsia="Times New Roman" w:hAnsi="Times New Roman" w:cs="Times New Roman"/>
          <w:sz w:val="24"/>
          <w:szCs w:val="24"/>
          <w:lang w:eastAsia="fr-FR"/>
        </w:rPr>
        <w:t>1</w:t>
      </w:r>
      <w:r>
        <w:rPr>
          <w:rFonts w:ascii="Times New Roman" w:eastAsia="Times New Roman" w:hAnsi="Times New Roman" w:cs="Times New Roman"/>
          <w:sz w:val="24"/>
          <w:szCs w:val="24"/>
          <w:lang w:eastAsia="fr-FR"/>
        </w:rPr>
        <w:t xml:space="preserve"> 0 0 1 </w:t>
      </w:r>
      <w:r w:rsidR="00813806">
        <w:rPr>
          <w:rFonts w:ascii="Times New Roman" w:eastAsia="Times New Roman" w:hAnsi="Times New Roman" w:cs="Times New Roman"/>
          <w:sz w:val="24"/>
          <w:szCs w:val="24"/>
          <w:lang w:eastAsia="fr-FR"/>
        </w:rPr>
        <w:t>0</w:t>
      </w:r>
      <w:r>
        <w:rPr>
          <w:rFonts w:ascii="Times New Roman" w:eastAsia="Times New Roman" w:hAnsi="Times New Roman" w:cs="Times New Roman"/>
          <w:sz w:val="24"/>
          <w:szCs w:val="24"/>
          <w:lang w:eastAsia="fr-FR"/>
        </w:rPr>
        <w:t xml:space="preserve">       </w:t>
      </w:r>
      <w:r w:rsidR="00813806">
        <w:rPr>
          <w:rFonts w:ascii="Times New Roman" w:eastAsia="Times New Roman" w:hAnsi="Times New Roman" w:cs="Times New Roman"/>
          <w:sz w:val="24"/>
          <w:szCs w:val="24"/>
          <w:lang w:eastAsia="fr-FR"/>
        </w:rPr>
        <w:t>= 32</w:t>
      </w:r>
    </w:p>
    <w:p w14:paraId="795DC264" w14:textId="37292334" w:rsidR="00E706F9" w:rsidRDefault="00E706F9"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14:paraId="40384002" w14:textId="1E3E438D" w:rsidR="00813806" w:rsidRDefault="00813806"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62 XOR 61 = 01100010 XOR 01100001</w:t>
      </w:r>
    </w:p>
    <w:p w14:paraId="55B23A03" w14:textId="68BE3379" w:rsidR="00813806" w:rsidRDefault="00813806" w:rsidP="00F96C54">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Donc      0 1 1 0 0 0 1 0</w:t>
      </w:r>
    </w:p>
    <w:p w14:paraId="4AAB3F1F" w14:textId="6585F1ED" w:rsidR="00813806" w:rsidRDefault="00813806" w:rsidP="00813806">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571050">
        <w:rPr>
          <w:rFonts w:ascii="Times New Roman" w:eastAsia="Times New Roman" w:hAnsi="Times New Roman" w:cs="Times New Roman"/>
          <w:sz w:val="24"/>
          <w:szCs w:val="24"/>
          <w:lang w:eastAsia="fr-FR"/>
        </w:rPr>
        <w:t xml:space="preserve"> ^ 0</w:t>
      </w:r>
      <w:r>
        <w:rPr>
          <w:rFonts w:ascii="Times New Roman" w:eastAsia="Times New Roman" w:hAnsi="Times New Roman" w:cs="Times New Roman"/>
          <w:sz w:val="24"/>
          <w:szCs w:val="24"/>
          <w:lang w:eastAsia="fr-FR"/>
        </w:rPr>
        <w:t xml:space="preserve"> 1 1 0 0 0 0 1</w:t>
      </w:r>
    </w:p>
    <w:p w14:paraId="1ED0977D" w14:textId="04AF8C80" w:rsidR="00813806" w:rsidRDefault="00813806" w:rsidP="00813806">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5DADB9EE" wp14:editId="70D85B61">
                <wp:simplePos x="0" y="0"/>
                <wp:positionH relativeFrom="column">
                  <wp:posOffset>895350</wp:posOffset>
                </wp:positionH>
                <wp:positionV relativeFrom="paragraph">
                  <wp:posOffset>95250</wp:posOffset>
                </wp:positionV>
                <wp:extent cx="1244600" cy="6350"/>
                <wp:effectExtent l="0" t="0" r="31750" b="31750"/>
                <wp:wrapNone/>
                <wp:docPr id="8" name="Connecteur droit 8"/>
                <wp:cNvGraphicFramePr/>
                <a:graphic xmlns:a="http://schemas.openxmlformats.org/drawingml/2006/main">
                  <a:graphicData uri="http://schemas.microsoft.com/office/word/2010/wordprocessingShape">
                    <wps:wsp>
                      <wps:cNvCnPr/>
                      <wps:spPr>
                        <a:xfrm flipV="1">
                          <a:off x="0" y="0"/>
                          <a:ext cx="1244600" cy="635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6EB3C3" id="Connecteur droit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5pt,7.5pt" to="16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" strokecolor="black [3213]" strokeweight="1.5pt">
                <v:stroke joinstyle="miter"/>
              </v:line>
            </w:pict>
          </mc:Fallback>
        </mc:AlternateContent>
      </w:r>
    </w:p>
    <w:p w14:paraId="4F50DBCF" w14:textId="59B367D5" w:rsidR="00FC2177" w:rsidRPr="00813806" w:rsidRDefault="00813806" w:rsidP="00813806">
      <w:pPr>
        <w:pStyle w:val="Paragraphedeliste"/>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0 0 0 0 0 0 1 1         = 03      et on fait de même pour les autres cases du tableau</w:t>
      </w:r>
    </w:p>
    <w:p w14:paraId="7EBAC37C" w14:textId="08AE75C6" w:rsidR="00CC502F" w:rsidRPr="00CC502F" w:rsidRDefault="00CC502F" w:rsidP="007D0C68">
      <w:pPr>
        <w:pStyle w:val="NormalWeb"/>
        <w:spacing w:before="180" w:beforeAutospacing="0" w:after="0" w:afterAutospacing="0"/>
        <w:rPr>
          <w:color w:val="111111"/>
          <w:u w:val="single"/>
        </w:rPr>
      </w:pPr>
      <w:r w:rsidRPr="00CC502F">
        <w:rPr>
          <w:color w:val="111111"/>
          <w:u w:val="single"/>
        </w:rPr>
        <w:t>Exercice 4</w:t>
      </w:r>
    </w:p>
    <w:p w14:paraId="5EB2695B" w14:textId="4217E518" w:rsidR="00CC502F" w:rsidRPr="00CC502F" w:rsidRDefault="00CC502F" w:rsidP="00CC502F">
      <w:pPr>
        <w:pStyle w:val="NormalWeb"/>
        <w:rPr>
          <w:color w:val="111111"/>
        </w:rPr>
      </w:pPr>
      <w:r>
        <w:rPr>
          <w:color w:val="111111"/>
        </w:rPr>
        <w:t xml:space="preserve">1. </w:t>
      </w:r>
      <w:r w:rsidR="00813806">
        <w:rPr>
          <w:color w:val="111111"/>
        </w:rPr>
        <w:t xml:space="preserve"> On peut paralléliser </w:t>
      </w:r>
      <w:r w:rsidRPr="00CC502F">
        <w:rPr>
          <w:color w:val="111111"/>
        </w:rPr>
        <w:t xml:space="preserve">2⁶⁴ opérations </w:t>
      </w:r>
    </w:p>
    <w:p w14:paraId="52BF84E5" w14:textId="77777777" w:rsidR="00665C83" w:rsidRDefault="00CC502F" w:rsidP="00CC502F">
      <w:pPr>
        <w:pStyle w:val="NormalWeb"/>
        <w:spacing w:before="180" w:after="0"/>
        <w:rPr>
          <w:color w:val="111111"/>
        </w:rPr>
      </w:pPr>
      <w:r>
        <w:rPr>
          <w:color w:val="111111"/>
        </w:rPr>
        <w:t>2</w:t>
      </w:r>
      <w:r w:rsidRPr="00CC502F">
        <w:rPr>
          <w:color w:val="111111"/>
        </w:rPr>
        <w:t>. Le DES utilise des clés de 54 bits. L’AES-128 bits utilise des clés de 128 bits.</w:t>
      </w:r>
      <w:r w:rsidR="00665C83">
        <w:rPr>
          <w:color w:val="111111"/>
        </w:rPr>
        <w:t xml:space="preserve"> </w:t>
      </w:r>
      <w:r w:rsidRPr="00CC502F">
        <w:rPr>
          <w:color w:val="111111"/>
        </w:rPr>
        <w:t>On suppose donc que l'ordinateur puisse faire 2⁵⁴ en un jour.</w:t>
      </w:r>
      <w:r w:rsidR="00665C83">
        <w:rPr>
          <w:color w:val="111111"/>
        </w:rPr>
        <w:t xml:space="preserve"> </w:t>
      </w:r>
    </w:p>
    <w:p w14:paraId="4D696764" w14:textId="50D9E8A9" w:rsidR="00CC502F" w:rsidRPr="00CC502F" w:rsidRDefault="00CC502F" w:rsidP="00CC502F">
      <w:pPr>
        <w:pStyle w:val="NormalWeb"/>
        <w:spacing w:before="180" w:after="0"/>
        <w:rPr>
          <w:color w:val="111111"/>
        </w:rPr>
      </w:pPr>
      <w:r w:rsidRPr="00CC502F">
        <w:rPr>
          <w:color w:val="111111"/>
        </w:rPr>
        <w:t>Pour déchiffrer un message chiffré par AES-128 bits, il faut pouvoir tester les 2¹²⁸ clés. Cet ordinateur le ferait donc en t = 2¹²⁸ / 2⁵⁴ = 2⁷⁴ jours.</w:t>
      </w:r>
    </w:p>
    <w:p w14:paraId="08B2556F" w14:textId="405FC6E8" w:rsidR="00CC502F" w:rsidRPr="00CC502F" w:rsidRDefault="00CC502F" w:rsidP="00CC502F">
      <w:pPr>
        <w:pStyle w:val="NormalWeb"/>
        <w:rPr>
          <w:color w:val="111111"/>
        </w:rPr>
      </w:pPr>
      <w:r>
        <w:rPr>
          <w:color w:val="111111"/>
        </w:rPr>
        <w:t>3</w:t>
      </w:r>
      <w:r w:rsidRPr="00CC502F">
        <w:rPr>
          <w:color w:val="111111"/>
        </w:rPr>
        <w:t xml:space="preserve">. Avec un registre quantique de 64 bits, on ferait ces opérations 2⁶⁴ fois plus vite. Donc, l'ordinateur le ferait en 2⁷⁴ / 2⁶⁴ = 2¹⁰ = 1024 jours. Soit plus de </w:t>
      </w:r>
      <w:proofErr w:type="gramStart"/>
      <w:r w:rsidR="00F47CA2">
        <w:rPr>
          <w:color w:val="111111"/>
        </w:rPr>
        <w:t>2</w:t>
      </w:r>
      <w:r w:rsidR="00D57DF4">
        <w:rPr>
          <w:color w:val="111111"/>
        </w:rPr>
        <w:t xml:space="preserve"> </w:t>
      </w:r>
      <w:r w:rsidRPr="00CC502F">
        <w:rPr>
          <w:color w:val="111111"/>
        </w:rPr>
        <w:t xml:space="preserve"> ans</w:t>
      </w:r>
      <w:proofErr w:type="gramEnd"/>
      <w:r w:rsidRPr="00CC502F">
        <w:rPr>
          <w:color w:val="111111"/>
        </w:rPr>
        <w:t>.</w:t>
      </w:r>
    </w:p>
    <w:p w14:paraId="02F16A20" w14:textId="52F55822" w:rsidR="00CC502F" w:rsidRDefault="00CC502F" w:rsidP="00CC502F">
      <w:pPr>
        <w:pStyle w:val="NormalWeb"/>
        <w:spacing w:before="180" w:after="0"/>
        <w:rPr>
          <w:color w:val="111111"/>
        </w:rPr>
      </w:pPr>
      <w:r>
        <w:rPr>
          <w:color w:val="111111"/>
        </w:rPr>
        <w:t>4</w:t>
      </w:r>
      <w:r w:rsidRPr="00CC502F">
        <w:rPr>
          <w:color w:val="111111"/>
        </w:rPr>
        <w:t xml:space="preserve">. Pour déchiffrer un message avec un registre de n qubits, il faudrait 2¹²⁸ / (2⁵⁴ * 2^n) = </w:t>
      </w:r>
    </w:p>
    <w:p w14:paraId="37036A79" w14:textId="1EFA49E4" w:rsidR="00CC502F" w:rsidRPr="00CC502F" w:rsidRDefault="00CC502F" w:rsidP="00CC502F">
      <w:pPr>
        <w:pStyle w:val="NormalWeb"/>
        <w:spacing w:before="180" w:after="0"/>
        <w:rPr>
          <w:color w:val="111111"/>
        </w:rPr>
      </w:pPr>
      <w:r w:rsidRPr="00CC502F">
        <w:rPr>
          <w:color w:val="111111"/>
        </w:rPr>
        <w:t>2^ (74 - n)</w:t>
      </w:r>
    </w:p>
    <w:p w14:paraId="3126887A" w14:textId="18F82D00" w:rsidR="00CC502F" w:rsidRPr="00CC502F" w:rsidRDefault="00CC502F" w:rsidP="00CC502F">
      <w:pPr>
        <w:pStyle w:val="NormalWeb"/>
        <w:spacing w:before="180" w:after="0"/>
        <w:rPr>
          <w:color w:val="111111"/>
        </w:rPr>
      </w:pPr>
      <w:r>
        <w:rPr>
          <w:color w:val="111111"/>
        </w:rPr>
        <w:t>5</w:t>
      </w:r>
      <w:r w:rsidRPr="00CC502F">
        <w:rPr>
          <w:color w:val="111111"/>
        </w:rPr>
        <w:t>. Pou</w:t>
      </w:r>
      <w:r>
        <w:rPr>
          <w:color w:val="111111"/>
        </w:rPr>
        <w:t>r</w:t>
      </w:r>
      <w:r w:rsidRPr="00CC502F">
        <w:rPr>
          <w:color w:val="111111"/>
        </w:rPr>
        <w:t xml:space="preserve"> le faire en un jour, il faudrait que 2^ (74 - n) = 1</w:t>
      </w:r>
      <w:r w:rsidR="00665C83">
        <w:rPr>
          <w:color w:val="111111"/>
        </w:rPr>
        <w:t xml:space="preserve">. </w:t>
      </w:r>
      <w:r w:rsidRPr="00CC502F">
        <w:rPr>
          <w:color w:val="111111"/>
        </w:rPr>
        <w:t>Donc n = 74 qubits.</w:t>
      </w:r>
    </w:p>
    <w:p w14:paraId="27E8E461" w14:textId="1D6DEF37" w:rsidR="00CC502F" w:rsidRDefault="00CC502F" w:rsidP="00CC502F">
      <w:pPr>
        <w:pStyle w:val="NormalWeb"/>
        <w:spacing w:before="180" w:beforeAutospacing="0" w:after="0" w:afterAutospacing="0"/>
        <w:rPr>
          <w:color w:val="111111"/>
        </w:rPr>
      </w:pPr>
      <w:r>
        <w:rPr>
          <w:color w:val="111111"/>
        </w:rPr>
        <w:t>6</w:t>
      </w:r>
      <w:r w:rsidRPr="00CC502F">
        <w:rPr>
          <w:color w:val="111111"/>
        </w:rPr>
        <w:t>. Cela serait très difficile avec les technologies actuelles car, les ordinateurs quantiques les plus performants aujourd'hui n'atteignent pas ce standard de 74 bits. De plus, notre hypothèse de départ est de pouvoir briser le chiffrement DES en un jour ce qui n'est pas évident.</w:t>
      </w:r>
    </w:p>
    <w:p w14:paraId="31836A9B" w14:textId="5B0D3DB1" w:rsidR="007D0C68" w:rsidRPr="00C74E03" w:rsidRDefault="007D0C68" w:rsidP="007D0C68">
      <w:pPr>
        <w:pStyle w:val="NormalWeb"/>
        <w:spacing w:before="180" w:beforeAutospacing="0" w:after="0" w:afterAutospacing="0"/>
        <w:rPr>
          <w:color w:val="111111"/>
        </w:rPr>
      </w:pPr>
    </w:p>
    <w:p w14:paraId="7A905542" w14:textId="40D21DB0" w:rsidR="005A6009" w:rsidRPr="005A6009" w:rsidRDefault="005A6009" w:rsidP="007D0C68">
      <w:pPr>
        <w:pStyle w:val="NormalWeb"/>
        <w:spacing w:before="180" w:beforeAutospacing="0" w:after="0" w:afterAutospacing="0"/>
        <w:ind w:left="720"/>
        <w:rPr>
          <w:color w:val="111111"/>
        </w:rPr>
      </w:pPr>
    </w:p>
    <w:p w14:paraId="4B15D0FB" w14:textId="77777777" w:rsidR="005A6009" w:rsidRPr="005A6009" w:rsidRDefault="005A6009" w:rsidP="00B450E7">
      <w:pPr>
        <w:spacing w:line="360" w:lineRule="auto"/>
        <w:jc w:val="both"/>
        <w:rPr>
          <w:rFonts w:ascii="Times New Roman" w:hAnsi="Times New Roman" w:cs="Times New Roman"/>
          <w:sz w:val="24"/>
          <w:szCs w:val="24"/>
        </w:rPr>
      </w:pPr>
    </w:p>
    <w:p w14:paraId="04EA9360" w14:textId="77777777" w:rsidR="00B450E7" w:rsidRDefault="00B450E7" w:rsidP="00B450E7">
      <w:pPr>
        <w:spacing w:line="360" w:lineRule="auto"/>
        <w:jc w:val="both"/>
        <w:rPr>
          <w:rFonts w:ascii="Times New Roman" w:hAnsi="Times New Roman" w:cs="Times New Roman"/>
          <w:sz w:val="24"/>
          <w:szCs w:val="24"/>
        </w:rPr>
      </w:pPr>
    </w:p>
    <w:p w14:paraId="0B1A6232" w14:textId="77777777" w:rsidR="00B450E7" w:rsidRPr="00B450E7" w:rsidRDefault="00B450E7" w:rsidP="00B450E7">
      <w:pPr>
        <w:spacing w:line="360" w:lineRule="auto"/>
        <w:jc w:val="both"/>
        <w:rPr>
          <w:rFonts w:ascii="Times New Roman" w:hAnsi="Times New Roman" w:cs="Times New Roman"/>
          <w:sz w:val="24"/>
          <w:szCs w:val="24"/>
        </w:rPr>
      </w:pPr>
    </w:p>
    <w:p w14:paraId="6AF3DD76" w14:textId="77777777" w:rsidR="00465C49" w:rsidRDefault="00465C49" w:rsidP="00465C49">
      <w:pPr>
        <w:pStyle w:val="Paragraphedeliste"/>
        <w:spacing w:line="360" w:lineRule="auto"/>
        <w:ind w:left="780"/>
        <w:jc w:val="both"/>
        <w:rPr>
          <w:rFonts w:ascii="Times New Roman" w:hAnsi="Times New Roman" w:cs="Times New Roman"/>
          <w:sz w:val="24"/>
          <w:szCs w:val="24"/>
        </w:rPr>
      </w:pPr>
    </w:p>
    <w:p w14:paraId="78FAEEFA" w14:textId="77777777" w:rsidR="00465C49" w:rsidRPr="00465C49" w:rsidRDefault="00465C49" w:rsidP="00465C49">
      <w:pPr>
        <w:pStyle w:val="Paragraphedeliste"/>
        <w:spacing w:line="360" w:lineRule="auto"/>
        <w:ind w:left="780"/>
        <w:jc w:val="both"/>
        <w:rPr>
          <w:rFonts w:ascii="Times New Roman" w:hAnsi="Times New Roman" w:cs="Times New Roman"/>
          <w:sz w:val="24"/>
          <w:szCs w:val="24"/>
        </w:rPr>
      </w:pPr>
      <w:r>
        <w:rPr>
          <w:rFonts w:ascii="Times New Roman" w:hAnsi="Times New Roman" w:cs="Times New Roman"/>
          <w:sz w:val="24"/>
          <w:szCs w:val="24"/>
        </w:rPr>
        <w:t xml:space="preserve"> </w:t>
      </w:r>
    </w:p>
    <w:p w14:paraId="6326DAF0" w14:textId="77777777" w:rsidR="00465C49" w:rsidRPr="00A6063A" w:rsidRDefault="00465C49" w:rsidP="00A6063A">
      <w:pPr>
        <w:spacing w:line="360" w:lineRule="auto"/>
        <w:ind w:left="360"/>
        <w:jc w:val="both"/>
        <w:rPr>
          <w:rFonts w:ascii="Times New Roman" w:hAnsi="Times New Roman" w:cs="Times New Roman"/>
          <w:sz w:val="24"/>
          <w:szCs w:val="24"/>
        </w:rPr>
      </w:pPr>
    </w:p>
    <w:p w14:paraId="01F0EE6B" w14:textId="1AD89B52" w:rsidR="00882F76" w:rsidRPr="00882F76" w:rsidRDefault="00882F76" w:rsidP="00882F76">
      <w:pPr>
        <w:spacing w:line="360" w:lineRule="auto"/>
        <w:jc w:val="both"/>
        <w:rPr>
          <w:rFonts w:ascii="Times New Roman" w:hAnsi="Times New Roman" w:cs="Times New Roman"/>
          <w:sz w:val="24"/>
          <w:szCs w:val="24"/>
        </w:rPr>
      </w:pPr>
    </w:p>
    <w:sectPr w:rsidR="00882F76" w:rsidRPr="00882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570"/>
    <w:multiLevelType w:val="multilevel"/>
    <w:tmpl w:val="FB7A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B41A5"/>
    <w:multiLevelType w:val="hybridMultilevel"/>
    <w:tmpl w:val="8D069672"/>
    <w:lvl w:ilvl="0" w:tplc="B8F046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6C6381"/>
    <w:multiLevelType w:val="hybridMultilevel"/>
    <w:tmpl w:val="23CE2302"/>
    <w:lvl w:ilvl="0" w:tplc="6676527E">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3" w15:restartNumberingAfterBreak="0">
    <w:nsid w:val="3556647B"/>
    <w:multiLevelType w:val="hybridMultilevel"/>
    <w:tmpl w:val="3D9AA9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FEC5665"/>
    <w:multiLevelType w:val="hybridMultilevel"/>
    <w:tmpl w:val="5B5C3ADC"/>
    <w:lvl w:ilvl="0" w:tplc="56E893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58E4B27"/>
    <w:multiLevelType w:val="hybridMultilevel"/>
    <w:tmpl w:val="C81462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5A659BC"/>
    <w:multiLevelType w:val="hybridMultilevel"/>
    <w:tmpl w:val="FB6636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5C75573"/>
    <w:multiLevelType w:val="hybridMultilevel"/>
    <w:tmpl w:val="75B41C84"/>
    <w:lvl w:ilvl="0" w:tplc="C668259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B9B481C"/>
    <w:multiLevelType w:val="multilevel"/>
    <w:tmpl w:val="170C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7"/>
  </w:num>
  <w:num w:numId="5">
    <w:abstractNumId w:val="5"/>
  </w:num>
  <w:num w:numId="6">
    <w:abstractNumId w:val="3"/>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00"/>
    <w:rsid w:val="00010C00"/>
    <w:rsid w:val="001105CA"/>
    <w:rsid w:val="002D69D1"/>
    <w:rsid w:val="003374D1"/>
    <w:rsid w:val="0041536E"/>
    <w:rsid w:val="00465C49"/>
    <w:rsid w:val="00571050"/>
    <w:rsid w:val="005A6009"/>
    <w:rsid w:val="0060773B"/>
    <w:rsid w:val="00665C83"/>
    <w:rsid w:val="00721CC2"/>
    <w:rsid w:val="007D0C68"/>
    <w:rsid w:val="00813806"/>
    <w:rsid w:val="00881323"/>
    <w:rsid w:val="00882F76"/>
    <w:rsid w:val="00A22804"/>
    <w:rsid w:val="00A43AFF"/>
    <w:rsid w:val="00A6063A"/>
    <w:rsid w:val="00A6620B"/>
    <w:rsid w:val="00B450E7"/>
    <w:rsid w:val="00BD1325"/>
    <w:rsid w:val="00C637F3"/>
    <w:rsid w:val="00C74E03"/>
    <w:rsid w:val="00CC502F"/>
    <w:rsid w:val="00D57DF4"/>
    <w:rsid w:val="00E009F5"/>
    <w:rsid w:val="00E706F9"/>
    <w:rsid w:val="00E716D2"/>
    <w:rsid w:val="00E8391A"/>
    <w:rsid w:val="00E84462"/>
    <w:rsid w:val="00E86DDF"/>
    <w:rsid w:val="00E9297E"/>
    <w:rsid w:val="00F47CA2"/>
    <w:rsid w:val="00F96C54"/>
    <w:rsid w:val="00FC2177"/>
    <w:rsid w:val="00FE33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6597"/>
  <w15:chartTrackingRefBased/>
  <w15:docId w15:val="{78F624AA-1A68-48AD-B927-D48904DD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10C00"/>
    <w:rPr>
      <w:color w:val="808080"/>
    </w:rPr>
  </w:style>
  <w:style w:type="paragraph" w:styleId="Paragraphedeliste">
    <w:name w:val="List Paragraph"/>
    <w:basedOn w:val="Normal"/>
    <w:uiPriority w:val="34"/>
    <w:qFormat/>
    <w:rsid w:val="00BD1325"/>
    <w:pPr>
      <w:ind w:left="720"/>
      <w:contextualSpacing/>
    </w:pPr>
  </w:style>
  <w:style w:type="table" w:styleId="Grilledutableau">
    <w:name w:val="Table Grid"/>
    <w:basedOn w:val="TableauNormal"/>
    <w:uiPriority w:val="39"/>
    <w:rsid w:val="0046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60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C2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90878">
      <w:bodyDiv w:val="1"/>
      <w:marLeft w:val="0"/>
      <w:marRight w:val="0"/>
      <w:marTop w:val="0"/>
      <w:marBottom w:val="0"/>
      <w:divBdr>
        <w:top w:val="none" w:sz="0" w:space="0" w:color="auto"/>
        <w:left w:val="none" w:sz="0" w:space="0" w:color="auto"/>
        <w:bottom w:val="none" w:sz="0" w:space="0" w:color="auto"/>
        <w:right w:val="none" w:sz="0" w:space="0" w:color="auto"/>
      </w:divBdr>
    </w:div>
    <w:div w:id="988707210">
      <w:bodyDiv w:val="1"/>
      <w:marLeft w:val="0"/>
      <w:marRight w:val="0"/>
      <w:marTop w:val="0"/>
      <w:marBottom w:val="0"/>
      <w:divBdr>
        <w:top w:val="none" w:sz="0" w:space="0" w:color="auto"/>
        <w:left w:val="none" w:sz="0" w:space="0" w:color="auto"/>
        <w:bottom w:val="none" w:sz="0" w:space="0" w:color="auto"/>
        <w:right w:val="none" w:sz="0" w:space="0" w:color="auto"/>
      </w:divBdr>
    </w:div>
    <w:div w:id="1233663463">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8</Pages>
  <Words>1680</Words>
  <Characters>9242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NGOUPAYE Thierry</dc:creator>
  <cp:keywords/>
  <dc:description/>
  <cp:lastModifiedBy>NGOUPAYE Thierry</cp:lastModifiedBy>
  <cp:revision>8</cp:revision>
  <dcterms:created xsi:type="dcterms:W3CDTF">2023-11-14T04:45:00Z</dcterms:created>
  <dcterms:modified xsi:type="dcterms:W3CDTF">2023-11-20T20:58:00Z</dcterms:modified>
</cp:coreProperties>
</file>