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85D0A" w14:textId="0712C1CA" w:rsidR="005E0AF0" w:rsidRPr="003075F8" w:rsidRDefault="00881E0A" w:rsidP="00881E0A">
      <w:pPr>
        <w:jc w:val="center"/>
      </w:pPr>
      <w:r w:rsidRPr="003075F8">
        <w:rPr>
          <w:noProof/>
        </w:rPr>
        <w:drawing>
          <wp:inline distT="0" distB="0" distL="0" distR="0" wp14:anchorId="4884AA40" wp14:editId="4FB696F0">
            <wp:extent cx="3600000" cy="27900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D86C" w14:textId="26985443" w:rsidR="00881E0A" w:rsidRPr="003075F8" w:rsidRDefault="00881E0A" w:rsidP="00881E0A">
      <w:pPr>
        <w:pStyle w:val="SPpredmet"/>
        <w:rPr>
          <w:i/>
          <w:iCs/>
        </w:rPr>
      </w:pPr>
      <w:r w:rsidRPr="003075F8">
        <w:t xml:space="preserve">Semestrálna práca z premetu </w:t>
      </w:r>
      <w:sdt>
        <w:sdtPr>
          <w:rPr>
            <w:i/>
            <w:iCs/>
          </w:rPr>
          <w:alias w:val="Predmet"/>
          <w:tag w:val=""/>
          <w:id w:val="-1511826143"/>
          <w:placeholder>
            <w:docPart w:val="7393ED1C6D1E442698E76BD06FF064DF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5F4CDF" w:rsidRPr="003075F8">
            <w:rPr>
              <w:i/>
              <w:iCs/>
            </w:rPr>
            <w:t>V</w:t>
          </w:r>
          <w:r w:rsidR="00341B24" w:rsidRPr="003075F8">
            <w:rPr>
              <w:i/>
              <w:iCs/>
            </w:rPr>
            <w:t>ývoj aplikácií pre mobilné zariadeni</w:t>
          </w:r>
          <w:r w:rsidR="00DA7CC0">
            <w:rPr>
              <w:i/>
              <w:iCs/>
            </w:rPr>
            <w:t>a</w:t>
          </w:r>
        </w:sdtContent>
      </w:sdt>
    </w:p>
    <w:p w14:paraId="78D332E2" w14:textId="07A99CFA" w:rsidR="00881E0A" w:rsidRPr="003075F8" w:rsidRDefault="00341B24" w:rsidP="00881E0A">
      <w:pPr>
        <w:pStyle w:val="SPtema"/>
        <w:rPr>
          <w:lang w:val="sk-SK"/>
        </w:rPr>
      </w:pPr>
      <w:r w:rsidRPr="003075F8">
        <w:rPr>
          <w:lang w:val="sk-SK"/>
        </w:rPr>
        <w:t>OWD</w:t>
      </w:r>
    </w:p>
    <w:p w14:paraId="3306598A" w14:textId="77777777" w:rsidR="005C5F67" w:rsidRPr="003075F8" w:rsidRDefault="005C5F67" w:rsidP="005C5F67">
      <w:pPr>
        <w:pStyle w:val="SPtext"/>
        <w:tabs>
          <w:tab w:val="left" w:pos="1980"/>
        </w:tabs>
        <w:ind w:firstLine="0"/>
      </w:pPr>
      <w:r w:rsidRPr="003075F8">
        <w:rPr>
          <w:b/>
          <w:bCs/>
        </w:rPr>
        <w:t>vypracoval:</w:t>
      </w:r>
      <w:r w:rsidRPr="003075F8">
        <w:tab/>
      </w:r>
      <w:sdt>
        <w:sdtPr>
          <w:alias w:val="Autor"/>
          <w:tag w:val=""/>
          <w:id w:val="1327708184"/>
          <w:placeholder>
            <w:docPart w:val="09D4ADDB75854717BDE66F8644D6D8E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Pr="003075F8">
            <w:t>Jakub Pastorek</w:t>
          </w:r>
        </w:sdtContent>
      </w:sdt>
    </w:p>
    <w:p w14:paraId="15A5BF87" w14:textId="77777777" w:rsidR="005C5F67" w:rsidRPr="003075F8" w:rsidRDefault="005C5F67" w:rsidP="005C5F67">
      <w:pPr>
        <w:pStyle w:val="SPtext"/>
        <w:tabs>
          <w:tab w:val="left" w:pos="1987"/>
        </w:tabs>
        <w:ind w:firstLine="0"/>
      </w:pPr>
      <w:r w:rsidRPr="003075F8">
        <w:rPr>
          <w:b/>
          <w:bCs/>
        </w:rPr>
        <w:t>študijná</w:t>
      </w:r>
      <w:r w:rsidRPr="003075F8">
        <w:t xml:space="preserve"> </w:t>
      </w:r>
      <w:r w:rsidRPr="003075F8">
        <w:rPr>
          <w:b/>
          <w:bCs/>
        </w:rPr>
        <w:t>skupina:</w:t>
      </w:r>
      <w:r w:rsidRPr="003075F8">
        <w:tab/>
        <w:t>5ZYI21</w:t>
      </w:r>
    </w:p>
    <w:p w14:paraId="12B160F5" w14:textId="77777777" w:rsidR="005C5F67" w:rsidRPr="003075F8" w:rsidRDefault="005C5F67" w:rsidP="005C5F67">
      <w:pPr>
        <w:pStyle w:val="SPtitulnepolia"/>
      </w:pPr>
      <w:r w:rsidRPr="003075F8">
        <w:rPr>
          <w:b/>
          <w:bCs/>
        </w:rPr>
        <w:t>cvičiaci:</w:t>
      </w:r>
      <w:r w:rsidRPr="003075F8">
        <w:tab/>
        <w:t>doc. Ing. Patrik Hrkút, PhD.</w:t>
      </w:r>
    </w:p>
    <w:p w14:paraId="143D4260" w14:textId="39E15259" w:rsidR="00FD39D8" w:rsidRPr="003075F8" w:rsidRDefault="005C5F67" w:rsidP="005C5F67">
      <w:pPr>
        <w:pStyle w:val="SPtitulnepolia"/>
      </w:pPr>
      <w:r w:rsidRPr="003075F8">
        <w:rPr>
          <w:b/>
          <w:bCs/>
        </w:rPr>
        <w:t>termín cvičenia:</w:t>
      </w:r>
      <w:r w:rsidRPr="003075F8">
        <w:tab/>
        <w:t>streda bloky 1-2</w:t>
      </w:r>
      <w:r w:rsidR="00B71083" w:rsidRPr="003075F8">
        <w:tab/>
        <w:t xml:space="preserve">v Žiline dňa </w:t>
      </w:r>
      <w:r w:rsidRPr="003075F8">
        <w:t>11</w:t>
      </w:r>
      <w:r w:rsidR="00B71083" w:rsidRPr="003075F8">
        <w:t>.</w:t>
      </w:r>
      <w:r w:rsidRPr="003075F8">
        <w:t>6</w:t>
      </w:r>
      <w:r w:rsidR="00B71083" w:rsidRPr="003075F8">
        <w:t>.202</w:t>
      </w:r>
      <w:r w:rsidRPr="003075F8">
        <w:t>4</w:t>
      </w:r>
    </w:p>
    <w:p w14:paraId="694C4272" w14:textId="13363B7F" w:rsidR="00EE7DBA" w:rsidRPr="003075F8" w:rsidRDefault="00FD39D8" w:rsidP="00341B24">
      <w:pPr>
        <w:pStyle w:val="SPnadpis1"/>
        <w:rPr>
          <w:lang w:val="sk-SK"/>
        </w:rPr>
      </w:pPr>
      <w:r w:rsidRPr="003075F8">
        <w:rPr>
          <w:lang w:val="sk-SK"/>
        </w:rPr>
        <w:br w:type="page"/>
      </w:r>
      <w:r w:rsidR="00341B24" w:rsidRPr="003075F8">
        <w:rPr>
          <w:lang w:val="sk-SK"/>
        </w:rPr>
        <w:lastRenderedPageBreak/>
        <w:t>Popis a analýza riešeného problému</w:t>
      </w:r>
    </w:p>
    <w:p w14:paraId="5011F4E3" w14:textId="4FB0BAAA" w:rsidR="00341B24" w:rsidRPr="003075F8" w:rsidRDefault="00341B24" w:rsidP="00341B24">
      <w:pPr>
        <w:pStyle w:val="SPnadpis2"/>
        <w:rPr>
          <w:lang w:val="sk-SK"/>
        </w:rPr>
      </w:pPr>
      <w:r w:rsidRPr="003075F8">
        <w:rPr>
          <w:lang w:val="sk-SK"/>
        </w:rPr>
        <w:t>Špecifikácia zadania</w:t>
      </w:r>
    </w:p>
    <w:p w14:paraId="4F034311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Názov:</w:t>
      </w:r>
      <w:r w:rsidRPr="003075F8">
        <w:t xml:space="preserve"> Owd</w:t>
      </w:r>
    </w:p>
    <w:p w14:paraId="4B30C1BC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Platforma:</w:t>
      </w:r>
      <w:r w:rsidRPr="003075F8">
        <w:t xml:space="preserve"> Android</w:t>
      </w:r>
    </w:p>
    <w:p w14:paraId="28852BFB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Popis:</w:t>
      </w:r>
    </w:p>
    <w:p w14:paraId="17F4F821" w14:textId="77777777" w:rsidR="005C5F67" w:rsidRPr="003075F8" w:rsidRDefault="005C5F67" w:rsidP="005C5F67">
      <w:pPr>
        <w:pStyle w:val="SPtext"/>
      </w:pPr>
      <w:r w:rsidRPr="003075F8">
        <w:t>Owd je nová aplikácia na delenie výdavkov medzi skupinami ľudí. Ponúka intuitívne rozhranie a pokročilé funkcie pre jednoduché sledovanie výdavkov, delenie medzi účastníkov.</w:t>
      </w:r>
    </w:p>
    <w:p w14:paraId="2BDFC974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Funkcie:</w:t>
      </w:r>
    </w:p>
    <w:p w14:paraId="43403B36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rPr>
          <w:b/>
          <w:bCs/>
        </w:rPr>
        <w:t>Základné funkcie:</w:t>
      </w:r>
      <w:r w:rsidRPr="003075F8">
        <w:t> Sledovanie výdavkov, delenie výdavkov, tvorba skupín.</w:t>
      </w:r>
    </w:p>
    <w:p w14:paraId="122C58D1" w14:textId="24991ECE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rPr>
          <w:b/>
          <w:bCs/>
        </w:rPr>
        <w:t>Pokročilé funkcie:</w:t>
      </w:r>
      <w:r w:rsidRPr="003075F8">
        <w:t> Offline režim, reporty a štatistiky</w:t>
      </w:r>
    </w:p>
    <w:p w14:paraId="4A58075E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Výhody:</w:t>
      </w:r>
    </w:p>
    <w:p w14:paraId="2E1F78E4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rPr>
          <w:b/>
          <w:bCs/>
        </w:rPr>
        <w:t>Jednoduché a intuitívne rozhranie:</w:t>
      </w:r>
      <w:r w:rsidRPr="003075F8">
        <w:t> Aplikácia je navrhnutá tak, aby bola ľahko použiteľná aj pre neskúsených užívateľov.</w:t>
      </w:r>
    </w:p>
    <w:p w14:paraId="086D9135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rPr>
          <w:b/>
          <w:bCs/>
        </w:rPr>
        <w:t>Pokročilé funkcie:</w:t>
      </w:r>
      <w:r w:rsidRPr="003075F8">
        <w:t> Spolu ponúka širokú škálu funkcií, ktoré uspokoja aj náročných užívateľov.</w:t>
      </w:r>
    </w:p>
    <w:p w14:paraId="6E685194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rPr>
          <w:b/>
          <w:bCs/>
        </w:rPr>
        <w:t>Offline režim:</w:t>
      </w:r>
      <w:r w:rsidRPr="003075F8">
        <w:t> Zadávajte výdavky aj bez internetového pripojenia.</w:t>
      </w:r>
    </w:p>
    <w:p w14:paraId="330E84DD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rPr>
          <w:b/>
          <w:bCs/>
        </w:rPr>
        <w:t>Bezplatná verzia:</w:t>
      </w:r>
      <w:r w:rsidRPr="003075F8">
        <w:t> Spolu bude dostupná v bezplatnej verzii s plnou funkcionalitou.</w:t>
      </w:r>
    </w:p>
    <w:p w14:paraId="4F0BF3EB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Cieľová skupina:</w:t>
      </w:r>
    </w:p>
    <w:p w14:paraId="18994BDA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t>Skupiny kamarátov</w:t>
      </w:r>
    </w:p>
    <w:p w14:paraId="4BFF96A1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t>Spolubývajúci</w:t>
      </w:r>
    </w:p>
    <w:p w14:paraId="27426D51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t>Rodiny</w:t>
      </w:r>
    </w:p>
    <w:p w14:paraId="3A687333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t>Cestujúci</w:t>
      </w:r>
    </w:p>
    <w:p w14:paraId="54183CE6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t>Ktokoľvek, kto chce sledovať a deliť výdavky s ostatnými</w:t>
      </w:r>
    </w:p>
    <w:p w14:paraId="40E5276F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Záver:</w:t>
      </w:r>
    </w:p>
    <w:p w14:paraId="5DD1A712" w14:textId="3179C392" w:rsidR="005C5F67" w:rsidRPr="003075F8" w:rsidRDefault="005C5F67" w:rsidP="005C5F67">
      <w:pPr>
        <w:pStyle w:val="SPtext"/>
      </w:pPr>
      <w:r w:rsidRPr="003075F8">
        <w:t>Owd je nová a inovatívna aplikácia na delenie výdavkov, ktorá ponúka širokú škálu funkcií a intuitívne rozhranie. Aplikácia je ideálna pre tých, ktorí chcú jednoducho sledovať a deliť výdavky s ostatnými.</w:t>
      </w:r>
    </w:p>
    <w:p w14:paraId="2BB8BCDE" w14:textId="399C494E" w:rsidR="005F4CDF" w:rsidRPr="003075F8" w:rsidRDefault="00341B24" w:rsidP="005F4CDF">
      <w:pPr>
        <w:pStyle w:val="SPnadpis2"/>
        <w:rPr>
          <w:lang w:val="sk-SK"/>
        </w:rPr>
      </w:pPr>
      <w:r w:rsidRPr="003075F8">
        <w:rPr>
          <w:lang w:val="sk-SK"/>
        </w:rPr>
        <w:t>Prehľad dostupných aplikácií podobného zamerania</w:t>
      </w:r>
      <w:r w:rsidR="005F4CDF" w:rsidRPr="003075F8">
        <w:rPr>
          <w:lang w:val="sk-SK"/>
        </w:rPr>
        <w:t xml:space="preserve"> a rozdiely oproti mojej</w:t>
      </w:r>
    </w:p>
    <w:p w14:paraId="69326C22" w14:textId="77777777" w:rsidR="005F4CDF" w:rsidRPr="003075F8" w:rsidRDefault="005F4CDF" w:rsidP="005F4CDF">
      <w:pPr>
        <w:pStyle w:val="SPtext"/>
        <w:numPr>
          <w:ilvl w:val="0"/>
          <w:numId w:val="5"/>
        </w:numPr>
        <w:rPr>
          <w:b/>
          <w:bCs/>
        </w:rPr>
      </w:pPr>
      <w:r w:rsidRPr="003075F8">
        <w:rPr>
          <w:b/>
          <w:bCs/>
        </w:rPr>
        <w:t>Splitwise</w:t>
      </w:r>
    </w:p>
    <w:p w14:paraId="4E6B4C3C" w14:textId="77777777" w:rsidR="005F4CDF" w:rsidRPr="003075F8" w:rsidRDefault="005F4CDF" w:rsidP="005F4CDF">
      <w:pPr>
        <w:pStyle w:val="SPtext"/>
        <w:numPr>
          <w:ilvl w:val="0"/>
          <w:numId w:val="6"/>
        </w:numPr>
        <w:rPr>
          <w:b/>
          <w:bCs/>
        </w:rPr>
      </w:pPr>
      <w:r w:rsidRPr="003075F8">
        <w:rPr>
          <w:b/>
          <w:bCs/>
        </w:rPr>
        <w:t>Používateľské rozhranie a skúsenosti:</w:t>
      </w:r>
    </w:p>
    <w:p w14:paraId="05588B9E" w14:textId="2C63912F" w:rsidR="005F4CDF" w:rsidRPr="003075F8" w:rsidRDefault="005F4CDF" w:rsidP="005F4CDF">
      <w:pPr>
        <w:pStyle w:val="SPtext"/>
      </w:pPr>
      <w:r w:rsidRPr="003075F8">
        <w:t>Splitwise: Známa pre svoje jednoduché rozhranie a schopnosť sledovať účty a dlhy. Podporuje viaceré meny a ponúka funkcie ako emailové pripomienky pre platby.</w:t>
      </w:r>
    </w:p>
    <w:p w14:paraId="30F0DC81" w14:textId="5B8418CE" w:rsidR="005F4CDF" w:rsidRPr="003075F8" w:rsidRDefault="005F4CDF" w:rsidP="005F4CDF">
      <w:pPr>
        <w:pStyle w:val="SPtext"/>
      </w:pPr>
      <w:r w:rsidRPr="003075F8">
        <w:lastRenderedPageBreak/>
        <w:t>Moja aplikácia: Zameriava sa na detailný prehľad každého výdavku vrátane grafického zobrazenia zostatkov a dlhov, čo môže poskytnúť viac vizuálne a intuitívne pochopenie skupinových financií.</w:t>
      </w:r>
    </w:p>
    <w:p w14:paraId="23480BDE" w14:textId="77777777" w:rsidR="005F4CDF" w:rsidRPr="003075F8" w:rsidRDefault="005F4CDF" w:rsidP="005F4CDF">
      <w:pPr>
        <w:pStyle w:val="SPtext"/>
        <w:numPr>
          <w:ilvl w:val="0"/>
          <w:numId w:val="6"/>
        </w:numPr>
        <w:rPr>
          <w:b/>
          <w:bCs/>
        </w:rPr>
      </w:pPr>
      <w:r w:rsidRPr="003075F8">
        <w:rPr>
          <w:b/>
          <w:bCs/>
        </w:rPr>
        <w:t>Funkcie:</w:t>
      </w:r>
    </w:p>
    <w:p w14:paraId="1DFC16AC" w14:textId="77777777" w:rsidR="005F4CDF" w:rsidRPr="003075F8" w:rsidRDefault="005F4CDF" w:rsidP="005F4CDF">
      <w:pPr>
        <w:pStyle w:val="SPtext"/>
      </w:pPr>
      <w:r w:rsidRPr="003075F8">
        <w:rPr>
          <w:i/>
          <w:iCs/>
        </w:rPr>
        <w:t>Splitwise</w:t>
      </w:r>
      <w:r w:rsidRPr="003075F8">
        <w:t>: Ponúka Pro verziu s pokročilými funkciami ako ukladanie fotografií vo vysokom rozlíšení, vyhľadávanie v histórii výdavkov a bez reklám. Vyžaduje registráciu a pravidelné používanie emailu pre pripomienky.</w:t>
      </w:r>
    </w:p>
    <w:p w14:paraId="55FEDDE9" w14:textId="572BC57B" w:rsidR="005F4CDF" w:rsidRPr="003075F8" w:rsidRDefault="005F4CDF" w:rsidP="005F4CDF">
      <w:pPr>
        <w:pStyle w:val="SPtext"/>
      </w:pPr>
      <w:r w:rsidRPr="003075F8">
        <w:rPr>
          <w:i/>
          <w:iCs/>
        </w:rPr>
        <w:t>OWD</w:t>
      </w:r>
      <w:r w:rsidRPr="003075F8">
        <w:t>: Zahŕňa grafický prehľad zostatkov a integrované rozbaľovacie menu na kartách výdavkov pre akcie ako odstránenie, čo zjednodušuje správu výdavkov priamo v aplikácii.</w:t>
      </w:r>
    </w:p>
    <w:p w14:paraId="2D941906" w14:textId="77777777" w:rsidR="005F4CDF" w:rsidRPr="003075F8" w:rsidRDefault="005F4CDF" w:rsidP="005F4CDF">
      <w:pPr>
        <w:pStyle w:val="SPtext"/>
        <w:numPr>
          <w:ilvl w:val="0"/>
          <w:numId w:val="5"/>
        </w:numPr>
        <w:rPr>
          <w:b/>
          <w:bCs/>
        </w:rPr>
      </w:pPr>
      <w:r w:rsidRPr="003075F8">
        <w:rPr>
          <w:b/>
          <w:bCs/>
        </w:rPr>
        <w:t>Tricount</w:t>
      </w:r>
    </w:p>
    <w:p w14:paraId="2590CBCE" w14:textId="77777777" w:rsidR="005F4CDF" w:rsidRPr="003075F8" w:rsidRDefault="005F4CDF" w:rsidP="005F4CDF">
      <w:pPr>
        <w:pStyle w:val="SPtext"/>
        <w:numPr>
          <w:ilvl w:val="0"/>
          <w:numId w:val="7"/>
        </w:numPr>
        <w:rPr>
          <w:b/>
          <w:bCs/>
        </w:rPr>
      </w:pPr>
      <w:r w:rsidRPr="003075F8">
        <w:rPr>
          <w:b/>
          <w:bCs/>
        </w:rPr>
        <w:t>Používateľské rozhranie a skúsenosti:</w:t>
      </w:r>
    </w:p>
    <w:p w14:paraId="3EE76265" w14:textId="77777777" w:rsidR="005F4CDF" w:rsidRPr="003075F8" w:rsidRDefault="005F4CDF" w:rsidP="005F4CDF">
      <w:pPr>
        <w:pStyle w:val="SPtext"/>
      </w:pPr>
      <w:r w:rsidRPr="003075F8">
        <w:rPr>
          <w:i/>
          <w:iCs/>
        </w:rPr>
        <w:t>Tricount</w:t>
      </w:r>
      <w:r w:rsidRPr="003075F8">
        <w:t>: Umožňuje všetkým členom skupiny pridávať výdavky a poskytuje jasný prehľad o tom, kto komu dlží. Neposkytuje však podrobné štatistiky ani konvertor mien v bezplatnej verzii.</w:t>
      </w:r>
    </w:p>
    <w:p w14:paraId="4DB69E3F" w14:textId="6FFC5DEF" w:rsidR="005F4CDF" w:rsidRPr="003075F8" w:rsidRDefault="005F4CDF" w:rsidP="005F4CDF">
      <w:pPr>
        <w:pStyle w:val="SPtext"/>
      </w:pPr>
      <w:r w:rsidRPr="003075F8">
        <w:rPr>
          <w:i/>
          <w:iCs/>
        </w:rPr>
        <w:t>OWD</w:t>
      </w:r>
      <w:r w:rsidRPr="003075F8">
        <w:t>: Poskytuje prehľad všetkých výdavkov a detailný graf zostatkov, čo môže byť viac pútavé a informatívne pre používateľov.</w:t>
      </w:r>
    </w:p>
    <w:p w14:paraId="71E1C3C1" w14:textId="7E91DFDE" w:rsidR="005F4CDF" w:rsidRPr="003075F8" w:rsidRDefault="005F4CDF" w:rsidP="005F4CDF">
      <w:pPr>
        <w:pStyle w:val="SPtext"/>
        <w:numPr>
          <w:ilvl w:val="0"/>
          <w:numId w:val="7"/>
        </w:numPr>
        <w:rPr>
          <w:b/>
          <w:bCs/>
        </w:rPr>
      </w:pPr>
      <w:r w:rsidRPr="003075F8">
        <w:rPr>
          <w:b/>
          <w:bCs/>
        </w:rPr>
        <w:t>Funkcie:</w:t>
      </w:r>
    </w:p>
    <w:p w14:paraId="7D1FC064" w14:textId="41DFB1F3" w:rsidR="005F4CDF" w:rsidRPr="003075F8" w:rsidRDefault="005F4CDF" w:rsidP="005F4CDF">
      <w:pPr>
        <w:pStyle w:val="SPtext"/>
      </w:pPr>
      <w:r w:rsidRPr="003075F8">
        <w:rPr>
          <w:i/>
          <w:iCs/>
        </w:rPr>
        <w:t>Tricount</w:t>
      </w:r>
      <w:r w:rsidRPr="003075F8">
        <w:t>: Zahŕňa funkcie ako online zálohy a integráciu s PayPal pre platby, ale kategorizácia výdavkov je obmedzená a má pomerne vysoké náklady na používanie bez reklám.</w:t>
      </w:r>
    </w:p>
    <w:p w14:paraId="4624B124" w14:textId="597BA8DC" w:rsidR="005F4CDF" w:rsidRPr="003075F8" w:rsidRDefault="005F4CDF" w:rsidP="005F4CDF">
      <w:pPr>
        <w:pStyle w:val="SPtext"/>
      </w:pPr>
      <w:r w:rsidRPr="003075F8">
        <w:rPr>
          <w:i/>
          <w:iCs/>
        </w:rPr>
        <w:t>OWD</w:t>
      </w:r>
      <w:r w:rsidRPr="003075F8">
        <w:t>: Zameriava sa na jednoduchosť používania s integrovanými možnosťami menu pre správu výdavkov a nevyžaduje prémiové platby na odstránenie reklám, čo môže byť finančne výhodnejšie pre používateľov.</w:t>
      </w:r>
    </w:p>
    <w:p w14:paraId="08AC92D0" w14:textId="18366B21" w:rsidR="005F4CDF" w:rsidRPr="003075F8" w:rsidRDefault="005F4CDF" w:rsidP="005F4CDF">
      <w:pPr>
        <w:pStyle w:val="SPtext"/>
        <w:numPr>
          <w:ilvl w:val="0"/>
          <w:numId w:val="7"/>
        </w:numPr>
        <w:rPr>
          <w:b/>
          <w:bCs/>
        </w:rPr>
      </w:pPr>
      <w:r w:rsidRPr="003075F8">
        <w:rPr>
          <w:b/>
          <w:bCs/>
        </w:rPr>
        <w:t>Funkčnosť:</w:t>
      </w:r>
    </w:p>
    <w:p w14:paraId="5F88FC25" w14:textId="37081879" w:rsidR="005F4CDF" w:rsidRPr="003075F8" w:rsidRDefault="005F4CDF" w:rsidP="005F4CDF">
      <w:pPr>
        <w:pStyle w:val="SPtext"/>
      </w:pPr>
      <w:r w:rsidRPr="003075F8">
        <w:rPr>
          <w:i/>
          <w:iCs/>
        </w:rPr>
        <w:t>Tricount</w:t>
      </w:r>
      <w:r w:rsidRPr="003075F8">
        <w:t>: Vyžaduje registráciu a môže mať obmedzenú funkčnosť offline.</w:t>
      </w:r>
    </w:p>
    <w:p w14:paraId="253DF554" w14:textId="3049991A" w:rsidR="005F4CDF" w:rsidRPr="003075F8" w:rsidRDefault="005F4CDF" w:rsidP="005F4CDF">
      <w:pPr>
        <w:pStyle w:val="SPtext"/>
      </w:pPr>
      <w:r w:rsidRPr="003075F8">
        <w:rPr>
          <w:i/>
          <w:iCs/>
        </w:rPr>
        <w:t>OWD</w:t>
      </w:r>
      <w:r w:rsidRPr="003075F8">
        <w:t>: Poskytuje robustné možnosti offline a bezproblémové skúsenosti pre správu výdavkov a zostatkov bez potreby neustáleho pripojenia na internet.</w:t>
      </w:r>
    </w:p>
    <w:p w14:paraId="3618DD71" w14:textId="77777777" w:rsidR="005F4CDF" w:rsidRPr="003075F8" w:rsidRDefault="005F4CDF" w:rsidP="005F4CDF">
      <w:pPr>
        <w:pStyle w:val="SPtext"/>
        <w:rPr>
          <w:b/>
          <w:bCs/>
        </w:rPr>
      </w:pPr>
      <w:r w:rsidRPr="003075F8">
        <w:rPr>
          <w:b/>
          <w:bCs/>
        </w:rPr>
        <w:t>Zhrnutie</w:t>
      </w:r>
    </w:p>
    <w:p w14:paraId="5548EA18" w14:textId="7A556A58" w:rsidR="005F4CDF" w:rsidRPr="003075F8" w:rsidRDefault="005F4CDF" w:rsidP="005F4CDF">
      <w:pPr>
        <w:pStyle w:val="SPtext"/>
      </w:pPr>
      <w:r w:rsidRPr="003075F8">
        <w:t xml:space="preserve">Zatiaľ čo Splitwise a Tricount sú etablované na trhu so širokou škálou funkcií a používateľskými základňami, </w:t>
      </w:r>
      <w:r w:rsidR="00A97B19">
        <w:t>moja</w:t>
      </w:r>
      <w:r w:rsidRPr="003075F8">
        <w:t xml:space="preserve"> aplikácia vyniká dôrazom na vizuálne zobrazenie údajov prostredníctvom grafov a prehľadným používateľským rozhraním. Okrem toho ponúka základné funkcie bez nutnosti prémiových predplatných, čo môže poskytovať prístupnejšie a používateľsky príjemnejšie skúsenosti pre správu skupinových výdavkov.</w:t>
      </w:r>
    </w:p>
    <w:p w14:paraId="5FC588C2" w14:textId="61C5C417" w:rsidR="00341B24" w:rsidRPr="003075F8" w:rsidRDefault="005F4CDF" w:rsidP="005F4CDF">
      <w:pPr>
        <w:pStyle w:val="SPpopisobrazku"/>
      </w:pPr>
      <w:r w:rsidRPr="003075F8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879EBE" wp14:editId="609D1532">
            <wp:simplePos x="0" y="0"/>
            <wp:positionH relativeFrom="column">
              <wp:posOffset>3598545</wp:posOffset>
            </wp:positionH>
            <wp:positionV relativeFrom="paragraph">
              <wp:posOffset>12881</wp:posOffset>
            </wp:positionV>
            <wp:extent cx="1947672" cy="3651885"/>
            <wp:effectExtent l="0" t="0" r="0" b="5715"/>
            <wp:wrapTopAndBottom/>
            <wp:docPr id="1682143125" name="Picture 1" descr="A cell phone with a screen showing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43125" name="Picture 1" descr="A cell phone with a screen showing numbers and numbe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75F8">
        <w:rPr>
          <w:noProof/>
        </w:rPr>
        <w:drawing>
          <wp:anchor distT="0" distB="0" distL="114300" distR="114300" simplePos="0" relativeHeight="251661312" behindDoc="0" locked="0" layoutInCell="1" allowOverlap="1" wp14:anchorId="70252E7E" wp14:editId="00369311">
            <wp:simplePos x="0" y="0"/>
            <wp:positionH relativeFrom="column">
              <wp:posOffset>561975</wp:posOffset>
            </wp:positionH>
            <wp:positionV relativeFrom="paragraph">
              <wp:posOffset>15875</wp:posOffset>
            </wp:positionV>
            <wp:extent cx="2057400" cy="3658235"/>
            <wp:effectExtent l="0" t="0" r="0" b="3175"/>
            <wp:wrapTopAndBottom/>
            <wp:docPr id="988737899" name="Picture 1" descr="A cell phone with a screen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37899" name="Picture 1" descr="A cell phone with a screen 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B24" w:rsidRPr="003075F8">
        <w:t>Splitwise</w:t>
      </w:r>
      <w:r w:rsidR="00341B24" w:rsidRPr="003075F8">
        <w:tab/>
      </w:r>
      <w:r w:rsidR="00341B24" w:rsidRPr="003075F8">
        <w:tab/>
      </w:r>
      <w:r w:rsidR="00341B24" w:rsidRPr="003075F8">
        <w:tab/>
      </w:r>
      <w:r w:rsidR="00341B24" w:rsidRPr="003075F8">
        <w:tab/>
      </w:r>
      <w:r w:rsidR="00341B24" w:rsidRPr="003075F8">
        <w:tab/>
      </w:r>
      <w:r w:rsidR="00341B24" w:rsidRPr="003075F8">
        <w:tab/>
      </w:r>
      <w:r w:rsidRPr="003075F8">
        <w:t>Tricount</w:t>
      </w:r>
    </w:p>
    <w:p w14:paraId="7072A9EA" w14:textId="2D3CD56F" w:rsidR="00FD02E3" w:rsidRPr="003075F8" w:rsidRDefault="00FD02E3" w:rsidP="00FD02E3">
      <w:pPr>
        <w:pStyle w:val="SPnadpis1"/>
        <w:rPr>
          <w:lang w:val="sk-SK"/>
        </w:rPr>
      </w:pPr>
      <w:r w:rsidRPr="003075F8">
        <w:rPr>
          <w:lang w:val="sk-SK"/>
        </w:rPr>
        <w:t>Návrh riešenia problému</w:t>
      </w:r>
    </w:p>
    <w:p w14:paraId="2D217259" w14:textId="06D03100" w:rsidR="00FD02E3" w:rsidRPr="003075F8" w:rsidRDefault="00FD02E3" w:rsidP="00FD02E3">
      <w:pPr>
        <w:pStyle w:val="SPnadpis2"/>
        <w:rPr>
          <w:lang w:val="sk-SK"/>
        </w:rPr>
      </w:pPr>
      <w:r w:rsidRPr="003075F8">
        <w:rPr>
          <w:lang w:val="sk-SK"/>
        </w:rPr>
        <w:t>Diagram prípadov použitia</w:t>
      </w:r>
    </w:p>
    <w:p w14:paraId="32391409" w14:textId="674AEE25" w:rsidR="00FD02E3" w:rsidRPr="003075F8" w:rsidRDefault="00FD02E3" w:rsidP="00FD02E3">
      <w:pPr>
        <w:pStyle w:val="SPtext"/>
      </w:pPr>
      <w:r w:rsidRPr="003075F8">
        <w:t>OWD umožňuje používateľom spravovať výdavky v skupine. Používatelia môžu vytvárať skupiny, pridávať členov, pridávať výdavky a zobrazovať zostatky medzi členmi skupiny.</w:t>
      </w:r>
    </w:p>
    <w:p w14:paraId="1DB4F729" w14:textId="00F094C4" w:rsidR="00FD02E3" w:rsidRPr="003075F8" w:rsidRDefault="00FD02E3" w:rsidP="00FD02E3">
      <w:pPr>
        <w:pStyle w:val="SPtext"/>
        <w:numPr>
          <w:ilvl w:val="0"/>
          <w:numId w:val="5"/>
        </w:numPr>
        <w:rPr>
          <w:b/>
          <w:bCs/>
          <w:sz w:val="24"/>
          <w:szCs w:val="24"/>
        </w:rPr>
      </w:pPr>
      <w:r w:rsidRPr="003075F8">
        <w:rPr>
          <w:b/>
          <w:bCs/>
          <w:sz w:val="24"/>
          <w:szCs w:val="24"/>
        </w:rPr>
        <w:t>Prípady použitia</w:t>
      </w:r>
    </w:p>
    <w:p w14:paraId="061324DF" w14:textId="01AB24F2" w:rsidR="00FD02E3" w:rsidRPr="003075F8" w:rsidRDefault="00FD02E3" w:rsidP="00FD02E3">
      <w:pPr>
        <w:pStyle w:val="SPtext"/>
        <w:numPr>
          <w:ilvl w:val="1"/>
          <w:numId w:val="5"/>
        </w:numPr>
      </w:pPr>
      <w:r w:rsidRPr="003075F8">
        <w:rPr>
          <w:b/>
          <w:bCs/>
        </w:rPr>
        <w:t>Vytváranie skupiny</w:t>
      </w:r>
    </w:p>
    <w:p w14:paraId="277A2201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klepne na tlačidlo "Pridať skupinu" na hlavnej obrazovke.</w:t>
      </w:r>
    </w:p>
    <w:p w14:paraId="13775389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Zobrazí sa formulár na vytvorenie skupiny.</w:t>
      </w:r>
    </w:p>
    <w:p w14:paraId="63CC7A12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zadá názov a popis skupiny (voliteľné).</w:t>
      </w:r>
    </w:p>
    <w:p w14:paraId="3673F36F" w14:textId="699CA505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pridá členov skupiny</w:t>
      </w:r>
      <w:r w:rsidR="00A97B19">
        <w:t>.</w:t>
      </w:r>
    </w:p>
    <w:p w14:paraId="341279F5" w14:textId="08D17A02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klepne na tlačidlo "Uložiť" na vytvorenie skupiny.</w:t>
      </w:r>
    </w:p>
    <w:p w14:paraId="43DD8C23" w14:textId="77777777" w:rsidR="00FD02E3" w:rsidRPr="003075F8" w:rsidRDefault="00FD02E3" w:rsidP="00FD02E3">
      <w:pPr>
        <w:pStyle w:val="SPtext"/>
        <w:numPr>
          <w:ilvl w:val="1"/>
          <w:numId w:val="5"/>
        </w:numPr>
      </w:pPr>
      <w:r w:rsidRPr="003075F8">
        <w:rPr>
          <w:b/>
          <w:bCs/>
        </w:rPr>
        <w:t>Pridávanie výdavkov</w:t>
      </w:r>
    </w:p>
    <w:p w14:paraId="2555F647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otvorí detail skupiny.</w:t>
      </w:r>
    </w:p>
    <w:p w14:paraId="6DD5DA48" w14:textId="42D17511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klepne na plávajúce tlačidlo akc</w:t>
      </w:r>
      <w:r w:rsidR="00A97B19">
        <w:t>i</w:t>
      </w:r>
      <w:r w:rsidRPr="003075F8">
        <w:t>e "Pridať výdavok".</w:t>
      </w:r>
    </w:p>
    <w:p w14:paraId="4023E9DA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Zobrazí sa formulár na pridanie výdavku.</w:t>
      </w:r>
    </w:p>
    <w:p w14:paraId="3CCF270A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zadá názov výdavku, sumu a osobu, ktorá platila (voliteľné).</w:t>
      </w:r>
    </w:p>
    <w:p w14:paraId="7219721D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klepne na tlačidlo "Uložiť" na pridanie výdavku.</w:t>
      </w:r>
    </w:p>
    <w:p w14:paraId="553BA750" w14:textId="77777777" w:rsidR="00FD02E3" w:rsidRPr="003075F8" w:rsidRDefault="00FD02E3" w:rsidP="00FD02E3">
      <w:pPr>
        <w:pStyle w:val="SPtext"/>
        <w:numPr>
          <w:ilvl w:val="1"/>
          <w:numId w:val="5"/>
        </w:numPr>
      </w:pPr>
      <w:r w:rsidRPr="003075F8">
        <w:rPr>
          <w:b/>
          <w:bCs/>
        </w:rPr>
        <w:lastRenderedPageBreak/>
        <w:t>Zobrazenie zostatkov</w:t>
      </w:r>
    </w:p>
    <w:p w14:paraId="6C8E8DBD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otvorí detail skupiny.</w:t>
      </w:r>
    </w:p>
    <w:p w14:paraId="33E07828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prepne na zobrazenie zostatkov.</w:t>
      </w:r>
    </w:p>
    <w:p w14:paraId="456E70F8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Aplikácia zobrazí graf znázorňujúci, koľko peňazí každý člen skupiny dlží alebo má preplatené.</w:t>
      </w:r>
    </w:p>
    <w:p w14:paraId="38F0BD26" w14:textId="77777777" w:rsidR="00FD02E3" w:rsidRPr="003075F8" w:rsidRDefault="00FD02E3" w:rsidP="00FD02E3">
      <w:pPr>
        <w:pStyle w:val="SPtext"/>
        <w:numPr>
          <w:ilvl w:val="1"/>
          <w:numId w:val="5"/>
        </w:numPr>
      </w:pPr>
      <w:r w:rsidRPr="003075F8">
        <w:rPr>
          <w:b/>
          <w:bCs/>
        </w:rPr>
        <w:t>Zobrazenie zoznamu výdavkov</w:t>
      </w:r>
    </w:p>
    <w:p w14:paraId="06953998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otvorí detail skupiny.</w:t>
      </w:r>
    </w:p>
    <w:p w14:paraId="25CF2714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prepne na zobrazenie zoznamu výdavkov.</w:t>
      </w:r>
    </w:p>
    <w:p w14:paraId="171B0036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Aplikácia zobrazí zoznam všetkých výdavkov skupiny, vrátane názvu, sumy a osoby, ktorá platila.</w:t>
      </w:r>
    </w:p>
    <w:p w14:paraId="2B40E6DF" w14:textId="77777777" w:rsidR="00FD02E3" w:rsidRPr="003075F8" w:rsidRDefault="00FD02E3" w:rsidP="00FD02E3">
      <w:pPr>
        <w:pStyle w:val="SPtext"/>
        <w:numPr>
          <w:ilvl w:val="1"/>
          <w:numId w:val="5"/>
        </w:numPr>
      </w:pPr>
      <w:r w:rsidRPr="003075F8">
        <w:rPr>
          <w:b/>
          <w:bCs/>
        </w:rPr>
        <w:t>Mazanie výdavkov</w:t>
      </w:r>
    </w:p>
    <w:p w14:paraId="73E5BA32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otvorí detail skupiny.</w:t>
      </w:r>
    </w:p>
    <w:p w14:paraId="4F25116A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klepne na výdavok v zozname.</w:t>
      </w:r>
    </w:p>
    <w:p w14:paraId="5C19F615" w14:textId="7322160C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klepne na tlačidlo "Viac" (dropdown menu).</w:t>
      </w:r>
    </w:p>
    <w:p w14:paraId="6C8775C9" w14:textId="26650705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vyberie položku "Delete epxpense".</w:t>
      </w:r>
    </w:p>
    <w:p w14:paraId="7613D78D" w14:textId="7FBEA3CA" w:rsidR="00394A98" w:rsidRPr="003075F8" w:rsidRDefault="00394A98" w:rsidP="00394A98">
      <w:pPr>
        <w:pStyle w:val="SPnadpis2"/>
        <w:rPr>
          <w:lang w:val="sk-SK"/>
        </w:rPr>
      </w:pPr>
      <w:r w:rsidRPr="003075F8">
        <w:rPr>
          <w:noProof/>
          <w:lang w:val="sk-SK"/>
        </w:rPr>
        <w:drawing>
          <wp:anchor distT="0" distB="0" distL="114300" distR="114300" simplePos="0" relativeHeight="251663360" behindDoc="0" locked="0" layoutInCell="1" allowOverlap="1" wp14:anchorId="1E031FE3" wp14:editId="0C9AA0FB">
            <wp:simplePos x="0" y="0"/>
            <wp:positionH relativeFrom="column">
              <wp:posOffset>-899795</wp:posOffset>
            </wp:positionH>
            <wp:positionV relativeFrom="paragraph">
              <wp:posOffset>323215</wp:posOffset>
            </wp:positionV>
            <wp:extent cx="7530465" cy="2040255"/>
            <wp:effectExtent l="0" t="0" r="0" b="0"/>
            <wp:wrapTopAndBottom/>
            <wp:docPr id="1870713128" name="Picture 1" descr="A group of white rectangular objec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3128" name="Picture 1" descr="A group of white rectangular objects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75F8">
        <w:rPr>
          <w:lang w:val="sk-SK"/>
        </w:rPr>
        <w:t>UML diagram tried</w:t>
      </w:r>
    </w:p>
    <w:p w14:paraId="5DAB2CEF" w14:textId="7CFAB902" w:rsidR="00394A98" w:rsidRPr="003075F8" w:rsidRDefault="00394A98" w:rsidP="00394A98">
      <w:pPr>
        <w:pStyle w:val="SPnadpis1"/>
        <w:rPr>
          <w:lang w:val="sk-SK"/>
        </w:rPr>
      </w:pPr>
      <w:r w:rsidRPr="003075F8">
        <w:rPr>
          <w:lang w:val="sk-SK"/>
        </w:rPr>
        <w:t>Popis implementácie</w:t>
      </w:r>
    </w:p>
    <w:p w14:paraId="2BD9EC7B" w14:textId="62CE0214" w:rsidR="00394A98" w:rsidRPr="003075F8" w:rsidRDefault="00394A98" w:rsidP="00394A98">
      <w:pPr>
        <w:pStyle w:val="SPnadpis2"/>
        <w:rPr>
          <w:lang w:val="sk-SK"/>
        </w:rPr>
      </w:pPr>
      <w:r w:rsidRPr="003075F8">
        <w:rPr>
          <w:lang w:val="sk-SK"/>
        </w:rPr>
        <w:t>Navigácia</w:t>
      </w:r>
    </w:p>
    <w:p w14:paraId="46767FEB" w14:textId="569FC46D" w:rsidR="00394A98" w:rsidRPr="003075F8" w:rsidRDefault="00394A98" w:rsidP="00394A98">
      <w:pPr>
        <w:pStyle w:val="SPtext"/>
      </w:pPr>
      <w:r w:rsidRPr="003075F8">
        <w:t>Navigácia v aplikácii je implementovaná pomocou knižnice Jetpack Navigation, ktorá poskytuje jednoduchý a deklaratívny spôsob navigácie medzi rôznymi obrazovkami (destináciami) v aplikácii.</w:t>
      </w:r>
    </w:p>
    <w:p w14:paraId="4B162B85" w14:textId="77777777" w:rsidR="00394A98" w:rsidRPr="003075F8" w:rsidRDefault="00394A98" w:rsidP="00394A98">
      <w:pPr>
        <w:pStyle w:val="SPtext"/>
        <w:rPr>
          <w:b/>
          <w:bCs/>
          <w:sz w:val="24"/>
          <w:szCs w:val="24"/>
        </w:rPr>
      </w:pPr>
      <w:r w:rsidRPr="003075F8">
        <w:rPr>
          <w:b/>
          <w:bCs/>
          <w:sz w:val="24"/>
          <w:szCs w:val="24"/>
        </w:rPr>
        <w:t>Navigačný graf</w:t>
      </w:r>
    </w:p>
    <w:p w14:paraId="2C905C4B" w14:textId="3079043F" w:rsidR="00394A98" w:rsidRPr="003075F8" w:rsidRDefault="00394A98" w:rsidP="00394A98">
      <w:pPr>
        <w:pStyle w:val="SPtext"/>
      </w:pPr>
      <w:r w:rsidRPr="003075F8">
        <w:t xml:space="preserve">Navigačný graf definuje všetky destinácie (obrazovky) a akcie medzi nimi. V tomto prípade sa navigačný graf definuje pomocou súboru </w:t>
      </w:r>
      <w:r w:rsidRPr="003075F8">
        <w:rPr>
          <w:rStyle w:val="HTMLCode"/>
          <w:rFonts w:eastAsiaTheme="minorHAnsi"/>
        </w:rPr>
        <w:t>OWDNavGraph.kt</w:t>
      </w:r>
      <w:r w:rsidRPr="003075F8">
        <w:t>. Každá destinácia má svoj vlastný cieľový kód (route), ktorý slúži na navigáciu na danú destináciu.</w:t>
      </w:r>
    </w:p>
    <w:p w14:paraId="39316DF5" w14:textId="77777777" w:rsidR="00394A98" w:rsidRPr="003075F8" w:rsidRDefault="00394A98" w:rsidP="00394A98">
      <w:pPr>
        <w:pStyle w:val="SPtext"/>
        <w:rPr>
          <w:b/>
          <w:bCs/>
          <w:sz w:val="24"/>
          <w:szCs w:val="24"/>
        </w:rPr>
      </w:pPr>
      <w:r w:rsidRPr="003075F8">
        <w:rPr>
          <w:b/>
          <w:bCs/>
          <w:sz w:val="24"/>
          <w:szCs w:val="24"/>
        </w:rPr>
        <w:t>OwdNavHost</w:t>
      </w:r>
    </w:p>
    <w:p w14:paraId="38541922" w14:textId="00D1F224" w:rsidR="00394A98" w:rsidRDefault="009A157A" w:rsidP="00394A98">
      <w:pPr>
        <w:pStyle w:val="SPtext"/>
      </w:pPr>
      <w:r w:rsidRPr="009A157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802AB6F" wp14:editId="38C0B41A">
            <wp:simplePos x="0" y="0"/>
            <wp:positionH relativeFrom="column">
              <wp:posOffset>-347345</wp:posOffset>
            </wp:positionH>
            <wp:positionV relativeFrom="paragraph">
              <wp:posOffset>1071880</wp:posOffset>
            </wp:positionV>
            <wp:extent cx="6553200" cy="4961255"/>
            <wp:effectExtent l="0" t="0" r="0" b="0"/>
            <wp:wrapTopAndBottom/>
            <wp:docPr id="77247848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78485" name="Picture 1" descr="A computer screen shot of a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A98" w:rsidRPr="003075F8">
        <w:t xml:space="preserve">Tento komponent spracováva navigáciu v aplikácii pomocou Jetpack Navigation. Je definovaný v súbore </w:t>
      </w:r>
      <w:r w:rsidR="00394A98" w:rsidRPr="003075F8">
        <w:rPr>
          <w:rStyle w:val="HTMLCode"/>
          <w:rFonts w:eastAsiaTheme="minorHAnsi"/>
        </w:rPr>
        <w:t>OWDNavGraph.kt</w:t>
      </w:r>
      <w:r w:rsidR="00394A98" w:rsidRPr="003075F8">
        <w:t xml:space="preserve">. Vnútri </w:t>
      </w:r>
      <w:r w:rsidR="00E2451B">
        <w:t>tohoto</w:t>
      </w:r>
      <w:r w:rsidR="00394A98" w:rsidRPr="003075F8">
        <w:t xml:space="preserve"> </w:t>
      </w:r>
      <w:r w:rsidR="00E2451B">
        <w:t xml:space="preserve">komponentu </w:t>
      </w:r>
      <w:r w:rsidR="00394A98" w:rsidRPr="003075F8">
        <w:t xml:space="preserve">je navrhnutý navigačný graf pomocou komponenty </w:t>
      </w:r>
      <w:r w:rsidR="00394A98" w:rsidRPr="003075F8">
        <w:rPr>
          <w:rStyle w:val="HTMLCode"/>
          <w:rFonts w:eastAsiaTheme="minorHAnsi"/>
        </w:rPr>
        <w:t>NavHost</w:t>
      </w:r>
      <w:r w:rsidR="00394A98" w:rsidRPr="003075F8">
        <w:t xml:space="preserve">, ktorá riadi navigáciu medzi jednotlivými obrazovkami. Každá destinácia (obrazovka) je definovaná pomocou metódy </w:t>
      </w:r>
      <w:r w:rsidR="00394A98" w:rsidRPr="003075F8">
        <w:rPr>
          <w:rStyle w:val="HTMLCode"/>
          <w:rFonts w:eastAsiaTheme="minorHAnsi"/>
        </w:rPr>
        <w:t>composable</w:t>
      </w:r>
      <w:r w:rsidR="00394A98" w:rsidRPr="003075F8">
        <w:t>, kde je určené, čo sa má zobraziť pri navigácii na danú destináciu.</w:t>
      </w:r>
    </w:p>
    <w:p w14:paraId="77AF2613" w14:textId="0730739C" w:rsidR="009A157A" w:rsidRPr="009A157A" w:rsidRDefault="009A157A" w:rsidP="009A157A">
      <w:pPr>
        <w:pStyle w:val="SPpopisobrazku"/>
      </w:pPr>
      <w:r>
        <w:t xml:space="preserve">Definícia </w:t>
      </w:r>
      <w:r w:rsidR="00A97B19">
        <w:t xml:space="preserve">časti </w:t>
      </w:r>
      <w:r>
        <w:t>navigačného grafu</w:t>
      </w:r>
    </w:p>
    <w:p w14:paraId="0D5511FC" w14:textId="77777777" w:rsidR="00394A98" w:rsidRPr="003075F8" w:rsidRDefault="00394A98" w:rsidP="009A157A">
      <w:pPr>
        <w:pStyle w:val="SPnadpis2"/>
      </w:pPr>
      <w:r w:rsidRPr="003075F8">
        <w:t>ViewModel</w:t>
      </w:r>
    </w:p>
    <w:p w14:paraId="139FA1DA" w14:textId="68CFE4F6" w:rsidR="00394A98" w:rsidRPr="003075F8" w:rsidRDefault="00394A98" w:rsidP="00394A98">
      <w:pPr>
        <w:pStyle w:val="SPtext"/>
      </w:pPr>
      <w:r w:rsidRPr="003075F8">
        <w:t xml:space="preserve">Pre každú obrazovku existuje odpovedajúci </w:t>
      </w:r>
      <w:r w:rsidRPr="003075F8">
        <w:rPr>
          <w:rStyle w:val="HTMLCode"/>
          <w:rFonts w:eastAsiaTheme="minorHAnsi"/>
        </w:rPr>
        <w:t>ViewModel</w:t>
      </w:r>
      <w:r w:rsidRPr="003075F8">
        <w:t xml:space="preserve">, ktorý zabezpečuje správu údajov a logiky súvisiacej s danou obrazovkou. </w:t>
      </w:r>
    </w:p>
    <w:p w14:paraId="3FBA2FDF" w14:textId="77777777" w:rsidR="00394A98" w:rsidRPr="003075F8" w:rsidRDefault="00394A98" w:rsidP="00394A98">
      <w:pPr>
        <w:pStyle w:val="SPtext"/>
      </w:pPr>
      <w:r w:rsidRPr="003075F8">
        <w:t xml:space="preserve">Implementácia </w:t>
      </w:r>
      <w:r w:rsidRPr="003075F8">
        <w:rPr>
          <w:rStyle w:val="HTMLCode"/>
          <w:rFonts w:eastAsiaTheme="minorHAnsi"/>
        </w:rPr>
        <w:t>ViewModelov</w:t>
      </w:r>
      <w:r w:rsidRPr="003075F8">
        <w:t xml:space="preserve"> pre aplikáciu prebehla nasledovne:</w:t>
      </w:r>
    </w:p>
    <w:p w14:paraId="64CB44AB" w14:textId="77777777" w:rsidR="00394A98" w:rsidRPr="003075F8" w:rsidRDefault="00394A98" w:rsidP="00394A98">
      <w:pPr>
        <w:pStyle w:val="SPtext"/>
        <w:numPr>
          <w:ilvl w:val="0"/>
          <w:numId w:val="11"/>
        </w:numPr>
      </w:pPr>
      <w:r w:rsidRPr="003075F8">
        <w:rPr>
          <w:rStyle w:val="Strong"/>
        </w:rPr>
        <w:t xml:space="preserve">Definícia </w:t>
      </w:r>
      <w:r w:rsidRPr="003075F8">
        <w:rPr>
          <w:rStyle w:val="HTMLCode"/>
          <w:rFonts w:eastAsiaTheme="minorHAnsi"/>
          <w:b/>
          <w:bCs/>
        </w:rPr>
        <w:t>ViewModelov</w:t>
      </w:r>
      <w:r w:rsidRPr="003075F8">
        <w:t xml:space="preserve">: Pre každú obrazovku aplikácie bola vytvorená samostatná trieda </w:t>
      </w:r>
      <w:r w:rsidRPr="003075F8">
        <w:rPr>
          <w:rStyle w:val="HTMLCode"/>
          <w:rFonts w:eastAsiaTheme="minorHAnsi"/>
        </w:rPr>
        <w:t>ViewModel</w:t>
      </w:r>
      <w:r w:rsidRPr="003075F8">
        <w:t>, ktorá zodpovedala za správu údajov a logiky pre danú obrazovku.</w:t>
      </w:r>
    </w:p>
    <w:p w14:paraId="651638F9" w14:textId="0A8FA18A" w:rsidR="00394A98" w:rsidRPr="003075F8" w:rsidRDefault="00394A98" w:rsidP="003075F8">
      <w:pPr>
        <w:pStyle w:val="SPtext"/>
        <w:numPr>
          <w:ilvl w:val="0"/>
          <w:numId w:val="11"/>
        </w:numPr>
      </w:pPr>
      <w:r w:rsidRPr="003075F8">
        <w:rPr>
          <w:rStyle w:val="Strong"/>
        </w:rPr>
        <w:t>Závislosti a repozitáre</w:t>
      </w:r>
      <w:r w:rsidRPr="003075F8">
        <w:t xml:space="preserve">: Každý </w:t>
      </w:r>
      <w:r w:rsidRPr="003075F8">
        <w:rPr>
          <w:rStyle w:val="HTMLCode"/>
          <w:rFonts w:eastAsiaTheme="minorHAnsi"/>
        </w:rPr>
        <w:t>ViewModel</w:t>
      </w:r>
      <w:r w:rsidRPr="003075F8">
        <w:t xml:space="preserve"> mal prístup k príslušným repozitárom, ktoré zabezpečovali prístup k údajom z lokálnej databázy. Tieto repozitáre boli poskytnuté cez konštruktor </w:t>
      </w:r>
      <w:r w:rsidRPr="003075F8">
        <w:rPr>
          <w:rStyle w:val="HTMLCode"/>
          <w:rFonts w:eastAsiaTheme="minorHAnsi"/>
        </w:rPr>
        <w:t>ViewModelu</w:t>
      </w:r>
      <w:r w:rsidRPr="003075F8">
        <w:t>.</w:t>
      </w:r>
    </w:p>
    <w:p w14:paraId="20949508" w14:textId="161E302B" w:rsidR="00394A98" w:rsidRPr="003075F8" w:rsidRDefault="00394A98" w:rsidP="003075F8">
      <w:pPr>
        <w:pStyle w:val="SPtext"/>
        <w:numPr>
          <w:ilvl w:val="0"/>
          <w:numId w:val="11"/>
        </w:numPr>
      </w:pPr>
      <w:r w:rsidRPr="003075F8">
        <w:rPr>
          <w:rStyle w:val="Strong"/>
        </w:rPr>
        <w:lastRenderedPageBreak/>
        <w:t>ViewModelProvider.Factory</w:t>
      </w:r>
      <w:r w:rsidRPr="003075F8">
        <w:t xml:space="preserve">: Na vytvorenie inštancií </w:t>
      </w:r>
      <w:r w:rsidRPr="003075F8">
        <w:rPr>
          <w:rStyle w:val="HTMLCode"/>
          <w:rFonts w:eastAsiaTheme="minorHAnsi"/>
        </w:rPr>
        <w:t>ViewModelov</w:t>
      </w:r>
      <w:r w:rsidRPr="003075F8">
        <w:t xml:space="preserve"> bol </w:t>
      </w:r>
      <w:r w:rsidR="00E2451B">
        <w:t xml:space="preserve">použitý </w:t>
      </w:r>
      <w:r w:rsidRPr="003075F8">
        <w:t xml:space="preserve"> </w:t>
      </w:r>
      <w:r w:rsidRPr="003075F8">
        <w:rPr>
          <w:rStyle w:val="HTMLCode"/>
          <w:rFonts w:eastAsiaTheme="minorHAnsi"/>
        </w:rPr>
        <w:t>ViewModelProvider.Factory</w:t>
      </w:r>
      <w:r w:rsidRPr="003075F8">
        <w:t xml:space="preserve">, ktorý poskytoval správne závislosti v rámci jednotlivých </w:t>
      </w:r>
      <w:r w:rsidRPr="003075F8">
        <w:rPr>
          <w:rStyle w:val="HTMLCode"/>
          <w:rFonts w:eastAsiaTheme="minorHAnsi"/>
        </w:rPr>
        <w:t>ViewModelov</w:t>
      </w:r>
      <w:r w:rsidRPr="003075F8">
        <w:t>.</w:t>
      </w:r>
    </w:p>
    <w:p w14:paraId="7F260EF2" w14:textId="4D6F4741" w:rsidR="00394A98" w:rsidRPr="003075F8" w:rsidRDefault="00394A98" w:rsidP="003075F8">
      <w:pPr>
        <w:pStyle w:val="SPtext"/>
        <w:numPr>
          <w:ilvl w:val="0"/>
          <w:numId w:val="11"/>
        </w:numPr>
      </w:pPr>
      <w:r w:rsidRPr="003075F8">
        <w:rPr>
          <w:rStyle w:val="Strong"/>
        </w:rPr>
        <w:t>Inicializačné bloky</w:t>
      </w:r>
      <w:r w:rsidRPr="003075F8">
        <w:t xml:space="preserve">: V inicializačných blokoch </w:t>
      </w:r>
      <w:r w:rsidRPr="003075F8">
        <w:rPr>
          <w:rStyle w:val="HTMLCode"/>
          <w:rFonts w:eastAsiaTheme="minorHAnsi"/>
        </w:rPr>
        <w:t>ViewModelProvider.Factory</w:t>
      </w:r>
      <w:r w:rsidRPr="003075F8">
        <w:t xml:space="preserve"> boli definované potrebné závislosti a inicializované repozitáre pre každý </w:t>
      </w:r>
      <w:r w:rsidRPr="003075F8">
        <w:rPr>
          <w:rStyle w:val="HTMLCode"/>
          <w:rFonts w:eastAsiaTheme="minorHAnsi"/>
        </w:rPr>
        <w:t>ViewModel</w:t>
      </w:r>
      <w:r w:rsidRPr="003075F8">
        <w:t>.</w:t>
      </w:r>
    </w:p>
    <w:p w14:paraId="2C0979DA" w14:textId="410D787B" w:rsidR="00394A98" w:rsidRDefault="00E2451B" w:rsidP="003075F8">
      <w:pPr>
        <w:pStyle w:val="SPtext"/>
        <w:numPr>
          <w:ilvl w:val="0"/>
          <w:numId w:val="11"/>
        </w:numPr>
      </w:pPr>
      <w:r w:rsidRPr="00C04E48">
        <w:rPr>
          <w:noProof/>
        </w:rPr>
        <w:drawing>
          <wp:anchor distT="0" distB="0" distL="114300" distR="114300" simplePos="0" relativeHeight="251672576" behindDoc="0" locked="0" layoutInCell="1" allowOverlap="1" wp14:anchorId="78A40C2F" wp14:editId="563B72DB">
            <wp:simplePos x="0" y="0"/>
            <wp:positionH relativeFrom="column">
              <wp:posOffset>-233045</wp:posOffset>
            </wp:positionH>
            <wp:positionV relativeFrom="paragraph">
              <wp:posOffset>739140</wp:posOffset>
            </wp:positionV>
            <wp:extent cx="6496050" cy="4910455"/>
            <wp:effectExtent l="0" t="0" r="0" b="4445"/>
            <wp:wrapTopAndBottom/>
            <wp:docPr id="256270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70501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4A98" w:rsidRPr="003075F8">
        <w:rPr>
          <w:rStyle w:val="Strong"/>
        </w:rPr>
        <w:t>Správa údajov</w:t>
      </w:r>
      <w:r w:rsidR="00394A98" w:rsidRPr="003075F8">
        <w:t xml:space="preserve">: V rámci jednotlivých </w:t>
      </w:r>
      <w:r w:rsidR="00394A98" w:rsidRPr="003075F8">
        <w:rPr>
          <w:rStyle w:val="HTMLCode"/>
          <w:rFonts w:eastAsiaTheme="minorHAnsi"/>
        </w:rPr>
        <w:t>ViewModelov</w:t>
      </w:r>
      <w:r w:rsidR="00394A98" w:rsidRPr="003075F8">
        <w:t xml:space="preserve"> boli implementované metódy na získavanie a aktualizáciu údajov z repozitárov a ich spracovanie pre použitie v komponentoch užívateľského rozhrania.</w:t>
      </w:r>
    </w:p>
    <w:p w14:paraId="3EE15620" w14:textId="22F45E06" w:rsidR="009A157A" w:rsidRPr="003075F8" w:rsidRDefault="00C04E48" w:rsidP="00C04E48">
      <w:pPr>
        <w:pStyle w:val="SPpopisobrazku"/>
      </w:pPr>
      <w:r>
        <w:t>GroupsViewModel – príklad ViewModel implementácie</w:t>
      </w:r>
    </w:p>
    <w:p w14:paraId="22B1A8B4" w14:textId="1E6F42EB" w:rsidR="00394A98" w:rsidRPr="003075F8" w:rsidRDefault="003075F8" w:rsidP="009A157A">
      <w:pPr>
        <w:pStyle w:val="SPnadpis2"/>
      </w:pPr>
      <w:r w:rsidRPr="003075F8">
        <w:t>Room</w:t>
      </w:r>
    </w:p>
    <w:p w14:paraId="7A5177B7" w14:textId="77777777" w:rsidR="003075F8" w:rsidRPr="003075F8" w:rsidRDefault="003075F8" w:rsidP="003075F8">
      <w:pPr>
        <w:pStyle w:val="SPtext"/>
      </w:pPr>
      <w:r w:rsidRPr="003075F8">
        <w:t>Implementácia knižnice Room pre databázu v aplikácii prebehla nasledovne:</w:t>
      </w:r>
    </w:p>
    <w:p w14:paraId="226AAD01" w14:textId="77777777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t>Definícia entít</w:t>
      </w:r>
      <w:r w:rsidRPr="003075F8">
        <w:t>: Boli definované triedy entít, ktoré predstavovali jednotlivé tabuľky v databáze. Tieto triedy obsahovali anotácie definujúce názvy tabuliek, stĺpcov a ich vzájomné vzťahy.</w:t>
      </w:r>
    </w:p>
    <w:p w14:paraId="717BCD36" w14:textId="77777777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lastRenderedPageBreak/>
        <w:t>Vytvorenie databázy</w:t>
      </w:r>
      <w:r w:rsidRPr="003075F8">
        <w:t xml:space="preserve">: Bola vytvorená abstraktná trieda, ktorá rozšírila </w:t>
      </w:r>
      <w:r w:rsidRPr="003075F8">
        <w:rPr>
          <w:rStyle w:val="HTMLCode"/>
          <w:rFonts w:eastAsiaTheme="minorHAnsi"/>
        </w:rPr>
        <w:t>RoomDatabase</w:t>
      </w:r>
      <w:r w:rsidRPr="003075F8">
        <w:t>. V tejto triede boli definované abstraktné metódy pre prístup k jednotlivým DAO (Data Access Object) triedam.</w:t>
      </w:r>
    </w:p>
    <w:p w14:paraId="357C8641" w14:textId="77777777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t>DAO rozhrania</w:t>
      </w:r>
      <w:r w:rsidRPr="003075F8">
        <w:t>: Pre každú entitu bola vytvorená príslušná DAO trieda. Tieto triedy obsahovali metódy pre vykonávanie operácií CRUD (Create, Read, Update, Delete) nad príslušnými tabuľkami.</w:t>
      </w:r>
    </w:p>
    <w:p w14:paraId="05374C5A" w14:textId="5E9A86FC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t>Repo</w:t>
      </w:r>
      <w:r w:rsidR="00E2451B">
        <w:rPr>
          <w:rStyle w:val="Strong"/>
        </w:rPr>
        <w:t>z</w:t>
      </w:r>
      <w:r w:rsidRPr="003075F8">
        <w:rPr>
          <w:rStyle w:val="Strong"/>
        </w:rPr>
        <w:t>itáre</w:t>
      </w:r>
      <w:r w:rsidRPr="003075F8">
        <w:t>: Boli vytvorené repozitárové triedy, ktoré poskytovali prístup k databáze a vykonávali operácie nad entitami pomocou príslušných DAO tried.</w:t>
      </w:r>
    </w:p>
    <w:p w14:paraId="3578B8EA" w14:textId="0AE002D9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t>Inicializácia databázy</w:t>
      </w:r>
      <w:r w:rsidRPr="003075F8">
        <w:t xml:space="preserve">: Pri spustení aplikácie bola inicializovaná inštancia databázy pomocou metódy </w:t>
      </w:r>
      <w:r w:rsidRPr="003075F8">
        <w:rPr>
          <w:rStyle w:val="HTMLCode"/>
          <w:rFonts w:eastAsiaTheme="minorHAnsi"/>
        </w:rPr>
        <w:t>Room.databaseBuilder()</w:t>
      </w:r>
      <w:r w:rsidRPr="003075F8">
        <w:t>.</w:t>
      </w:r>
    </w:p>
    <w:p w14:paraId="735AC6E4" w14:textId="77777777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t>Spracovanie dát</w:t>
      </w:r>
      <w:r w:rsidRPr="003075F8">
        <w:t>: Dáta boli spracované pomocou metód definovaných v DAO triedach. Načítavanie, vkladanie, aktualizovanie a mazanie údajov bolo vykonávané pomocou týchto metód.</w:t>
      </w:r>
    </w:p>
    <w:p w14:paraId="7C8D0984" w14:textId="6E279E2A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t>Korutiny a flow</w:t>
      </w:r>
      <w:r w:rsidRPr="003075F8">
        <w:t xml:space="preserve">: Na asynchrónne operácie s databázou sa používali korutiny a </w:t>
      </w:r>
      <w:r w:rsidRPr="003075F8">
        <w:rPr>
          <w:rStyle w:val="HTMLCode"/>
          <w:rFonts w:eastAsiaTheme="minorHAnsi"/>
        </w:rPr>
        <w:t>Flow</w:t>
      </w:r>
      <w:r w:rsidRPr="003075F8">
        <w:t>, ktoré umožňovali efektívne spravovať operácie.</w:t>
      </w:r>
    </w:p>
    <w:p w14:paraId="6082BDB3" w14:textId="00EB9118" w:rsidR="003075F8" w:rsidRDefault="00E2451B" w:rsidP="003075F8">
      <w:pPr>
        <w:pStyle w:val="SPtext"/>
      </w:pPr>
      <w:r w:rsidRPr="00C04E48">
        <w:rPr>
          <w:noProof/>
        </w:rPr>
        <w:drawing>
          <wp:anchor distT="0" distB="0" distL="114300" distR="114300" simplePos="0" relativeHeight="251671552" behindDoc="0" locked="0" layoutInCell="1" allowOverlap="1" wp14:anchorId="27490A0C" wp14:editId="3D96EDBE">
            <wp:simplePos x="0" y="0"/>
            <wp:positionH relativeFrom="column">
              <wp:posOffset>-387985</wp:posOffset>
            </wp:positionH>
            <wp:positionV relativeFrom="paragraph">
              <wp:posOffset>440690</wp:posOffset>
            </wp:positionV>
            <wp:extent cx="6819900" cy="4340860"/>
            <wp:effectExtent l="0" t="0" r="0" b="2540"/>
            <wp:wrapTopAndBottom/>
            <wp:docPr id="20413482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48293" name="Picture 1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75F8" w:rsidRPr="003075F8">
        <w:t>Celkovým cieľom implementácie knižnice Room bolo zabezpečiť efektívne ukladanie, správu a získavanie dát v aplikácii a zabezpečiť spoľahlivú komunikáciu s lokálnou databázou.</w:t>
      </w:r>
    </w:p>
    <w:p w14:paraId="69050676" w14:textId="443B7FD5" w:rsidR="00E2451B" w:rsidRDefault="00E2451B" w:rsidP="00E2451B">
      <w:pPr>
        <w:pStyle w:val="SPpopisobrazku"/>
      </w:pPr>
      <w:r>
        <w:t>Room database – príklad implementácie Room databázy</w:t>
      </w:r>
    </w:p>
    <w:p w14:paraId="36DEC313" w14:textId="2197995C" w:rsidR="00E2451B" w:rsidRDefault="00E2451B" w:rsidP="00E2451B">
      <w:pPr>
        <w:pStyle w:val="SPpopisobrazku"/>
        <w:ind w:firstLine="0"/>
        <w:jc w:val="left"/>
      </w:pPr>
      <w:r w:rsidRPr="00E2451B">
        <w:rPr>
          <w:noProof/>
        </w:rPr>
        <w:lastRenderedPageBreak/>
        <w:drawing>
          <wp:inline distT="0" distB="0" distL="0" distR="0" wp14:anchorId="0EDE8003" wp14:editId="7C969542">
            <wp:extent cx="6318885" cy="5219700"/>
            <wp:effectExtent l="0" t="0" r="5715" b="0"/>
            <wp:docPr id="16504107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10779" name="Picture 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EEB" w14:textId="683C054B" w:rsidR="00E2451B" w:rsidRDefault="00E2451B" w:rsidP="00C04E48">
      <w:pPr>
        <w:pStyle w:val="SPpopisobrazku"/>
      </w:pPr>
      <w:r>
        <w:t>Implementácia DAO triedy</w:t>
      </w:r>
    </w:p>
    <w:p w14:paraId="41C4F4EF" w14:textId="500C8157" w:rsidR="00E2451B" w:rsidRDefault="00812ECB" w:rsidP="00C04E48">
      <w:pPr>
        <w:pStyle w:val="SPpopisobrazku"/>
      </w:pPr>
      <w:r w:rsidRPr="00812ECB">
        <w:rPr>
          <w:noProof/>
        </w:rPr>
        <w:drawing>
          <wp:inline distT="0" distB="0" distL="0" distR="0" wp14:anchorId="0ACAC937" wp14:editId="34563597">
            <wp:extent cx="4363059" cy="2353003"/>
            <wp:effectExtent l="0" t="0" r="0" b="9525"/>
            <wp:docPr id="4615753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75303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B7F2" w14:textId="70F55E6A" w:rsidR="00812ECB" w:rsidRDefault="00812ECB" w:rsidP="00812ECB">
      <w:pPr>
        <w:pStyle w:val="SPpopisobrazku"/>
      </w:pPr>
      <w:r>
        <w:t>Entita (tabuľka) Group</w:t>
      </w:r>
    </w:p>
    <w:p w14:paraId="1B784B81" w14:textId="35B531A8" w:rsidR="00812ECB" w:rsidRPr="00812ECB" w:rsidRDefault="00812ECB" w:rsidP="00812ECB">
      <w:pPr>
        <w:rPr>
          <w:rFonts w:ascii="Arial" w:hAnsi="Arial"/>
          <w:i/>
          <w:color w:val="002D72"/>
        </w:rPr>
      </w:pPr>
      <w:r>
        <w:br w:type="page"/>
      </w:r>
    </w:p>
    <w:p w14:paraId="6E10EF99" w14:textId="69BE68E8" w:rsidR="00394A98" w:rsidRPr="003075F8" w:rsidRDefault="00812ECB" w:rsidP="009A157A">
      <w:pPr>
        <w:pStyle w:val="SPnadpis2"/>
      </w:pPr>
      <w:r>
        <w:lastRenderedPageBreak/>
        <w:t>Repozitáre</w:t>
      </w:r>
    </w:p>
    <w:p w14:paraId="1AC4C4C2" w14:textId="0EFBBD9C" w:rsidR="00394A98" w:rsidRPr="003075F8" w:rsidRDefault="00812ECB" w:rsidP="00394A98">
      <w:pPr>
        <w:pStyle w:val="SPtext"/>
      </w:pPr>
      <w:r w:rsidRPr="00812ECB">
        <w:t>Repozitáre</w:t>
      </w:r>
      <w:r>
        <w:t xml:space="preserve"> </w:t>
      </w:r>
      <w:r w:rsidR="00394A98" w:rsidRPr="003075F8">
        <w:t>sú zodpovedné za interakciu s databázou a poskytovanie údajov ViewModelom. Každý ViewModel má prístup k odpovedajúcemu repozitáru, ktorý zabezpečuje získavanie a aktualizáciu údajov.</w:t>
      </w:r>
    </w:p>
    <w:p w14:paraId="0CAC9D8C" w14:textId="77777777" w:rsidR="003075F8" w:rsidRPr="003075F8" w:rsidRDefault="003075F8" w:rsidP="003075F8">
      <w:pPr>
        <w:pStyle w:val="SPtext"/>
      </w:pPr>
      <w:r w:rsidRPr="003075F8">
        <w:t>Repozitáre v aplikácii boli implementované nasledovne:</w:t>
      </w:r>
    </w:p>
    <w:p w14:paraId="5524B204" w14:textId="77777777" w:rsidR="003075F8" w:rsidRPr="003075F8" w:rsidRDefault="003075F8" w:rsidP="003075F8">
      <w:pPr>
        <w:pStyle w:val="SPtext"/>
        <w:numPr>
          <w:ilvl w:val="0"/>
          <w:numId w:val="15"/>
        </w:numPr>
      </w:pPr>
      <w:r w:rsidRPr="003075F8">
        <w:rPr>
          <w:rStyle w:val="Strong"/>
        </w:rPr>
        <w:t>Rozhrania repozitárov</w:t>
      </w:r>
      <w:r w:rsidRPr="003075F8">
        <w:t>: Pre každú entitu bola definovaná rozhraná trieda repozitára, ktorá obsahovala metódy pre prístup k dátam tejto entity. Tieto metódy zahŕňali operácie CRUD a iné príslušné operácie spojené s danou entitou.</w:t>
      </w:r>
    </w:p>
    <w:p w14:paraId="7BCE1918" w14:textId="77777777" w:rsidR="003075F8" w:rsidRPr="003075F8" w:rsidRDefault="003075F8" w:rsidP="003075F8">
      <w:pPr>
        <w:pStyle w:val="SPtext"/>
        <w:numPr>
          <w:ilvl w:val="0"/>
          <w:numId w:val="15"/>
        </w:numPr>
      </w:pPr>
      <w:r w:rsidRPr="003075F8">
        <w:rPr>
          <w:rStyle w:val="Strong"/>
        </w:rPr>
        <w:t>Implementácia repozitárov</w:t>
      </w:r>
      <w:r w:rsidRPr="003075F8">
        <w:t>: Na základe rozhraní repozitárov boli implementované triedy repozitárov, ktoré poskytovali konkrétnu implementáciu jednotlivých metód. Tieto triedy obsahovali inštancie príslušných DAO tried, pomocou ktorých bolo možné vykonávať operácie nad databázou.</w:t>
      </w:r>
    </w:p>
    <w:p w14:paraId="2CA59F29" w14:textId="557A3602" w:rsidR="003075F8" w:rsidRPr="003075F8" w:rsidRDefault="003075F8" w:rsidP="003075F8">
      <w:pPr>
        <w:pStyle w:val="SPtext"/>
        <w:numPr>
          <w:ilvl w:val="0"/>
          <w:numId w:val="15"/>
        </w:numPr>
      </w:pPr>
      <w:r w:rsidRPr="003075F8">
        <w:rPr>
          <w:rStyle w:val="Strong"/>
        </w:rPr>
        <w:t>Korutiny a flow</w:t>
      </w:r>
      <w:r w:rsidRPr="003075F8">
        <w:t xml:space="preserve">: Na realizáciu asynchrónnych operácií boli použité korutiny a </w:t>
      </w:r>
      <w:r w:rsidRPr="003075F8">
        <w:rPr>
          <w:rStyle w:val="HTMLCode"/>
          <w:rFonts w:eastAsiaTheme="minorHAnsi"/>
        </w:rPr>
        <w:t>Flow</w:t>
      </w:r>
      <w:r w:rsidRPr="003075F8">
        <w:t>, ktoré umožňovali efektívne pracovať s dátami a vykonávať operácie na vedľajších vláknach.</w:t>
      </w:r>
    </w:p>
    <w:p w14:paraId="68D7C208" w14:textId="5A03E232" w:rsidR="003075F8" w:rsidRPr="003075F8" w:rsidRDefault="003075F8" w:rsidP="003075F8">
      <w:pPr>
        <w:pStyle w:val="SPtext"/>
        <w:numPr>
          <w:ilvl w:val="0"/>
          <w:numId w:val="15"/>
        </w:numPr>
      </w:pPr>
      <w:r w:rsidRPr="003075F8">
        <w:rPr>
          <w:rStyle w:val="Strong"/>
        </w:rPr>
        <w:t>Dependency Injection</w:t>
      </w:r>
      <w:r w:rsidRPr="003075F8">
        <w:t>: Repozitáre boli vložené do závislostí príslušných ViewModelov a iných častí aplikácie pomocou Dependency Injection. To umožnilo jednoduchý a čistý spôsob prístupu k dátam a ich manipulácie z rôznych častí aplikácie.</w:t>
      </w:r>
    </w:p>
    <w:p w14:paraId="2F53F18A" w14:textId="778893BD" w:rsidR="003075F8" w:rsidRDefault="003075F8" w:rsidP="003075F8">
      <w:pPr>
        <w:pStyle w:val="SPtext"/>
      </w:pPr>
      <w:r w:rsidRPr="003075F8">
        <w:t>Implementácia repozitárov bola zameraná na oddelenie business logiky a prístupu k dátam od ostatných častí aplikácie, čo zlepšilo modularitu a prehľadnosť kódu.</w:t>
      </w:r>
    </w:p>
    <w:p w14:paraId="54E2833E" w14:textId="2BC0F1EB" w:rsidR="0005443D" w:rsidRDefault="0005443D" w:rsidP="00812ECB">
      <w:pPr>
        <w:pStyle w:val="SPpopisobrazku"/>
      </w:pPr>
      <w:r w:rsidRPr="0005443D">
        <w:rPr>
          <w:noProof/>
        </w:rPr>
        <w:drawing>
          <wp:anchor distT="0" distB="0" distL="114300" distR="114300" simplePos="0" relativeHeight="251674624" behindDoc="0" locked="0" layoutInCell="1" allowOverlap="1" wp14:anchorId="4FB7266B" wp14:editId="78B192EC">
            <wp:simplePos x="0" y="0"/>
            <wp:positionH relativeFrom="column">
              <wp:posOffset>448359</wp:posOffset>
            </wp:positionH>
            <wp:positionV relativeFrom="paragraph">
              <wp:posOffset>2687</wp:posOffset>
            </wp:positionV>
            <wp:extent cx="5760720" cy="3033395"/>
            <wp:effectExtent l="0" t="0" r="0" b="0"/>
            <wp:wrapTopAndBottom/>
            <wp:docPr id="8376298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29804" name="Picture 1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ECB">
        <w:t>Implementácia repozitára pre Offline repozitár</w:t>
      </w:r>
    </w:p>
    <w:p w14:paraId="1322B4B7" w14:textId="366D7277" w:rsidR="00A97B19" w:rsidRDefault="00E2451B" w:rsidP="00E2451B">
      <w:pPr>
        <w:pStyle w:val="SPpopisobrazku"/>
      </w:pPr>
      <w:r w:rsidRPr="00A97B19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BBA8F36" wp14:editId="1AF80E2C">
            <wp:simplePos x="0" y="0"/>
            <wp:positionH relativeFrom="column">
              <wp:posOffset>1005205</wp:posOffset>
            </wp:positionH>
            <wp:positionV relativeFrom="paragraph">
              <wp:posOffset>248920</wp:posOffset>
            </wp:positionV>
            <wp:extent cx="4203700" cy="3323590"/>
            <wp:effectExtent l="0" t="0" r="6350" b="0"/>
            <wp:wrapTopAndBottom/>
            <wp:docPr id="20104428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42894" name="Picture 1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86744" w14:textId="691CC823" w:rsidR="00A97B19" w:rsidRPr="003075F8" w:rsidRDefault="00A97B19" w:rsidP="0005443D">
      <w:pPr>
        <w:pStyle w:val="SPpopisobrazku"/>
      </w:pPr>
      <w:r>
        <w:t>Implementácia pre interface repozitár</w:t>
      </w:r>
    </w:p>
    <w:p w14:paraId="09BD09D7" w14:textId="3724B8E2" w:rsidR="00394A98" w:rsidRPr="003075F8" w:rsidRDefault="003075F8" w:rsidP="009A157A">
      <w:pPr>
        <w:pStyle w:val="SPnadpis2"/>
      </w:pPr>
      <w:r w:rsidRPr="003075F8">
        <w:t>SQLite</w:t>
      </w:r>
    </w:p>
    <w:p w14:paraId="342F3BE5" w14:textId="42150E68" w:rsidR="00394A98" w:rsidRPr="003075F8" w:rsidRDefault="00394A98" w:rsidP="00394A98">
      <w:pPr>
        <w:pStyle w:val="SPtext"/>
      </w:pPr>
      <w:r w:rsidRPr="003075F8">
        <w:t>Údaje sú uložené v SQLite databáze pomocou knižnice Room Persistence. Každá entita (napríklad skupina, osoba, výdavok) má svoju odpovedajúcu triedu, ktorá je mapovaná na tabuľku v databáze.</w:t>
      </w:r>
    </w:p>
    <w:p w14:paraId="26D03181" w14:textId="680C84EB" w:rsidR="003075F8" w:rsidRPr="003075F8" w:rsidRDefault="003075F8" w:rsidP="003075F8">
      <w:pPr>
        <w:pStyle w:val="SPtext"/>
      </w:pPr>
      <w:r w:rsidRPr="003075F8">
        <w:t>SQLite databáza v aplikácii bola implementovaná nasledujúcimi krokmi:</w:t>
      </w:r>
    </w:p>
    <w:p w14:paraId="1C07EBAC" w14:textId="1F33A308" w:rsidR="003075F8" w:rsidRPr="003075F8" w:rsidRDefault="003075F8" w:rsidP="003075F8">
      <w:pPr>
        <w:pStyle w:val="SPtext"/>
        <w:numPr>
          <w:ilvl w:val="0"/>
          <w:numId w:val="17"/>
        </w:numPr>
      </w:pPr>
      <w:r w:rsidRPr="003075F8">
        <w:rPr>
          <w:rStyle w:val="Strong"/>
        </w:rPr>
        <w:t>Definícia entít a ich vzťahy</w:t>
      </w:r>
      <w:r w:rsidRPr="003075F8">
        <w:t xml:space="preserve">: Boli definované entity v databázovom modeli pomocou anotácií </w:t>
      </w:r>
      <w:r w:rsidRPr="003075F8">
        <w:rPr>
          <w:rStyle w:val="HTMLCode"/>
          <w:rFonts w:eastAsiaTheme="minorHAnsi"/>
        </w:rPr>
        <w:t>@Entity</w:t>
      </w:r>
      <w:r w:rsidRPr="003075F8">
        <w:t xml:space="preserve"> a ich vzťahy pomocou anotácií </w:t>
      </w:r>
      <w:r w:rsidRPr="003075F8">
        <w:rPr>
          <w:rStyle w:val="HTMLCode"/>
          <w:rFonts w:eastAsiaTheme="minorHAnsi"/>
        </w:rPr>
        <w:t>@ForeignKey</w:t>
      </w:r>
      <w:r w:rsidR="009A157A">
        <w:rPr>
          <w:rStyle w:val="HTMLCode"/>
          <w:rFonts w:eastAsiaTheme="minorHAnsi"/>
        </w:rPr>
        <w:t xml:space="preserve"> </w:t>
      </w:r>
      <w:r w:rsidR="009A157A" w:rsidRPr="009A157A">
        <w:t>a</w:t>
      </w:r>
      <w:r w:rsidR="009A157A">
        <w:rPr>
          <w:rStyle w:val="HTMLCode"/>
          <w:rFonts w:eastAsiaTheme="minorHAnsi"/>
        </w:rPr>
        <w:t xml:space="preserve"> </w:t>
      </w:r>
      <w:r w:rsidR="009A157A" w:rsidRPr="003075F8">
        <w:rPr>
          <w:rStyle w:val="HTMLCode"/>
          <w:rFonts w:eastAsiaTheme="minorHAnsi"/>
        </w:rPr>
        <w:t>@</w:t>
      </w:r>
      <w:r w:rsidR="009A157A">
        <w:rPr>
          <w:rStyle w:val="HTMLCode"/>
          <w:rFonts w:eastAsiaTheme="minorHAnsi"/>
        </w:rPr>
        <w:t>PrimaryKey</w:t>
      </w:r>
      <w:r w:rsidRPr="003075F8">
        <w:t>. Každá entita zodpovedala tabuľke v SQLite databáze, pričom vzťahy medzi entitami boli reprezentované pomocou cudzích kľúčov.</w:t>
      </w:r>
    </w:p>
    <w:p w14:paraId="76E8D5BC" w14:textId="7B4602AD" w:rsidR="003075F8" w:rsidRPr="003075F8" w:rsidRDefault="003075F8" w:rsidP="003075F8">
      <w:pPr>
        <w:pStyle w:val="SPtext"/>
        <w:numPr>
          <w:ilvl w:val="0"/>
          <w:numId w:val="17"/>
        </w:numPr>
      </w:pPr>
      <w:r w:rsidRPr="003075F8">
        <w:rPr>
          <w:rStyle w:val="Strong"/>
        </w:rPr>
        <w:t>Definícia prístupových tried DAO</w:t>
      </w:r>
      <w:r w:rsidRPr="003075F8">
        <w:t xml:space="preserve">: Pre každú entitu bola vytvorená prístupová trieda DAO (Data Access Object), ktorá obsahovala metódy pre vykonávanie operácií nad príslušnou entitou v databáze. Tieto metódy boli anotované pomocou </w:t>
      </w:r>
      <w:r w:rsidRPr="003075F8">
        <w:rPr>
          <w:rStyle w:val="HTMLCode"/>
          <w:rFonts w:eastAsiaTheme="minorHAnsi"/>
        </w:rPr>
        <w:t>@Query</w:t>
      </w:r>
      <w:r w:rsidRPr="003075F8">
        <w:t xml:space="preserve">, </w:t>
      </w:r>
      <w:r w:rsidRPr="003075F8">
        <w:rPr>
          <w:rStyle w:val="HTMLCode"/>
          <w:rFonts w:eastAsiaTheme="minorHAnsi"/>
        </w:rPr>
        <w:t>@Insert</w:t>
      </w:r>
      <w:r w:rsidRPr="003075F8">
        <w:t xml:space="preserve">, </w:t>
      </w:r>
      <w:r w:rsidRPr="003075F8">
        <w:rPr>
          <w:rStyle w:val="HTMLCode"/>
          <w:rFonts w:eastAsiaTheme="minorHAnsi"/>
        </w:rPr>
        <w:t>@Update</w:t>
      </w:r>
      <w:r w:rsidRPr="003075F8">
        <w:t xml:space="preserve"> a </w:t>
      </w:r>
      <w:r w:rsidRPr="003075F8">
        <w:rPr>
          <w:rStyle w:val="HTMLCode"/>
          <w:rFonts w:eastAsiaTheme="minorHAnsi"/>
        </w:rPr>
        <w:t>@Delete</w:t>
      </w:r>
      <w:r w:rsidRPr="003075F8">
        <w:t>, ktoré zabezpečovali prístup k dátam v SQLite databáze.</w:t>
      </w:r>
    </w:p>
    <w:p w14:paraId="5D5C8C99" w14:textId="50EEE4E6" w:rsidR="003075F8" w:rsidRPr="003075F8" w:rsidRDefault="003075F8" w:rsidP="003075F8">
      <w:pPr>
        <w:pStyle w:val="SPtext"/>
        <w:numPr>
          <w:ilvl w:val="0"/>
          <w:numId w:val="17"/>
        </w:numPr>
      </w:pPr>
      <w:r w:rsidRPr="003075F8">
        <w:rPr>
          <w:rStyle w:val="Strong"/>
        </w:rPr>
        <w:t>Vytvorenie triedy databázy</w:t>
      </w:r>
      <w:r w:rsidRPr="003075F8">
        <w:t xml:space="preserve">: Bola vytvorená trieda, ktorá rozširuje </w:t>
      </w:r>
      <w:r w:rsidRPr="003075F8">
        <w:rPr>
          <w:rStyle w:val="HTMLCode"/>
          <w:rFonts w:eastAsiaTheme="minorHAnsi"/>
        </w:rPr>
        <w:t>RoomDatabase</w:t>
      </w:r>
      <w:r w:rsidRPr="003075F8">
        <w:t xml:space="preserve">. Táto trieda obsahovala abstraktné metódy, ktoré predstavovali prístupové body k jednotlivým DAO triedam. Tiež bola použitá anotácia </w:t>
      </w:r>
      <w:r w:rsidRPr="003075F8">
        <w:rPr>
          <w:rStyle w:val="HTMLCode"/>
          <w:rFonts w:eastAsiaTheme="minorHAnsi"/>
        </w:rPr>
        <w:t>@Database</w:t>
      </w:r>
      <w:r w:rsidRPr="003075F8">
        <w:t xml:space="preserve"> na definovanie databázového modelu a jej verzie.</w:t>
      </w:r>
    </w:p>
    <w:p w14:paraId="428ABACD" w14:textId="40AF7B2D" w:rsidR="003075F8" w:rsidRPr="003075F8" w:rsidRDefault="003075F8" w:rsidP="003075F8">
      <w:pPr>
        <w:pStyle w:val="SPtext"/>
        <w:numPr>
          <w:ilvl w:val="0"/>
          <w:numId w:val="17"/>
        </w:numPr>
      </w:pPr>
      <w:r w:rsidRPr="003075F8">
        <w:rPr>
          <w:rStyle w:val="Strong"/>
        </w:rPr>
        <w:t>Inicializácia databázy pomocou RoomDatabase</w:t>
      </w:r>
      <w:r w:rsidRPr="003075F8">
        <w:t xml:space="preserve">: Bola vytvorená inštancia triedy databázy pomocou </w:t>
      </w:r>
      <w:r w:rsidRPr="003075F8">
        <w:rPr>
          <w:rStyle w:val="HTMLCode"/>
          <w:rFonts w:eastAsiaTheme="minorHAnsi"/>
        </w:rPr>
        <w:t>Room.databaseBuilder</w:t>
      </w:r>
      <w:r w:rsidRPr="003075F8">
        <w:t xml:space="preserve"> a nastavená správna konfigurácia, ako napríklad názov databázy a verzia. Bolo taktiež zabezpečené, aby bola táto inštancia databázy jedináčikom pomocou vzoru Singleton.</w:t>
      </w:r>
    </w:p>
    <w:p w14:paraId="1319A247" w14:textId="77777777" w:rsidR="00394A98" w:rsidRPr="003075F8" w:rsidRDefault="00394A98" w:rsidP="009A157A">
      <w:pPr>
        <w:pStyle w:val="SPnadpis2"/>
      </w:pPr>
      <w:r w:rsidRPr="003075F8">
        <w:lastRenderedPageBreak/>
        <w:t>ViewModelProvider</w:t>
      </w:r>
    </w:p>
    <w:p w14:paraId="5973285A" w14:textId="77777777" w:rsidR="00394A98" w:rsidRPr="003075F8" w:rsidRDefault="00394A98" w:rsidP="00394A98">
      <w:pPr>
        <w:pStyle w:val="SPtext"/>
      </w:pPr>
      <w:r w:rsidRPr="003075F8">
        <w:t xml:space="preserve">Na vytvorenie inštancie </w:t>
      </w:r>
      <w:r w:rsidRPr="003075F8">
        <w:rPr>
          <w:rStyle w:val="HTMLCode"/>
          <w:rFonts w:eastAsiaTheme="minorHAnsi"/>
        </w:rPr>
        <w:t>ViewModelu</w:t>
      </w:r>
      <w:r w:rsidRPr="003075F8">
        <w:t xml:space="preserve"> v komponente Compose sa používa </w:t>
      </w:r>
      <w:r w:rsidRPr="003075F8">
        <w:rPr>
          <w:rStyle w:val="HTMLCode"/>
          <w:rFonts w:eastAsiaTheme="minorHAnsi"/>
        </w:rPr>
        <w:t>viewModel</w:t>
      </w:r>
      <w:r w:rsidRPr="003075F8">
        <w:t xml:space="preserve"> funkcia, ktorá je poskytovaná knižnicou ViewModel Compose. Inštancia ViewModelu je vytvorená pomocou </w:t>
      </w:r>
      <w:r w:rsidRPr="003075F8">
        <w:rPr>
          <w:rStyle w:val="HTMLCode"/>
          <w:rFonts w:eastAsiaTheme="minorHAnsi"/>
        </w:rPr>
        <w:t>AppViewModelProvider.Factory</w:t>
      </w:r>
      <w:r w:rsidRPr="003075F8">
        <w:t>, ktorý používa inicializačné bloky na poskytnutie správnych závislostí.</w:t>
      </w:r>
    </w:p>
    <w:p w14:paraId="2B0B1815" w14:textId="77777777" w:rsidR="003075F8" w:rsidRPr="003075F8" w:rsidRDefault="003075F8" w:rsidP="003075F8">
      <w:pPr>
        <w:pStyle w:val="SPtext"/>
      </w:pPr>
      <w:r w:rsidRPr="003075F8">
        <w:t>ViewModelProvider v aplikácii bol implementovaný nasledujúcimi krokmi:</w:t>
      </w:r>
    </w:p>
    <w:p w14:paraId="63A7B91D" w14:textId="77777777" w:rsidR="003075F8" w:rsidRPr="003075F8" w:rsidRDefault="003075F8" w:rsidP="003075F8">
      <w:pPr>
        <w:pStyle w:val="SPtext"/>
        <w:numPr>
          <w:ilvl w:val="0"/>
          <w:numId w:val="19"/>
        </w:numPr>
      </w:pPr>
      <w:r w:rsidRPr="003075F8">
        <w:rPr>
          <w:rStyle w:val="Strong"/>
        </w:rPr>
        <w:t>Vytvorenie ViewModel tried</w:t>
      </w:r>
      <w:r w:rsidRPr="003075F8">
        <w:t xml:space="preserve">: Boli vytvorené triedy ViewModel pre jednotlivé obrazovky alebo komponenty aplikácie, ako napríklad </w:t>
      </w:r>
      <w:r w:rsidRPr="003075F8">
        <w:rPr>
          <w:rStyle w:val="HTMLCode"/>
          <w:rFonts w:eastAsiaTheme="minorHAnsi"/>
        </w:rPr>
        <w:t>GroupsViewModel</w:t>
      </w:r>
      <w:r w:rsidRPr="003075F8">
        <w:t xml:space="preserve">, </w:t>
      </w:r>
      <w:r w:rsidRPr="003075F8">
        <w:rPr>
          <w:rStyle w:val="HTMLCode"/>
          <w:rFonts w:eastAsiaTheme="minorHAnsi"/>
        </w:rPr>
        <w:t>AddGroupViewModel</w:t>
      </w:r>
      <w:r w:rsidRPr="003075F8">
        <w:t xml:space="preserve"> a </w:t>
      </w:r>
      <w:r w:rsidRPr="003075F8">
        <w:rPr>
          <w:rStyle w:val="HTMLCode"/>
          <w:rFonts w:eastAsiaTheme="minorHAnsi"/>
        </w:rPr>
        <w:t>GroupDetailsViewModel</w:t>
      </w:r>
      <w:r w:rsidRPr="003075F8">
        <w:t xml:space="preserve">. Každá z týchto tried rozširuje </w:t>
      </w:r>
      <w:r w:rsidRPr="003075F8">
        <w:rPr>
          <w:rStyle w:val="HTMLCode"/>
          <w:rFonts w:eastAsiaTheme="minorHAnsi"/>
        </w:rPr>
        <w:t>ViewModel</w:t>
      </w:r>
      <w:r w:rsidRPr="003075F8">
        <w:t xml:space="preserve"> z Android Architecture Components.</w:t>
      </w:r>
    </w:p>
    <w:p w14:paraId="1B8C4BB1" w14:textId="482D4B19" w:rsidR="003075F8" w:rsidRPr="003075F8" w:rsidRDefault="003075F8" w:rsidP="003075F8">
      <w:pPr>
        <w:pStyle w:val="SPtext"/>
        <w:numPr>
          <w:ilvl w:val="0"/>
          <w:numId w:val="19"/>
        </w:numPr>
      </w:pPr>
      <w:r w:rsidRPr="003075F8">
        <w:rPr>
          <w:rStyle w:val="Strong"/>
        </w:rPr>
        <w:t>Definícia ViewModelProvider.Factory</w:t>
      </w:r>
      <w:r w:rsidRPr="003075F8">
        <w:t xml:space="preserve">: Bol vytvorený vlastný </w:t>
      </w:r>
      <w:r w:rsidRPr="003075F8">
        <w:rPr>
          <w:rStyle w:val="HTMLCode"/>
          <w:rFonts w:eastAsiaTheme="minorHAnsi"/>
        </w:rPr>
        <w:t>ViewModelProvider.Factory</w:t>
      </w:r>
      <w:r w:rsidR="0005443D">
        <w:t xml:space="preserve">. </w:t>
      </w:r>
      <w:r w:rsidRPr="003075F8">
        <w:t>Tento objekt bol zodpovedný za vytvorenie inštancií ViewModel tried s potrebnými závislosťami. Každá trieda ViewModelProvider.Factory bola definovaná s rôznymi inicializátormi pre vytvorenie rôznych ViewModel tried.</w:t>
      </w:r>
    </w:p>
    <w:p w14:paraId="70407567" w14:textId="144BE8F6" w:rsidR="003075F8" w:rsidRPr="003075F8" w:rsidRDefault="0005443D" w:rsidP="003075F8">
      <w:pPr>
        <w:pStyle w:val="SPtext"/>
        <w:numPr>
          <w:ilvl w:val="0"/>
          <w:numId w:val="19"/>
        </w:numPr>
      </w:pPr>
      <w:r>
        <w:rPr>
          <w:rStyle w:val="Strong"/>
        </w:rPr>
        <w:t>Vloženie</w:t>
      </w:r>
      <w:r w:rsidR="003075F8" w:rsidRPr="003075F8">
        <w:rPr>
          <w:rStyle w:val="Strong"/>
        </w:rPr>
        <w:t xml:space="preserve"> závislostí do ViewModel tried</w:t>
      </w:r>
      <w:r w:rsidR="003075F8" w:rsidRPr="003075F8">
        <w:t>: Pri vytváraní inštancií ViewModel tried pomocou ViewModelProvider.Factory boli injektované závislosti ako repozitáre, databáza alebo služby potrebné pre fungovanie ViewModel</w:t>
      </w:r>
      <w:r>
        <w:t>ov</w:t>
      </w:r>
      <w:r w:rsidR="003075F8" w:rsidRPr="003075F8">
        <w:t xml:space="preserve">. Toto </w:t>
      </w:r>
      <w:r>
        <w:t>vkladanie</w:t>
      </w:r>
      <w:r w:rsidR="003075F8" w:rsidRPr="003075F8">
        <w:t xml:space="preserve"> bolo zabezpečené vo ViewModelProvider.Factory.</w:t>
      </w:r>
    </w:p>
    <w:p w14:paraId="73E4E1C8" w14:textId="4A3B1D31" w:rsidR="003075F8" w:rsidRDefault="003075F8" w:rsidP="003075F8">
      <w:pPr>
        <w:pStyle w:val="SPtext"/>
        <w:numPr>
          <w:ilvl w:val="0"/>
          <w:numId w:val="19"/>
        </w:numPr>
      </w:pPr>
      <w:r w:rsidRPr="003075F8">
        <w:rPr>
          <w:rStyle w:val="Strong"/>
        </w:rPr>
        <w:t>Využitie ViewModel v UI komponentoch</w:t>
      </w:r>
      <w:r w:rsidRPr="003075F8">
        <w:t>: Po vytvorení inštancií ViewModel tried pomocou ViewModelProvider.Factory boli tieto triedy použité v užívateľskom rozhraní, napríklad pre získanie dát z repozitárov a ich zobrazenie v užívateľskom rozhraní.</w:t>
      </w:r>
    </w:p>
    <w:p w14:paraId="34C9157A" w14:textId="63AF1BA1" w:rsidR="00812ECB" w:rsidRPr="00812ECB" w:rsidRDefault="00C04E48" w:rsidP="00812ECB">
      <w:pPr>
        <w:pStyle w:val="SPpopisobrazku"/>
      </w:pPr>
      <w:r w:rsidRPr="00C04E48">
        <w:rPr>
          <w:noProof/>
        </w:rPr>
        <w:drawing>
          <wp:inline distT="0" distB="0" distL="0" distR="0" wp14:anchorId="20391C86" wp14:editId="3E110D5B">
            <wp:extent cx="5760720" cy="3205480"/>
            <wp:effectExtent l="0" t="0" r="0" b="0"/>
            <wp:docPr id="20135205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20543" name="Picture 1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Implementácia ViewModelProvider</w:t>
      </w:r>
    </w:p>
    <w:p w14:paraId="2842F47C" w14:textId="77777777" w:rsidR="00C04E48" w:rsidRPr="003075F8" w:rsidRDefault="00C04E48" w:rsidP="00C04E48">
      <w:pPr>
        <w:pStyle w:val="SPpopisobrazku"/>
      </w:pPr>
    </w:p>
    <w:p w14:paraId="746D3707" w14:textId="7ACCCF38" w:rsidR="00394A98" w:rsidRDefault="00DF476D" w:rsidP="009A157A">
      <w:pPr>
        <w:pStyle w:val="SPnadpis2"/>
      </w:pPr>
      <w:r w:rsidRPr="00DF476D">
        <w:lastRenderedPageBreak/>
        <w:t>YCharts</w:t>
      </w:r>
    </w:p>
    <w:p w14:paraId="21238411" w14:textId="46579970" w:rsidR="00DF476D" w:rsidRDefault="00DF476D" w:rsidP="00394A98">
      <w:pPr>
        <w:pStyle w:val="SPtext"/>
        <w:rPr>
          <w:b/>
          <w:bCs/>
        </w:rPr>
      </w:pPr>
      <w:r>
        <w:t>YCharts je knižnica určená na tvorbu interaktívnych grafov a tabuliek, ktoré umožňujú vizualizáciu dát. Je navrhnutá tak, aby poskytovala užívateľsky prívetivé prostredie a flexibilitu pri vytváraní rôznorodých vizuálnych prezentácií dát.</w:t>
      </w:r>
    </w:p>
    <w:p w14:paraId="00770929" w14:textId="77777777" w:rsidR="00DF476D" w:rsidRDefault="00DF476D" w:rsidP="00DF476D">
      <w:pPr>
        <w:pStyle w:val="SPtext"/>
      </w:pPr>
      <w:r>
        <w:t>Implementácia YCharts knižnice pre vytvorenie grafu prebiehala nasledovne:</w:t>
      </w:r>
    </w:p>
    <w:p w14:paraId="71A718CC" w14:textId="3D3638FB" w:rsidR="00DF476D" w:rsidRDefault="00DF476D" w:rsidP="00DF476D">
      <w:pPr>
        <w:pStyle w:val="SPtext"/>
        <w:numPr>
          <w:ilvl w:val="0"/>
          <w:numId w:val="21"/>
        </w:numPr>
      </w:pPr>
      <w:r>
        <w:rPr>
          <w:rStyle w:val="Strong"/>
        </w:rPr>
        <w:t>Použitie YCharts knižnice</w:t>
      </w:r>
      <w:r>
        <w:t xml:space="preserve">: Najprv bola pridaná YCharts knižnica ako závislosť do projektu. To bolo dosiahnuté pridaním potrebných závislostí v súbore  </w:t>
      </w:r>
      <w:r>
        <w:rPr>
          <w:rStyle w:val="HTMLCode"/>
          <w:rFonts w:eastAsiaTheme="minorHAnsi"/>
        </w:rPr>
        <w:t>build.gradle.kts</w:t>
      </w:r>
      <w:r>
        <w:t xml:space="preserve"> projektu.</w:t>
      </w:r>
    </w:p>
    <w:p w14:paraId="7BED1E25" w14:textId="77777777" w:rsidR="005137FD" w:rsidRDefault="005137FD" w:rsidP="005137FD">
      <w:pPr>
        <w:pStyle w:val="SPtext"/>
        <w:numPr>
          <w:ilvl w:val="0"/>
          <w:numId w:val="21"/>
        </w:numPr>
      </w:pPr>
      <w:r>
        <w:rPr>
          <w:rStyle w:val="Strong"/>
        </w:rPr>
        <w:t>Nastavenie dát pre graf</w:t>
      </w:r>
      <w:r>
        <w:t>: Dáta pre graf boli poskytnuté z ViewModel alebo iných častí aplikácie, ktoré obsahovali požadované dáta vo formáte akceptovateľnom pre YCharts knižnicu. Tieto dáta mohli pochádzať z repozitárov, siete alebo iných zdrojov.</w:t>
      </w:r>
    </w:p>
    <w:p w14:paraId="6F71CDB2" w14:textId="19D3B28B" w:rsidR="005137FD" w:rsidRDefault="005137FD" w:rsidP="005137FD">
      <w:pPr>
        <w:pStyle w:val="SPtext"/>
        <w:numPr>
          <w:ilvl w:val="0"/>
          <w:numId w:val="21"/>
        </w:numPr>
      </w:pPr>
      <w:r>
        <w:rPr>
          <w:rStyle w:val="Strong"/>
        </w:rPr>
        <w:t>Definícia vlastností grafu</w:t>
      </w:r>
      <w:r>
        <w:t>: Boli nastavené rôzne vlastnosti grafu podľa potrieb aplikácie. Tieto vlastnosti mohli zahŕňať farby, štýly, rozsahy osí, zobrazenie popisov, interaktivitu a ďalšie vlastnosti grafu.</w:t>
      </w:r>
    </w:p>
    <w:p w14:paraId="326F3F13" w14:textId="65D20DB1" w:rsidR="00DF476D" w:rsidRDefault="00DF476D" w:rsidP="00DF476D">
      <w:pPr>
        <w:pStyle w:val="SPtext"/>
        <w:numPr>
          <w:ilvl w:val="0"/>
          <w:numId w:val="21"/>
        </w:numPr>
      </w:pPr>
      <w:r>
        <w:rPr>
          <w:rStyle w:val="Strong"/>
        </w:rPr>
        <w:t>Inicializácia grafu v užívateľskom rozhraní</w:t>
      </w:r>
      <w:r>
        <w:t>: V užívateľskom rozhraní, kde mal byť zobrazený graf, bol pridaný komponent YCharts graf. Tento komponent bol inicializovaný s potrebnými parametrami, ako sú dáta pre graf, typ grafu, formátovanie a iné vlastnosti.</w:t>
      </w:r>
    </w:p>
    <w:p w14:paraId="1A434DF4" w14:textId="5A79AB8A" w:rsidR="00DF476D" w:rsidRDefault="00812ECB" w:rsidP="000E7E55">
      <w:pPr>
        <w:pStyle w:val="SPtext"/>
        <w:numPr>
          <w:ilvl w:val="0"/>
          <w:numId w:val="21"/>
        </w:numPr>
      </w:pPr>
      <w:r w:rsidRPr="00C04E48">
        <w:rPr>
          <w:noProof/>
        </w:rPr>
        <w:drawing>
          <wp:anchor distT="0" distB="0" distL="114300" distR="114300" simplePos="0" relativeHeight="251673600" behindDoc="0" locked="0" layoutInCell="1" allowOverlap="1" wp14:anchorId="3E0E9FBC" wp14:editId="1AAE3DC7">
            <wp:simplePos x="0" y="0"/>
            <wp:positionH relativeFrom="column">
              <wp:posOffset>1113790</wp:posOffset>
            </wp:positionH>
            <wp:positionV relativeFrom="paragraph">
              <wp:posOffset>751205</wp:posOffset>
            </wp:positionV>
            <wp:extent cx="4538980" cy="3674110"/>
            <wp:effectExtent l="0" t="0" r="0" b="2540"/>
            <wp:wrapTopAndBottom/>
            <wp:docPr id="16613552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55226" name="Picture 1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76D">
        <w:rPr>
          <w:rStyle w:val="Strong"/>
        </w:rPr>
        <w:t>Aktualizácia grafu</w:t>
      </w:r>
      <w:r w:rsidR="00DF476D">
        <w:t>: Graf bol aktualizovaný pri zmene dát alebo iných podmienok, ktoré mali vplyv na jeho zobrazenie. Táto aktualizácia mohla byť spúšťaná pri zmene dát v ViewModel alebo na základe udalostí v užívateľskom rozhraní.</w:t>
      </w:r>
    </w:p>
    <w:p w14:paraId="64073E11" w14:textId="4D3C188B" w:rsidR="00C04E48" w:rsidRDefault="00C04E48" w:rsidP="00C04E48">
      <w:pPr>
        <w:pStyle w:val="SPpopisobrazku"/>
      </w:pPr>
      <w:r>
        <w:t>Vytvorenie grafu pomocou YCharts z dát</w:t>
      </w:r>
    </w:p>
    <w:p w14:paraId="309719A4" w14:textId="1EBDA31C" w:rsidR="00DF476D" w:rsidRDefault="009A157A" w:rsidP="009A157A">
      <w:pPr>
        <w:pStyle w:val="SPnadpis1"/>
      </w:pPr>
      <w:r>
        <w:lastRenderedPageBreak/>
        <w:t>Zoznam použitých zdrojov</w:t>
      </w:r>
    </w:p>
    <w:p w14:paraId="09DDBE35" w14:textId="20F597DB" w:rsidR="009A157A" w:rsidRDefault="009A157A" w:rsidP="009A157A">
      <w:pPr>
        <w:pStyle w:val="SP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>Codelaby z cvičení</w:t>
      </w:r>
    </w:p>
    <w:p w14:paraId="3693F862" w14:textId="39DEA2D6" w:rsidR="009A157A" w:rsidRDefault="009A157A" w:rsidP="009A157A">
      <w:pPr>
        <w:pStyle w:val="SP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>Prednášky</w:t>
      </w:r>
    </w:p>
    <w:p w14:paraId="76C1375F" w14:textId="40945881" w:rsidR="009A157A" w:rsidRDefault="009A157A" w:rsidP="009A157A">
      <w:pPr>
        <w:pStyle w:val="SP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>Android developer dokumentácia</w:t>
      </w:r>
    </w:p>
    <w:p w14:paraId="65D7690F" w14:textId="647F3086" w:rsidR="009A157A" w:rsidRPr="009A157A" w:rsidRDefault="00000000" w:rsidP="009A157A">
      <w:pPr>
        <w:pStyle w:val="SPtext"/>
        <w:numPr>
          <w:ilvl w:val="0"/>
          <w:numId w:val="22"/>
        </w:numPr>
        <w:rPr>
          <w:lang w:val="en-US"/>
        </w:rPr>
      </w:pPr>
      <w:hyperlink r:id="rId23" w:history="1">
        <w:r w:rsidR="009A157A" w:rsidRPr="00A96B6D">
          <w:rPr>
            <w:rStyle w:val="Hyperlink"/>
            <w:lang w:val="en-US"/>
          </w:rPr>
          <w:t>https://github.com/codeandtheory/YCharts</w:t>
        </w:r>
      </w:hyperlink>
      <w:r w:rsidR="009A157A">
        <w:rPr>
          <w:lang w:val="en-US"/>
        </w:rPr>
        <w:t xml:space="preserve"> - príklady použitia YCharts library</w:t>
      </w:r>
    </w:p>
    <w:sectPr w:rsidR="009A157A" w:rsidRPr="009A157A" w:rsidSect="00E87E18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BA92A2" w14:textId="77777777" w:rsidR="0021223D" w:rsidRPr="005F4CDF" w:rsidRDefault="0021223D" w:rsidP="00FD39D8">
      <w:pPr>
        <w:spacing w:after="0" w:line="240" w:lineRule="auto"/>
      </w:pPr>
      <w:r w:rsidRPr="005F4CDF">
        <w:separator/>
      </w:r>
    </w:p>
  </w:endnote>
  <w:endnote w:type="continuationSeparator" w:id="0">
    <w:p w14:paraId="2EBE8D8F" w14:textId="77777777" w:rsidR="0021223D" w:rsidRPr="005F4CDF" w:rsidRDefault="0021223D" w:rsidP="00FD39D8">
      <w:pPr>
        <w:spacing w:after="0" w:line="240" w:lineRule="auto"/>
      </w:pPr>
      <w:r w:rsidRPr="005F4CD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95874112"/>
      <w:docPartObj>
        <w:docPartGallery w:val="Page Numbers (Bottom of Page)"/>
        <w:docPartUnique/>
      </w:docPartObj>
    </w:sdtPr>
    <w:sdtContent>
      <w:p w14:paraId="358520B1" w14:textId="3DEB23A4" w:rsidR="00FD39D8" w:rsidRPr="005F4CDF" w:rsidRDefault="00FD39D8">
        <w:pPr>
          <w:pStyle w:val="Footer"/>
          <w:jc w:val="center"/>
        </w:pPr>
        <w:r w:rsidRPr="005F4CDF">
          <w:fldChar w:fldCharType="begin"/>
        </w:r>
        <w:r w:rsidRPr="005F4CDF">
          <w:instrText>PAGE   \* MERGEFORMAT</w:instrText>
        </w:r>
        <w:r w:rsidRPr="005F4CDF">
          <w:fldChar w:fldCharType="separate"/>
        </w:r>
        <w:r w:rsidRPr="005F4CDF">
          <w:t>2</w:t>
        </w:r>
        <w:r w:rsidRPr="005F4CDF">
          <w:fldChar w:fldCharType="end"/>
        </w:r>
      </w:p>
    </w:sdtContent>
  </w:sdt>
  <w:p w14:paraId="5090A3E0" w14:textId="77777777" w:rsidR="00FD39D8" w:rsidRPr="005F4CDF" w:rsidRDefault="00FD39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896458" w14:textId="77777777" w:rsidR="0021223D" w:rsidRPr="005F4CDF" w:rsidRDefault="0021223D" w:rsidP="00FD39D8">
      <w:pPr>
        <w:spacing w:after="0" w:line="240" w:lineRule="auto"/>
      </w:pPr>
      <w:r w:rsidRPr="005F4CDF">
        <w:separator/>
      </w:r>
    </w:p>
  </w:footnote>
  <w:footnote w:type="continuationSeparator" w:id="0">
    <w:p w14:paraId="065743A0" w14:textId="77777777" w:rsidR="0021223D" w:rsidRPr="005F4CDF" w:rsidRDefault="0021223D" w:rsidP="00FD39D8">
      <w:pPr>
        <w:spacing w:after="0" w:line="240" w:lineRule="auto"/>
      </w:pPr>
      <w:r w:rsidRPr="005F4CD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865C1" w14:textId="455F3AF7" w:rsidR="00FD39D8" w:rsidRPr="005F4CDF" w:rsidRDefault="00E87E18">
    <w:pPr>
      <w:pStyle w:val="Header"/>
    </w:pPr>
    <w:r w:rsidRPr="005F4CDF">
      <w:rPr>
        <w:noProof/>
      </w:rPr>
      <w:drawing>
        <wp:anchor distT="0" distB="0" distL="114300" distR="114300" simplePos="0" relativeHeight="251658240" behindDoc="1" locked="0" layoutInCell="1" allowOverlap="1" wp14:anchorId="22CC8A2F" wp14:editId="06F7A091">
          <wp:simplePos x="0" y="0"/>
          <wp:positionH relativeFrom="page">
            <wp:posOffset>272415</wp:posOffset>
          </wp:positionH>
          <wp:positionV relativeFrom="paragraph">
            <wp:posOffset>-313102</wp:posOffset>
          </wp:positionV>
          <wp:extent cx="2346635" cy="777922"/>
          <wp:effectExtent l="0" t="0" r="0" b="0"/>
          <wp:wrapNone/>
          <wp:docPr id="3" name="Obrázok 3" descr="Obrázok, na ktorom je text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brázok 3" descr="Obrázok, na ktorom je text&#10;&#10;Automaticky generovaný popi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6635" cy="7779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DBA" w:rsidRPr="005F4CDF">
      <w:tab/>
    </w:r>
    <w:r w:rsidR="00EE7DBA" w:rsidRPr="005F4CDF">
      <w:tab/>
    </w:r>
    <w:sdt>
      <w:sdtPr>
        <w:alias w:val="Predmet"/>
        <w:tag w:val=""/>
        <w:id w:val="-959952911"/>
        <w:placeholder>
          <w:docPart w:val="47FEB18D6A1B408B985C5C7C6D8E58E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DA7CC0">
          <w:t>Vývoj aplikácií pre mobilné zariadenia</w:t>
        </w:r>
      </w:sdtContent>
    </w:sdt>
  </w:p>
  <w:p w14:paraId="58B277F6" w14:textId="238234B0" w:rsidR="00EE7DBA" w:rsidRPr="005F4CDF" w:rsidRDefault="00EE7DBA">
    <w:pPr>
      <w:pStyle w:val="Header"/>
    </w:pPr>
    <w:r w:rsidRPr="005F4CDF">
      <w:tab/>
    </w:r>
    <w:r w:rsidRPr="005F4CDF">
      <w:tab/>
    </w:r>
    <w:sdt>
      <w:sdtPr>
        <w:alias w:val="Autor"/>
        <w:tag w:val=""/>
        <w:id w:val="-2021375724"/>
        <w:placeholder>
          <w:docPart w:val="3D91113C65D84C25A037A73D42C7C20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5F4CDF">
          <w:t>Jakub Pastorek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835D7"/>
    <w:multiLevelType w:val="multilevel"/>
    <w:tmpl w:val="5770D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B19B6"/>
    <w:multiLevelType w:val="multilevel"/>
    <w:tmpl w:val="3D241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311326"/>
    <w:multiLevelType w:val="multilevel"/>
    <w:tmpl w:val="A614B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200105"/>
    <w:multiLevelType w:val="multilevel"/>
    <w:tmpl w:val="845E8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5D3E38"/>
    <w:multiLevelType w:val="hybridMultilevel"/>
    <w:tmpl w:val="2B7ED93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2342FA"/>
    <w:multiLevelType w:val="multilevel"/>
    <w:tmpl w:val="B254D7CC"/>
    <w:lvl w:ilvl="0">
      <w:start w:val="1"/>
      <w:numFmt w:val="decimal"/>
      <w:pStyle w:val="SP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Pnadpis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AA364A3"/>
    <w:multiLevelType w:val="hybridMultilevel"/>
    <w:tmpl w:val="0ACECF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B82436A"/>
    <w:multiLevelType w:val="hybridMultilevel"/>
    <w:tmpl w:val="DC94B5C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4715D15"/>
    <w:multiLevelType w:val="hybridMultilevel"/>
    <w:tmpl w:val="575021C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6D925FE"/>
    <w:multiLevelType w:val="multilevel"/>
    <w:tmpl w:val="52620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D62C0A"/>
    <w:multiLevelType w:val="hybridMultilevel"/>
    <w:tmpl w:val="B1B631D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BE002AF"/>
    <w:multiLevelType w:val="hybridMultilevel"/>
    <w:tmpl w:val="501CD9D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1B672DA"/>
    <w:multiLevelType w:val="hybridMultilevel"/>
    <w:tmpl w:val="C5F0287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1FE496F"/>
    <w:multiLevelType w:val="multilevel"/>
    <w:tmpl w:val="C5200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6C3FD8"/>
    <w:multiLevelType w:val="hybridMultilevel"/>
    <w:tmpl w:val="EAAC8A9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B064B05"/>
    <w:multiLevelType w:val="hybridMultilevel"/>
    <w:tmpl w:val="22823E1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F0E6359"/>
    <w:multiLevelType w:val="hybridMultilevel"/>
    <w:tmpl w:val="6114B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E33383"/>
    <w:multiLevelType w:val="multilevel"/>
    <w:tmpl w:val="D31EC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850C1E"/>
    <w:multiLevelType w:val="multilevel"/>
    <w:tmpl w:val="F6560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E27BB8"/>
    <w:multiLevelType w:val="hybridMultilevel"/>
    <w:tmpl w:val="7DAA44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CA76749"/>
    <w:multiLevelType w:val="multilevel"/>
    <w:tmpl w:val="32380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5D58E7"/>
    <w:multiLevelType w:val="multilevel"/>
    <w:tmpl w:val="9EB86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810830">
    <w:abstractNumId w:val="5"/>
  </w:num>
  <w:num w:numId="2" w16cid:durableId="1184244326">
    <w:abstractNumId w:val="11"/>
  </w:num>
  <w:num w:numId="3" w16cid:durableId="1973561613">
    <w:abstractNumId w:val="0"/>
  </w:num>
  <w:num w:numId="4" w16cid:durableId="1226988866">
    <w:abstractNumId w:val="21"/>
  </w:num>
  <w:num w:numId="5" w16cid:durableId="471169394">
    <w:abstractNumId w:val="19"/>
  </w:num>
  <w:num w:numId="6" w16cid:durableId="6714299">
    <w:abstractNumId w:val="4"/>
  </w:num>
  <w:num w:numId="7" w16cid:durableId="763915851">
    <w:abstractNumId w:val="10"/>
  </w:num>
  <w:num w:numId="8" w16cid:durableId="1774011232">
    <w:abstractNumId w:val="3"/>
  </w:num>
  <w:num w:numId="9" w16cid:durableId="1651521279">
    <w:abstractNumId w:val="20"/>
  </w:num>
  <w:num w:numId="10" w16cid:durableId="524289891">
    <w:abstractNumId w:val="13"/>
  </w:num>
  <w:num w:numId="11" w16cid:durableId="849761793">
    <w:abstractNumId w:val="15"/>
  </w:num>
  <w:num w:numId="12" w16cid:durableId="255137871">
    <w:abstractNumId w:val="1"/>
  </w:num>
  <w:num w:numId="13" w16cid:durableId="615328612">
    <w:abstractNumId w:val="8"/>
  </w:num>
  <w:num w:numId="14" w16cid:durableId="296186210">
    <w:abstractNumId w:val="2"/>
  </w:num>
  <w:num w:numId="15" w16cid:durableId="569124370">
    <w:abstractNumId w:val="7"/>
  </w:num>
  <w:num w:numId="16" w16cid:durableId="1418943289">
    <w:abstractNumId w:val="9"/>
  </w:num>
  <w:num w:numId="17" w16cid:durableId="774641550">
    <w:abstractNumId w:val="12"/>
  </w:num>
  <w:num w:numId="18" w16cid:durableId="1566141878">
    <w:abstractNumId w:val="17"/>
  </w:num>
  <w:num w:numId="19" w16cid:durableId="1074203957">
    <w:abstractNumId w:val="14"/>
  </w:num>
  <w:num w:numId="20" w16cid:durableId="875194846">
    <w:abstractNumId w:val="18"/>
  </w:num>
  <w:num w:numId="21" w16cid:durableId="688217355">
    <w:abstractNumId w:val="6"/>
  </w:num>
  <w:num w:numId="22" w16cid:durableId="10195437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42F"/>
    <w:rsid w:val="0005443D"/>
    <w:rsid w:val="001140F2"/>
    <w:rsid w:val="0021223D"/>
    <w:rsid w:val="0027442F"/>
    <w:rsid w:val="003075F8"/>
    <w:rsid w:val="00341B24"/>
    <w:rsid w:val="00394A98"/>
    <w:rsid w:val="00483E43"/>
    <w:rsid w:val="004C67D7"/>
    <w:rsid w:val="005137FD"/>
    <w:rsid w:val="005C3347"/>
    <w:rsid w:val="005C5F67"/>
    <w:rsid w:val="005E0AF0"/>
    <w:rsid w:val="005F4CDF"/>
    <w:rsid w:val="00812ECB"/>
    <w:rsid w:val="00881E0A"/>
    <w:rsid w:val="008D3580"/>
    <w:rsid w:val="0095740B"/>
    <w:rsid w:val="00992C46"/>
    <w:rsid w:val="009A157A"/>
    <w:rsid w:val="00A97B19"/>
    <w:rsid w:val="00B71083"/>
    <w:rsid w:val="00C04E48"/>
    <w:rsid w:val="00C86622"/>
    <w:rsid w:val="00D75288"/>
    <w:rsid w:val="00DA7CC0"/>
    <w:rsid w:val="00DB5C01"/>
    <w:rsid w:val="00DF476D"/>
    <w:rsid w:val="00E2451B"/>
    <w:rsid w:val="00E87E18"/>
    <w:rsid w:val="00E96B33"/>
    <w:rsid w:val="00ED2786"/>
    <w:rsid w:val="00EE7DBA"/>
    <w:rsid w:val="00FD02E3"/>
    <w:rsid w:val="00FD059A"/>
    <w:rsid w:val="00FD3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B3E39"/>
  <w15:chartTrackingRefBased/>
  <w15:docId w15:val="{6D62C54B-8796-486C-BE2F-86389CE7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F4C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5F4CD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Ptext">
    <w:name w:val="SP_text"/>
    <w:basedOn w:val="Normal"/>
    <w:link w:val="SPtextChar"/>
    <w:qFormat/>
    <w:rsid w:val="0027442F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predmet">
    <w:name w:val="SP_predmet"/>
    <w:basedOn w:val="SPtext"/>
    <w:qFormat/>
    <w:rsid w:val="0027442F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341B24"/>
    <w:pPr>
      <w:spacing w:before="120" w:after="4560"/>
    </w:pPr>
    <w:rPr>
      <w:b/>
      <w:caps/>
      <w:lang w:val="en-US"/>
    </w:rPr>
  </w:style>
  <w:style w:type="paragraph" w:customStyle="1" w:styleId="SPpopisobrazku">
    <w:name w:val="SP_popis_obrazku"/>
    <w:basedOn w:val="SPtext"/>
    <w:qFormat/>
    <w:rsid w:val="005E0AF0"/>
    <w:pPr>
      <w:jc w:val="center"/>
    </w:pPr>
    <w:rPr>
      <w:i/>
      <w:color w:val="002D72"/>
    </w:rPr>
  </w:style>
  <w:style w:type="paragraph" w:customStyle="1" w:styleId="SPnadpis">
    <w:name w:val="SP_nadpis"/>
    <w:basedOn w:val="SPtext"/>
    <w:link w:val="SPnadpisChar"/>
    <w:qFormat/>
    <w:rsid w:val="005C3347"/>
    <w:pPr>
      <w:ind w:firstLine="0"/>
      <w:jc w:val="left"/>
    </w:pPr>
    <w:rPr>
      <w:b/>
      <w:color w:val="002D72"/>
      <w:sz w:val="28"/>
      <w:lang w:val="en-US"/>
    </w:rPr>
  </w:style>
  <w:style w:type="paragraph" w:customStyle="1" w:styleId="SPnadpis1">
    <w:name w:val="SP_nadpis1"/>
    <w:basedOn w:val="SPnadpis"/>
    <w:next w:val="SPtext"/>
    <w:link w:val="SPnadpis1Char"/>
    <w:qFormat/>
    <w:rsid w:val="00341B24"/>
    <w:pPr>
      <w:numPr>
        <w:numId w:val="1"/>
      </w:numPr>
    </w:pPr>
  </w:style>
  <w:style w:type="paragraph" w:customStyle="1" w:styleId="SPtitulnepolia">
    <w:name w:val="SP_titulne_polia"/>
    <w:basedOn w:val="SPtext"/>
    <w:qFormat/>
    <w:rsid w:val="00992C46"/>
    <w:pPr>
      <w:tabs>
        <w:tab w:val="left" w:pos="1985"/>
        <w:tab w:val="right" w:pos="8789"/>
      </w:tabs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D39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9D8"/>
  </w:style>
  <w:style w:type="paragraph" w:styleId="Footer">
    <w:name w:val="footer"/>
    <w:basedOn w:val="Normal"/>
    <w:link w:val="FooterChar"/>
    <w:uiPriority w:val="99"/>
    <w:unhideWhenUsed/>
    <w:rsid w:val="00FD39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9D8"/>
  </w:style>
  <w:style w:type="character" w:styleId="PlaceholderText">
    <w:name w:val="Placeholder Text"/>
    <w:basedOn w:val="DefaultParagraphFont"/>
    <w:uiPriority w:val="99"/>
    <w:semiHidden/>
    <w:rsid w:val="00EE7DBA"/>
    <w:rPr>
      <w:color w:val="808080"/>
    </w:rPr>
  </w:style>
  <w:style w:type="paragraph" w:customStyle="1" w:styleId="SPnadpis2">
    <w:name w:val="SP_nadpis2"/>
    <w:basedOn w:val="SPnadpis1"/>
    <w:next w:val="SPtext"/>
    <w:link w:val="SPnadpis2Char"/>
    <w:qFormat/>
    <w:rsid w:val="00341B24"/>
    <w:pPr>
      <w:numPr>
        <w:ilvl w:val="1"/>
      </w:numPr>
    </w:pPr>
  </w:style>
  <w:style w:type="character" w:customStyle="1" w:styleId="SPtextChar">
    <w:name w:val="SP_text Char"/>
    <w:basedOn w:val="DefaultParagraphFont"/>
    <w:link w:val="SPtext"/>
    <w:rsid w:val="00341B24"/>
    <w:rPr>
      <w:rFonts w:ascii="Arial" w:hAnsi="Arial"/>
    </w:rPr>
  </w:style>
  <w:style w:type="character" w:customStyle="1" w:styleId="SPnadpisChar">
    <w:name w:val="SP_nadpis Char"/>
    <w:basedOn w:val="SPtextChar"/>
    <w:link w:val="SPnadpis"/>
    <w:rsid w:val="00341B24"/>
    <w:rPr>
      <w:rFonts w:ascii="Arial" w:hAnsi="Arial"/>
      <w:b/>
      <w:color w:val="002D72"/>
      <w:sz w:val="28"/>
      <w:lang w:val="en-US"/>
    </w:rPr>
  </w:style>
  <w:style w:type="character" w:customStyle="1" w:styleId="SPnadpis1Char">
    <w:name w:val="SP_nadpis1 Char"/>
    <w:basedOn w:val="SPnadpisChar"/>
    <w:link w:val="SPnadpis1"/>
    <w:rsid w:val="00341B24"/>
    <w:rPr>
      <w:rFonts w:ascii="Arial" w:hAnsi="Arial"/>
      <w:b/>
      <w:color w:val="002D72"/>
      <w:sz w:val="28"/>
      <w:lang w:val="en-US"/>
    </w:rPr>
  </w:style>
  <w:style w:type="character" w:customStyle="1" w:styleId="SPnadpis2Char">
    <w:name w:val="SP_nadpis2 Char"/>
    <w:basedOn w:val="SPnadpis1Char"/>
    <w:link w:val="SPnadpis2"/>
    <w:rsid w:val="00341B24"/>
    <w:rPr>
      <w:rFonts w:ascii="Arial" w:hAnsi="Arial"/>
      <w:b/>
      <w:color w:val="002D72"/>
      <w:sz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F4CDF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5F4CDF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5F4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5F4CD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4A9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A15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1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github.com/codeandtheory/YChart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393ED1C6D1E442698E76BD06FF064D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70C3D0E2-594C-4185-B2AB-C3DDE9416C03}"/>
      </w:docPartPr>
      <w:docPartBody>
        <w:p w:rsidR="00A57384" w:rsidRDefault="00FE1321">
          <w:r w:rsidRPr="003A19C7">
            <w:rPr>
              <w:rStyle w:val="PlaceholderText"/>
            </w:rPr>
            <w:t>[Predmet]</w:t>
          </w:r>
        </w:p>
      </w:docPartBody>
    </w:docPart>
    <w:docPart>
      <w:docPartPr>
        <w:name w:val="47FEB18D6A1B408B985C5C7C6D8E58E1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90A25C49-83D6-456F-8959-CF3D468B9D5F}"/>
      </w:docPartPr>
      <w:docPartBody>
        <w:p w:rsidR="00A57384" w:rsidRDefault="00FE1321">
          <w:r w:rsidRPr="003A19C7">
            <w:rPr>
              <w:rStyle w:val="PlaceholderText"/>
            </w:rPr>
            <w:t>[Predmet]</w:t>
          </w:r>
        </w:p>
      </w:docPartBody>
    </w:docPart>
    <w:docPart>
      <w:docPartPr>
        <w:name w:val="3D91113C65D84C25A037A73D42C7C20D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A9F6361-E61A-4BCA-B1F8-B343CF7E0CCF}"/>
      </w:docPartPr>
      <w:docPartBody>
        <w:p w:rsidR="00A57384" w:rsidRDefault="00FE1321">
          <w:r w:rsidRPr="003A19C7">
            <w:rPr>
              <w:rStyle w:val="PlaceholderText"/>
            </w:rPr>
            <w:t>[Autor]</w:t>
          </w:r>
        </w:p>
      </w:docPartBody>
    </w:docPart>
    <w:docPart>
      <w:docPartPr>
        <w:name w:val="09D4ADDB75854717BDE66F8644D6D8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6036BC-5CAC-42AA-B79D-7B6C45628640}"/>
      </w:docPartPr>
      <w:docPartBody>
        <w:p w:rsidR="007A6091" w:rsidRDefault="00543374" w:rsidP="00543374">
          <w:pPr>
            <w:pStyle w:val="09D4ADDB75854717BDE66F8644D6D8EB"/>
          </w:pPr>
          <w:r w:rsidRPr="003A19C7">
            <w:rPr>
              <w:rStyle w:val="Placehold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321"/>
    <w:rsid w:val="000171AC"/>
    <w:rsid w:val="001140F2"/>
    <w:rsid w:val="00543374"/>
    <w:rsid w:val="00613B7C"/>
    <w:rsid w:val="007A6091"/>
    <w:rsid w:val="00A57384"/>
    <w:rsid w:val="00D81DF9"/>
    <w:rsid w:val="00ED2786"/>
    <w:rsid w:val="00FE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43374"/>
    <w:rPr>
      <w:color w:val="808080"/>
    </w:rPr>
  </w:style>
  <w:style w:type="paragraph" w:customStyle="1" w:styleId="09D4ADDB75854717BDE66F8644D6D8EB">
    <w:name w:val="09D4ADDB75854717BDE66F8644D6D8EB"/>
    <w:rsid w:val="00543374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65ACED075BE4347839E485EE53DB3E2" ma:contentTypeVersion="0" ma:contentTypeDescription="Umožňuje vytvoriť nový dokument." ma:contentTypeScope="" ma:versionID="5a833accba57931022354d55c02b375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a6a526d616f52544c0cf48efe0a59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F54F71-B1E1-4CE2-A3E2-C3573FB17F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FAA4EA5-5F9D-4525-BC2D-A105852FF2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3D736C-7169-4236-B950-AEB4AC8C9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14</Pages>
  <Words>2184</Words>
  <Characters>12454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Vývoj aplikácií pre mobilné zariadenia</dc:subject>
  <dc:creator>Jakub Pastorek</dc:creator>
  <cp:keywords/>
  <dc:description/>
  <cp:lastModifiedBy>STUD - Jakub Pastorek</cp:lastModifiedBy>
  <cp:revision>5</cp:revision>
  <dcterms:created xsi:type="dcterms:W3CDTF">2022-09-27T12:09:00Z</dcterms:created>
  <dcterms:modified xsi:type="dcterms:W3CDTF">2024-06-11T19:14:00Z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0x010100165ACED075BE4347839E485EE53DB3E2</vt:lpwstr>
  </property>
</Properties>
</file>