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E207724" wp14:noSpellErr="1" wp14:textId="4F57DE3F">
      <w:bookmarkStart w:name="_GoBack" w:id="0"/>
      <w:bookmarkEnd w:id="0"/>
      <w:r w:rsidRPr="01456B3F" w:rsidR="01456B3F">
        <w:rPr>
          <w:rFonts w:ascii="Times New Roman" w:hAnsi="Times New Roman" w:eastAsia="Times New Roman" w:cs="Times New Roman"/>
          <w:sz w:val="24"/>
          <w:szCs w:val="24"/>
        </w:rPr>
        <w:t xml:space="preserve">Sprint 2 </w:t>
      </w:r>
    </w:p>
    <w:p w:rsidR="01456B3F" w:rsidP="00377EA7" w:rsidRDefault="01456B3F" w14:paraId="7F812EB5" w14:noSpellErr="1" w14:textId="43C4940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Dividimos o objetivo do sprint em 2. Somos 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um grupo de 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dois, 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então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 cada um ficará responsável por estudar 2 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capítulos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 da Parte 2 do livro e depois trocaremos informações. Além disso, estamos trabalhando no nosso Projeto, e já temos uma parte feita, só temos que 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colocar funções e faze-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lo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 a prova de erros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1456B3F" w:rsidP="01456B3F" w:rsidRDefault="01456B3F" w14:noSpellErr="1" w14:paraId="7F35A181" w14:textId="792E6CD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1456B3F" w:rsidR="01456B3F">
        <w:rPr>
          <w:rFonts w:ascii="Times New Roman" w:hAnsi="Times New Roman" w:eastAsia="Times New Roman" w:cs="Times New Roman"/>
          <w:sz w:val="24"/>
          <w:szCs w:val="24"/>
        </w:rPr>
        <w:t>Escolhemos os Capítulos 11, 13, 16 e 17.</w:t>
      </w:r>
    </w:p>
    <w:p w:rsidR="00377EA7" w:rsidP="00377EA7" w:rsidRDefault="00377EA7" w14:paraId="7257A192" w14:textId="695FC0A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Do capitulo 11, aprendemos a abrir, baixar o código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base, vasculhar e pegar informações de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 paginas da web. Para fazer isto usamos 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4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bibliotecas, 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que são: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WebBrowser</w:t>
      </w:r>
      <w:proofErr w:type="spellEnd"/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Requests</w:t>
      </w:r>
      <w:proofErr w:type="spellEnd"/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BeautifulSoup</w:t>
      </w:r>
      <w:proofErr w:type="spellEnd"/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 e também estamos a biblioteca de Regular </w:t>
      </w:r>
      <w:proofErr w:type="spellStart"/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Expressions</w:t>
      </w:r>
      <w:proofErr w:type="spellEnd"/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 sugerida pelo professor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.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 Usamos o conteúdo deste capítulo para fazer boa parte do nosso projeto geral. Abaixo estão 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alguns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 exemplos de 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com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o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utilizamos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377EA7" w:rsidP="00377EA7" w:rsidRDefault="00377EA7" w14:paraId="478973B1" w14:textId="6D8BC02B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53354953" wp14:anchorId="46F2E298">
            <wp:extent cx="5686425" cy="2095500"/>
            <wp:effectExtent l="0" t="0" r="0" b="0"/>
            <wp:docPr id="363690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dddd9babbce4b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377EA7" w:rsidP="00377EA7" w:rsidRDefault="00377EA7" w14:paraId="05F69CF9" w14:textId="67C28B8A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3849B6B5" wp14:anchorId="759C72B4">
            <wp:extent cx="5202184" cy="6009096"/>
            <wp:effectExtent l="0" t="0" r="0" b="0"/>
            <wp:docPr id="117931161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b991cd7a94e40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184" cy="600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456B3F" w:rsidP="00377EA7" w:rsidRDefault="01456B3F" w14:paraId="08A4230E" w14:noSpellErr="1" w14:textId="2EF42FF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0377EA7" w:rsidP="00377EA7" w:rsidRDefault="00377EA7" w14:paraId="464D9222" w14:textId="47370C4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No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capitulo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13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,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aprendemos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a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manipular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arquivos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do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formato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 PDF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P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ortable</w:t>
      </w:r>
      <w:proofErr w:type="spellEnd"/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D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ocument</w:t>
      </w:r>
      <w:proofErr w:type="spellEnd"/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 F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ormat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),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este capitulo se concentrará em duas 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coisas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ler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 um arquivo de texto do formato PDF e criar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 novos </w:t>
      </w:r>
      <w:proofErr w:type="spellStart"/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PDF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'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s</w:t>
      </w:r>
      <w:proofErr w:type="spellEnd"/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a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partir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 de textos existentes.</w:t>
      </w:r>
    </w:p>
    <w:p w:rsidR="00377EA7" w:rsidP="00377EA7" w:rsidRDefault="00377EA7" w14:noSpellErr="1" w14:paraId="2350A634" w14:textId="660DF8AA">
      <w:pPr>
        <w:ind w:left="0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Os documentos PDF e Word são arquivos binários, o que os torna muito mais complexos do que os arquivos de texto </w:t>
      </w:r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>simples,</w:t>
      </w:r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</w:t>
      </w:r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>precisaremos</w:t>
      </w:r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</w:t>
      </w:r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instalar o modulo </w:t>
      </w:r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>Py</w:t>
      </w:r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>PDF2 para trabalhar com esses arquivos</w:t>
      </w:r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>.</w:t>
      </w:r>
    </w:p>
    <w:p w:rsidR="00377EA7" w:rsidP="00377EA7" w:rsidRDefault="00377EA7" w14:paraId="2CC89ABD" w14:textId="452AA53D">
      <w:pPr>
        <w:pStyle w:val="Normal"/>
        <w:ind w:left="0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Com essa biblioteca podemos criptografar e </w:t>
      </w:r>
      <w:proofErr w:type="spellStart"/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>descriptografar</w:t>
      </w:r>
      <w:proofErr w:type="spellEnd"/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</w:t>
      </w:r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</w:t>
      </w:r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>PDF</w:t>
      </w:r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, podemos criar </w:t>
      </w:r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>PDF</w:t>
      </w:r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, copiar qualquer pagina de uma arquivo PDF, criar paginas </w:t>
      </w:r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>rotativas ,fazer</w:t>
      </w:r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a sobreposição de paginas, combinar </w:t>
      </w:r>
      <w:proofErr w:type="spellStart"/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>PDF's</w:t>
      </w:r>
      <w:proofErr w:type="spellEnd"/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, localizar arquivos no PDF  e ler, criar e interagir com documentos </w:t>
      </w:r>
      <w:proofErr w:type="spellStart"/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>word</w:t>
      </w:r>
      <w:proofErr w:type="spellEnd"/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>(</w:t>
      </w:r>
      <w:proofErr w:type="spellStart"/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>doc</w:t>
      </w:r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>x</w:t>
      </w:r>
      <w:proofErr w:type="spellEnd"/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>), assim como converte-los em arquivos do tipo PDF</w:t>
      </w:r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>.</w:t>
      </w:r>
    </w:p>
    <w:p w:rsidR="00377EA7" w:rsidP="00377EA7" w:rsidRDefault="00377EA7" w14:paraId="2295989D" w14:textId="31832419">
      <w:pPr>
        <w:pStyle w:val="Normal"/>
        <w:ind w:left="0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00377EA7" w:rsidP="00377EA7" w:rsidRDefault="00377EA7" w14:paraId="437D2B4A" w14:textId="7D0782D6">
      <w:pPr>
        <w:pStyle w:val="Normal"/>
        <w:ind w:left="0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>E</w:t>
      </w:r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xtraindo e lendo </w:t>
      </w:r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</w:t>
      </w:r>
      <w:proofErr w:type="spellStart"/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>PDF's</w:t>
      </w:r>
      <w:proofErr w:type="spellEnd"/>
    </w:p>
    <w:p w:rsidR="00377EA7" w:rsidRDefault="00377EA7" w14:paraId="6EE4423C" w14:textId="0460EC7B">
      <w:r>
        <w:drawing>
          <wp:inline wp14:editId="3E4776EB" wp14:anchorId="31EFC4AD">
            <wp:extent cx="5734050" cy="2018863"/>
            <wp:effectExtent l="0" t="0" r="0" b="0"/>
            <wp:docPr id="62810987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df6b4dce4914f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EA7" w:rsidP="00377EA7" w:rsidRDefault="00377EA7" w14:paraId="0F302FFD" w14:textId="6845DF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No capitulo 16, aprendemos a entrar 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no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próprio </w:t>
      </w:r>
      <w:proofErr w:type="spellStart"/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email</w:t>
      </w:r>
      <w:proofErr w:type="spellEnd"/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mandar </w:t>
      </w:r>
      <w:proofErr w:type="spellStart"/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e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mails</w:t>
      </w:r>
      <w:proofErr w:type="spellEnd"/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, pegar 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conteúdo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 de mensagens e deletar </w:t>
      </w:r>
      <w:proofErr w:type="spellStart"/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emails</w:t>
      </w:r>
      <w:proofErr w:type="spellEnd"/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. Podemos usar este capítulo para automatizar respostas por </w:t>
      </w:r>
      <w:proofErr w:type="spellStart"/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email</w:t>
      </w:r>
      <w:proofErr w:type="spellEnd"/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, mas também podemos usar para o mal, como fiz no programa abaixo.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 O programa manda um determinado numero de </w:t>
      </w:r>
      <w:proofErr w:type="spellStart"/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e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mails</w:t>
      </w:r>
      <w:proofErr w:type="spellEnd"/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 para um </w:t>
      </w:r>
      <w:proofErr w:type="spellStart"/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email</w:t>
      </w:r>
      <w:proofErr w:type="spellEnd"/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 xml:space="preserve"> e encher a caixa de entrad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a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377EA7" w:rsidP="00377EA7" w:rsidRDefault="00377EA7" w14:paraId="0F5CD537" w14:textId="24A04FA8">
      <w:pPr>
        <w:pStyle w:val="Normal"/>
      </w:pPr>
      <w:r>
        <w:drawing>
          <wp:inline wp14:editId="48CC4668" wp14:anchorId="13CBC454">
            <wp:extent cx="5772150" cy="4181475"/>
            <wp:effectExtent l="0" t="0" r="0" b="0"/>
            <wp:docPr id="118692801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e78373eeca349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EA7" w:rsidP="00377EA7" w:rsidRDefault="00377EA7" w14:paraId="3B6A57C1" w14:textId="285088F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No capitulo 1</w:t>
      </w:r>
      <w:r w:rsidRPr="00377EA7" w:rsidR="00377EA7">
        <w:rPr>
          <w:rFonts w:ascii="Times New Roman" w:hAnsi="Times New Roman" w:eastAsia="Times New Roman" w:cs="Times New Roman"/>
          <w:sz w:val="24"/>
          <w:szCs w:val="24"/>
        </w:rPr>
        <w:t>7</w:t>
      </w:r>
      <w:r w:rsidRPr="00377EA7" w:rsidR="00377EA7">
        <w:rPr>
          <w:rFonts w:ascii="times" w:hAnsi="times" w:eastAsia="times" w:cs="times"/>
          <w:sz w:val="24"/>
          <w:szCs w:val="24"/>
        </w:rPr>
        <w:t>,</w:t>
      </w:r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>aprendemos a fazer a manipulação de imagens através do modulo “</w:t>
      </w:r>
      <w:proofErr w:type="spellStart"/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>pillow</w:t>
      </w:r>
      <w:proofErr w:type="spellEnd"/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” do </w:t>
      </w:r>
      <w:proofErr w:type="spellStart"/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>python</w:t>
      </w:r>
      <w:proofErr w:type="spellEnd"/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, podemos utilizar alguns softwares como </w:t>
      </w:r>
      <w:proofErr w:type="spellStart"/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>photoshop</w:t>
      </w:r>
      <w:proofErr w:type="spellEnd"/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ou Paintbrush</w:t>
      </w:r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para editar imagens</w:t>
      </w:r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, porém quando a quantidade de imagens é </w:t>
      </w:r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muito </w:t>
      </w:r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>grande</w:t>
      </w:r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podemos gastar muito </w:t>
      </w:r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>tempo</w:t>
      </w:r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e </w:t>
      </w:r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>diferentemente</w:t>
      </w:r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desses programas o </w:t>
      </w:r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>P</w:t>
      </w:r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>ython</w:t>
      </w:r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consegue fazer essa tarefa de uma maneira rápida e simples.</w:t>
      </w:r>
    </w:p>
    <w:p w:rsidR="00377EA7" w:rsidP="00377EA7" w:rsidRDefault="00377EA7" w14:paraId="05D8C2BD" w14:textId="01EF13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>A</w:t>
      </w:r>
      <w:r w:rsidRPr="00377EA7" w:rsidR="00377EA7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brindo a imagem, convertendo o tipo do arquivo e salvando </w:t>
      </w:r>
    </w:p>
    <w:p w:rsidR="00377EA7" w:rsidP="00377EA7" w:rsidRDefault="00377EA7" w14:paraId="37BE5499" w14:textId="2F06E46F">
      <w:pPr>
        <w:jc w:val="center"/>
      </w:pPr>
      <w:r>
        <w:drawing>
          <wp:inline wp14:editId="4DD35559" wp14:anchorId="69425A63">
            <wp:extent cx="3714750" cy="2752725"/>
            <wp:effectExtent l="0" t="0" r="0" b="0"/>
            <wp:docPr id="137889987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a8259426a8b48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EA7" w:rsidP="00377EA7" w:rsidRDefault="00377EA7" w14:paraId="2CD5434B" w14:textId="7CC31B31">
      <w:pPr>
        <w:pStyle w:val="Normal"/>
      </w:pPr>
    </w:p>
    <w:p w:rsidR="00377EA7" w:rsidP="00377EA7" w:rsidRDefault="00377EA7" w14:noSpellErr="1" w14:paraId="7209019A" w14:textId="392D0D5D">
      <w:pPr>
        <w:pStyle w:val="Normal"/>
      </w:pPr>
      <w:r w:rsidR="00377EA7">
        <w:rPr/>
        <w:t>C</w:t>
      </w:r>
      <w:r w:rsidR="00377EA7">
        <w:rPr/>
        <w:t>opiando e colando em imagens e salvando</w:t>
      </w:r>
    </w:p>
    <w:p w:rsidR="00377EA7" w:rsidP="00377EA7" w:rsidRDefault="00377EA7" w14:paraId="4104C22C" w14:textId="03C9FE8D">
      <w:pPr>
        <w:jc w:val="center"/>
      </w:pPr>
      <w:r>
        <w:drawing>
          <wp:inline wp14:editId="333B31CF" wp14:anchorId="1AC76105">
            <wp:extent cx="3733800" cy="1914525"/>
            <wp:effectExtent l="0" t="0" r="0" b="0"/>
            <wp:docPr id="145647399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2c0d2b77d4041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EA7" w:rsidP="00377EA7" w:rsidRDefault="00377EA7" w14:paraId="55CD23B1" w14:textId="65278B30">
      <w:pPr>
        <w:jc w:val="center"/>
      </w:pPr>
      <w:r>
        <w:drawing>
          <wp:inline wp14:editId="4EB7F0B5" wp14:anchorId="08BD5A92">
            <wp:extent cx="2857500" cy="1600200"/>
            <wp:effectExtent l="0" t="0" r="0" b="0"/>
            <wp:docPr id="78030367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d94baad0ae642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EA7" w:rsidP="00377EA7" w:rsidRDefault="00377EA7" w14:paraId="2AD6B73A" w14:textId="17B29A90">
      <w:pPr>
        <w:pStyle w:val="Normal"/>
      </w:pPr>
    </w:p>
    <w:p w:rsidR="00377EA7" w:rsidP="00377EA7" w:rsidRDefault="00377EA7" w14:paraId="50F3B22A" w14:textId="5DD0F54D">
      <w:pPr>
        <w:pStyle w:val="Normal"/>
      </w:pPr>
    </w:p>
    <w:p w:rsidR="00377EA7" w:rsidP="00377EA7" w:rsidRDefault="00377EA7" w14:paraId="6DBC448B" w14:textId="2132C745">
      <w:pPr>
        <w:pStyle w:val="Normal"/>
      </w:pPr>
    </w:p>
    <w:p w:rsidR="00377EA7" w:rsidP="00377EA7" w:rsidRDefault="00377EA7" w14:paraId="6B27D60B" w14:textId="3CD13802">
      <w:pPr>
        <w:pStyle w:val="Normal"/>
        <w:rPr>
          <w:rFonts w:ascii="times" w:hAnsi="times" w:eastAsia="times" w:cs="times"/>
          <w:b w:val="1"/>
          <w:bCs w:val="1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EF4B1"/>
  <w15:docId w15:val="{3b639e57-c8fe-4103-ba0d-8f4de21c5321}"/>
  <w:rsids>
    <w:rsidRoot w:val="01456B3F"/>
    <w:rsid w:val="00377EA7"/>
    <w:rsid w:val="01456B3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dddd9babbce4b3f" /><Relationship Type="http://schemas.openxmlformats.org/officeDocument/2006/relationships/image" Target="/media/image2.png" Id="Rbb991cd7a94e401f" /><Relationship Type="http://schemas.openxmlformats.org/officeDocument/2006/relationships/image" Target="/media/image3.png" Id="R8df6b4dce4914f1a" /><Relationship Type="http://schemas.openxmlformats.org/officeDocument/2006/relationships/image" Target="/media/image4.png" Id="R0e78373eeca34982" /><Relationship Type="http://schemas.openxmlformats.org/officeDocument/2006/relationships/image" Target="/media/image5.png" Id="Rfa8259426a8b48fd" /><Relationship Type="http://schemas.openxmlformats.org/officeDocument/2006/relationships/image" Target="/media/image6.png" Id="R22c0d2b77d404199" /><Relationship Type="http://schemas.openxmlformats.org/officeDocument/2006/relationships/image" Target="/media/image7.png" Id="Rdd94baad0ae642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2017-05-03T10:34:35.8412184Z</dcterms:created>
  <dcterms:modified xsi:type="dcterms:W3CDTF">2017-05-24T01:48:52.6589866Z</dcterms:modified>
  <dc:creator>Thiago Silva</dc:creator>
  <lastModifiedBy>Thiago Silva</lastModifiedBy>
</coreProperties>
</file>