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9"/>
        <w:tblW w:w="85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基于GitHub的实验管理平台的详细设计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软件系统分析与设计技术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信息科学与工程学院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7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胡宏坤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201710414305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ascii="黑体" w:hAnsi="黑体" w:eastAsia="黑体" w:cs="黑体"/>
          <w:kern w:val="10"/>
          <w:sz w:val="22"/>
          <w:szCs w:val="22"/>
        </w:rPr>
      </w:pPr>
    </w:p>
    <w:tbl>
      <w:tblPr>
        <w:tblStyle w:val="10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用例图及规约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用例图完整，准确，能够完全体现需求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顺序图与活动图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顺序图能够完全描述用例的设计思路和业务流程，活动图能够描述部分算法的流程。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类图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类图能够完整，准确反映业务的需数据的组织结构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数据库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数据库表的设计来自于类图，合理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界面设计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界面设计美观，清晰，合理，能够完全反映用例图的设计思路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API接口设计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为每个界面设计合理的API接口，以便进行前后端分离开发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内容一致性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用例图，类图、数据库、界面相互印证，相互依赖，环环相扣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 w:val="2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 w:val="2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20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</w:rPr>
        <w:t>5  月  1 日</w:t>
      </w:r>
    </w:p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br w:type="page"/>
      </w:r>
    </w:p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实验6：基于GitHub的实验管理平台的分析与设计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"https://github.com/phf449540929/is_analysis/tree/master/test6" \l "%E6%88%90%E9%83%BD%E5%A4%A7%E5%AD%A6%E4%BF%A1%E6%81%AF%E7%A7%91%E5%AD%A6%E4%B8%8E%E5%B7%A5%E7%A8%8B%E5%AD%A6%E9%99%A2"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成都大学信息科学与工程学院</w:t>
      </w:r>
    </w:p>
    <w:tbl>
      <w:tblPr>
        <w:tblStyle w:val="9"/>
        <w:tblW w:w="1058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56"/>
        <w:gridCol w:w="2311"/>
        <w:gridCol w:w="1493"/>
        <w:gridCol w:w="1902"/>
        <w:gridCol w:w="3320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6" w:hRule="atLeast"/>
        </w:trPr>
        <w:tc>
          <w:tcPr>
            <w:tcW w:w="155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年级</w:t>
            </w:r>
          </w:p>
        </w:tc>
        <w:tc>
          <w:tcPr>
            <w:tcW w:w="231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专业</w:t>
            </w:r>
          </w:p>
        </w:tc>
        <w:tc>
          <w:tcPr>
            <w:tcW w:w="149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班级</w:t>
            </w:r>
          </w:p>
        </w:tc>
        <w:tc>
          <w:tcPr>
            <w:tcW w:w="19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姓名</w:t>
            </w:r>
          </w:p>
        </w:tc>
        <w:tc>
          <w:tcPr>
            <w:tcW w:w="332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学号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5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  <w:lang w:val="en-US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201</w:t>
            </w:r>
            <w:r>
              <w:rPr>
                <w:rFonts w:hint="eastAsia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</w:t>
            </w:r>
          </w:p>
        </w:tc>
        <w:tc>
          <w:tcPr>
            <w:tcW w:w="231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软件工程</w:t>
            </w:r>
          </w:p>
        </w:tc>
        <w:tc>
          <w:tcPr>
            <w:tcW w:w="149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eastAsia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班</w:t>
            </w:r>
          </w:p>
        </w:tc>
        <w:tc>
          <w:tcPr>
            <w:tcW w:w="19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eastAsia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胡宏坤</w:t>
            </w:r>
          </w:p>
        </w:tc>
        <w:tc>
          <w:tcPr>
            <w:tcW w:w="332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eastAsia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201710414305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"https://github.com/phf449540929/is_analysis/tree/master/test6" \l "1-%E6%A6%82%E8%BF%B0"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1. 概述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基于GitHub的实验管理平台的作用是在线管理实验成绩的Web应用系统，学生和教师的实验内容均存放在GitHUB 页面上；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用户的功能主要有五点：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登录；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登出；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查看自己的用户信息；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修改自己的用户信息；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修改自己的密码；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学生的功能主要有三点：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选择课程；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设置自己的GitHub实验地址；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查询自己的成绩；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教师的功能主要有六点：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维护课程的信息；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维护实验的信息；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维护学生的账号；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批改每个学生的实验成绩；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查看每个学生的成绩；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每个课程有两种选课方式：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教师直接选择上课班级；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学生自主选课；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每个学生的实验的成绩分为</w:t>
      </w:r>
      <w:r>
        <w:rPr>
          <w:rFonts w:hint="eastAsia" w:ascii="Segoe UI" w:hAnsi="Segoe UI" w:cs="Segoe UI"/>
          <w:i w:val="0"/>
          <w:caps w:val="0"/>
          <w:color w:val="24292E"/>
          <w:spacing w:val="0"/>
          <w:sz w:val="19"/>
          <w:szCs w:val="19"/>
          <w:shd w:val="clear" w:fill="FFFFFF"/>
          <w:lang w:val="en-US" w:eastAsia="zh-CN"/>
        </w:rPr>
        <w:t>五个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个评分项：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概念是否正确，20分；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语言是否准确，20分；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结构是否严谨，20分；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条理是否清楚，20分；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逻辑是否合理，20分；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老师和学生都能通过本系统的链接方便地跳转到学生的每个GitHUB实验目录，以便批改实验或者查看实验情况。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实验成绩按数字分数计算，每项实验的满分为100分，最低为0分。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系统自动计算每个学生的所有实验的平均分。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"https://github.com/phf449540929/is_analysis/tree/master/test6" \l "2-%E7%B3%BB%E7%BB%9F%E6%80%BB%E4%BD%93%E7%BB%93%E6%9E%84"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2. 系统总体结构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</w:pPr>
      <w:r>
        <w:drawing>
          <wp:inline distT="0" distB="0" distL="114300" distR="114300">
            <wp:extent cx="5541645" cy="2096135"/>
            <wp:effectExtent l="0" t="0" r="5715" b="698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"https://github.com/phf449540929/is_analysis/tree/master/test6" \l "3-%E7%B1%BB%E5%9B%BE%E8%AE%BE%E8%AE%A1"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3. 类图设计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</w:pP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  <w:drawing>
          <wp:inline distT="0" distB="0" distL="114300" distR="114300">
            <wp:extent cx="5541010" cy="7004685"/>
            <wp:effectExtent l="0" t="0" r="6350" b="5715"/>
            <wp:docPr id="6" name="图片 6" descr="flow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lowclas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类图源码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flow_class.puml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"https://github.com/phf449540929/is_analysis/tree/master/test6" \l "4-%E6%95%B0%E6%8D%AE%E5%BA%93%E8%AE%BE%E8%AE%A1"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4. 数据库设计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"41-%E7%94%A8%E6%88%B7%E8%A1%A8"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4.1 用户表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数据库建表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table_user.md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"42-%E6%95%99%E5%B8%88%E8%A1%A8"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4.2 教师表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数据库建表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table_teacher.md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"43-%E5%AD%A6%E7%94%9F%E8%A1%A8"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4.3 学生表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数据库建表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table_student.md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"44-%E7%8F%AD%E7%BA%A7%E8%A1%A8"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4.4 班级表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数据库建表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table_class.md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"45-%E7%A7%91%E7%9B%AE%E8%A1%A8"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4.5 科目表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数据库建表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table_subject.md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"46-%E8%AF%BE%E7%A8%8B%E8%A1%A8"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4.6 课程表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数据库建表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table_lesson.md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"47-%E9%80%89%E8%AF%BE%E8%A1%A8"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4.7 选课表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数据库建表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table_choose.md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"48-%E5%AE%9E%E9%AA%8C%E8%A1%A8"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4.8 实验表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数据库建表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table_test.md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"49-%E8%AF%84%E5%88%86%E8%A1%A8"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4.9 评分表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数据库建表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table_score.md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"410-%E8%AF%BE%E7%A8%8B%E5%B9%B3%E5%9D%87%E5%88%86%E8%A1%A8"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4.10 课程平均分表</w:t>
      </w:r>
      <w:bookmarkStart w:id="0" w:name="_GoBack"/>
      <w:bookmarkEnd w:id="0"/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数据库建表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table_average.md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"https://github.com/phf449540929/is_analysis/tree/master/test6" \l "5-%E7%94%A8%E4%BE%8B%E5%9B%BE%E8%AE%BE%E8%AE%A1"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5. 用例图设计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669665" cy="8671560"/>
            <wp:effectExtent l="0" t="0" r="3175" b="0"/>
            <wp:docPr id="3" name="图片 3" descr="flow_user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low_usercas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867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用例图源码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flow_usercase.puml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"https://github.com/phf449540929/is_analysis/tree/master/test6" \l "6-%E7%94%A8%E4%BE%8B%E8%AE%BE%E8%AE%A1"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6. 用例设计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"61-%E7%99%BB%E5%BD%95%E7%94%A8%E4%BE%8B"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6.1 登录用例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用例规约表设计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table_login.md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sequence_login.png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用例顺序图源码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sequence_login.puml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用例接口设计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api_login.md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用例界面设计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/user/login.html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"62-%E7%99%BB%E5%87%BA%E7%94%A8%E4%BE%8B"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6.2 登出用例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用例规约表设计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table_logout.md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sequence_logout.png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用例顺序图源码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sequence_logout.puml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用例接口设计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api_logout.md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用例界面设计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/user/logout.html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"63-%E6%9F%A5%E7%9C%8B%E7%94%A8%E6%88%B7%E4%BF%A1%E6%81%AF%E7%94%A8%E4%BE%8B"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6.3 查看用户信息用例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用例规约表设计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table_user_view.md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sequence_user_view.png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用例顺序图源码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sequence_user_view.puml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用例接口设计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api_getUser.md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用例界面设计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/user/get.html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"64-%E4%BF%AE%E6%94%B9%E7%94%A8%E6%88%B7%E4%BF%A1%E6%81%AF%E7%94%A8%E4%BE%8B"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6.4 修改用户信息用例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用例规约表设计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table_user_update.md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sequence_user_update.png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用例顺序图源码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sequence_user_update.puml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用例接口设计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api_setUser.md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用例界面设计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/user/set.html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"65-%E4%BF%AE%E6%94%B9%E5%AF%86%E7%A0%81%E7%94%A8%E4%BE%8B"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6.5 修改密码用例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用例规约表设计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table_password_update.md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sequence_password_update.png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用例顺序图源码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sequence_password_update.puml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用例接口设计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api_setPassword.md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用例界面设计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/user/password/set.html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"69-%E7%BB%B4%E6%8A%A4%E8%AF%BE%E7%A8%8B%E7%94%A8%E4%BE%8B"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6.</w:t>
      </w:r>
      <w:r>
        <w:rPr>
          <w:rFonts w:hint="eastAsia" w:ascii="Segoe UI" w:hAnsi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  <w:lang w:val="en-US" w:eastAsia="zh-CN"/>
        </w:rPr>
        <w:t>6</w:t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 xml:space="preserve"> 维护课程用例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用例规约表设计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table_lesson_maintain.md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sequence_lesson_maintain.png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用例顺序图源码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sequence_lesson_maintain.puml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用例接口设计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api_setLesson.md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用例界面设计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/lesson/set.html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"610-%E9%80%89%E6%8B%A9%E4%B8%8A%E8%AF%BE%E7%8F%AD%E7%BA%A7%E7%94%A8%E4%BE%8B"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6.</w:t>
      </w:r>
      <w:r>
        <w:rPr>
          <w:rFonts w:hint="eastAsia" w:ascii="Segoe UI" w:hAnsi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  <w:lang w:val="en-US" w:eastAsia="zh-CN"/>
        </w:rPr>
        <w:t>7</w:t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 xml:space="preserve"> 选择上课班级用例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用例规约表设计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table_class_choose.md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sequence_class_choose.png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用例顺序图源码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sequence_class_choose.puml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用例接口设计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api_chooseClass.md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用例界面设计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/lesson/class/choose.html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"611-%E7%BB%B4%E6%8A%A4%E5%AE%9E%E9%AA%8C%E7%94%A8%E4%BE%8B"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6.</w:t>
      </w:r>
      <w:r>
        <w:rPr>
          <w:rFonts w:hint="eastAsia" w:ascii="Segoe UI" w:hAnsi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  <w:lang w:val="en-US" w:eastAsia="zh-CN"/>
        </w:rPr>
        <w:t>8</w:t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 xml:space="preserve"> 维护实验用例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用例规约表设计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table_test_maintain.md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sequence_test_maintain.png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用例顺序图源码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sequence_test_maintain.puml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用例接口设计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api_setTest.md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用例界面设计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/test/set.html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"612-%E8%AF%84%E9%98%85%E6%A6%82%E5%BF%B5%E5%88%86%E6%95%B0%E7%94%A8%E4%BE%8B"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6.</w:t>
      </w:r>
      <w:r>
        <w:rPr>
          <w:rFonts w:hint="eastAsia" w:ascii="Segoe UI" w:hAnsi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  <w:lang w:val="en-US" w:eastAsia="zh-CN"/>
        </w:rPr>
        <w:t>9</w:t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 xml:space="preserve"> 评阅分数用例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用例规约表设计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table_score_concept.md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sequence_score_concept.png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用例顺序图源码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sequence_score_concept.puml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用例接口设计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api_setConceptScore.md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用例界面设计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/test/score/concept/set.html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"613-%E8%AF%84%E9%98%85%E8%AF%AD%E8%A8%80%E5%88%86%E6%95%B0%E7%94%A8%E4%BE%8B"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6.1</w:t>
      </w:r>
      <w:r>
        <w:rPr>
          <w:rFonts w:hint="eastAsia" w:ascii="Segoe UI" w:hAnsi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  <w:lang w:val="en-US" w:eastAsia="zh-CN"/>
        </w:rPr>
        <w:t>0</w:t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 xml:space="preserve"> 评阅语言分数用例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用例规约表设计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table_score_language.md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sequence_score_language.png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用例顺序图源码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sequence_score_language.puml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用例接口设计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api_setLanguageScore.md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用例界面设计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/test/score/language/set.html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"614-%E8%AF%84%E9%98%85%E7%BB%93%E6%9E%84%E5%88%86%E6%95%B0%E7%94%A8%E4%BE%8B"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6.1</w:t>
      </w:r>
      <w:r>
        <w:rPr>
          <w:rFonts w:hint="eastAsia" w:ascii="Segoe UI" w:hAnsi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  <w:lang w:val="en-US" w:eastAsia="zh-CN"/>
        </w:rPr>
        <w:t>1</w:t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 xml:space="preserve"> 评阅结构分数用例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用例规约表设计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table_score_structure.md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sequence_score_structure.png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用例顺序图源码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sequence_score_structure.puml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用例接口设计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api_setStructureScore.md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用例界面设计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/test/score/s</w:t>
      </w:r>
      <w:r>
        <w:rPr>
          <w:rFonts w:hint="eastAsia" w:ascii="Segoe UI" w:hAnsi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  <w:lang w:val="en-US" w:eastAsia="zh-CN"/>
        </w:rPr>
        <w:t>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tructure/set.html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"615-%E8%AF%84%E9%98%85%E6%9D%A1%E7%90%86%E5%88%86%E6%95%B0%E7%94%A8%E4%BE%8B"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6.1</w:t>
      </w:r>
      <w:r>
        <w:rPr>
          <w:rFonts w:hint="eastAsia" w:ascii="Segoe UI" w:hAnsi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  <w:lang w:val="en-US" w:eastAsia="zh-CN"/>
        </w:rPr>
        <w:t>2</w:t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 xml:space="preserve"> 评阅条理分数用例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用例规约表设计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table_score_method.md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sequence_score_method.png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用例顺序图源码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sequence_score_method.puml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用例接口设计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api_setMethodScore.md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用例界面设计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/test/score/method/set.html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"616-%E8%AF%84%E9%98%85%E9%80%BB%E8%BE%91%E5%88%86%E6%95%B0%E7%94%A8%E4%BE%8B"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6.1</w:t>
      </w:r>
      <w:r>
        <w:rPr>
          <w:rFonts w:hint="eastAsia" w:ascii="Segoe UI" w:hAnsi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  <w:lang w:val="en-US" w:eastAsia="zh-CN"/>
        </w:rPr>
        <w:t>3</w:t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 xml:space="preserve"> 评阅逻辑分数用例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用例规约表设计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table_score_logic.md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sequence_score_logic.png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用例顺序图源码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sequence_score_logic.puml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用例接口设计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api_setLogicScore.md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用例界面设计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/test/score/logic/set.html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"618-%E8%AF%84%E9%98%85%E5%AE%9E%E9%AA%8C%E7%94%A8%E4%BE%8B"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6.1</w:t>
      </w:r>
      <w:r>
        <w:rPr>
          <w:rFonts w:hint="eastAsia" w:ascii="Segoe UI" w:hAnsi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  <w:lang w:val="en-US" w:eastAsia="zh-CN"/>
        </w:rPr>
        <w:t>4</w:t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 xml:space="preserve"> 评阅实验用例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用例规约表设计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table_test_mark.md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sequence_test_mark.png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用例顺序图源码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sequence_test_mark.puml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用例接口设计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api_setTestScore.md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用例界面设计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/test/score/set.html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"619-%E8%AE%A1%E7%AE%97%E8%AF%BE%E7%A8%8B%E5%B9%B3%E5%9D%87%E6%88%90%E7%BB%A9%E7%94%A8%E4%BE%8B"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6.1</w:t>
      </w:r>
      <w:r>
        <w:rPr>
          <w:rFonts w:hint="eastAsia" w:ascii="Segoe UI" w:hAnsi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  <w:lang w:val="en-US" w:eastAsia="zh-CN"/>
        </w:rPr>
        <w:t>5</w:t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 xml:space="preserve"> 计算课程平均成绩用例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用例规约表设计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table_lesson_score.md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sequence_lesson_score.png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用例顺序图源码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sequence_lesson_score.puml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用例接口设计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 api_setLessonScore.md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用例界面设计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 /lesson/score/set.html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"620-%E9%80%89%E8%AF%BE%E7%94%A8%E4%BE%8B"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6.</w:t>
      </w:r>
      <w:r>
        <w:rPr>
          <w:rFonts w:hint="eastAsia" w:ascii="Segoe UI" w:hAnsi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  <w:lang w:val="en-US" w:eastAsia="zh-CN"/>
        </w:rPr>
        <w:t>16</w:t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 xml:space="preserve"> 选课用例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用例规约表设计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table_lesson_choose.md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sequence_lesson_choose.png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用例顺序图源码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sequence_lesson_choose.puml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用例接口设计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api_chooseLesson.md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用例界面设计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/lesson/choose.html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"https://github.com/phf449540929/is_analysis/tree/master/test6" \l "622-%E6%9F%A5%E7%9C%8B%E6%88%90%E7%BB%A9%E7%94%A8%E4%BE%8B"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6.</w:t>
      </w:r>
      <w:r>
        <w:rPr>
          <w:rFonts w:hint="eastAsia" w:ascii="Segoe UI" w:hAnsi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  <w:lang w:val="en-US" w:eastAsia="zh-CN"/>
        </w:rPr>
        <w:t>17</w:t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 xml:space="preserve"> 查看成绩用例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用例规约表设计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table_student_score.md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sequence_student_score.png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用例顺序图源码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sequence_student_score.puml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用例接口设计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api_getStudentScore.md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用例界面设计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/student/score/get.html</w:t>
      </w:r>
    </w:p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数据库设计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"https://github.com/phf449540929/is_analysis/blob/master/test6/database/table_user.md" \l "table_usermd%E7%94%A8%E6%88%B7%E8%A1%A8"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table_user.md（用户表）</w:t>
      </w:r>
    </w:p>
    <w:tbl>
      <w:tblPr>
        <w:tblStyle w:val="9"/>
        <w:tblW w:w="10390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09"/>
        <w:gridCol w:w="1245"/>
        <w:gridCol w:w="1056"/>
        <w:gridCol w:w="866"/>
        <w:gridCol w:w="1006"/>
        <w:gridCol w:w="1419"/>
        <w:gridCol w:w="3389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字段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类型</w:t>
            </w:r>
          </w:p>
        </w:tc>
        <w:tc>
          <w:tcPr>
            <w:tcW w:w="105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主键，外键</w:t>
            </w:r>
          </w:p>
        </w:tc>
        <w:tc>
          <w:tcPr>
            <w:tcW w:w="86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可以为空</w:t>
            </w:r>
          </w:p>
        </w:tc>
        <w:tc>
          <w:tcPr>
            <w:tcW w:w="100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默认值</w:t>
            </w:r>
          </w:p>
        </w:tc>
        <w:tc>
          <w:tcPr>
            <w:tcW w:w="141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约束</w:t>
            </w:r>
          </w:p>
        </w:tc>
        <w:tc>
          <w:tcPr>
            <w:tcW w:w="33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user_id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105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主键</w:t>
            </w:r>
          </w:p>
        </w:tc>
        <w:tc>
          <w:tcPr>
            <w:tcW w:w="86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100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41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自动递增，无符号</w:t>
            </w:r>
          </w:p>
        </w:tc>
        <w:tc>
          <w:tcPr>
            <w:tcW w:w="33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用户的id，为user表的主键。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user_name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varchar(50)</w:t>
            </w:r>
          </w:p>
        </w:tc>
        <w:tc>
          <w:tcPr>
            <w:tcW w:w="105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86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100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41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33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用户的真实姓名。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github_name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varchar(50)</w:t>
            </w:r>
          </w:p>
        </w:tc>
        <w:tc>
          <w:tcPr>
            <w:tcW w:w="105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86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100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141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33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用户的github用户名。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update_time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datetime</w:t>
            </w:r>
          </w:p>
        </w:tc>
        <w:tc>
          <w:tcPr>
            <w:tcW w:w="105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86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100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141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33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用户的github用户名的修改时间。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password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varchar(50)</w:t>
            </w:r>
          </w:p>
        </w:tc>
        <w:tc>
          <w:tcPr>
            <w:tcW w:w="105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86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100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$user_id</w:t>
            </w:r>
          </w:p>
        </w:tc>
        <w:tc>
          <w:tcPr>
            <w:tcW w:w="141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33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用户的密码，默认值为用户的id。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disable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tinyint</w:t>
            </w:r>
          </w:p>
        </w:tc>
        <w:tc>
          <w:tcPr>
            <w:tcW w:w="105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86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100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141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33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用户是否被禁用，0为没有被禁用，其他值为被禁用。</w:t>
            </w:r>
          </w:p>
        </w:tc>
      </w:tr>
    </w:tbl>
    <w:p/>
    <w:p/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数据库设计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"https://github.com/phf449540929/is_analysis/blob/master/test6/database/table_teacher.md" \l "table_teachermd%E6%95%99%E5%B8%88%E8%A1%A8"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table_teacher.md（教师表）</w:t>
      </w:r>
    </w:p>
    <w:tbl>
      <w:tblPr>
        <w:tblStyle w:val="9"/>
        <w:tblW w:w="10390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98"/>
        <w:gridCol w:w="1347"/>
        <w:gridCol w:w="1186"/>
        <w:gridCol w:w="996"/>
        <w:gridCol w:w="848"/>
        <w:gridCol w:w="1401"/>
        <w:gridCol w:w="3314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9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字段</w:t>
            </w:r>
          </w:p>
        </w:tc>
        <w:tc>
          <w:tcPr>
            <w:tcW w:w="13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类型</w:t>
            </w:r>
          </w:p>
        </w:tc>
        <w:tc>
          <w:tcPr>
            <w:tcW w:w="118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主键，外键</w:t>
            </w:r>
          </w:p>
        </w:tc>
        <w:tc>
          <w:tcPr>
            <w:tcW w:w="99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可以为空</w:t>
            </w:r>
          </w:p>
        </w:tc>
        <w:tc>
          <w:tcPr>
            <w:tcW w:w="84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默认值</w:t>
            </w:r>
          </w:p>
        </w:tc>
        <w:tc>
          <w:tcPr>
            <w:tcW w:w="140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约束</w:t>
            </w:r>
          </w:p>
        </w:tc>
        <w:tc>
          <w:tcPr>
            <w:tcW w:w="331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9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teacher_id</w:t>
            </w:r>
          </w:p>
        </w:tc>
        <w:tc>
          <w:tcPr>
            <w:tcW w:w="13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varchar(50)</w:t>
            </w:r>
          </w:p>
        </w:tc>
        <w:tc>
          <w:tcPr>
            <w:tcW w:w="118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主键</w:t>
            </w:r>
          </w:p>
        </w:tc>
        <w:tc>
          <w:tcPr>
            <w:tcW w:w="99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84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40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331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教师的教职工号，为teacher表的主键。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9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user_id</w:t>
            </w:r>
          </w:p>
        </w:tc>
        <w:tc>
          <w:tcPr>
            <w:tcW w:w="13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118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外键</w:t>
            </w:r>
          </w:p>
        </w:tc>
        <w:tc>
          <w:tcPr>
            <w:tcW w:w="99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84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140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$user.user_id</w:t>
            </w:r>
          </w:p>
        </w:tc>
        <w:tc>
          <w:tcPr>
            <w:tcW w:w="331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用户的id，为user表的外键。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9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department</w:t>
            </w:r>
          </w:p>
        </w:tc>
        <w:tc>
          <w:tcPr>
            <w:tcW w:w="13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18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99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84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140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331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老师所属的部门</w:t>
            </w:r>
            <w:r>
              <w:rPr>
                <w:rFonts w:hint="eastAsia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。</w:t>
            </w:r>
          </w:p>
        </w:tc>
      </w:tr>
    </w:tbl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数据库设计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"https://github.com/phf449540929/is_analysis/blob/master/test6/database/table_student.md" \l "table_studentmd%E5%AD%A6%E7%94%9F%E8%A1%A8"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table_student.md（学生表）</w:t>
      </w:r>
    </w:p>
    <w:tbl>
      <w:tblPr>
        <w:tblStyle w:val="9"/>
        <w:tblW w:w="10390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89"/>
        <w:gridCol w:w="1245"/>
        <w:gridCol w:w="1028"/>
        <w:gridCol w:w="838"/>
        <w:gridCol w:w="775"/>
        <w:gridCol w:w="2473"/>
        <w:gridCol w:w="234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字段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类型</w:t>
            </w:r>
          </w:p>
        </w:tc>
        <w:tc>
          <w:tcPr>
            <w:tcW w:w="102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主键，外键</w:t>
            </w:r>
          </w:p>
        </w:tc>
        <w:tc>
          <w:tcPr>
            <w:tcW w:w="83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可以为空</w:t>
            </w:r>
          </w:p>
        </w:tc>
        <w:tc>
          <w:tcPr>
            <w:tcW w:w="77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默认值</w:t>
            </w:r>
          </w:p>
        </w:tc>
        <w:tc>
          <w:tcPr>
            <w:tcW w:w="247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约束</w:t>
            </w:r>
          </w:p>
        </w:tc>
        <w:tc>
          <w:tcPr>
            <w:tcW w:w="234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student_id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varchar(50)</w:t>
            </w:r>
          </w:p>
        </w:tc>
        <w:tc>
          <w:tcPr>
            <w:tcW w:w="102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主键</w:t>
            </w:r>
          </w:p>
        </w:tc>
        <w:tc>
          <w:tcPr>
            <w:tcW w:w="83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77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47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34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学生的学号，为student表的主键。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user_id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102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外键</w:t>
            </w:r>
          </w:p>
        </w:tc>
        <w:tc>
          <w:tcPr>
            <w:tcW w:w="83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77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47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$user.user_id</w:t>
            </w:r>
          </w:p>
        </w:tc>
        <w:tc>
          <w:tcPr>
            <w:tcW w:w="234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用户的id，为user表的外键。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class_id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102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外键</w:t>
            </w:r>
          </w:p>
        </w:tc>
        <w:tc>
          <w:tcPr>
            <w:tcW w:w="83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77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47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$class.class_id</w:t>
            </w:r>
          </w:p>
        </w:tc>
        <w:tc>
          <w:tcPr>
            <w:tcW w:w="234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班级的id，为class表的外键。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student_average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102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外键</w:t>
            </w:r>
          </w:p>
        </w:tc>
        <w:tc>
          <w:tcPr>
            <w:tcW w:w="83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77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247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无符号, student_average &lt;= 100</w:t>
            </w:r>
          </w:p>
        </w:tc>
        <w:tc>
          <w:tcPr>
            <w:tcW w:w="234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学生所有课程平均分。</w:t>
            </w:r>
          </w:p>
        </w:tc>
      </w:tr>
    </w:tbl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数据库设计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"https://github.com/phf449540929/is_analysis/blob/master/test6/database/table_class.md" \l "table_classmd%E7%8F%AD%E7%BA%A7%E8%A1%A8"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table_class.md（班级表）</w:t>
      </w:r>
    </w:p>
    <w:tbl>
      <w:tblPr>
        <w:tblStyle w:val="9"/>
        <w:tblW w:w="10389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69"/>
        <w:gridCol w:w="1245"/>
        <w:gridCol w:w="1128"/>
        <w:gridCol w:w="938"/>
        <w:gridCol w:w="793"/>
        <w:gridCol w:w="2932"/>
        <w:gridCol w:w="2384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字段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类型</w:t>
            </w:r>
          </w:p>
        </w:tc>
        <w:tc>
          <w:tcPr>
            <w:tcW w:w="112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主键，外键</w:t>
            </w:r>
          </w:p>
        </w:tc>
        <w:tc>
          <w:tcPr>
            <w:tcW w:w="93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可以为空</w:t>
            </w:r>
          </w:p>
        </w:tc>
        <w:tc>
          <w:tcPr>
            <w:tcW w:w="79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默认值</w:t>
            </w:r>
          </w:p>
        </w:tc>
        <w:tc>
          <w:tcPr>
            <w:tcW w:w="293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约束</w:t>
            </w:r>
          </w:p>
        </w:tc>
        <w:tc>
          <w:tcPr>
            <w:tcW w:w="238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class_id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112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主键</w:t>
            </w:r>
          </w:p>
        </w:tc>
        <w:tc>
          <w:tcPr>
            <w:tcW w:w="93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79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93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自动递增，无符号</w:t>
            </w:r>
          </w:p>
        </w:tc>
        <w:tc>
          <w:tcPr>
            <w:tcW w:w="238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班级的id，为class表的主键。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grade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112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93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79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93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无符号，grade &lt;= system.time.year</w:t>
            </w:r>
          </w:p>
        </w:tc>
        <w:tc>
          <w:tcPr>
            <w:tcW w:w="238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班级所在的年级。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major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varchar(50)</w:t>
            </w:r>
          </w:p>
        </w:tc>
        <w:tc>
          <w:tcPr>
            <w:tcW w:w="112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93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79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93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38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班级所在的专业。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number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112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93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79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93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38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班级的顺序，即几班。</w:t>
            </w:r>
          </w:p>
        </w:tc>
      </w:tr>
    </w:tbl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数据库设计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"https://github.com/phf449540929/is_analysis/blob/master/test6/database/table_subject.md" \l "table_subjectmd%E7%A7%91%E7%9B%AE%E8%A1%A8"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table_subject.md（科目表）</w:t>
      </w:r>
    </w:p>
    <w:tbl>
      <w:tblPr>
        <w:tblStyle w:val="9"/>
        <w:tblW w:w="10390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57"/>
        <w:gridCol w:w="1347"/>
        <w:gridCol w:w="1196"/>
        <w:gridCol w:w="1006"/>
        <w:gridCol w:w="838"/>
        <w:gridCol w:w="1698"/>
        <w:gridCol w:w="2848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5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字段</w:t>
            </w:r>
          </w:p>
        </w:tc>
        <w:tc>
          <w:tcPr>
            <w:tcW w:w="13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类型</w:t>
            </w:r>
          </w:p>
        </w:tc>
        <w:tc>
          <w:tcPr>
            <w:tcW w:w="119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主键，外键</w:t>
            </w:r>
          </w:p>
        </w:tc>
        <w:tc>
          <w:tcPr>
            <w:tcW w:w="100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可以为空</w:t>
            </w:r>
          </w:p>
        </w:tc>
        <w:tc>
          <w:tcPr>
            <w:tcW w:w="83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默认值</w:t>
            </w:r>
          </w:p>
        </w:tc>
        <w:tc>
          <w:tcPr>
            <w:tcW w:w="169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约束</w:t>
            </w:r>
          </w:p>
        </w:tc>
        <w:tc>
          <w:tcPr>
            <w:tcW w:w="284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5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subject_id</w:t>
            </w:r>
          </w:p>
        </w:tc>
        <w:tc>
          <w:tcPr>
            <w:tcW w:w="13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119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主键</w:t>
            </w:r>
          </w:p>
        </w:tc>
        <w:tc>
          <w:tcPr>
            <w:tcW w:w="100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83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69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自动递增，无符号</w:t>
            </w:r>
          </w:p>
        </w:tc>
        <w:tc>
          <w:tcPr>
            <w:tcW w:w="284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科目的id，为subject表的主键。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5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subject_name</w:t>
            </w:r>
          </w:p>
        </w:tc>
        <w:tc>
          <w:tcPr>
            <w:tcW w:w="13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19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00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83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69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84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科目的名字。</w:t>
            </w:r>
          </w:p>
        </w:tc>
      </w:tr>
    </w:tbl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数据库设计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"https://github.com/phf449540929/is_analysis/blob/master/test6/database/table_lesson.md" \l "table_lessonmd%E8%AF%BE%E7%A8%8B%E8%A1%A8"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table_lesson.md（课程表）</w:t>
      </w:r>
    </w:p>
    <w:tbl>
      <w:tblPr>
        <w:tblStyle w:val="9"/>
        <w:tblW w:w="10390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71"/>
        <w:gridCol w:w="1245"/>
        <w:gridCol w:w="909"/>
        <w:gridCol w:w="719"/>
        <w:gridCol w:w="720"/>
        <w:gridCol w:w="1936"/>
        <w:gridCol w:w="3690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字段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类型</w:t>
            </w:r>
          </w:p>
        </w:tc>
        <w:tc>
          <w:tcPr>
            <w:tcW w:w="9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主键，外键</w:t>
            </w:r>
          </w:p>
        </w:tc>
        <w:tc>
          <w:tcPr>
            <w:tcW w:w="71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可以为空</w:t>
            </w:r>
          </w:p>
        </w:tc>
        <w:tc>
          <w:tcPr>
            <w:tcW w:w="72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默认值</w:t>
            </w:r>
          </w:p>
        </w:tc>
        <w:tc>
          <w:tcPr>
            <w:tcW w:w="19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约束</w:t>
            </w:r>
          </w:p>
        </w:tc>
        <w:tc>
          <w:tcPr>
            <w:tcW w:w="36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lesson_id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9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主键</w:t>
            </w:r>
          </w:p>
        </w:tc>
        <w:tc>
          <w:tcPr>
            <w:tcW w:w="71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72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9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自动递增，无符号</w:t>
            </w:r>
          </w:p>
        </w:tc>
        <w:tc>
          <w:tcPr>
            <w:tcW w:w="36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课程的id，为lesson表的主键。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subject_id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9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外键</w:t>
            </w:r>
          </w:p>
        </w:tc>
        <w:tc>
          <w:tcPr>
            <w:tcW w:w="71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72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9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$subject.subject_id</w:t>
            </w:r>
          </w:p>
        </w:tc>
        <w:tc>
          <w:tcPr>
            <w:tcW w:w="36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科目的id，为subject表的外键。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teacher_id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varchar(50)</w:t>
            </w:r>
          </w:p>
        </w:tc>
        <w:tc>
          <w:tcPr>
            <w:tcW w:w="9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外键</w:t>
            </w:r>
          </w:p>
        </w:tc>
        <w:tc>
          <w:tcPr>
            <w:tcW w:w="71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72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9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$teacher.teacher_id</w:t>
            </w:r>
          </w:p>
        </w:tc>
        <w:tc>
          <w:tcPr>
            <w:tcW w:w="36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教师的教职工号，为teacher表的外键。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class_id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9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外键</w:t>
            </w:r>
          </w:p>
        </w:tc>
        <w:tc>
          <w:tcPr>
            <w:tcW w:w="71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72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19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$class.class_id</w:t>
            </w:r>
          </w:p>
        </w:tc>
        <w:tc>
          <w:tcPr>
            <w:tcW w:w="36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如果该课程是教师选班级，则为班级的id，为class表的外键，否则为空，表示由学生选课程。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choose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tinyint</w:t>
            </w:r>
          </w:p>
        </w:tc>
        <w:tc>
          <w:tcPr>
            <w:tcW w:w="9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71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72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19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36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如果该课程是学生选课程，则为1，表示学生自主选课，否则为0，表示由教师选班级。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year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9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71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72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9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36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开课的年份。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semester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char</w:t>
            </w:r>
          </w:p>
        </w:tc>
        <w:tc>
          <w:tcPr>
            <w:tcW w:w="9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71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72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9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“上” or “下”</w:t>
            </w:r>
          </w:p>
        </w:tc>
        <w:tc>
          <w:tcPr>
            <w:tcW w:w="36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开课的学期，仅能为“上”或“下”，“上”指上半学期，“下”指下半学期。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set_time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datetime</w:t>
            </w:r>
          </w:p>
        </w:tc>
        <w:tc>
          <w:tcPr>
            <w:tcW w:w="9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71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72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19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36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课程的设置时间。</w:t>
            </w:r>
          </w:p>
        </w:tc>
      </w:tr>
    </w:tbl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数据库设计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"https://github.com/phf449540929/is_analysis/blob/master/test6/database/table_choose.md" \l "table_choosemd%E9%80%89%E8%AF%BE%E8%A1%A8"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table_choose.md（选课表）</w:t>
      </w:r>
    </w:p>
    <w:tbl>
      <w:tblPr>
        <w:tblStyle w:val="9"/>
        <w:tblW w:w="10391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64"/>
        <w:gridCol w:w="1245"/>
        <w:gridCol w:w="1154"/>
        <w:gridCol w:w="964"/>
        <w:gridCol w:w="833"/>
        <w:gridCol w:w="1965"/>
        <w:gridCol w:w="2866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6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字段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类型</w:t>
            </w:r>
          </w:p>
        </w:tc>
        <w:tc>
          <w:tcPr>
            <w:tcW w:w="11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主键，外键</w:t>
            </w:r>
          </w:p>
        </w:tc>
        <w:tc>
          <w:tcPr>
            <w:tcW w:w="96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可以为空</w:t>
            </w:r>
          </w:p>
        </w:tc>
        <w:tc>
          <w:tcPr>
            <w:tcW w:w="83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默认值</w:t>
            </w:r>
          </w:p>
        </w:tc>
        <w:tc>
          <w:tcPr>
            <w:tcW w:w="196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约束</w:t>
            </w:r>
          </w:p>
        </w:tc>
        <w:tc>
          <w:tcPr>
            <w:tcW w:w="286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6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choose_id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11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主键</w:t>
            </w:r>
          </w:p>
        </w:tc>
        <w:tc>
          <w:tcPr>
            <w:tcW w:w="96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83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96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自动递增，无符号</w:t>
            </w:r>
          </w:p>
        </w:tc>
        <w:tc>
          <w:tcPr>
            <w:tcW w:w="286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选课的id，为choose表的主键。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6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lesson_id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11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外键</w:t>
            </w:r>
          </w:p>
        </w:tc>
        <w:tc>
          <w:tcPr>
            <w:tcW w:w="96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83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96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$lesson.lesson_id</w:t>
            </w:r>
          </w:p>
        </w:tc>
        <w:tc>
          <w:tcPr>
            <w:tcW w:w="286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课程的id，为lesson表的外键。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6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student_id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varchar(50)</w:t>
            </w:r>
          </w:p>
        </w:tc>
        <w:tc>
          <w:tcPr>
            <w:tcW w:w="11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外键</w:t>
            </w:r>
          </w:p>
        </w:tc>
        <w:tc>
          <w:tcPr>
            <w:tcW w:w="96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83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96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$student.student_id</w:t>
            </w:r>
          </w:p>
        </w:tc>
        <w:tc>
          <w:tcPr>
            <w:tcW w:w="286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学生的学号，为student表的外键。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6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choose_time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datetime</w:t>
            </w:r>
          </w:p>
        </w:tc>
        <w:tc>
          <w:tcPr>
            <w:tcW w:w="11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96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83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196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86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学生选课的时间。</w:t>
            </w:r>
          </w:p>
        </w:tc>
      </w:tr>
    </w:tbl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数据库设计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"https://github.com/phf449540929/is_analysis/blob/master/test6/database/table_test.md" \l "table_testmd%E5%AE%9E%E9%AA%8C%E8%A1%A8"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table_test.md（实验表）</w:t>
      </w:r>
    </w:p>
    <w:tbl>
      <w:tblPr>
        <w:tblStyle w:val="9"/>
        <w:tblW w:w="10389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68"/>
        <w:gridCol w:w="1281"/>
        <w:gridCol w:w="1169"/>
        <w:gridCol w:w="979"/>
        <w:gridCol w:w="840"/>
        <w:gridCol w:w="2276"/>
        <w:gridCol w:w="2676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6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字段</w:t>
            </w:r>
          </w:p>
        </w:tc>
        <w:tc>
          <w:tcPr>
            <w:tcW w:w="128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类型</w:t>
            </w:r>
          </w:p>
        </w:tc>
        <w:tc>
          <w:tcPr>
            <w:tcW w:w="11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主键，外键</w:t>
            </w:r>
          </w:p>
        </w:tc>
        <w:tc>
          <w:tcPr>
            <w:tcW w:w="9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可以为空</w:t>
            </w:r>
          </w:p>
        </w:tc>
        <w:tc>
          <w:tcPr>
            <w:tcW w:w="84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默认值</w:t>
            </w:r>
          </w:p>
        </w:tc>
        <w:tc>
          <w:tcPr>
            <w:tcW w:w="22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约束</w:t>
            </w:r>
          </w:p>
        </w:tc>
        <w:tc>
          <w:tcPr>
            <w:tcW w:w="26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6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test_id</w:t>
            </w:r>
          </w:p>
        </w:tc>
        <w:tc>
          <w:tcPr>
            <w:tcW w:w="128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11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主键</w:t>
            </w:r>
          </w:p>
        </w:tc>
        <w:tc>
          <w:tcPr>
            <w:tcW w:w="9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84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2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自动递增，无符号</w:t>
            </w:r>
          </w:p>
        </w:tc>
        <w:tc>
          <w:tcPr>
            <w:tcW w:w="26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实验的id，为test表的主键。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6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lesson_id</w:t>
            </w:r>
          </w:p>
        </w:tc>
        <w:tc>
          <w:tcPr>
            <w:tcW w:w="128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11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外键</w:t>
            </w:r>
          </w:p>
        </w:tc>
        <w:tc>
          <w:tcPr>
            <w:tcW w:w="9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84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2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6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课程的id，为lesson表的外键。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6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test_name</w:t>
            </w:r>
          </w:p>
        </w:tc>
        <w:tc>
          <w:tcPr>
            <w:tcW w:w="128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vachar(255)</w:t>
            </w:r>
          </w:p>
        </w:tc>
        <w:tc>
          <w:tcPr>
            <w:tcW w:w="11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9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84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2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6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实验的名称。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6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test_time</w:t>
            </w:r>
          </w:p>
        </w:tc>
        <w:tc>
          <w:tcPr>
            <w:tcW w:w="128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datetime</w:t>
            </w:r>
          </w:p>
        </w:tc>
        <w:tc>
          <w:tcPr>
            <w:tcW w:w="11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9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84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2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test_time &gt;= $lesson.year</w:t>
            </w:r>
          </w:p>
        </w:tc>
        <w:tc>
          <w:tcPr>
            <w:tcW w:w="26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实验的开始时间。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6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set_time</w:t>
            </w:r>
          </w:p>
        </w:tc>
        <w:tc>
          <w:tcPr>
            <w:tcW w:w="128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datetime</w:t>
            </w:r>
          </w:p>
        </w:tc>
        <w:tc>
          <w:tcPr>
            <w:tcW w:w="11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9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84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2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6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实验的设置时间。</w:t>
            </w:r>
          </w:p>
        </w:tc>
      </w:tr>
    </w:tbl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数据库设计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"https://github.com/phf449540929/is_analysis/blob/master/test6/database/table_score.md" \l "table_scoremd%E8%AF%84%E5%88%86%E8%A1%A8"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table_score.md（评分表）</w:t>
      </w:r>
    </w:p>
    <w:tbl>
      <w:tblPr>
        <w:tblStyle w:val="9"/>
        <w:tblW w:w="10389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87"/>
        <w:gridCol w:w="1347"/>
        <w:gridCol w:w="902"/>
        <w:gridCol w:w="712"/>
        <w:gridCol w:w="717"/>
        <w:gridCol w:w="2189"/>
        <w:gridCol w:w="3335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字段</w:t>
            </w:r>
          </w:p>
        </w:tc>
        <w:tc>
          <w:tcPr>
            <w:tcW w:w="13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类型</w:t>
            </w:r>
          </w:p>
        </w:tc>
        <w:tc>
          <w:tcPr>
            <w:tcW w:w="9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主键，外键</w:t>
            </w:r>
          </w:p>
        </w:tc>
        <w:tc>
          <w:tcPr>
            <w:tcW w:w="71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可以为空</w:t>
            </w:r>
          </w:p>
        </w:tc>
        <w:tc>
          <w:tcPr>
            <w:tcW w:w="7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默认值</w:t>
            </w:r>
          </w:p>
        </w:tc>
        <w:tc>
          <w:tcPr>
            <w:tcW w:w="21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约束</w:t>
            </w:r>
          </w:p>
        </w:tc>
        <w:tc>
          <w:tcPr>
            <w:tcW w:w="333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score_id</w:t>
            </w:r>
          </w:p>
        </w:tc>
        <w:tc>
          <w:tcPr>
            <w:tcW w:w="13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9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主键</w:t>
            </w:r>
          </w:p>
        </w:tc>
        <w:tc>
          <w:tcPr>
            <w:tcW w:w="71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7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1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自动递增，无符号</w:t>
            </w:r>
          </w:p>
        </w:tc>
        <w:tc>
          <w:tcPr>
            <w:tcW w:w="333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成绩的id，为score表的主键。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test_id</w:t>
            </w:r>
          </w:p>
        </w:tc>
        <w:tc>
          <w:tcPr>
            <w:tcW w:w="13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9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外键</w:t>
            </w:r>
          </w:p>
        </w:tc>
        <w:tc>
          <w:tcPr>
            <w:tcW w:w="71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7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1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$test.test_id</w:t>
            </w:r>
          </w:p>
        </w:tc>
        <w:tc>
          <w:tcPr>
            <w:tcW w:w="333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成绩所属实验的id，为test表的外键。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student_id</w:t>
            </w:r>
          </w:p>
        </w:tc>
        <w:tc>
          <w:tcPr>
            <w:tcW w:w="13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varchar(50)</w:t>
            </w:r>
          </w:p>
        </w:tc>
        <w:tc>
          <w:tcPr>
            <w:tcW w:w="9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外键</w:t>
            </w:r>
          </w:p>
        </w:tc>
        <w:tc>
          <w:tcPr>
            <w:tcW w:w="71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7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1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$student.student_id</w:t>
            </w:r>
          </w:p>
        </w:tc>
        <w:tc>
          <w:tcPr>
            <w:tcW w:w="333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学生的学号，为student表的外键。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github</w:t>
            </w:r>
          </w:p>
        </w:tc>
        <w:tc>
          <w:tcPr>
            <w:tcW w:w="13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9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71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7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1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333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学生该实验的github网址。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concept</w:t>
            </w:r>
          </w:p>
        </w:tc>
        <w:tc>
          <w:tcPr>
            <w:tcW w:w="13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9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71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7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21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无符号，concept &lt;= 20</w:t>
            </w:r>
          </w:p>
        </w:tc>
        <w:tc>
          <w:tcPr>
            <w:tcW w:w="333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学生该实验的成绩--概念正确，20分制。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language</w:t>
            </w:r>
          </w:p>
        </w:tc>
        <w:tc>
          <w:tcPr>
            <w:tcW w:w="13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9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71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7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21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无符号，language &lt;= 20</w:t>
            </w:r>
          </w:p>
        </w:tc>
        <w:tc>
          <w:tcPr>
            <w:tcW w:w="333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学生该实验的成绩--语言准确，20分制。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structure</w:t>
            </w:r>
          </w:p>
        </w:tc>
        <w:tc>
          <w:tcPr>
            <w:tcW w:w="13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9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71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7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21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无符号，structure &lt;= 20</w:t>
            </w:r>
          </w:p>
        </w:tc>
        <w:tc>
          <w:tcPr>
            <w:tcW w:w="333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学生该实验的成绩--结构严谨，20分制。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method</w:t>
            </w:r>
          </w:p>
        </w:tc>
        <w:tc>
          <w:tcPr>
            <w:tcW w:w="13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9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71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7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21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无符号，method &lt;= 20</w:t>
            </w:r>
          </w:p>
        </w:tc>
        <w:tc>
          <w:tcPr>
            <w:tcW w:w="333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学生该实验的成绩--条理清楚，20分制。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logic</w:t>
            </w:r>
          </w:p>
        </w:tc>
        <w:tc>
          <w:tcPr>
            <w:tcW w:w="13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9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71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7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21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无符号，logic &lt;= 20</w:t>
            </w:r>
          </w:p>
        </w:tc>
        <w:tc>
          <w:tcPr>
            <w:tcW w:w="333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学生该实验的成绩--逻辑合理，20分制。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plagiarize</w:t>
            </w:r>
          </w:p>
        </w:tc>
        <w:tc>
          <w:tcPr>
            <w:tcW w:w="13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tinyint</w:t>
            </w:r>
          </w:p>
        </w:tc>
        <w:tc>
          <w:tcPr>
            <w:tcW w:w="9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71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7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21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333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学生该实验是否抄袭，0为没有抄袭，1为确认抄袭，若出现抄袭，该成绩直接0分。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test_score</w:t>
            </w:r>
          </w:p>
        </w:tc>
        <w:tc>
          <w:tcPr>
            <w:tcW w:w="13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9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71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7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0</w:t>
            </w:r>
          </w:p>
        </w:tc>
        <w:tc>
          <w:tcPr>
            <w:tcW w:w="21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无符号，test_score &lt;= 100</w:t>
            </w:r>
          </w:p>
        </w:tc>
        <w:tc>
          <w:tcPr>
            <w:tcW w:w="333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学生该实验的总成绩。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comment</w:t>
            </w:r>
          </w:p>
        </w:tc>
        <w:tc>
          <w:tcPr>
            <w:tcW w:w="13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9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71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7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1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333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教师对学生的评语。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mark_time</w:t>
            </w:r>
          </w:p>
        </w:tc>
        <w:tc>
          <w:tcPr>
            <w:tcW w:w="13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datetime</w:t>
            </w:r>
          </w:p>
        </w:tc>
        <w:tc>
          <w:tcPr>
            <w:tcW w:w="9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71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7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1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333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老师批阅实验的时间。</w:t>
            </w:r>
          </w:p>
        </w:tc>
      </w:tr>
    </w:tbl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数据库设计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"https://github.com/phf449540929/is_analysis/blob/master/test6/database/table_average.md" \l "table_averagemd%E8%AF%BE%E7%A8%8B%E5%B9%B3%E5%9D%87%E5%88%86%E8%A1%A8"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table_average.md（课程平均分表）</w:t>
      </w:r>
    </w:p>
    <w:tbl>
      <w:tblPr>
        <w:tblStyle w:val="9"/>
        <w:tblW w:w="10389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63"/>
        <w:gridCol w:w="1245"/>
        <w:gridCol w:w="1022"/>
        <w:gridCol w:w="832"/>
        <w:gridCol w:w="772"/>
        <w:gridCol w:w="2443"/>
        <w:gridCol w:w="271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6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字段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类型</w:t>
            </w:r>
          </w:p>
        </w:tc>
        <w:tc>
          <w:tcPr>
            <w:tcW w:w="10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主键，外键</w:t>
            </w:r>
          </w:p>
        </w:tc>
        <w:tc>
          <w:tcPr>
            <w:tcW w:w="83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可以为空</w:t>
            </w:r>
          </w:p>
        </w:tc>
        <w:tc>
          <w:tcPr>
            <w:tcW w:w="77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默认值</w:t>
            </w:r>
          </w:p>
        </w:tc>
        <w:tc>
          <w:tcPr>
            <w:tcW w:w="244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约束</w:t>
            </w:r>
          </w:p>
        </w:tc>
        <w:tc>
          <w:tcPr>
            <w:tcW w:w="271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6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average_id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10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主键</w:t>
            </w:r>
          </w:p>
        </w:tc>
        <w:tc>
          <w:tcPr>
            <w:tcW w:w="83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77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44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自动递增，无符号</w:t>
            </w:r>
          </w:p>
        </w:tc>
        <w:tc>
          <w:tcPr>
            <w:tcW w:w="271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平均分的id，为average表的主键。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6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lesson_id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10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外键</w:t>
            </w:r>
          </w:p>
        </w:tc>
        <w:tc>
          <w:tcPr>
            <w:tcW w:w="83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77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44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$lesson.lesson_id</w:t>
            </w:r>
          </w:p>
        </w:tc>
        <w:tc>
          <w:tcPr>
            <w:tcW w:w="271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平均分所属课程的id，为lesson表的外键。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6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student_id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varchar(50)</w:t>
            </w:r>
          </w:p>
        </w:tc>
        <w:tc>
          <w:tcPr>
            <w:tcW w:w="10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外键</w:t>
            </w:r>
          </w:p>
        </w:tc>
        <w:tc>
          <w:tcPr>
            <w:tcW w:w="83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77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44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$student.student_id</w:t>
            </w:r>
          </w:p>
        </w:tc>
        <w:tc>
          <w:tcPr>
            <w:tcW w:w="271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学生的学号，为student表的外键。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6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lesson_score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int</w:t>
            </w:r>
          </w:p>
        </w:tc>
        <w:tc>
          <w:tcPr>
            <w:tcW w:w="10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83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否</w:t>
            </w:r>
          </w:p>
        </w:tc>
        <w:tc>
          <w:tcPr>
            <w:tcW w:w="77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44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无符号，lesson_score &lt;= 100</w:t>
            </w:r>
          </w:p>
        </w:tc>
        <w:tc>
          <w:tcPr>
            <w:tcW w:w="271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学生一个课程的平均成绩。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6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count_time</w:t>
            </w:r>
          </w:p>
        </w:tc>
        <w:tc>
          <w:tcPr>
            <w:tcW w:w="12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datetime</w:t>
            </w:r>
          </w:p>
        </w:tc>
        <w:tc>
          <w:tcPr>
            <w:tcW w:w="10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83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是</w:t>
            </w:r>
          </w:p>
        </w:tc>
        <w:tc>
          <w:tcPr>
            <w:tcW w:w="77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44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71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课程平均分的计算时间。</w:t>
            </w:r>
          </w:p>
        </w:tc>
      </w:tr>
    </w:tbl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用例规约表设计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"https://github.com/phf449540929/is_analysis/blob/master/test6/usercase/table_login.md" \l "table_loginmd%E7%99%BB%E5%BD%95%E7%94%A8%E4%BE%8B%E8%A7%84%E7%BA%A6%E8%A1%A8"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table_login.md（登录用例规约表）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kern w:val="0"/>
          <w:sz w:val="19"/>
          <w:szCs w:val="19"/>
          <w:shd w:val="clear" w:fill="FFFFFF"/>
          <w:lang w:val="en-US" w:eastAsia="zh-CN" w:bidi="ar"/>
        </w:rPr>
        <w:t>“登录”用例规约</w:t>
      </w:r>
    </w:p>
    <w:tbl>
      <w:tblPr>
        <w:tblStyle w:val="9"/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418"/>
        <w:gridCol w:w="6974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41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用例名称</w:t>
            </w:r>
          </w:p>
        </w:tc>
        <w:tc>
          <w:tcPr>
            <w:tcW w:w="697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登录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41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</w:t>
            </w:r>
          </w:p>
        </w:tc>
        <w:tc>
          <w:tcPr>
            <w:tcW w:w="697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访客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41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697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访客进入实验管理平台首页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41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后置条件</w:t>
            </w:r>
          </w:p>
        </w:tc>
        <w:tc>
          <w:tcPr>
            <w:tcW w:w="697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系统跳转至用户个人主页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41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参与者动作</w:t>
            </w:r>
          </w:p>
        </w:tc>
        <w:tc>
          <w:tcPr>
            <w:tcW w:w="697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系统行为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41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after="192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1. 访客进入登录界面；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2. 访客选择用户类型；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3. 访客输入用户名；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4. 访客输入密码；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5. 访客点击登录按钮；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</w:p>
        </w:tc>
        <w:tc>
          <w:tcPr>
            <w:tcW w:w="697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6. 系统判断用户名、密码、用户类型正确；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7. 系统在客户端以cookie形式存储登录用户信息；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8. 系统提示访客登录成功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备选事件流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2a. 访客未选择用户类型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系统提示选择用户类型，转第2步；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3a. 访客未输入用户名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系统提示输入用户名，转第3步；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4a. 访客未输入用户名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系统提示输入密码，转第4步；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5a. 访客选择返回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系统跳转至实验管理平台主页面，转第1步；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6a. 系统验证登录时出现系统故障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系统提示登录失败，转第5步；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6b. 系统验证登录失败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系统提示用户名或密码错误，转第4步；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7a. 系统储存cookie时出现系统故障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系统提示存储cookie失败，转第7步。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业务规则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访客一次只能登录一个账号。</w:t>
            </w:r>
          </w:p>
        </w:tc>
      </w:tr>
    </w:tbl>
    <w:p/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5327650"/>
            <wp:effectExtent l="0" t="0" r="1905" b="6350"/>
            <wp:docPr id="11" name="图片 11" descr="flow_sequence_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low_sequence_logi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接口设计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"https://github.com/phf449540929/is_analysis/blob/master/test6/api/api_login.md" \l "api_loginmd%E7%99%BB%E5%BD%95%E6%8E%A5%E5%8F%A3"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api_login.md（登录接口）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权限：访客。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功能：用于用户登录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请求地址：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"http://phf449540929.github.io/is_analysis/v1/api/user/login/.set"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http://</w:t>
      </w:r>
      <w:r>
        <w:rPr>
          <w:rStyle w:val="13"/>
          <w:rFonts w:hint="eastAsia" w:ascii="Segoe UI" w:hAnsi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  <w:lang w:eastAsia="zh-CN"/>
        </w:rPr>
        <w:t>NamelessSoldier</w:t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.github.io/is_analysis/v1/api/user/login/.set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请求方法：GET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"access_token": $access_token,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"method": "GET",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"user_id":"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eastAsia="zh-CN"/>
        </w:rPr>
        <w:t>201710414305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"password":"1",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"type":"student"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请求参数：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54"/>
        <w:gridCol w:w="759"/>
        <w:gridCol w:w="7495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5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49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access_token</w:t>
            </w:r>
          </w:p>
        </w:tc>
        <w:tc>
          <w:tcPr>
            <w:tcW w:w="75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49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用于验证请求合法性的认证信息。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75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49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固定为“GET”。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75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49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学生的学号或者老师的教职工号，由type决定，对应表user.user_id的值。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password</w:t>
            </w:r>
          </w:p>
        </w:tc>
        <w:tc>
          <w:tcPr>
            <w:tcW w:w="75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49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用户的密码，不是原文，是加密后的字符串，对应表user.password的值。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75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49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用户类型，学生或者老师。</w:t>
            </w:r>
          </w:p>
        </w:tc>
      </w:tr>
    </w:tbl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"information": "登录成功",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"status": true,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"code": 200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hint="default"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返回参数说明：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4"/>
        <w:gridCol w:w="782"/>
        <w:gridCol w:w="759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information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返回的说明信息。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返回的结果，boolean类型，true表示正确的返回，false表示有错误。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返回码。</w:t>
            </w:r>
          </w:p>
        </w:tc>
      </w:tr>
    </w:tbl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53" w:beforeAutospacing="0" w:after="0" w:afterAutospacing="1"/>
        <w:ind w:left="1440" w:hanging="360"/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542915" cy="3470910"/>
            <wp:effectExtent l="0" t="0" r="4445" b="381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用例规约表设计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"https://github.com/phf449540929/is_analysis/blob/master/test6/usercase/table_logout.md" \l "table_logoutmd%E7%99%BB%E5%87%BA%E7%94%A8%E4%BE%8B%E8%A7%84%E7%BA%A6%E8%A1%A8"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table_logout.md（登出用例规约表）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kern w:val="0"/>
          <w:sz w:val="19"/>
          <w:szCs w:val="19"/>
          <w:shd w:val="clear" w:fill="FFFFFF"/>
          <w:lang w:val="en-US" w:eastAsia="zh-CN" w:bidi="ar"/>
        </w:rPr>
        <w:t>“登出”用例规约</w:t>
      </w:r>
    </w:p>
    <w:tbl>
      <w:tblPr>
        <w:tblStyle w:val="9"/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636"/>
        <w:gridCol w:w="5756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6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用例名称</w:t>
            </w:r>
          </w:p>
        </w:tc>
        <w:tc>
          <w:tcPr>
            <w:tcW w:w="575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登出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6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</w:t>
            </w:r>
          </w:p>
        </w:tc>
        <w:tc>
          <w:tcPr>
            <w:tcW w:w="575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学生/教师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6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575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用户已登录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6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后置条件</w:t>
            </w:r>
          </w:p>
        </w:tc>
        <w:tc>
          <w:tcPr>
            <w:tcW w:w="575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系统跳转至实验管理平台首页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6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参与者动作</w:t>
            </w:r>
          </w:p>
        </w:tc>
        <w:tc>
          <w:tcPr>
            <w:tcW w:w="575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系统行为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6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after="192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1. 用户点击登出按钮；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3. 用户点击确认登出按钮；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</w:p>
        </w:tc>
        <w:tc>
          <w:tcPr>
            <w:tcW w:w="575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2. 系统提示是否确认登出；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4. 系统清除用户的登录信息；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5. 系统清除客户端登录信息cookie;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6. 系统提示用户登出成功。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备选事件流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1a. 用户登录之后，长时间不操作界面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系统默认登出，转第4步；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3a. 用户选择取消登出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系统返回用户个人主页，转第1步；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4a. 系统清楚用户登录信息时出现系统故障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系统提示登出失败，转第1步；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5a. 系统清楚cookie信息时出现系统故障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系统提示清楚cookie信息失败，转第1步。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业务规则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用户对于已经登录的账户只能登出一次。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552700" cy="5200650"/>
            <wp:effectExtent l="0" t="0" r="7620" b="11430"/>
            <wp:docPr id="13" name="图片 13" descr="flow_sequence_log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low_sequence_logou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接口设计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"https://github.com/phf449540929/is_analysis/blob/master/test6/api/api_logout.md" \l "api_logoutmd%E7%99%BB%E5%87%BA%E6%8E%A5%E5%8F%A3"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api_logout.md（登出接口）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权限：学生/教师已经登录，即接口参数user_id必须等于登录用户的user_id。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功能：用于用户登出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请求地址：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"http://phf449540929.github.io/is_analysis/v1/api/user/logout/.set"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http://</w:t>
      </w:r>
      <w:r>
        <w:rPr>
          <w:rStyle w:val="13"/>
          <w:rFonts w:hint="eastAsia" w:ascii="Segoe UI" w:hAnsi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  <w:lang w:eastAsia="zh-CN"/>
        </w:rPr>
        <w:t>NamelessSoldier</w:t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.github.io/is_analysis/v1/api/user/logout/.set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请求方法：GET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"access_token": $access_token,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"method": "GET",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"user_id":"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eastAsia="zh-CN"/>
        </w:rPr>
        <w:t>201710414305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请求参数：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54"/>
        <w:gridCol w:w="760"/>
        <w:gridCol w:w="7494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6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49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access_token</w:t>
            </w:r>
          </w:p>
        </w:tc>
        <w:tc>
          <w:tcPr>
            <w:tcW w:w="76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49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用于验证请求合法性的认证信息。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76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49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固定为“GET”。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76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49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学生的学号或者老师的教职工号，由type决定，对应表user.user_id的值。</w:t>
            </w:r>
          </w:p>
        </w:tc>
      </w:tr>
    </w:tbl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"information": "登出成功",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"status": true,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"code": 200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hint="default"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返回参数说明：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4"/>
        <w:gridCol w:w="782"/>
        <w:gridCol w:w="759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information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返回的说明信息。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返回的结果，boolean类型，true表示正确的返回，false表示有错误。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返回码。</w:t>
            </w:r>
          </w:p>
        </w:tc>
      </w:tr>
    </w:tbl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1440" w:hanging="360"/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534660" cy="3476625"/>
            <wp:effectExtent l="0" t="0" r="12700" b="1333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用例规约表设计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"https://github.com/phf449540929/is_analysis/blob/master/test6/usercase/table_user_view.md" \l "table_user_viewmd%E6%9F%A5%E7%9C%8B%E7%94%A8%E6%88%B7%E4%BF%A1%E6%81%AF%E7%94%A8%E4%BE%8B%E8%A7%84%E7%BA%A6%E8%A1%A8"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table_user_view.md（查看用户信息用例规约表）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kern w:val="0"/>
          <w:sz w:val="19"/>
          <w:szCs w:val="19"/>
          <w:shd w:val="clear" w:fill="FFFFFF"/>
          <w:lang w:val="en-US" w:eastAsia="zh-CN" w:bidi="ar"/>
        </w:rPr>
        <w:t>“查看用户信息”用例规约</w:t>
      </w:r>
    </w:p>
    <w:tbl>
      <w:tblPr>
        <w:tblStyle w:val="9"/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889"/>
        <w:gridCol w:w="5503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8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用例名称</w:t>
            </w:r>
          </w:p>
        </w:tc>
        <w:tc>
          <w:tcPr>
            <w:tcW w:w="550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查看用户信息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8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</w:t>
            </w:r>
          </w:p>
        </w:tc>
        <w:tc>
          <w:tcPr>
            <w:tcW w:w="550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学生/教师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8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550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用户已登录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8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后置条件</w:t>
            </w:r>
          </w:p>
        </w:tc>
        <w:tc>
          <w:tcPr>
            <w:tcW w:w="550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系统跳转至用户个人信息页面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8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参与者动作</w:t>
            </w:r>
          </w:p>
        </w:tc>
        <w:tc>
          <w:tcPr>
            <w:tcW w:w="550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系统行为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8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after="192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1. 用户点击查看用户信息按钮；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</w:p>
        </w:tc>
        <w:tc>
          <w:tcPr>
            <w:tcW w:w="550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2. 系统验证用户登录状态是否有效；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3. 系统获取用户信息；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4. 系统返回用户信息。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备选事件流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2a. 系统验证用户登录状态已失效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系统提示验证用户登录状态失败，转第1步；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3a. 系统获取用户信息时出现系统故障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系统提示获取用户信息失败，转第1步。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业务规则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10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用户只能查询用户自己的信息。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400300" cy="3505200"/>
            <wp:effectExtent l="0" t="0" r="7620" b="0"/>
            <wp:docPr id="17" name="图片 17" descr="flow_sequence_user_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low_sequence_user_view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接口设计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"https://github.com/phf449540929/is_analysis/blob/master/test6/api/api_getUser.md" \l "api_getusermd%E6%9F%A5%E7%9C%8B%E7%94%A8%E6%88%B7%E4%BF%A1%E6%81%AF%E6%8E%A5%E5%8F%A3"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api_getUser.md（查看用户信息接口）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权限：学生/教师：查看自己的信息，必须先登录，不能查看其他用户的信息，即接口参数user_id必须等于登录用户的user_id。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功能：用于用户查看用户信息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请求地址：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"http://phf449540929.github.io/is_analysis/v1/api/user/.get"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http://</w:t>
      </w:r>
      <w:r>
        <w:rPr>
          <w:rStyle w:val="13"/>
          <w:rFonts w:hint="eastAsia" w:ascii="Segoe UI" w:hAnsi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  <w:lang w:eastAsia="zh-CN"/>
        </w:rPr>
        <w:t>NamelessSoldier</w:t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.github.io/is_analysis/v1/api/user/.get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请求方法：GET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"access_token": $access_token,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"method": "GET",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"user_id": 1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请求参数：</w:t>
      </w:r>
    </w:p>
    <w:tbl>
      <w:tblPr>
        <w:tblStyle w:val="9"/>
        <w:tblW w:w="10007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65"/>
        <w:gridCol w:w="1115"/>
        <w:gridCol w:w="6427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46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111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642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46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access_token</w:t>
            </w:r>
          </w:p>
        </w:tc>
        <w:tc>
          <w:tcPr>
            <w:tcW w:w="111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42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用于验证请求合法性的认证信息。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46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111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42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固定为“GET”。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46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111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42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用户的id，对应表user.user_id的值。</w:t>
            </w:r>
          </w:p>
        </w:tc>
      </w:tr>
    </w:tbl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"information": "查看用户信息成功",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"status": true,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"user_id": 1,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"type": "学生"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"student_id": "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eastAsia="zh-CN"/>
        </w:rPr>
        <w:t>201710414305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"teacher_id": null,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"user_name": "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eastAsia="zh-CN"/>
        </w:rPr>
        <w:t>胡宏坤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"class_id": 1,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"github_name": "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eastAsia="zh-CN"/>
        </w:rPr>
        <w:t>NamelessSoldier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"password": "AF#W@#AAAASDF",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"code": 200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hint="default"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返回参数说明：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4"/>
        <w:gridCol w:w="722"/>
        <w:gridCol w:w="765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65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information</w:t>
            </w:r>
          </w:p>
        </w:tc>
        <w:tc>
          <w:tcPr>
            <w:tcW w:w="7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65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返回的说明信息。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7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65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返回的结果，boolean类型，true表示正确的返回，false表示有错误。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7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65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用户的id，对应表user.user_id的值。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7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65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用户的类型，用户为学生则为“学生”，用户为教师则为“教师”。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student_id</w:t>
            </w:r>
          </w:p>
        </w:tc>
        <w:tc>
          <w:tcPr>
            <w:tcW w:w="7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65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学生的学号，若用户类型为“教师”则为空，对应表student.student_id的值。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teacher_id</w:t>
            </w:r>
          </w:p>
        </w:tc>
        <w:tc>
          <w:tcPr>
            <w:tcW w:w="7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65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教师的教职工号，若用户类型为“学生”则为空，对应表teacher.teacher_id的值。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user_name</w:t>
            </w:r>
          </w:p>
        </w:tc>
        <w:tc>
          <w:tcPr>
            <w:tcW w:w="7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65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用户的真实姓名，对应表user.user_name的值。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class_id</w:t>
            </w:r>
          </w:p>
        </w:tc>
        <w:tc>
          <w:tcPr>
            <w:tcW w:w="7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65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班级的id，对应表class.class_id的值。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github_name</w:t>
            </w:r>
          </w:p>
        </w:tc>
        <w:tc>
          <w:tcPr>
            <w:tcW w:w="7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65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用户的github用户名，对应表user.github的值。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password</w:t>
            </w:r>
          </w:p>
        </w:tc>
        <w:tc>
          <w:tcPr>
            <w:tcW w:w="7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65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用户的密码，不能为空，必须经过加密，不能是密码的原文，对应表user.password的值。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7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65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返回码。</w:t>
            </w:r>
          </w:p>
        </w:tc>
      </w:tr>
    </w:tbl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1440" w:hanging="360"/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538470" cy="3484245"/>
            <wp:effectExtent l="0" t="0" r="8890" b="571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用例规约表设计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"https://github.com/phf449540929/is_analysis/blob/master/test6/usercase/table_user_update.md" \l "table_user_updatemd%E4%BF%AE%E6%94%B9%E7%94%A8%E6%88%B7%E4%BF%A1%E6%81%AF%E7%94%A8%E4%BE%8B%E8%A7%84%E7%BA%A6%E8%A1%A8"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table_user_update.md（修改用户信息用例规约表）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kern w:val="0"/>
          <w:sz w:val="19"/>
          <w:szCs w:val="19"/>
          <w:shd w:val="clear" w:fill="FFFFFF"/>
          <w:lang w:val="en-US" w:eastAsia="zh-CN" w:bidi="ar"/>
        </w:rPr>
        <w:t>“修改用户信息”用例规约</w:t>
      </w:r>
    </w:p>
    <w:tbl>
      <w:tblPr>
        <w:tblStyle w:val="9"/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491"/>
        <w:gridCol w:w="5901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9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用例名称</w:t>
            </w:r>
          </w:p>
        </w:tc>
        <w:tc>
          <w:tcPr>
            <w:tcW w:w="590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修改用户信息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9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</w:t>
            </w:r>
          </w:p>
        </w:tc>
        <w:tc>
          <w:tcPr>
            <w:tcW w:w="590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学生/教师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9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590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用户已登录，并进入个人信息页面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9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后置条件</w:t>
            </w:r>
          </w:p>
        </w:tc>
        <w:tc>
          <w:tcPr>
            <w:tcW w:w="590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系统跳转至用户个人信息页面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9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参与者动作</w:t>
            </w:r>
          </w:p>
        </w:tc>
        <w:tc>
          <w:tcPr>
            <w:tcW w:w="590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系统行为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9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after="192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1. 用户点击修改用户信息按钮；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5. 用户填写需要修改的信息；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6. 用户点击提交按钮；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</w:p>
        </w:tc>
        <w:tc>
          <w:tcPr>
            <w:tcW w:w="590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2. 系统验证用户登录状态是否有效；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3. 系统获取用户信息；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4. 系统跳转至修改用户信息页面；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7. 系统检测用户提交的修改信息是否合法；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8. 系统存储修改后的用户信息；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9. 系统提示用户信息修改成功。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备选事件流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2a. 系统验证用户登录状态已失效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系统提示验证用户登录状态失败，转第1步；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3a. 系统获取用户信息时出现系统故障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系统提示获取用户信息失败，转第1步；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6a. 用户选择返回，放弃修改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系统跳转至用户个人信息主页，转第1步；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7a. 系统检测到用户提交的修改信息非法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系统提示用户提交信息非法，转第5步；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8a. 系统存储信息时出现系统故障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系统提示修改用户信息失败，转第6步。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业务规则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用户只能修改用户自己的信息；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用户提交的修改信息必须合法。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790825" cy="5038725"/>
            <wp:effectExtent l="0" t="0" r="13335" b="5715"/>
            <wp:docPr id="18" name="图片 18" descr="flow_sequence_user_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low_sequence_user_updat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接口设计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"https://github.com/phf449540929/is_analysis/blob/master/test6/api/api_setUser.md" \l "api_setusermd%E4%BF%AE%E6%94%B9%E7%94%A8%E6%88%B7%E4%BF%A1%E6%81%AF%E6%8E%A5%E5%8F%A3"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api_setUser.md（修改用户信息接口）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权限：学生/老师：修改自己的密码，必须先登录，即接口参数user_id必须等于登录用户的user_id。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功能：用于用户修改用户信息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请求地址：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"http://phf449540929.github.io/is_analysis/v1/api/user/.set"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http://</w:t>
      </w:r>
      <w:r>
        <w:rPr>
          <w:rStyle w:val="13"/>
          <w:rFonts w:hint="eastAsia" w:ascii="Segoe UI" w:hAnsi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  <w:lang w:eastAsia="zh-CN"/>
        </w:rPr>
        <w:t>NamelessSoldier</w:t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.github.io/is_analysis/v1/api/user/.set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请求方法：POST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"access_token": $access_token,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"method": "POST",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"user_id": "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eastAsia="zh-CN"/>
        </w:rPr>
        <w:t>201710414305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"user_name": "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eastAsia="zh-CN"/>
        </w:rPr>
        <w:t>胡宏坤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"github_name": "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eastAsia="zh-CN"/>
        </w:rPr>
        <w:t>NamelessSoldier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"password": "AF#W@#AAAASDF"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请求参数：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54"/>
        <w:gridCol w:w="722"/>
        <w:gridCol w:w="753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53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access_token</w:t>
            </w:r>
          </w:p>
        </w:tc>
        <w:tc>
          <w:tcPr>
            <w:tcW w:w="7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3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用于验证请求合法性的认证信息。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7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3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固定为“POST”。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7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3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用户的id，对应表user.user_id的值。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user_name</w:t>
            </w:r>
          </w:p>
        </w:tc>
        <w:tc>
          <w:tcPr>
            <w:tcW w:w="7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3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用户的真实姓名，对应表user.user_name的值。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github_name</w:t>
            </w:r>
          </w:p>
        </w:tc>
        <w:tc>
          <w:tcPr>
            <w:tcW w:w="7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753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用户的github用户名，对应表user.github的值。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password</w:t>
            </w:r>
          </w:p>
        </w:tc>
        <w:tc>
          <w:tcPr>
            <w:tcW w:w="7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3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用户的密码，不能为空，必须经过加密，不能是密码的原文，对应表user.password的值。</w:t>
            </w:r>
          </w:p>
        </w:tc>
      </w:tr>
    </w:tbl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"information": "修改用户信息成功",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"status": true,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"code": 200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hint="default"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返回参数说明：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4"/>
        <w:gridCol w:w="782"/>
        <w:gridCol w:w="759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information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返回的说明信息。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返回的结果，boolean类型，true表示正确的返回，false表示有错误。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返回码。</w:t>
            </w:r>
          </w:p>
        </w:tc>
      </w:tr>
    </w:tbl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53" w:beforeAutospacing="0" w:after="0" w:afterAutospacing="1"/>
        <w:ind w:left="1440" w:hanging="360"/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543550" cy="3463925"/>
            <wp:effectExtent l="0" t="0" r="3810" b="1079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用例规约表设计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"https://github.com/phf449540929/is_analysis/blob/master/test6/usercase/table_password_update.md" \l "table_password_updatemd%E4%BF%AE%E6%94%B9%E5%AF%86%E7%A0%81%E7%94%A8%E4%BE%8B%E8%A7%84%E7%BA%A6%E8%A1%A8"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table_password_update.md（修改密码用例规约表）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kern w:val="0"/>
          <w:sz w:val="19"/>
          <w:szCs w:val="19"/>
          <w:shd w:val="clear" w:fill="FFFFFF"/>
          <w:lang w:val="en-US" w:eastAsia="zh-CN" w:bidi="ar"/>
        </w:rPr>
        <w:t>“修改密码信息”用例规约</w:t>
      </w:r>
    </w:p>
    <w:tbl>
      <w:tblPr>
        <w:tblStyle w:val="9"/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405"/>
        <w:gridCol w:w="5987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0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用例名称</w:t>
            </w:r>
          </w:p>
        </w:tc>
        <w:tc>
          <w:tcPr>
            <w:tcW w:w="59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修改密码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0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</w:t>
            </w:r>
          </w:p>
        </w:tc>
        <w:tc>
          <w:tcPr>
            <w:tcW w:w="59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学生/教师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0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59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用户已登录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0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后置条件</w:t>
            </w:r>
          </w:p>
        </w:tc>
        <w:tc>
          <w:tcPr>
            <w:tcW w:w="59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系统跳转至实验管理平台首页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0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参与者动作</w:t>
            </w:r>
          </w:p>
        </w:tc>
        <w:tc>
          <w:tcPr>
            <w:tcW w:w="59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系统行为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40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after="192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1. 用户点击修改密码按钮；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4. 用户填写修改的密码；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5. 用户点击提交按钮；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</w:p>
        </w:tc>
        <w:tc>
          <w:tcPr>
            <w:tcW w:w="59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2. 系统验证用户登录状态是否有效；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3. 系统跳转至修改密码页面；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6. 系统检测用户提交的密码是否合法；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7. 系统存储修改后的密码；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8. 系统提示密码修改成功；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9. 系统强制登出用户。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备选事件流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2a. 系统验证用户登录状态已失效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系统提示验证用户登录状态失败，转第1步；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5a. 用户选择返回，放弃修改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系统跳转至用户个人信息主页，转第1步；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6a. 系统检测到用户提交的密码非法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系统提示用户提交密码非法，转第4步；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7a. 系统存储密码时出现系统故障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系统提示修改密码失败，转第5步。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业务规则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用户只能修改用户自己的密码；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用户提交的密码必须合法。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428875" cy="4286250"/>
            <wp:effectExtent l="0" t="0" r="9525" b="11430"/>
            <wp:docPr id="20" name="图片 20" descr="flow_sequence_password_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low_sequence_password_updat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接口设计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"https://github.com/phf449540929/is_analysis/blob/master/test6/api/api_setPassword.md" \l "api_setpasswordmd%E4%BF%AE%E6%94%B9%E5%AF%86%E7%A0%81%E6%8E%A5%E5%8F%A3"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api_setPassword.md（修改密码接口）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权限： 学生/老师：修改自己的密码，必须先登录，即接口参数user_id必须等于登录用户的user_id。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功能：用于用户修改密码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请求地址：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"http://phf449540929.github.io/is_analysis/v1/api/user/password/.set"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http://</w:t>
      </w:r>
      <w:r>
        <w:rPr>
          <w:rStyle w:val="13"/>
          <w:rFonts w:hint="eastAsia" w:ascii="Segoe UI" w:hAnsi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  <w:lang w:eastAsia="zh-CN"/>
        </w:rPr>
        <w:t>NamelessSoldier</w:t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.github.io/is_analysis/v1/api/user/password/.set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请求方法：UPDATE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"access_token": $access_token,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"method": "UPDATE",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"user_id":"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eastAsia="zh-CN"/>
        </w:rPr>
        <w:t>201710414305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"password": "AF#W@#AAAASDF"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请求参数：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54"/>
        <w:gridCol w:w="723"/>
        <w:gridCol w:w="7531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2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53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access_token</w:t>
            </w:r>
          </w:p>
        </w:tc>
        <w:tc>
          <w:tcPr>
            <w:tcW w:w="72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3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用于验证请求合法性的认证信息。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72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3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固定为“UPDATE”。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72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3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学生的学号或者老师的教职工号，对应表user.user_id的值。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password</w:t>
            </w:r>
          </w:p>
        </w:tc>
        <w:tc>
          <w:tcPr>
            <w:tcW w:w="72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3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用户的密码，不能为空，必须经过加密，不能是密码的原文，对应表user.password的值。</w:t>
            </w:r>
          </w:p>
        </w:tc>
      </w:tr>
    </w:tbl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"information": "修改密码成功",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"status": true,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"code": 200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hint="default"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返回参数说明：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4"/>
        <w:gridCol w:w="782"/>
        <w:gridCol w:w="759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information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返回的说明信息。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返回的结果，boolean类型，true表示正确的返回，false表示有错误。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返回码。</w:t>
            </w:r>
          </w:p>
        </w:tc>
      </w:tr>
    </w:tbl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53" w:beforeAutospacing="0" w:after="0" w:afterAutospacing="1"/>
        <w:ind w:left="1440" w:hanging="360"/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542280" cy="3456305"/>
            <wp:effectExtent l="0" t="0" r="5080" b="317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/>
    <w:p/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用例规约表设计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"https://github.com/phf449540929/is_analysis/blob/master/test6/usercase/table_lesson_maintain.md" \l "table_lesson_maintainmd%E7%BB%B4%E6%8A%A4%E8%AF%BE%E7%A8%8B%E7%94%A8%E4%BE%8B%E8%A7%84%E7%BA%A6%E8%A1%A8"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table_lesson_maintain.md（维护课程用例规约表）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kern w:val="0"/>
          <w:sz w:val="19"/>
          <w:szCs w:val="19"/>
          <w:shd w:val="clear" w:fill="FFFFFF"/>
          <w:lang w:val="en-US" w:eastAsia="zh-CN" w:bidi="ar"/>
        </w:rPr>
        <w:t>“维护课程”用例规约</w:t>
      </w:r>
    </w:p>
    <w:tbl>
      <w:tblPr>
        <w:tblStyle w:val="9"/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008"/>
        <w:gridCol w:w="4384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00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用例名称</w:t>
            </w:r>
          </w:p>
        </w:tc>
        <w:tc>
          <w:tcPr>
            <w:tcW w:w="438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维护课程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00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</w:t>
            </w:r>
          </w:p>
        </w:tc>
        <w:tc>
          <w:tcPr>
            <w:tcW w:w="438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00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438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教师已登录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00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后置条件</w:t>
            </w:r>
          </w:p>
        </w:tc>
        <w:tc>
          <w:tcPr>
            <w:tcW w:w="438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系统跳转至课程实验页面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00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参与者动作</w:t>
            </w:r>
          </w:p>
        </w:tc>
        <w:tc>
          <w:tcPr>
            <w:tcW w:w="438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系统行为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00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after="192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1. 教师点击排课按钮；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4. 教师选择科目；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5. 教师填写课程开课年份；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6. 教师填写课程开课学期；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7. 教师选择课程由学生自主选课或直接选择上课班级；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8. 教师点击提交按钮；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</w:p>
        </w:tc>
        <w:tc>
          <w:tcPr>
            <w:tcW w:w="438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2. 系统验证教师登录状态是否有效；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3. 系统跳转至排课页面；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9. 系统检测提交的课程信息是否合法；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10.系统存储课程信息；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11.系统提示排课成功。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备选事件流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2a. 系统验证教师登录状态已失效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系统提示验证教师登录状态失败，转第1步；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5a. 教师未填写开课年份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系统提示填写开课年份，转第5步；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6a. 教师未填写开课学期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系统提示填写开课学期，转第6步；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7a. 教师选择直接选择班级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系统提示教师选择上课班级；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2. 教师选择上课班级，转第8步；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8a. 教师选择返回，放弃排课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系统跳转至实验管理平台首页，转第1步；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9a. 系统检测到提交的课程信息非法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系统提示提交的课程信息非法，转第4步；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9b. 系统检测到开课年份在当前时间之前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系统提示填写的开课年份错误，转第5步；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10a.系统存储排课信息时出现系统故障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系统提示排课失败，转第8步。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业务规则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教师可以设置课程为学生选课或直接选择班级；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教师一次只能排一门课；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教师安排的课程信息必须合法；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教师设置的开课年份必须在当前时间之后；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010660" cy="8853805"/>
            <wp:effectExtent l="0" t="0" r="12700" b="635"/>
            <wp:docPr id="29" name="图片 29" descr="flow_sequence_lesson_mai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flow_sequence_lesson_maintai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88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接口设计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"https://github.com/phf449540929/is_analysis/blob/master/test6/api/api_setLesson.md" \l "api_setlessonmd%E7%BB%B4%E6%8A%A4%E8%AF%BE%E7%A8%8B%E7%BA%A7%E6%8E%A5%E5%8F%A3"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api_setLesson.md（维护课程级接口）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权限：教师：只能维护已存在学科的课程，即接口参数subject_id必须存在以其为主键的subject表，只能开设自己为任课老师的课程，即接口参数teacher_id必须等于登录教师的teacher_id。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功能：用于教师维护课程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请求地址：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"http://phf449540929.github.io/is_analysis/v1/api/lesson/.set"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http://</w:t>
      </w:r>
      <w:r>
        <w:rPr>
          <w:rStyle w:val="13"/>
          <w:rFonts w:hint="eastAsia" w:ascii="Segoe UI" w:hAnsi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  <w:lang w:eastAsia="zh-CN"/>
        </w:rPr>
        <w:t>NamelessSoldier</w:t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.github.io/is_analysis/v1/api/lesson/.set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请求方法：POST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"access_token": $access_token,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"method": "POST",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"subject_id": 1,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"teacher_id": "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eastAsia="zh-CN"/>
        </w:rPr>
        <w:t>201710414305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"choose": true,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"year": 20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  <w:t>20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"semester": "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  <w:t>第二学期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请求参数：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54"/>
        <w:gridCol w:w="671"/>
        <w:gridCol w:w="7583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6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58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access_token</w:t>
            </w:r>
          </w:p>
        </w:tc>
        <w:tc>
          <w:tcPr>
            <w:tcW w:w="6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8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用于验证请求合法性的认证信息。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6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8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固定为“POST”。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subject_id</w:t>
            </w:r>
          </w:p>
        </w:tc>
        <w:tc>
          <w:tcPr>
            <w:tcW w:w="6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8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科目的id，对应表subject.subject_id的值。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teacher_id</w:t>
            </w:r>
          </w:p>
        </w:tc>
        <w:tc>
          <w:tcPr>
            <w:tcW w:w="6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8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教师的教职工号，对应表teacher.teahcer_id的值。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choose</w:t>
            </w:r>
          </w:p>
        </w:tc>
        <w:tc>
          <w:tcPr>
            <w:tcW w:w="6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8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是否由学生自主选课，“是”表示由学生自主选课，“否”表示由教师直接选择上课班级，对应表lesson.choose的值。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year</w:t>
            </w:r>
          </w:p>
        </w:tc>
        <w:tc>
          <w:tcPr>
            <w:tcW w:w="6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8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开课年份，对应表lesson.year的值。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semester</w:t>
            </w:r>
          </w:p>
        </w:tc>
        <w:tc>
          <w:tcPr>
            <w:tcW w:w="6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8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开课学期，对应表lesson.semester的值。</w:t>
            </w:r>
          </w:p>
        </w:tc>
      </w:tr>
    </w:tbl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"information": "维护课程成功",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"status": true,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"code": 200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hint="default"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返回参数说明：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4"/>
        <w:gridCol w:w="782"/>
        <w:gridCol w:w="759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information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返回的说明信息。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返回的结果，boolean类型，true表示正确的返回，false表示有错误。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返回码。</w:t>
            </w:r>
          </w:p>
        </w:tc>
      </w:tr>
    </w:tbl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53" w:beforeAutospacing="0" w:after="0" w:afterAutospacing="1"/>
        <w:ind w:left="1440" w:hanging="360"/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537835" cy="3460750"/>
            <wp:effectExtent l="0" t="0" r="9525" b="1397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用例规约表设计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"https://github.com/phf449540929/is_analysis/blob/master/test6/usercase/table_class_choose.md" \l "table_class_choosemd%E9%80%89%E6%8B%A9%E4%B8%8A%E8%AF%BE%E7%8F%AD%E7%BA%A7%E7%94%A8%E4%BE%8B%E8%A7%84%E7%BA%A6%E8%A1%A8"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table_class_choose.md（选择上课班级用例规约表）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kern w:val="0"/>
          <w:sz w:val="19"/>
          <w:szCs w:val="19"/>
          <w:shd w:val="clear" w:fill="FFFFFF"/>
          <w:lang w:val="en-US" w:eastAsia="zh-CN" w:bidi="ar"/>
        </w:rPr>
        <w:t>“选择上课班级”用例规约</w:t>
      </w:r>
    </w:p>
    <w:tbl>
      <w:tblPr>
        <w:tblStyle w:val="9"/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13"/>
        <w:gridCol w:w="6079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31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用例名称</w:t>
            </w:r>
          </w:p>
        </w:tc>
        <w:tc>
          <w:tcPr>
            <w:tcW w:w="60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选择上课班级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31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</w:t>
            </w:r>
          </w:p>
        </w:tc>
        <w:tc>
          <w:tcPr>
            <w:tcW w:w="60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31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60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教师已登录，并进入排课流程，选择了直接选择上课班级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31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后置条件</w:t>
            </w:r>
          </w:p>
        </w:tc>
        <w:tc>
          <w:tcPr>
            <w:tcW w:w="60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系统跳转至课程实验页面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31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参与者动作</w:t>
            </w:r>
          </w:p>
        </w:tc>
        <w:tc>
          <w:tcPr>
            <w:tcW w:w="60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系统行为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31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after="192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1. 教师对课程选择直接选择上课班级；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6. 教师选择上课班级；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7. 教师点击提交按钮；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</w:p>
        </w:tc>
        <w:tc>
          <w:tcPr>
            <w:tcW w:w="60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2. 系统验证教师登录状态是否有效；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3. 系统检索可以被选择的班级；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4. 系统返回检索到的班级；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5. 系统跳转至选择上课班级页面；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8. 系统存储课程的上课班级信息；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9. 系统提示选择上课班级成功。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备选事件流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2a. 系统验证教师登录状态已失效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系统提示验证教师登录状态失败，转第1步；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3a. 系统检索到没有可以被选择的班级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系统提示无班级可供选择，转第1步；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3b. 系统在检索班级时出现系统故障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系统提示检索班级失败，转第1步；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7a. 教师选择返回，放弃选择上课班级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系统跳转至排课页面，转第1步；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8a. 系统存储上课班级信息时出现系统故障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系统提示选择上课班级失败，转第6步。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业务规则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18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教师可以为一门课程选择多个班级；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8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教师只能选择可以被选择的班级。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790825" cy="5448300"/>
            <wp:effectExtent l="0" t="0" r="13335" b="7620"/>
            <wp:docPr id="31" name="图片 31" descr="flow_sequence_class_cho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flow_sequence_class_choos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接口设计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"https://github.com/phf449540929/is_analysis/blob/master/test6/api/api_chooseClass.md" \l "api_chooseclassmd%E9%80%89%E6%8B%A9%E4%B8%8A%E8%AF%BE%E7%8F%AD%E7%BA%A7%E6%8E%A5%E5%8F%A3"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api_chooseClass.md（选择上课班级接口）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权限：教师：只能为自己开设的课程选择上课班级，即接口参数lesson_id所对应lesson表中的lesson.teacher_id必须等于登录教师的teacher_id。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功能：用于选择上课班级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请求地址：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"http://phf449540929.github.io/is_analysis/v1/api/lesson/class/.choose"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http://</w:t>
      </w:r>
      <w:r>
        <w:rPr>
          <w:rStyle w:val="13"/>
          <w:rFonts w:hint="eastAsia" w:ascii="Segoe UI" w:hAnsi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  <w:lang w:eastAsia="zh-CN"/>
        </w:rPr>
        <w:t>NamelessSoldier</w:t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.github.io/is_analysis/v1/api/lesson/class/.choose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请求方法：POST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"access_token": $access_token,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"method": "POST",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"lesson_id": 1,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"class_id": 11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请求参数：</w:t>
      </w:r>
    </w:p>
    <w:tbl>
      <w:tblPr>
        <w:tblStyle w:val="9"/>
        <w:tblW w:w="10007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09"/>
        <w:gridCol w:w="1045"/>
        <w:gridCol w:w="6653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3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10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665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3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access_token</w:t>
            </w:r>
          </w:p>
        </w:tc>
        <w:tc>
          <w:tcPr>
            <w:tcW w:w="10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65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用于验证请求合法性的认证信息。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3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10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65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固定为“POST”。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3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lesson_id</w:t>
            </w:r>
          </w:p>
        </w:tc>
        <w:tc>
          <w:tcPr>
            <w:tcW w:w="10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65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课程的id，对应表lesson.lesson_id的值。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3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class_id</w:t>
            </w:r>
          </w:p>
        </w:tc>
        <w:tc>
          <w:tcPr>
            <w:tcW w:w="10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65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班级的id，对应表class.class_id的值。</w:t>
            </w:r>
          </w:p>
        </w:tc>
      </w:tr>
    </w:tbl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"information": "设置班级成功",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"status": true,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"code": 200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hint="default"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返回参数说明：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4"/>
        <w:gridCol w:w="782"/>
        <w:gridCol w:w="759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information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返回的说明信息。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返回的结果，boolean类型，true表示正确的返回，false表示有错误。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返回码。</w:t>
            </w:r>
          </w:p>
        </w:tc>
      </w:tr>
    </w:tbl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53" w:beforeAutospacing="0" w:after="0" w:afterAutospacing="1"/>
        <w:ind w:left="1440" w:hanging="360"/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538470" cy="3457575"/>
            <wp:effectExtent l="0" t="0" r="8890" b="190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用例规约表设计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"https://github.com/phf449540929/is_analysis/blob/master/test6/usercase/table_test_maintain.md" \l "table_test_maintainmd%E7%BB%B4%E6%8A%A4%E5%AE%9E%E9%AA%8C%E7%94%A8%E4%BE%8B%E8%A7%84%E7%BA%A6%E8%A1%A8"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table_test_maintain.md（维护实验用例规约表）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kern w:val="0"/>
          <w:sz w:val="19"/>
          <w:szCs w:val="19"/>
          <w:shd w:val="clear" w:fill="FFFFFF"/>
          <w:lang w:val="en-US" w:eastAsia="zh-CN" w:bidi="ar"/>
        </w:rPr>
        <w:t>“维护实验”用例规约</w:t>
      </w:r>
    </w:p>
    <w:tbl>
      <w:tblPr>
        <w:tblStyle w:val="9"/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152"/>
        <w:gridCol w:w="6240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15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用例名称</w:t>
            </w:r>
          </w:p>
        </w:tc>
        <w:tc>
          <w:tcPr>
            <w:tcW w:w="624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维护实验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15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</w:t>
            </w:r>
          </w:p>
        </w:tc>
        <w:tc>
          <w:tcPr>
            <w:tcW w:w="624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15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624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教师已登录，并进入课程主页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15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后置条件</w:t>
            </w:r>
          </w:p>
        </w:tc>
        <w:tc>
          <w:tcPr>
            <w:tcW w:w="624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系统跳转至课程实验页面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15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参与者动作</w:t>
            </w:r>
          </w:p>
        </w:tc>
        <w:tc>
          <w:tcPr>
            <w:tcW w:w="624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系统行为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15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after="192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1. 教师点击开设实验按钮；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4. 教师填写实验信息；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5. 教师填写实验日期；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6. 教师点击提交按钮；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</w:p>
        </w:tc>
        <w:tc>
          <w:tcPr>
            <w:tcW w:w="624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2. 系统验证教师登录状态是否有效；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3. 系统跳转至开设实验页面；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7. 系统检测实验日期是否在当前时间之后；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8. 系统检测实验信息是否合法；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9. 系统存储实验信息；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10.系统提示开设实验成功。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备选事件流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2a. 系统验证教师登录状态已失效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系统提示验证教师登录状态失败，转第1步；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5a. 教师选择返回，放弃开设实验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系统跳转至课程实验页面，转第1步；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7a. 系统检测到实验日期在当前时间之后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系统提示实验日期在当前时间之后，转第5步；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8a. 系统检测到实验信息不合法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系统提示实验信息不合法，转第4步；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9a. 系统存储实验信息时出现系统故障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系统提示开设实验失败，转第6步。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业务规则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教师一次只能设置一门课程的一个实验；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教师提交的实验信息必须合法；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教师提交的实验日期必须在当前时间之后。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441575" cy="8853805"/>
            <wp:effectExtent l="0" t="0" r="12065" b="635"/>
            <wp:docPr id="33" name="图片 33" descr="flow_sequence_test_mai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flow_sequence_test_maintai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88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接口设计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"https://github.com/phf449540929/is_analysis/blob/master/test6/api/api_setTest.md" \l "api_settestmd%E7%BB%B4%E6%8A%A4%E5%AE%9E%E9%AA%8C%E6%8E%A5%E5%8F%A3"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api_setTest.md（维护实验接口）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权限：教师：只能维护自己开设课程的实验，即接口参数lesson_id所对应lesson表中的lesson.teacher_id必须等于登录教师的teacher_id。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功能：用于教师维护实验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请求地址：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"http://phf449540929.github.io/is_analysis/v1/api/test/.set"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http://</w:t>
      </w:r>
      <w:r>
        <w:rPr>
          <w:rStyle w:val="13"/>
          <w:rFonts w:hint="eastAsia" w:ascii="Segoe UI" w:hAnsi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  <w:lang w:eastAsia="zh-CN"/>
        </w:rPr>
        <w:t>NamelessSoldier</w:t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.github.io/is_analysis/v1/api/test/.set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请求方法：POST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"access_token": $access_token,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"method": "POST",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"lesson_id": 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  <w:t>6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"test_name": "基于GitHub的实验管理平台",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"test_time": 20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  <w:t>20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-0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  <w:t>5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-2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  <w:t>6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08:30:00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请求参数：</w:t>
      </w:r>
    </w:p>
    <w:tbl>
      <w:tblPr>
        <w:tblStyle w:val="9"/>
        <w:tblW w:w="10007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88"/>
        <w:gridCol w:w="990"/>
        <w:gridCol w:w="6829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access_token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用于验证请求合法性的认证信息。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固定为“POST”。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lesson_id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课程的id，对应表lesson.lesson_id的值。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test_name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实验的名字，对应表test.test_name的值。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test_time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实验的开始时间，对应表test.test_time的值。</w:t>
            </w:r>
          </w:p>
        </w:tc>
      </w:tr>
    </w:tbl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"information": "维护实验成功",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"status": true,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"code": 200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hint="default"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返回参数说明：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4"/>
        <w:gridCol w:w="782"/>
        <w:gridCol w:w="759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information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返回的说明信息。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返回的结果，boolean类型，true表示正确的返回，false表示有错误。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返回码。</w:t>
            </w:r>
          </w:p>
        </w:tc>
      </w:tr>
    </w:tbl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53" w:beforeAutospacing="0" w:after="0" w:afterAutospacing="1"/>
        <w:ind w:left="1440" w:hanging="360"/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/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用例规约表设计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"https://github.com/phf449540929/is_analysis/blob/master/test6/usercase/table_score_concept.md" \l "table_score_conceptmd%E8%AF%84%E9%98%85%E6%A6%82%E5%BF%B5%E5%88%86%E6%95%B0%E7%94%A8%E4%BE%8B%E8%A7%84%E7%BA%A6%E8%A1%A8"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table_score_concept.md（评阅概念分数用例规约表）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kern w:val="0"/>
          <w:sz w:val="19"/>
          <w:szCs w:val="19"/>
          <w:shd w:val="clear" w:fill="FFFFFF"/>
          <w:lang w:val="en-US" w:eastAsia="zh-CN" w:bidi="ar"/>
        </w:rPr>
        <w:t>“评阅概念分数”用例规约</w:t>
      </w:r>
    </w:p>
    <w:tbl>
      <w:tblPr>
        <w:tblStyle w:val="9"/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916"/>
        <w:gridCol w:w="6476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用例名称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评阅概念分数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教师已登录，并进入课程实验页面，获取到学生列表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后置条件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系统跳转至实验的学生列表页面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参与者动作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系统行为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after="192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1. 教师选择学生；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4. 教师填写实验的概念分数；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5. 教师点击提交按钮；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2. 系统验证教师登录状态是否有效；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3. 系统跳转至实验评分页面；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6. 系统检测概念分数是否大于0；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7. 系统检测概念分数是否小于20；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8. 系统存储评阅的概念分数；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9. 系统提示评阅实验的概念分数成功。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备选事件流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2a. 系统验证教师登录状态已失效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系统提示验证教师登录状态失败，转第1步；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5a. 教师选择返回，放弃评阅概念分数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系统跳转至实验的学生列表页面，转第1步；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6a. 系统检测到概念分数为负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系统提示概念分数必须为正，转第4步；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7a. 系统检测到概念分数大于20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系统提示概念分数必须小于20，转第4步；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8a. 系统存储实验的概念分数时出现系统故障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系统提示评阅概念分数失败，转第5步。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业务规则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教师一次只能评阅一个课程中一个学生的一个实验；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教师填写的概念分数必须为正，且小于20；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教师可以重复评阅一个实验的概念分数。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8525510"/>
            <wp:effectExtent l="0" t="0" r="3175" b="8890"/>
            <wp:docPr id="35" name="图片 35" descr="flow_sequence_score_conce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flow_sequence_score_concep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2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接口设计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"https://github.com/phf449540929/is_analysis/blob/master/test6/api/api_setConceptScore.md" \l "api_setconceptscoremd%E8%AF%84%E9%98%85%E6%A6%82%E5%BF%B5%E5%88%86%E6%95%B0%E6%8E%A5%E5%8F%A3"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api_setConceptScore.md（评阅概念分数接口）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权限：教师：只能评阅参加自己开设课程的学生的实验概念分数，即接口参数test_id对应的test表中的test.lesson_id所对应的lesson表中的lesson.teacher_id必须等于登录教师的teacher_id，接口参数student_id必须等于test_id对应的test表中的test.lesson_id所对应的choose表中的choose.student_id或所对应lesson.class_id必须等于对应student表中的student.class_id。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功能：用于教师评阅概念分数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请求地址：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"http://phf449540929.github.io/is_analysis/v1/api/test/score/concept/.set"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http://</w:t>
      </w:r>
      <w:r>
        <w:rPr>
          <w:rStyle w:val="13"/>
          <w:rFonts w:hint="eastAsia" w:ascii="Segoe UI" w:hAnsi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  <w:lang w:eastAsia="zh-CN"/>
        </w:rPr>
        <w:t>NamelessSoldier</w:t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.github.io/is_analysis/v1/api/test/score/concept/.set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请求方法：POST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"access_token": $access_token,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"method": "POST",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"student_id": "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eastAsia="zh-CN"/>
        </w:rPr>
        <w:t>201710414305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"test_id": 1,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"concept": "19"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请求参数：</w:t>
      </w:r>
    </w:p>
    <w:tbl>
      <w:tblPr>
        <w:tblStyle w:val="9"/>
        <w:tblW w:w="10007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88"/>
        <w:gridCol w:w="990"/>
        <w:gridCol w:w="6829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access_token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用于验证请求合法性的认证信息。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固定为“POST”。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student_id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学生的学号，对应表student.student_id的值。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test_id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实验的id，对应表test.test_id的值。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concept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概念的分数，对应表score.concept的值。</w:t>
            </w:r>
          </w:p>
        </w:tc>
      </w:tr>
    </w:tbl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"information": "评阅概念分数成功",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"status": true,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"code": 200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hint="default"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返回参数说明：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4"/>
        <w:gridCol w:w="782"/>
        <w:gridCol w:w="759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information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返回的说明信息。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返回的结果，boolean类型，true表示正确的返回，false表示有错误。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返回码。</w:t>
            </w:r>
          </w:p>
        </w:tc>
      </w:tr>
    </w:tbl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53" w:beforeAutospacing="0" w:after="0" w:afterAutospacing="1"/>
        <w:ind w:left="1440" w:hanging="360"/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/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用例规约表设计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"https://github.com/phf449540929/is_analysis/blob/master/test6/usercase/table_score_language.md" \l "table_score_languagemd%E8%AF%84%E9%98%85%E8%AF%AD%E8%A8%80%E5%88%86%E6%95%B0%E7%94%A8%E4%BE%8B%E8%A7%84%E7%BA%A6%E8%A1%A8"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table_score_language.md（评阅语言分数用例规约表）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kern w:val="0"/>
          <w:sz w:val="19"/>
          <w:szCs w:val="19"/>
          <w:shd w:val="clear" w:fill="FFFFFF"/>
          <w:lang w:val="en-US" w:eastAsia="zh-CN" w:bidi="ar"/>
        </w:rPr>
        <w:t>“评阅语言分数”用例规约</w:t>
      </w:r>
    </w:p>
    <w:tbl>
      <w:tblPr>
        <w:tblStyle w:val="9"/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916"/>
        <w:gridCol w:w="6476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用例名称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评阅语言分数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教师已登录，并进入课程实验页面，获取到学生列表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后置条件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系统跳转至实验的学生列表页面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参与者动作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系统行为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after="192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1. 教师选择学生；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4. 教师填写实验的语言分数；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5. 教师点击提交按钮；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2. 系统验证教师登录状态是否有效；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3. 系统跳转至实验评分页面；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6. 系统检测语言分数是否大于0；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7. 系统检测语言分数是否小于20；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8. 系统存储评阅的语言分数；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9. 系统提示评阅实验的语言分数成功。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备选事件流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2a. 系统验证教师登录状态已失效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系统提示验证教师登录状态失败，转第1步；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5a. 教师选择返回，放弃评阅语言分数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系统跳转至实验的学生列表页面，转第1步；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6a. 系统检测到语言分数为负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系统提示语言分数必须为正，转第4步；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7a. 系统检测到语言分数大于20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系统提示语言分数必须小于20，转第4步；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8a. 系统存储实验的语言分数时出现系统故障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系统提示评阅语言分数失败，转第5步。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业务规则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教师一次只能评阅一个课程中一个学生的一个实验；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教师填写的语言分数必须为正，且小于20；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教师可以重复评阅一个实验的语言分数。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8525510"/>
            <wp:effectExtent l="0" t="0" r="3175" b="8890"/>
            <wp:docPr id="37" name="图片 37" descr="flow_sequence_score_langu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flow_sequence_score_languag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2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接口设计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"https://github.com/phf449540929/is_analysis/blob/master/test6/api/api_setLanguageScore.md" \l "api_setlanguagescoremd%E8%AF%84%E9%98%85%E8%AF%AD%E8%A8%80%E5%88%86%E6%95%B0%E6%8E%A5%E5%8F%A3"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api_setLanguageScore.md（评阅语言分数接口）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权限：教师：只能评阅参加自己开设课程的学生的实验语言分数，即接口参数test_id对应的test表中的test.lesson_id所对应的lesson表中的lesson.teacher_id必须等于登录教师的teacher_id，接口参数student_id必须等于test_id对应的test表中的test.lesson_id所对应的choose表中的choose.student_id或所对应lesson.class_id必须等于对应student表中的student.class_id。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功能：用于教师评阅语言分数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请求地址：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"http://phf449540929.github.io/is_analysis/v1/api/test/score/language/.set"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http://</w:t>
      </w:r>
      <w:r>
        <w:rPr>
          <w:rStyle w:val="13"/>
          <w:rFonts w:hint="eastAsia" w:ascii="Segoe UI" w:hAnsi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  <w:lang w:eastAsia="zh-CN"/>
        </w:rPr>
        <w:t>NamelessSoldier</w:t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.github.io/is_analysis/v1/api/test/score/language/.set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请求方法：POST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"access_token": $access_token,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"method": "POST",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"student_id": "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eastAsia="zh-CN"/>
        </w:rPr>
        <w:t>201710414305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"test_id": 1,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"language": "19"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请求参数：</w:t>
      </w:r>
    </w:p>
    <w:tbl>
      <w:tblPr>
        <w:tblStyle w:val="9"/>
        <w:tblW w:w="10007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88"/>
        <w:gridCol w:w="990"/>
        <w:gridCol w:w="6829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access_token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用于验证请求合法性的认证信息。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固定为“POST”。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student_id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学生的学号，对应表student.student_id的值。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test_id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实验的id，对应表test.test_id的值。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language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语言的分数，对应表score.language的值。</w:t>
            </w:r>
          </w:p>
        </w:tc>
      </w:tr>
    </w:tbl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"information": "评阅语言分数成功",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"status": true,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"code": 200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hint="default"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返回参数说明：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4"/>
        <w:gridCol w:w="782"/>
        <w:gridCol w:w="759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information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返回的说明信息。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返回的结果，boolean类型，true表示正确的返回，false表示有错误。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返回码。</w:t>
            </w:r>
          </w:p>
        </w:tc>
      </w:tr>
    </w:tbl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53" w:beforeAutospacing="0" w:after="0" w:afterAutospacing="1"/>
        <w:ind w:left="1440" w:hanging="360"/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/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用例规约表设计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"https://github.com/phf449540929/is_analysis/blob/master/test6/usercase/table_score_structure.md" \l "table_score_structuremd%E8%AF%84%E9%98%85%E7%BB%93%E6%9E%84%E5%88%86%E6%95%B0%E7%94%A8%E4%BE%8B%E8%A7%84%E7%BA%A6%E8%A1%A8"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table_score_structure.md（评阅结构分数用例规约表）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kern w:val="0"/>
          <w:sz w:val="19"/>
          <w:szCs w:val="19"/>
          <w:shd w:val="clear" w:fill="FFFFFF"/>
          <w:lang w:val="en-US" w:eastAsia="zh-CN" w:bidi="ar"/>
        </w:rPr>
        <w:t>“评阅结构分数”用例规约</w:t>
      </w:r>
    </w:p>
    <w:tbl>
      <w:tblPr>
        <w:tblStyle w:val="9"/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916"/>
        <w:gridCol w:w="6476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用例名称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评阅结构分数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教师已登录，并进入课程实验页面，获取到学生列表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后置条件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系统跳转至实验的学生列表页面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参与者动作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系统行为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after="192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1. 教师选择学生；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4. 教师填写实验的结构分数；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5. 教师点击提交按钮；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2. 系统验证教师登录状态是否有效；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3. 系统跳转至实验评分页面；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6. 系统检测结构分数是否大于0；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7. 系统检测结构分数是否小于20；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8. 系统存储评阅的结构分数；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9. 系统提示评阅实验的结构分数成功。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备选事件流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2a. 系统验证教师登录状态已失效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系统提示验证教师登录状态失败，转第1步；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5a. 教师选择返回，放弃评阅结构分数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系统跳转至实验的学生列表页面，转第1步；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6a. 系统检测到结构分数为负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系统提示结构分数必须为正，转第4步；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7a. 系统检测到结构分数大于20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系统提示结构分数必须小于20，转第4步；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8a. 系统存储实验的结构分数时出现系统故障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系统提示评阅结构分数失败，转第5步。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业务规则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26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教师一次只能评阅一个课程中一个学生的一个实验；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6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教师填写的结构分数必须为正，且小于20；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6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教师可以重复评阅一个实验的结构分数。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8525510"/>
            <wp:effectExtent l="0" t="0" r="3175" b="8890"/>
            <wp:docPr id="39" name="图片 39" descr="flow_sequence_score_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flow_sequence_score_structur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2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接口设计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"https://github.com/phf449540929/is_analysis/blob/master/test6/api/api_setStructureScore.md" \l "api_setstructurescoremd%E8%AF%84%E9%98%85%E7%BB%93%E6%9E%84%E5%88%86%E6%95%B0%E6%8E%A5%E5%8F%A3"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api_setStructureScore.md（评阅结构分数接口）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权限：教师：只能评阅参加自己开设课程的学生的实验结构分数，即接口参数test_id对应的test表中的test.lesson_id所对应的lesson表中的lesson.teacher_id必须等于登录教师的teacher_id，接口参数student_id必须等于test_id对应的test表中的test.lesson_id所对应的choose表中的choose.student_id或所对应lesson.class_id必须等于对应student表中的student.class_id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功能：用于教师评阅结构分数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请求地址：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"http://phf449540929.github.io/is_analysis/v1/api/test/score/structure/.set"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http://</w:t>
      </w:r>
      <w:r>
        <w:rPr>
          <w:rStyle w:val="13"/>
          <w:rFonts w:hint="eastAsia" w:ascii="Segoe UI" w:hAnsi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  <w:lang w:eastAsia="zh-CN"/>
        </w:rPr>
        <w:t>NamelessSoldier</w:t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.github.io/is_analysis/v1/api/test/score/structure/.set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请求方法：POST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"access_token": $access_token,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"method": "POST",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"student_id": "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eastAsia="zh-CN"/>
        </w:rPr>
        <w:t>201710414305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"test_id": 1,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"structure": "19"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请求参数：</w:t>
      </w:r>
    </w:p>
    <w:tbl>
      <w:tblPr>
        <w:tblStyle w:val="9"/>
        <w:tblW w:w="10007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88"/>
        <w:gridCol w:w="990"/>
        <w:gridCol w:w="6829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access_token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用于验证请求合法性的认证信息。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固定为“POST”。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student_id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学生的学号，对应表student.student_id的值。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test_id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实验的id，对应表test.test_id的值。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structure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结构的分数，对应表score.structure的值。</w:t>
            </w:r>
          </w:p>
        </w:tc>
      </w:tr>
    </w:tbl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"information": "评阅结构分数成功",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"status": true,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"code": 200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hint="default"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返回参数说明：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4"/>
        <w:gridCol w:w="782"/>
        <w:gridCol w:w="759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information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返回的说明信息。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返回的结果，boolean类型，true表示正确的返回，false表示有错误。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返回码。</w:t>
            </w:r>
          </w:p>
        </w:tc>
      </w:tr>
    </w:tbl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53" w:beforeAutospacing="0" w:after="0" w:afterAutospacing="1"/>
        <w:ind w:left="1440" w:hanging="360"/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/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用例规约表设计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"https://github.com/phf449540929/is_analysis/blob/master/test6/usercase/table_score_method.md" \l "table_score_methodmd%E8%AF%84%E9%98%85%E6%9D%A1%E7%90%86%E5%88%86%E6%95%B0%E7%94%A8%E4%BE%8B%E8%A7%84%E7%BA%A6%E8%A1%A8"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table_score_method.md（评阅条理分数用例规约表）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kern w:val="0"/>
          <w:sz w:val="19"/>
          <w:szCs w:val="19"/>
          <w:shd w:val="clear" w:fill="FFFFFF"/>
          <w:lang w:val="en-US" w:eastAsia="zh-CN" w:bidi="ar"/>
        </w:rPr>
        <w:t>“评阅条理分数”用例规约</w:t>
      </w:r>
    </w:p>
    <w:tbl>
      <w:tblPr>
        <w:tblStyle w:val="9"/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916"/>
        <w:gridCol w:w="6476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用例名称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评阅条理分数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教师已登录，并进入课程实验页面，获取到学生列表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后置条件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系统跳转至实验的学生列表页面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参与者动作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系统行为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after="192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1. 教师选择学生；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4. 教师填写实验的条理分数；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5. 教师点击提交按钮；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2. 系统验证教师登录状态是否有效；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3. 系统跳转至实验评分页面；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6. 系统检测条理分数是否大于0；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7. 系统检测条理分数是否小于20；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8. 系统存储评阅的条理分数；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9. 系统提示评阅实验的条理分数成功。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备选事件流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2a. 系统验证教师登录状态已失效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系统提示验证教师登录状态失败，转第1步；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5a. 教师选择返回，放弃评阅条理分数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系统跳转至实验的学生列表页面，转第1步；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6a. 系统检测到条理分数为负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系统提示条理分数必须为正，转第4步；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7a. 系统检测到条理分数大于20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系统提示条理分数必须小于20，转第4步；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8a. 系统存储实验的条理分数时出现系统故障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系统提示评阅条理分数失败，转第5步。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业务规则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教师一次只能评阅一个课程中一个学生的一个实验；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教师填写的条理分数必须为正，且小于20；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8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教师可以重复评阅一个实验的条理分数。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8525510"/>
            <wp:effectExtent l="0" t="0" r="3175" b="8890"/>
            <wp:docPr id="41" name="图片 41" descr="flow_sequence_score_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flow_sequence_score_metho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2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接口设计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"https://github.com/phf449540929/is_analysis/blob/master/test6/api/api_setMethodScore.md" \l "api_setmethodscoremd%E8%AF%84%E9%98%85%E6%9D%A1%E7%90%86%E5%88%86%E6%95%B0%E6%8E%A5%E5%8F%A3"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api_setMethodScore.md（评阅条理分数接口）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权限：教师：只能评阅参加自己开设课程的学生的实验条理分数，即接口参数test_id对应的test表中的test.lesson_id所对应的lesson表中的lesson.teacher_id必须等于登录教师的teacher_id，接口参数student_id必须等于test_id对应的test表中的test.lesson_id所对应的choose表中的choose.student_id或所对应lesson.class_id必须等于对应student表中的student.class_id。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功能：用于教师评阅条理分数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请求地址：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"http://phf449540929.github.io/is_analysis/v1/api/test/score/method/.set"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http://</w:t>
      </w:r>
      <w:r>
        <w:rPr>
          <w:rStyle w:val="13"/>
          <w:rFonts w:hint="eastAsia" w:ascii="Segoe UI" w:hAnsi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  <w:lang w:eastAsia="zh-CN"/>
        </w:rPr>
        <w:t>NamelessSoldier</w:t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.github.io/is_analysis/v1/api/test/score/method/.set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请求方法：POST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"access_token": $access_token,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"method": "POST",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"student_id": "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eastAsia="zh-CN"/>
        </w:rPr>
        <w:t>201710414305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"test_id": 1,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"method_score": "19"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请求参数：</w:t>
      </w:r>
    </w:p>
    <w:tbl>
      <w:tblPr>
        <w:tblStyle w:val="9"/>
        <w:tblW w:w="10007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88"/>
        <w:gridCol w:w="990"/>
        <w:gridCol w:w="6829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access_token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用于验证请求合法性的认证信息。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固定为“POST”。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student_id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学生的学号，对应表student.student_id的值。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test_id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实验的id，对应表test.test_id的值。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method_score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条理的分数，对应表score.method的值。</w:t>
            </w:r>
          </w:p>
        </w:tc>
      </w:tr>
    </w:tbl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"information": "评阅条理分数成功",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"status": true,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"code": 200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hint="default"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返回参数说明：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4"/>
        <w:gridCol w:w="782"/>
        <w:gridCol w:w="759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information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返回的说明信息。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返回的结果，boolean类型，true表示正确的返回，false表示有错误。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返回码。</w:t>
            </w:r>
          </w:p>
        </w:tc>
      </w:tr>
    </w:tbl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53" w:beforeAutospacing="0" w:after="0" w:afterAutospacing="1"/>
        <w:ind w:left="1440" w:hanging="360"/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/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用例规约表设计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"https://github.com/phf449540929/is_analysis/blob/master/test6/usercase/table_score_logic.md" \l "table_score_logicmd%E8%AF%84%E9%98%85%E9%80%BB%E8%BE%91%E5%88%86%E6%95%B0%E7%94%A8%E4%BE%8B%E8%A7%84%E7%BA%A6%E8%A1%A8"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table_score_logic.md（评阅逻辑分数用例规约表）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kern w:val="0"/>
          <w:sz w:val="19"/>
          <w:szCs w:val="19"/>
          <w:shd w:val="clear" w:fill="FFFFFF"/>
          <w:lang w:val="en-US" w:eastAsia="zh-CN" w:bidi="ar"/>
        </w:rPr>
        <w:t>“评阅逻辑分数”用例规约</w:t>
      </w:r>
    </w:p>
    <w:tbl>
      <w:tblPr>
        <w:tblStyle w:val="9"/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916"/>
        <w:gridCol w:w="6476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用例名称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评阅逻辑分数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教师已登录，并进入课程实验页面，获取到学生列表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后置条件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系统跳转至实验的学生列表页面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参与者动作</w:t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系统行为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1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after="192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1. 教师选择学生；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4. 教师填写实验的逻辑分数；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5. 教师点击提交按钮；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</w:p>
        </w:tc>
        <w:tc>
          <w:tcPr>
            <w:tcW w:w="647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2. 系统验证教师登录状态是否有效；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3. 系统跳转至实验评分页面；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6. 系统检测逻辑分数是否大于0；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7. 系统检测逻辑分数是否小于20；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8. 系统存储评阅的逻辑分数；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9. 系统提示评阅实验的逻辑分数成功。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备选事件流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2a. 系统验证教师登录状态已失效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系统提示验证教师登录状态失败，转第1步；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5a. 教师选择返回，放弃评阅逻辑分数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系统跳转至实验的学生列表页面，转第1步；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6a. 系统检测到逻辑分数为负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系统提示逻辑分数必须为正，转第4步；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7a. 系统检测到逻辑分数大于20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系统提示逻辑分数必须小于20，转第4步；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8a. 系统存储实验的逻辑分数时出现系统故障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系统提示评阅逻辑分数失败，转第5步。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业务规则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教师一次只能评阅一个课程中一个学生的一个实验；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教师填写的逻辑分数必须为正，且小于20；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0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教师可以重复评阅一个实验的逻辑分数。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8525510"/>
            <wp:effectExtent l="0" t="0" r="3175" b="8890"/>
            <wp:docPr id="44" name="图片 44" descr="flow_sequence_score_log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flow_sequence_score_logic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2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接口设计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"https://github.com/phf449540929/is_analysis/blob/master/test6/api/api_setLogicScore.md" \l "api_setlogicscoremd%E8%AF%84%E9%98%85%E9%80%BB%E8%BE%91%E5%88%86%E6%95%B0%E6%8E%A5%E5%8F%A3"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api_setLogicScore.md（评阅逻辑分数接口）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权限：教师：只能评阅参加自己开设课程的学生的实验逻辑分数，即接口参数test_id对应的test表中的test.lesson_id所对应的lesson表中的lesson.teacher_id必须等于登录教师的teacher_id，接口参数student_id必须等于test_id对应的test表中的test.lesson_id所对应的choose表中的choose.student_id或所对应lesson.class_id必须等于对应student表中的student.class_id。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功能：用于教师评阅逻辑分数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请求地址：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"http://phf449540929.github.io/is_analysis/v1/api/test/score/logic/.set"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http://</w:t>
      </w:r>
      <w:r>
        <w:rPr>
          <w:rStyle w:val="13"/>
          <w:rFonts w:hint="eastAsia" w:ascii="Segoe UI" w:hAnsi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  <w:lang w:eastAsia="zh-CN"/>
        </w:rPr>
        <w:t>NamelessSoldier</w:t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.github.io/is_analysis/v1/api/test/score/logic/</w:t>
      </w:r>
      <w:r>
        <w:rPr>
          <w:rStyle w:val="13"/>
          <w:rFonts w:hint="eastAsia" w:ascii="Segoe UI" w:hAnsi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  <w:lang w:val="en-US" w:eastAsia="zh-CN"/>
        </w:rPr>
        <w:t>4</w:t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.set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请求方法：POST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"access_token": $access_token,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"method": "POST",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"student_id": "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eastAsia="zh-CN"/>
        </w:rPr>
        <w:t>201710414305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"test_id": 1,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"logic": "19"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请求参数：</w:t>
      </w:r>
    </w:p>
    <w:tbl>
      <w:tblPr>
        <w:tblStyle w:val="9"/>
        <w:tblW w:w="10007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88"/>
        <w:gridCol w:w="990"/>
        <w:gridCol w:w="6829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access_token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用于验证请求合法性的认证信息。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固定为“POST”。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student_id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学生的学号，对应表student.student_id的值。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test_id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实验的id，对应表test.test_id的值。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logic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逻辑的分数，对应表score.logic的值。</w:t>
            </w:r>
          </w:p>
        </w:tc>
      </w:tr>
    </w:tbl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"information": "评阅逻辑分数成功",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"status": true,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"code": 200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hint="default"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返回参数说明：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4"/>
        <w:gridCol w:w="782"/>
        <w:gridCol w:w="759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information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返回的说明信息。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返回的结果，boolean类型，true表示正确的返回，false表示有错误。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返回码。</w:t>
            </w:r>
          </w:p>
        </w:tc>
      </w:tr>
    </w:tbl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53" w:beforeAutospacing="0" w:after="0" w:afterAutospacing="1"/>
        <w:ind w:left="1440" w:hanging="360"/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/>
    <w:p>
      <w:r>
        <w:drawing>
          <wp:inline distT="0" distB="0" distL="114300" distR="114300">
            <wp:extent cx="5534660" cy="3455035"/>
            <wp:effectExtent l="0" t="0" r="1270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用例规约表设计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"https://github.com/phf449540929/is_analysis/blob/master/test6/usercase/table_test_mark.md" \l "table_test_markmd%E8%AF%84%E9%98%85%E5%AE%9E%E9%AA%8C%E7%94%A8%E4%BE%8B%E8%A7%84%E7%BA%A6%E8%A1%A8"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table_test_mark.md（评阅实验用例规约表）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kern w:val="0"/>
          <w:sz w:val="19"/>
          <w:szCs w:val="19"/>
          <w:shd w:val="clear" w:fill="FFFFFF"/>
          <w:lang w:val="en-US" w:eastAsia="zh-CN" w:bidi="ar"/>
        </w:rPr>
        <w:t>“评阅实验”用例规约</w:t>
      </w:r>
    </w:p>
    <w:tbl>
      <w:tblPr>
        <w:tblStyle w:val="9"/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923"/>
        <w:gridCol w:w="6469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2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用例名称</w:t>
            </w:r>
          </w:p>
        </w:tc>
        <w:tc>
          <w:tcPr>
            <w:tcW w:w="64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评阅实验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2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</w:t>
            </w:r>
          </w:p>
        </w:tc>
        <w:tc>
          <w:tcPr>
            <w:tcW w:w="64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2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64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教师已登录，并进入课程实验页面，获取到学生列表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2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后置条件</w:t>
            </w:r>
          </w:p>
        </w:tc>
        <w:tc>
          <w:tcPr>
            <w:tcW w:w="64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系统跳转至实验的学生列表页面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2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参与者动作</w:t>
            </w:r>
          </w:p>
        </w:tc>
        <w:tc>
          <w:tcPr>
            <w:tcW w:w="64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系统行为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2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after="192" w:afterAutospacing="0"/>
              <w:ind w:left="0" w:firstLine="0"/>
              <w:jc w:val="both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教师选择学生；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教师填写实验的概念分数；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教师填写实验的语言分数；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教师填写实验的结构分数；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教师填写实验的条理分数；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教师填写实验的逻辑分数；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.教师填写对该实验的评语；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教师点击提交按钮；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</w:p>
        </w:tc>
        <w:tc>
          <w:tcPr>
            <w:tcW w:w="64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both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系统验证教师登录状态是否有效；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系统跳转至实验评分页面；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系统检测评分项分数是否大于0；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系统检测评分项是否小于20；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系统将各评分项成绩相加得实验成绩；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系统存储实验成绩与评语；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系统提示评阅实验成绩成功。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备选事件流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2a. 系统验证教师登录状态已失效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系统提示验证教师登录状态失败，转第1步；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11a.教师选择返回，放弃评阅结构分数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系统跳转至实验的学生列表页面，转第1步；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12a.系统检测到评分项分数为负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系统提示评分项分数必须为正，转第4步；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13a.系统检测到评分项分数大于20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系统提示评分项分数必须小于20，转第4步；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  <w:lang w:val="en-US" w:eastAsia="zh-CN"/>
              </w:rPr>
              <w:t>4a.系统存储实验成绩与评语时出现系统故障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  <w:lang w:val="en-US" w:eastAsia="zh-CN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  <w:lang w:val="en-US" w:eastAsia="zh-CN"/>
              </w:rPr>
              <w:t xml:space="preserve">    1. 系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统提示评阅实验成绩失败，转第10步。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业务规则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教师一次只能评阅一个课程中一个学生的一个实验；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教师填写的评分项分数必须为正，且小于20；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教师可评阅该实验抄袭则实验成绩直接计0；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教师评阅的评分项分数由系统直接计算得实验总成绩；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2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教师可以重复评阅一个实验的评分项分数。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533390" cy="7858125"/>
            <wp:effectExtent l="0" t="0" r="13970" b="5715"/>
            <wp:docPr id="7" name="图片 7" descr="flow_sequence_test_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low_sequence_test_mark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接口设计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"https://github.com/phf449540929/is_analysis/blob/master/test6/api/api_setTestScore.md" \l "api_settestscoremd%E8%AF%84%E9%98%85%E5%AE%9E%E9%AA%8C%E6%8E%A5%E5%8F%A3"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api_setTestScore.md（评阅实验接口）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权限：教师：只能评阅参加自己开设课程的学生的实验成绩，即接口参数test_id对应的test表中的test.lesson_id所对应的lesson表中的lesson.teacher_id必须等于登录教师的teacher_id，接口参数student_id必须等于test_id对应的test表中的test.lesson_id所对应的choose表中的choose.student_id或所对应lesson.class_id必须等于对应student表中的student.class_id。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功能：用于教师评阅实验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请求地址：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"http://phf449540929.github.io/is_analysis/v1/api/test/score/.set"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http://</w:t>
      </w:r>
      <w:r>
        <w:rPr>
          <w:rStyle w:val="13"/>
          <w:rFonts w:hint="eastAsia" w:ascii="Segoe UI" w:hAnsi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  <w:lang w:eastAsia="zh-CN"/>
        </w:rPr>
        <w:t>NamelessSoldier</w:t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.github.io/is_analysis/v1/api/test/score/.set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请求方法：POST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"access_token": $access_token,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"method": "POST",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"student_id": "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eastAsia="zh-CN"/>
        </w:rPr>
        <w:t>201710414305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"test_id": 1,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"concept": "19",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"language": "19",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"structure": "19",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"method": "19",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"logic": "19",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"plagiarize": false,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"test_score": "95",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"comment": "做得非常好！"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请求参数：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54"/>
        <w:gridCol w:w="761"/>
        <w:gridCol w:w="7493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6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49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access_token</w:t>
            </w:r>
          </w:p>
        </w:tc>
        <w:tc>
          <w:tcPr>
            <w:tcW w:w="76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49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用于验证请求合法性的认证信息。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76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49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固定为“POST”。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student_id</w:t>
            </w:r>
          </w:p>
        </w:tc>
        <w:tc>
          <w:tcPr>
            <w:tcW w:w="76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49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学生的学号，对应表student.student_id的值。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test_id</w:t>
            </w:r>
          </w:p>
        </w:tc>
        <w:tc>
          <w:tcPr>
            <w:tcW w:w="76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49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实验的id，对应表test.test_id的值。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concept</w:t>
            </w:r>
          </w:p>
        </w:tc>
        <w:tc>
          <w:tcPr>
            <w:tcW w:w="76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49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概念的分数，对应表score.concept的值。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language</w:t>
            </w:r>
          </w:p>
        </w:tc>
        <w:tc>
          <w:tcPr>
            <w:tcW w:w="76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49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语言的分数，对应表score.language的值。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structure</w:t>
            </w:r>
          </w:p>
        </w:tc>
        <w:tc>
          <w:tcPr>
            <w:tcW w:w="76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49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结构的分数，对应表score.structure的值。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method_score</w:t>
            </w:r>
          </w:p>
        </w:tc>
        <w:tc>
          <w:tcPr>
            <w:tcW w:w="76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49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条理的分数，对应表score.method的值。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logic</w:t>
            </w:r>
          </w:p>
        </w:tc>
        <w:tc>
          <w:tcPr>
            <w:tcW w:w="76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49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逻辑的分数，对应表score.logic的值。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plagiarize</w:t>
            </w:r>
          </w:p>
        </w:tc>
        <w:tc>
          <w:tcPr>
            <w:tcW w:w="76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49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是否抄袭，true为有抄袭，false为没有抄袭，对应表score.plagiarize。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test_score</w:t>
            </w:r>
          </w:p>
        </w:tc>
        <w:tc>
          <w:tcPr>
            <w:tcW w:w="76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49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实验的总成绩，对应表score.test_score的值。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comment</w:t>
            </w:r>
          </w:p>
        </w:tc>
        <w:tc>
          <w:tcPr>
            <w:tcW w:w="76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49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实验的评语，对应表score.comment的值。</w:t>
            </w:r>
          </w:p>
        </w:tc>
      </w:tr>
    </w:tbl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"information": "评阅实验成功",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"status": true,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"code": 200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hint="default"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返回参数说明：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4"/>
        <w:gridCol w:w="782"/>
        <w:gridCol w:w="759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information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返回的说明信息。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返回的结果，boolean类型，true表示正确的返回，false表示有错误。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返回码。</w:t>
            </w:r>
          </w:p>
        </w:tc>
      </w:tr>
    </w:tbl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53" w:beforeAutospacing="0" w:after="0" w:afterAutospacing="1"/>
        <w:ind w:left="1440" w:hanging="360"/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537835" cy="3456305"/>
            <wp:effectExtent l="0" t="0" r="9525" b="31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用例规约表设计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"https://github.com/phf449540929/is_analysis/blob/master/test6/usercase/table_lesson_score.md" \l "table_lesson_scoremd%E8%AE%A1%E7%AE%97%E8%AF%BE%E7%A8%8B%E5%B9%B3%E5%9D%87%E6%88%90%E7%BB%A9%E7%94%A8%E4%BE%8B%E8%A7%84%E7%BA%A6%E8%A1%A8"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table_lesson_score.md（计算课程平均成绩用例规约表）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kern w:val="0"/>
          <w:sz w:val="19"/>
          <w:szCs w:val="19"/>
          <w:shd w:val="clear" w:fill="FFFFFF"/>
          <w:lang w:val="en-US" w:eastAsia="zh-CN" w:bidi="ar"/>
        </w:rPr>
        <w:t>“计算课程平均成绩”用例规约</w:t>
      </w:r>
    </w:p>
    <w:tbl>
      <w:tblPr>
        <w:tblStyle w:val="9"/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571"/>
        <w:gridCol w:w="6821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用例名称</w:t>
            </w:r>
          </w:p>
        </w:tc>
        <w:tc>
          <w:tcPr>
            <w:tcW w:w="682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计算课程平均成绩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</w:t>
            </w:r>
          </w:p>
        </w:tc>
        <w:tc>
          <w:tcPr>
            <w:tcW w:w="682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682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教师已登录，且已评阅完该课程至少一个实验的成绩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后置条件</w:t>
            </w:r>
          </w:p>
        </w:tc>
        <w:tc>
          <w:tcPr>
            <w:tcW w:w="682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系统跳转至实验的学生列表页面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参与者动作</w:t>
            </w:r>
          </w:p>
        </w:tc>
        <w:tc>
          <w:tcPr>
            <w:tcW w:w="682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系统行为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5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after="192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1. 教师提交实验的成绩；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</w:p>
        </w:tc>
        <w:tc>
          <w:tcPr>
            <w:tcW w:w="682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2. 系统验证教师登录状态是否有效；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3. 系统存储实验成绩；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4. 系统检索该学生已被评阅的实验成绩；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5. 系统计算学生已被评阅实验成绩的平均分；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6. 系统存储学生已被评阅实验成绩的平均分；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7. 系统提示计算课程平均成绩成功。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备选事件流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2a. 系统验证教师登录状态已失效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系统提示验证教师登录状态失败，转第1步；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3a. 系统存储实验成绩时出现系统故障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系统提示存储实验成绩失败，转第1步；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4a. 系统检索学生已被评阅的实验成绩时出现系统故障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系统提示检索实验成绩失败，转第1步；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6a. 系统存储课程平均成绩时出现系统故障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系统提示计算课程平均成绩失败，转第1步。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业务规则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34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教师评阅各个实验评分项成绩由系统计算平均成绩；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4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教师可以重复评阅一个实验的评分项分数，系统可以重复计算课程的平均成绩。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8267700"/>
            <wp:effectExtent l="0" t="0" r="3810" b="7620"/>
            <wp:docPr id="50" name="图片 50" descr="flow_sequence_lesson_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flow_sequence_lesson_scor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接口设计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"https://github.com/phf449540929/is_analysis/blob/master/test6/api/api_setLessonScore.md" \l "api_setlessonscoremd%E8%AE%A1%E7%AE%97%E8%AF%BE%E7%A8%8B%E5%B9%B3%E5%9D%87%E5%88%86%E6%8E%A5%E5%8F%A3"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api_setLessonScore.md（计算课程平均分接口）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权限：教师：只能计算参加自己开设课程的学生的课程分数，即接口参数lesson_id对应的lesson表中的lesson.teacher_id必须等于登录教师的teacher_id，接口参数student_id必须等于lesson_id所对应的choose表中的choose.student_id或所对应lesson.class_id必须等于对应student表中的student.class_id。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功能：用于教师计算课程平均分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请求地址：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"http://phf449540929.github.io/is_analysis/v1/api/lesson/score/.set"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http://</w:t>
      </w:r>
      <w:r>
        <w:rPr>
          <w:rStyle w:val="13"/>
          <w:rFonts w:hint="eastAsia" w:ascii="Segoe UI" w:hAnsi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  <w:lang w:eastAsia="zh-CN"/>
        </w:rPr>
        <w:t>NamelessSoldier</w:t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.github.io/is_analysis/v1/api/lesson/score/.set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请求方法：POST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"access_token": $access_token,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"method": "POST",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"lesson_id": 11,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"student_id": "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eastAsia="zh-CN"/>
        </w:rPr>
        <w:t>201710414305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请求参数：</w:t>
      </w:r>
    </w:p>
    <w:tbl>
      <w:tblPr>
        <w:tblStyle w:val="9"/>
        <w:tblW w:w="10007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88"/>
        <w:gridCol w:w="990"/>
        <w:gridCol w:w="6829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access_token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用于验证请求合法性的认证信息。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固定为“POST”。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lesson_id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课程的id，对应表lesson.lesson_id的值。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student_id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学生的学号，对应表student.student_id的值。</w:t>
            </w:r>
          </w:p>
        </w:tc>
      </w:tr>
    </w:tbl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"information": "维护课程成功",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"status": true,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"code": 200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hint="default"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返回参数说明：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4"/>
        <w:gridCol w:w="782"/>
        <w:gridCol w:w="759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information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返回的说明信息。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返回的结果，boolean类型，true表示正确的返回，false表示有错误。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返回码。</w:t>
            </w:r>
          </w:p>
        </w:tc>
      </w:tr>
    </w:tbl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53" w:beforeAutospacing="0" w:after="0" w:afterAutospacing="1"/>
        <w:ind w:left="1440" w:hanging="360"/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537835" cy="3451860"/>
            <wp:effectExtent l="0" t="0" r="952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用例规约表设计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"https://github.com/phf449540929/is_analysis/blob/master/test6/usercase/table_lesson_choose.md" \l "table_lesson_choosemd%E9%80%89%E8%AF%BE%E7%94%A8%E4%BE%8B%E8%A7%84%E7%BA%A6%E8%A1%A8"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table_lesson_choose.md（选课用例规约表）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kern w:val="0"/>
          <w:sz w:val="19"/>
          <w:szCs w:val="19"/>
          <w:shd w:val="clear" w:fill="FFFFFF"/>
          <w:lang w:val="en-US" w:eastAsia="zh-CN" w:bidi="ar"/>
        </w:rPr>
        <w:t>“选课”用例规约</w:t>
      </w:r>
    </w:p>
    <w:tbl>
      <w:tblPr>
        <w:tblStyle w:val="9"/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151"/>
        <w:gridCol w:w="6241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15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用例名称</w:t>
            </w:r>
          </w:p>
        </w:tc>
        <w:tc>
          <w:tcPr>
            <w:tcW w:w="624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选课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15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</w:t>
            </w:r>
          </w:p>
        </w:tc>
        <w:tc>
          <w:tcPr>
            <w:tcW w:w="624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15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624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学生已登录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15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后置条件</w:t>
            </w:r>
          </w:p>
        </w:tc>
        <w:tc>
          <w:tcPr>
            <w:tcW w:w="624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系统跳转至实验管理平台首页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15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参与者动作</w:t>
            </w:r>
          </w:p>
        </w:tc>
        <w:tc>
          <w:tcPr>
            <w:tcW w:w="624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系统行为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15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after="192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1. 学生点击选课按钮；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6. 学生选择课程；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7. 学生点击提交按钮；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</w:p>
        </w:tc>
        <w:tc>
          <w:tcPr>
            <w:tcW w:w="624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2. 系统验证学生登录状态是否有效；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3. 系统检索能够被学生选择的课程；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4. 系统返回课程列表；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5. 系统跳转至选课页面；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8. 系统存储学生选择的课程；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9. 系统提示选课成功。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备选事件流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2a. 系统验证学生登录状态已失效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系统提示验证学生登录状态失败，转第1步；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4a. 系统未能检索到能够被学生选择的课程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系统提示无可选课程，转第1步；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4b. 系统在检索课程时出现系统故障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系统提示检索课程失败，转第1步；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7a. 学生选择返回，放弃选课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系统跳转至实验管理平台首页，转第1步；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8a. 系统存储选课结果时出现系统故障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系统提示提交选课失败，转第7步。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业务规则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36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学生一次只能选择一个课程；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6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学生只能选择其能够选择的课程。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552700" cy="5448300"/>
            <wp:effectExtent l="0" t="0" r="7620" b="7620"/>
            <wp:docPr id="52" name="图片 52" descr="flow_sequence_lesson_cho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flow_sequence_lesson_choos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接口设计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"https://github.com/phf449540929/is_analysis/blob/master/test6/api/api_chooseLesson.md" \l "api_chooselessonmd%E9%80%89%E8%AF%BE%E7%BA%A7%E6%8E%A5%E5%8F%A3"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api_chooseLesson.md（选课级接口）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权限：学生：只能给自己选课，即接口参数student_id必须等于登录学生的student_id。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功能：用于学生选课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请求地址：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"http://phf449540929.github.io/is_analysis/v1/api/lesson/.choose"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http://</w:t>
      </w:r>
      <w:r>
        <w:rPr>
          <w:rStyle w:val="13"/>
          <w:rFonts w:hint="eastAsia" w:ascii="Segoe UI" w:hAnsi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  <w:lang w:eastAsia="zh-CN"/>
        </w:rPr>
        <w:t>NamelessSoldier</w:t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.github.io/is_analysis/v1/api/lesson/.choose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请求方法：POST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"access_token": $access_token,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"method": "POST",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"student_id": "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eastAsia="zh-CN"/>
        </w:rPr>
        <w:t>201710414305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"lesson_id": 11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请求参数：</w:t>
      </w:r>
    </w:p>
    <w:tbl>
      <w:tblPr>
        <w:tblStyle w:val="9"/>
        <w:tblW w:w="10007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88"/>
        <w:gridCol w:w="990"/>
        <w:gridCol w:w="6829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access_token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用于验证请求合法性的认证信息。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固定为“POST”。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student_id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学生的学号，对应表student.student_id的值。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lesson_id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课程的id，对应表lesson.lesson_id的值。</w:t>
            </w:r>
          </w:p>
        </w:tc>
      </w:tr>
    </w:tbl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"information": "选课成功",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"status": true,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"code": 200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hint="default"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返回参数说明：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4"/>
        <w:gridCol w:w="782"/>
        <w:gridCol w:w="759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information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返回的说明信息。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返回的结果，boolean类型，true表示正确的返回，false表示有错误。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3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78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759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返回码。</w:t>
            </w:r>
          </w:p>
        </w:tc>
      </w:tr>
    </w:tbl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53" w:beforeAutospacing="0" w:after="0" w:afterAutospacing="1"/>
        <w:ind w:left="1440" w:hanging="360"/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538470" cy="3466465"/>
            <wp:effectExtent l="0" t="0" r="8890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用例规约表设计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"https://github.com/phf449540929/is_analysis/blob/master/test6/usercase/table_student_score.md" \l "table_student_scoremd%E6%9F%A5%E7%9C%8B%E6%88%90%E7%BB%A9%E7%94%A8%E4%BE%8B%E8%A7%84%E7%BA%A6%E8%A1%A8"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table_student_score.md（查看成绩用例规约表）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kern w:val="0"/>
          <w:sz w:val="19"/>
          <w:szCs w:val="19"/>
          <w:shd w:val="clear" w:fill="FFFFFF"/>
          <w:lang w:val="en-US" w:eastAsia="zh-CN" w:bidi="ar"/>
        </w:rPr>
        <w:t>“查看成绩”用例规约</w:t>
      </w:r>
    </w:p>
    <w:tbl>
      <w:tblPr>
        <w:tblStyle w:val="9"/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036"/>
        <w:gridCol w:w="6356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0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用例名称</w:t>
            </w:r>
          </w:p>
        </w:tc>
        <w:tc>
          <w:tcPr>
            <w:tcW w:w="635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查看成绩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0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</w:t>
            </w:r>
          </w:p>
        </w:tc>
        <w:tc>
          <w:tcPr>
            <w:tcW w:w="635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0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635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学生已登录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0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后置条件</w:t>
            </w:r>
          </w:p>
        </w:tc>
        <w:tc>
          <w:tcPr>
            <w:tcW w:w="635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系统跳转至实验管理平台首页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主事件流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0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参与者动作</w:t>
            </w:r>
          </w:p>
        </w:tc>
        <w:tc>
          <w:tcPr>
            <w:tcW w:w="635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系统行为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0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after="192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1. 学生点击查看成绩按钮；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</w:p>
        </w:tc>
        <w:tc>
          <w:tcPr>
            <w:tcW w:w="635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2. 系统验证学生登录状态是否有效；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3. 系统检索学生的各课程成绩；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4. 系统计算学生的各课程平均成绩；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5. 系统返回该学生的各课程成绩及平均成绩。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备选事件流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2a. 系统验证学生登录状态已失效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系统提示验证学生登录状态失败，转第1步；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3a. 系统未检索到学生各课程成绩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系统提示暂未进行实验或教师暂未评阅，转第1步；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3b. 系统检索学生各课程成绩时出现系统故障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       1. 系统提示检索学生成绩失败，转第1步。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lang w:val="en-US" w:eastAsia="zh-CN" w:bidi="ar"/>
              </w:rPr>
              <w:t>业务规则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392" w:type="dxa"/>
            <w:gridSpan w:val="2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38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学生可以查看其它学生的成绩，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8"/>
              </w:numPr>
              <w:suppressLineNumbers w:val="0"/>
              <w:spacing w:before="53" w:beforeAutospacing="0" w:after="0" w:afterAutospacing="1"/>
              <w:ind w:left="720" w:hanging="360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  <w:t>学生的各课程平均成绩由系统自动计算。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381500" cy="5419725"/>
            <wp:effectExtent l="0" t="0" r="7620" b="5715"/>
            <wp:docPr id="57" name="图片 57" descr="flow_sequence_student_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flow_sequence_student_score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接口设计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"https://github.com/phf449540929/is_analysis/blob/master/test6/api/api_getStudentScore.md" \l "api_setstudentscoremd%E6%9F%A5%E7%9C%8B%E6%88%90%E7%BB%A9%E6%8E%A5%E5%8F%A3"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api_setStudentScore.md（查看成绩接口）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权限：学生：只能查看自己的成绩，即接口参数student_id必须等于登录学生的student_id。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功能：用于学生查看成绩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请求地址：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"http://phf449540929.github.io/is_analysis/v1/api/student/score/.get"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http://</w:t>
      </w:r>
      <w:r>
        <w:rPr>
          <w:rStyle w:val="13"/>
          <w:rFonts w:hint="eastAsia" w:ascii="Segoe UI" w:hAnsi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  <w:lang w:eastAsia="zh-CN"/>
        </w:rPr>
        <w:t>NamelessSoldier</w:t>
      </w:r>
      <w:r>
        <w:rPr>
          <w:rStyle w:val="13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.github.io/is_analysis/v1/api/student/score/.get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请求方法：GET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"access_token": $access_token,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"method": "GET",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"student_id": "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eastAsia="zh-CN"/>
        </w:rPr>
        <w:t>201710414305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请求参数：</w:t>
      </w:r>
    </w:p>
    <w:tbl>
      <w:tblPr>
        <w:tblStyle w:val="9"/>
        <w:tblW w:w="10007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88"/>
        <w:gridCol w:w="990"/>
        <w:gridCol w:w="6829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access_token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用于验证请求合法性的认证信息。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固定为“GET”。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8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student_id</w:t>
            </w:r>
          </w:p>
        </w:tc>
        <w:tc>
          <w:tcPr>
            <w:tcW w:w="9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82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学生的学号，对应表student.student_id的值。</w:t>
            </w:r>
          </w:p>
        </w:tc>
      </w:tr>
    </w:tbl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返回实例：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"information": "查看成绩成功",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"status": true,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"average": </w:t>
      </w:r>
      <w:r>
        <w:rPr>
          <w:rStyle w:val="14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  <w:t>75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"test_score_list": [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[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{"name": "概念分数", "test_score":"99"},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{"name": "结构分数", "test_score":"99"},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{"name": "逻辑分数", "test_score":"99"},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{"name": "语言分数", "test_score":"99"},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{"name": "条理分数", "test_score":"99"}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]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[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{"name": "xxx", "test_score":"99"},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{"name": "xxx", "test_score":"99"},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{"name": "xxx", "test_score":"99"},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{"name": "xxx", "test_score":"99"},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{"name": "xxx", "test_score":"99"}</w:t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]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],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"code": 200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720"/>
        <w:rPr>
          <w:rFonts w:hint="default" w:ascii="Consolas" w:hAnsi="Consolas" w:eastAsia="Consolas" w:cs="Consolas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返回参数说明：</w:t>
      </w:r>
    </w:p>
    <w:tbl>
      <w:tblPr>
        <w:tblStyle w:val="9"/>
        <w:tblW w:w="10008" w:type="dxa"/>
        <w:tblInd w:w="72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54"/>
        <w:gridCol w:w="744"/>
        <w:gridCol w:w="6910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3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74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691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3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information</w:t>
            </w:r>
          </w:p>
        </w:tc>
        <w:tc>
          <w:tcPr>
            <w:tcW w:w="74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91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返回的说明信息。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3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74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91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返回的结果，boolean类型，true表示正确的返回，false表示有错误。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3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average</w:t>
            </w:r>
          </w:p>
        </w:tc>
        <w:tc>
          <w:tcPr>
            <w:tcW w:w="74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91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学生所有课程的平均成绩，对应表student.student_average的值。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3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lesson_score_list</w:t>
            </w:r>
          </w:p>
        </w:tc>
        <w:tc>
          <w:tcPr>
            <w:tcW w:w="74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91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学生所有课程的平均成绩成绩列表。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3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test_score_list</w:t>
            </w:r>
          </w:p>
        </w:tc>
        <w:tc>
          <w:tcPr>
            <w:tcW w:w="74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691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学生所有课程的所有实验的成绩列表。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35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74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691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返回码。</w:t>
            </w:r>
          </w:p>
        </w:tc>
      </w:tr>
    </w:tbl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53" w:beforeAutospacing="0" w:after="0" w:afterAutospacing="1"/>
        <w:ind w:left="1440" w:hanging="360"/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537835" cy="3402965"/>
            <wp:effectExtent l="0" t="0" r="9525" b="1079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  <w:rPr>
          <w:rFonts w:hint="eastAsia" w:ascii="黑体" w:hAnsi="黑体" w:eastAsia="黑体" w:cs="黑体"/>
          <w:kern w:val="10"/>
          <w:sz w:val="32"/>
          <w:szCs w:val="32"/>
        </w:rPr>
      </w:pPr>
    </w:p>
    <w:sectPr>
      <w:headerReference r:id="rId3" w:type="default"/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黑体简体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方正小标宋简体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A9464D"/>
    <w:multiLevelType w:val="multilevel"/>
    <w:tmpl w:val="84A9464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864731FC"/>
    <w:multiLevelType w:val="multilevel"/>
    <w:tmpl w:val="864731F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87A54EE1"/>
    <w:multiLevelType w:val="multilevel"/>
    <w:tmpl w:val="87A54E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8F056C60"/>
    <w:multiLevelType w:val="multilevel"/>
    <w:tmpl w:val="8F056C6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9685AE0B"/>
    <w:multiLevelType w:val="multilevel"/>
    <w:tmpl w:val="9685AE0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A0B94634"/>
    <w:multiLevelType w:val="multilevel"/>
    <w:tmpl w:val="A0B946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A556B085"/>
    <w:multiLevelType w:val="multilevel"/>
    <w:tmpl w:val="A556B0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ABA2045C"/>
    <w:multiLevelType w:val="multilevel"/>
    <w:tmpl w:val="ABA20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ACAFE3B1"/>
    <w:multiLevelType w:val="multilevel"/>
    <w:tmpl w:val="ACAFE3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B0055FC9"/>
    <w:multiLevelType w:val="multilevel"/>
    <w:tmpl w:val="B0055F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BADEAB5F"/>
    <w:multiLevelType w:val="multilevel"/>
    <w:tmpl w:val="BADEAB5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BD1AF9EF"/>
    <w:multiLevelType w:val="multilevel"/>
    <w:tmpl w:val="BD1AF9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BD52951C"/>
    <w:multiLevelType w:val="multilevel"/>
    <w:tmpl w:val="BD52951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C1580B34"/>
    <w:multiLevelType w:val="multilevel"/>
    <w:tmpl w:val="C1580B3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E948BE52"/>
    <w:multiLevelType w:val="multilevel"/>
    <w:tmpl w:val="E948BE5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F22F05F1"/>
    <w:multiLevelType w:val="multilevel"/>
    <w:tmpl w:val="F22F05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06603FB5"/>
    <w:multiLevelType w:val="multilevel"/>
    <w:tmpl w:val="06603FB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076440DC"/>
    <w:multiLevelType w:val="multilevel"/>
    <w:tmpl w:val="076440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12B939E8"/>
    <w:multiLevelType w:val="multilevel"/>
    <w:tmpl w:val="12B939E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17C76D09"/>
    <w:multiLevelType w:val="multilevel"/>
    <w:tmpl w:val="17C76D0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0">
    <w:nsid w:val="2048667D"/>
    <w:multiLevelType w:val="multilevel"/>
    <w:tmpl w:val="204866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24553807"/>
    <w:multiLevelType w:val="multilevel"/>
    <w:tmpl w:val="2455380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2F6BF12F"/>
    <w:multiLevelType w:val="multilevel"/>
    <w:tmpl w:val="2F6BF12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3">
    <w:nsid w:val="34B0481C"/>
    <w:multiLevelType w:val="multilevel"/>
    <w:tmpl w:val="34B0481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4">
    <w:nsid w:val="3BFF438F"/>
    <w:multiLevelType w:val="multilevel"/>
    <w:tmpl w:val="3BFF43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lowerRoman"/>
      <w:lvlText w:val="%2."/>
      <w:lvlJc w:val="righ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">
    <w:nsid w:val="4135AB90"/>
    <w:multiLevelType w:val="multilevel"/>
    <w:tmpl w:val="4135AB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">
    <w:nsid w:val="486F7CD1"/>
    <w:multiLevelType w:val="multilevel"/>
    <w:tmpl w:val="486F7CD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">
    <w:nsid w:val="54E2CD95"/>
    <w:multiLevelType w:val="multilevel"/>
    <w:tmpl w:val="54E2CD9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8">
    <w:nsid w:val="586EDBE6"/>
    <w:multiLevelType w:val="multilevel"/>
    <w:tmpl w:val="586EDBE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9">
    <w:nsid w:val="5903B753"/>
    <w:multiLevelType w:val="multilevel"/>
    <w:tmpl w:val="5903B7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">
    <w:nsid w:val="5C241324"/>
    <w:multiLevelType w:val="multilevel"/>
    <w:tmpl w:val="5C24132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">
    <w:nsid w:val="5E6D5440"/>
    <w:multiLevelType w:val="multilevel"/>
    <w:tmpl w:val="5E6D544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2">
    <w:nsid w:val="6434195F"/>
    <w:multiLevelType w:val="multilevel"/>
    <w:tmpl w:val="643419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">
    <w:nsid w:val="69962126"/>
    <w:multiLevelType w:val="multilevel"/>
    <w:tmpl w:val="6996212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4">
    <w:nsid w:val="6AAD7528"/>
    <w:multiLevelType w:val="multilevel"/>
    <w:tmpl w:val="6AAD75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4"/>
  </w:num>
  <w:num w:numId="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34"/>
  </w:num>
  <w:num w:numId="8">
    <w:abstractNumId w:val="31"/>
  </w:num>
  <w:num w:numId="9">
    <w:abstractNumId w:val="29"/>
  </w:num>
  <w:num w:numId="10">
    <w:abstractNumId w:val="14"/>
  </w:num>
  <w:num w:numId="11">
    <w:abstractNumId w:val="20"/>
  </w:num>
  <w:num w:numId="12">
    <w:abstractNumId w:val="1"/>
  </w:num>
  <w:num w:numId="13">
    <w:abstractNumId w:val="6"/>
  </w:num>
  <w:num w:numId="14">
    <w:abstractNumId w:val="12"/>
  </w:num>
  <w:num w:numId="15">
    <w:abstractNumId w:val="30"/>
  </w:num>
  <w:num w:numId="16">
    <w:abstractNumId w:val="19"/>
  </w:num>
  <w:num w:numId="17">
    <w:abstractNumId w:val="7"/>
  </w:num>
  <w:num w:numId="18">
    <w:abstractNumId w:val="27"/>
  </w:num>
  <w:num w:numId="19">
    <w:abstractNumId w:val="8"/>
  </w:num>
  <w:num w:numId="20">
    <w:abstractNumId w:val="33"/>
  </w:num>
  <w:num w:numId="21">
    <w:abstractNumId w:val="5"/>
  </w:num>
  <w:num w:numId="22">
    <w:abstractNumId w:val="0"/>
  </w:num>
  <w:num w:numId="23">
    <w:abstractNumId w:val="25"/>
  </w:num>
  <w:num w:numId="24">
    <w:abstractNumId w:val="3"/>
  </w:num>
  <w:num w:numId="25">
    <w:abstractNumId w:val="4"/>
  </w:num>
  <w:num w:numId="26">
    <w:abstractNumId w:val="13"/>
  </w:num>
  <w:num w:numId="27">
    <w:abstractNumId w:val="15"/>
  </w:num>
  <w:num w:numId="28">
    <w:abstractNumId w:val="21"/>
  </w:num>
  <w:num w:numId="29">
    <w:abstractNumId w:val="17"/>
  </w:num>
  <w:num w:numId="30">
    <w:abstractNumId w:val="10"/>
  </w:num>
  <w:num w:numId="31">
    <w:abstractNumId w:val="9"/>
  </w:num>
  <w:num w:numId="32">
    <w:abstractNumId w:val="22"/>
  </w:num>
  <w:num w:numId="33">
    <w:abstractNumId w:val="32"/>
  </w:num>
  <w:num w:numId="34">
    <w:abstractNumId w:val="18"/>
  </w:num>
  <w:num w:numId="35">
    <w:abstractNumId w:val="11"/>
  </w:num>
  <w:num w:numId="36">
    <w:abstractNumId w:val="28"/>
  </w:num>
  <w:num w:numId="37">
    <w:abstractNumId w:val="26"/>
  </w:num>
  <w:num w:numId="38">
    <w:abstractNumId w:val="23"/>
  </w:num>
  <w:num w:numId="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193477"/>
    <w:rsid w:val="001E750D"/>
    <w:rsid w:val="001F3517"/>
    <w:rsid w:val="002169BC"/>
    <w:rsid w:val="002B2B11"/>
    <w:rsid w:val="00301210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4050F"/>
    <w:rsid w:val="008E1945"/>
    <w:rsid w:val="009225C8"/>
    <w:rsid w:val="00973FAC"/>
    <w:rsid w:val="00A33774"/>
    <w:rsid w:val="00A6292B"/>
    <w:rsid w:val="00B87CDB"/>
    <w:rsid w:val="00B87EC2"/>
    <w:rsid w:val="00BB31F9"/>
    <w:rsid w:val="00BB4A5E"/>
    <w:rsid w:val="00BD1E40"/>
    <w:rsid w:val="00C11C23"/>
    <w:rsid w:val="00DE1C53"/>
    <w:rsid w:val="00EA66C9"/>
    <w:rsid w:val="00FB6A79"/>
    <w:rsid w:val="083B4C5C"/>
    <w:rsid w:val="0D684C33"/>
    <w:rsid w:val="13EC6539"/>
    <w:rsid w:val="16720D1D"/>
    <w:rsid w:val="167A0645"/>
    <w:rsid w:val="16853A0B"/>
    <w:rsid w:val="1CBB787F"/>
    <w:rsid w:val="20587193"/>
    <w:rsid w:val="235B0E33"/>
    <w:rsid w:val="2ADF515B"/>
    <w:rsid w:val="345A1699"/>
    <w:rsid w:val="3CAF32CC"/>
    <w:rsid w:val="3FC71E40"/>
    <w:rsid w:val="410A0F86"/>
    <w:rsid w:val="46634E6C"/>
    <w:rsid w:val="497863AB"/>
    <w:rsid w:val="52EF79F2"/>
    <w:rsid w:val="57362242"/>
    <w:rsid w:val="5A9012D2"/>
    <w:rsid w:val="5BE102A6"/>
    <w:rsid w:val="5F973766"/>
    <w:rsid w:val="62B51E53"/>
    <w:rsid w:val="62EB60E5"/>
    <w:rsid w:val="631A7592"/>
    <w:rsid w:val="6525180C"/>
    <w:rsid w:val="654F2071"/>
    <w:rsid w:val="65DC48B4"/>
    <w:rsid w:val="678E330E"/>
    <w:rsid w:val="6CFA56E1"/>
    <w:rsid w:val="6DB6255F"/>
    <w:rsid w:val="6F5A7886"/>
    <w:rsid w:val="718C68D5"/>
    <w:rsid w:val="77BD5E01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link w:val="1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FollowedHyperlink"/>
    <w:basedOn w:val="11"/>
    <w:qFormat/>
    <w:uiPriority w:val="0"/>
    <w:rPr>
      <w:color w:val="800080"/>
      <w:u w:val="single"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styleId="14">
    <w:name w:val="HTML Code"/>
    <w:basedOn w:val="11"/>
    <w:qFormat/>
    <w:uiPriority w:val="0"/>
    <w:rPr>
      <w:rFonts w:ascii="Courier New" w:hAnsi="Courier New"/>
      <w:sz w:val="20"/>
    </w:rPr>
  </w:style>
  <w:style w:type="character" w:customStyle="1" w:styleId="15">
    <w:name w:val="HTML 预设格式 字符"/>
    <w:basedOn w:val="11"/>
    <w:link w:val="7"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0" Type="http://schemas.openxmlformats.org/officeDocument/2006/relationships/fontTable" Target="fontTable.xml"/><Relationship Id="rId4" Type="http://schemas.openxmlformats.org/officeDocument/2006/relationships/theme" Target="theme/theme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1</Pages>
  <Words>66</Words>
  <Characters>380</Characters>
  <Lines>3</Lines>
  <Paragraphs>1</Paragraphs>
  <TotalTime>32</TotalTime>
  <ScaleCrop>false</ScaleCrop>
  <LinksUpToDate>false</LinksUpToDate>
  <CharactersWithSpaces>445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小小</cp:lastModifiedBy>
  <cp:lastPrinted>2019-01-15T11:51:00Z</cp:lastPrinted>
  <dcterms:modified xsi:type="dcterms:W3CDTF">2020-05-30T00:27:54Z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