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rtl w:val="0"/>
        </w:rPr>
        <w:t xml:space="preserve">Khadar Coleman</w:t>
      </w:r>
    </w:p>
    <w:p w:rsidR="00000000" w:rsidDel="00000000" w:rsidP="00000000" w:rsidRDefault="00000000" w:rsidRPr="00000000" w14:paraId="00000002">
      <w:pPr>
        <w:widowControl w:val="0"/>
        <w:spacing w:before="1.505126953125" w:line="468.10486793518066" w:lineRule="auto"/>
        <w:ind w:left="779.9452972412109" w:right="764.31884765625" w:firstLine="0"/>
        <w:jc w:val="center"/>
        <w:rPr>
          <w:rFonts w:ascii="Times New Roman" w:cs="Times New Roman" w:eastAsia="Times New Roman" w:hAnsi="Times New Roman"/>
          <w:color w:val="404040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337-423-6693 | khadarcoleman@gmail.com|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https://www.linkedin.com/in/khadarcoleman/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.505126953125" w:line="468.10486793518066" w:lineRule="auto"/>
        <w:ind w:left="779.9452972412109" w:right="764.3188476562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https://github.com/Namesrkewl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7eadad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https://namesrkewl.itch.io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.505126953125" w:line="468.10486793518066" w:lineRule="auto"/>
        <w:ind w:left="779.9452972412109" w:right="764.31884765625" w:firstLine="0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OBJECTIVE </w:t>
      </w:r>
    </w:p>
    <w:p w:rsidR="00000000" w:rsidDel="00000000" w:rsidP="00000000" w:rsidRDefault="00000000" w:rsidRPr="00000000" w14:paraId="00000005">
      <w:pPr>
        <w:widowControl w:val="0"/>
        <w:spacing w:before="44.088134765625" w:line="240" w:lineRule="auto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Exploring full-time software engineering positions that prioritize self-growth and community impact.</w:t>
      </w:r>
    </w:p>
    <w:p w:rsidR="00000000" w:rsidDel="00000000" w:rsidP="00000000" w:rsidRDefault="00000000" w:rsidRPr="00000000" w14:paraId="00000006">
      <w:pPr>
        <w:widowControl w:val="0"/>
        <w:spacing w:before="44.088134765625" w:line="240" w:lineRule="auto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29.17665004730225" w:lineRule="auto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widowControl w:val="0"/>
        <w:spacing w:after="240" w:before="20" w:line="229.17665004730225" w:lineRule="auto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240" w:before="240" w:line="229.17665004730225" w:lineRule="auto"/>
        <w:ind w:left="1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IT SPECIALIST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U.S. Army Reserves                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Mar 2024 - Present</w:t>
      </w:r>
    </w:p>
    <w:p w:rsidR="00000000" w:rsidDel="00000000" w:rsidP="00000000" w:rsidRDefault="00000000" w:rsidRPr="00000000" w14:paraId="0000000A">
      <w:pPr>
        <w:widowControl w:val="0"/>
        <w:spacing w:before="100" w:line="229.17665004730225" w:lineRule="auto"/>
        <w:ind w:right="20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systems security and network communications for government devices, utilizing programs such as Wireshark and Microsoft Purview.</w:t>
      </w:r>
    </w:p>
    <w:p w:rsidR="00000000" w:rsidDel="00000000" w:rsidP="00000000" w:rsidRDefault="00000000" w:rsidRPr="00000000" w14:paraId="0000000B">
      <w:pPr>
        <w:widowControl w:val="0"/>
        <w:spacing w:after="240" w:before="10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Maintained and secured databases.</w:t>
      </w:r>
    </w:p>
    <w:p w:rsidR="00000000" w:rsidDel="00000000" w:rsidP="00000000" w:rsidRDefault="00000000" w:rsidRPr="00000000" w14:paraId="0000000C">
      <w:pPr>
        <w:widowControl w:val="0"/>
        <w:spacing w:after="240" w:before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Analyzed and resolved technical errors.</w:t>
      </w:r>
    </w:p>
    <w:p w:rsidR="00000000" w:rsidDel="00000000" w:rsidP="00000000" w:rsidRDefault="00000000" w:rsidRPr="00000000" w14:paraId="0000000D">
      <w:pPr>
        <w:widowControl w:val="0"/>
        <w:spacing w:after="240" w:before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Monitored and resolved system vulnerabilities on government devices.</w:t>
      </w:r>
    </w:p>
    <w:p w:rsidR="00000000" w:rsidDel="00000000" w:rsidP="00000000" w:rsidRDefault="00000000" w:rsidRPr="00000000" w14:paraId="0000000E">
      <w:pPr>
        <w:widowControl w:val="0"/>
        <w:spacing w:after="240" w:before="20" w:line="229.17665004730225" w:lineRule="auto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after="240" w:before="240" w:line="229.17665004730225" w:lineRule="auto"/>
        <w:ind w:left="1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CEO AND FOUNDER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Stormstrike Studios LLC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Aug 2022 - Present</w:t>
      </w:r>
    </w:p>
    <w:p w:rsidR="00000000" w:rsidDel="00000000" w:rsidP="00000000" w:rsidRDefault="00000000" w:rsidRPr="00000000" w14:paraId="00000010">
      <w:pPr>
        <w:widowControl w:val="0"/>
        <w:spacing w:after="240" w:before="10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2 shipped computer games on itch.io using Godot and GDScript.</w:t>
      </w:r>
    </w:p>
    <w:p w:rsidR="00000000" w:rsidDel="00000000" w:rsidP="00000000" w:rsidRDefault="00000000" w:rsidRPr="00000000" w14:paraId="00000011">
      <w:pPr>
        <w:widowControl w:val="0"/>
        <w:spacing w:after="240" w:before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Developing Tic-Tac-Boom, a mobile roguelike for Android and IOS, using Unity C# and .NET.</w:t>
      </w:r>
    </w:p>
    <w:p w:rsidR="00000000" w:rsidDel="00000000" w:rsidP="00000000" w:rsidRDefault="00000000" w:rsidRPr="00000000" w14:paraId="00000012">
      <w:pPr>
        <w:widowControl w:val="0"/>
        <w:spacing w:after="240" w:before="10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Developing Glorify, an MMORPG using Unity C#, Lua, .NET, and Fishnetworking.</w:t>
      </w:r>
    </w:p>
    <w:p w:rsidR="00000000" w:rsidDel="00000000" w:rsidP="00000000" w:rsidRDefault="00000000" w:rsidRPr="00000000" w14:paraId="00000013">
      <w:pPr>
        <w:widowControl w:val="0"/>
        <w:spacing w:after="240" w:before="10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9"/>
          <w:szCs w:val="19"/>
          <w:rtl w:val="0"/>
        </w:rPr>
        <w:t xml:space="preserve">Utilized LLMs such as GPT and Mixtral to assist in organization, automation, creative process, and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100" w:line="229.17665004730225" w:lineRule="auto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29.17665004730225" w:lineRule="auto"/>
        <w:ind w:left="1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IT SPECIALIST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Brosnan Financial, Anaheim, CA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Dec 2022 - Feb 2023</w:t>
      </w:r>
    </w:p>
    <w:p w:rsidR="00000000" w:rsidDel="00000000" w:rsidP="00000000" w:rsidRDefault="00000000" w:rsidRPr="00000000" w14:paraId="00000016">
      <w:pPr>
        <w:widowControl w:val="0"/>
        <w:spacing w:after="240" w:before="10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Encrypted computers containing insurance related Personally Identifiable Information (PII).</w:t>
      </w:r>
    </w:p>
    <w:p w:rsidR="00000000" w:rsidDel="00000000" w:rsidP="00000000" w:rsidRDefault="00000000" w:rsidRPr="00000000" w14:paraId="00000017">
      <w:pPr>
        <w:widowControl w:val="0"/>
        <w:spacing w:after="240" w:before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hardware and systems for Network Assisted Storage.</w:t>
      </w:r>
    </w:p>
    <w:p w:rsidR="00000000" w:rsidDel="00000000" w:rsidP="00000000" w:rsidRDefault="00000000" w:rsidRPr="00000000" w14:paraId="00000018">
      <w:pPr>
        <w:widowControl w:val="0"/>
        <w:spacing w:after="240" w:before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automated email and text messaging systems using Python.</w:t>
      </w:r>
    </w:p>
    <w:p w:rsidR="00000000" w:rsidDel="00000000" w:rsidP="00000000" w:rsidRDefault="00000000" w:rsidRPr="00000000" w14:paraId="00000019">
      <w:pPr>
        <w:widowControl w:val="0"/>
        <w:spacing w:after="240" w:before="20" w:line="229.17665004730225" w:lineRule="auto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after="240" w:before="240" w:line="229.17665004730225" w:lineRule="auto"/>
        <w:ind w:left="1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SYSTEM ADMINISTRATOR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U.S. Army, Fort Bliss, TX</w:t>
        <w:tab/>
        <w:tab/>
        <w:tab/>
        <w:tab/>
        <w:tab/>
        <w:tab/>
        <w:t xml:space="preserve">Jul 2019 - Sep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="229.17665004730225" w:lineRule="auto"/>
        <w:rPr>
          <w:color w:val="444444"/>
          <w:sz w:val="17"/>
          <w:szCs w:val="17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Reimaged devices to suit company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hardware and software acquisition and implementation.</w:t>
      </w:r>
    </w:p>
    <w:p w:rsidR="00000000" w:rsidDel="00000000" w:rsidP="00000000" w:rsidRDefault="00000000" w:rsidRPr="00000000" w14:paraId="0000001D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Handled installation and configuration of the company network.</w:t>
      </w:r>
    </w:p>
    <w:p w:rsidR="00000000" w:rsidDel="00000000" w:rsidP="00000000" w:rsidRDefault="00000000" w:rsidRPr="00000000" w14:paraId="0000001E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and secured company documents and media through network assisted storage devices.</w:t>
      </w:r>
    </w:p>
    <w:p w:rsidR="00000000" w:rsidDel="00000000" w:rsidP="00000000" w:rsidRDefault="00000000" w:rsidRPr="00000000" w14:paraId="0000001F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Monitored and secured network activity, isolating threats and encrypting sensitive information when necessary.</w:t>
      </w:r>
    </w:p>
    <w:p w:rsidR="00000000" w:rsidDel="00000000" w:rsidP="00000000" w:rsidRDefault="00000000" w:rsidRPr="00000000" w14:paraId="00000020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Resolved hardware and software conflicts and issues to enable continued performance of essential tasks.</w:t>
      </w:r>
    </w:p>
    <w:p w:rsidR="00000000" w:rsidDel="00000000" w:rsidP="00000000" w:rsidRDefault="00000000" w:rsidRPr="00000000" w14:paraId="00000021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Arranged video conferencing and audio recording configuration for essential legal proceedings.</w:t>
      </w:r>
    </w:p>
    <w:p w:rsidR="00000000" w:rsidDel="00000000" w:rsidP="00000000" w:rsidRDefault="00000000" w:rsidRPr="00000000" w14:paraId="00000022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Performed regular training and briefings on company technology and policy changes.</w:t>
      </w:r>
    </w:p>
    <w:p w:rsidR="00000000" w:rsidDel="00000000" w:rsidP="00000000" w:rsidRDefault="00000000" w:rsidRPr="00000000" w14:paraId="00000023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Assisted in building an entirely new company office from scratch, involving wiring display, auditory, and recording devices throughout the building, and ensuring all devices were working properly without dead zones.</w:t>
      </w:r>
    </w:p>
    <w:p w:rsidR="00000000" w:rsidDel="00000000" w:rsidP="00000000" w:rsidRDefault="00000000" w:rsidRPr="00000000" w14:paraId="00000024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Handled communications and cloud storage through programs such as Microsoft Outlook and Microsoft Sharepoint.</w:t>
      </w:r>
    </w:p>
    <w:p w:rsidR="00000000" w:rsidDel="00000000" w:rsidP="00000000" w:rsidRDefault="00000000" w:rsidRPr="00000000" w14:paraId="00000025">
      <w:pPr>
        <w:widowControl w:val="0"/>
        <w:spacing w:after="240" w:line="229.17665004730225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color w:val="444444"/>
          <w:sz w:val="17"/>
          <w:szCs w:val="17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Maintained bookkeeping of company technology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96.8115234375" w:line="229.17665004730225" w:lineRule="auto"/>
        <w:ind w:left="22.749786376953125" w:right="1809.2578125" w:firstLine="0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31.1328125" w:line="240" w:lineRule="auto"/>
        <w:ind w:right="4713.9251708984375"/>
        <w:jc w:val="right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EDUCATION  </w:t>
      </w:r>
    </w:p>
    <w:p w:rsidR="00000000" w:rsidDel="00000000" w:rsidP="00000000" w:rsidRDefault="00000000" w:rsidRPr="00000000" w14:paraId="00000029">
      <w:pPr>
        <w:widowControl w:val="0"/>
        <w:spacing w:before="226.3330078125" w:line="240" w:lineRule="auto"/>
        <w:ind w:right="7.8771972656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MOREHOUSE COLLEGE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GPA: 3.85 / 4.0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Computer Science Major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Aug 2022 - May 2026 </w:t>
      </w:r>
    </w:p>
    <w:p w:rsidR="00000000" w:rsidDel="00000000" w:rsidP="00000000" w:rsidRDefault="00000000" w:rsidRPr="00000000" w14:paraId="0000002A">
      <w:pPr>
        <w:widowControl w:val="0"/>
        <w:spacing w:before="135.21240234375" w:line="240" w:lineRule="auto"/>
        <w:ind w:right="1338.7304687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Contributed in creating a supercomputer with Morehouse’s High Performance Computing (HPC) team.</w:t>
      </w:r>
    </w:p>
    <w:p w:rsidR="00000000" w:rsidDel="00000000" w:rsidP="00000000" w:rsidRDefault="00000000" w:rsidRPr="00000000" w14:paraId="0000002B">
      <w:pPr>
        <w:widowControl w:val="0"/>
        <w:spacing w:before="135.21240234375" w:line="240" w:lineRule="auto"/>
        <w:ind w:right="1338.7304687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 MIPS processor using Python that receives and parses a user inputted set of 8-digit hexadecimal instructions: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https://replit.com/@Namesrkewl/Python-MIPS-Processor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35.21240234375" w:line="240" w:lineRule="auto"/>
        <w:ind w:right="1338.7304687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 console runnable version of Wordle in C++ complete with color-accessibility settings and a pooled set of possible answers: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https://replit.com/@Namesrkewl/C-Wordle#wordle.cpp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35.21240234375" w:line="240" w:lineRule="auto"/>
        <w:ind w:right="1338.7304687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Tutored Programming I and II students in C++ app development.</w:t>
      </w:r>
    </w:p>
    <w:p w:rsidR="00000000" w:rsidDel="00000000" w:rsidP="00000000" w:rsidRDefault="00000000" w:rsidRPr="00000000" w14:paraId="0000002E">
      <w:pPr>
        <w:widowControl w:val="0"/>
        <w:spacing w:before="135.21240234375" w:line="240" w:lineRule="auto"/>
        <w:ind w:right="1338.73046875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Assisted with assignments, debugged code, provided resources for better understanding course material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2.74978637695312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22.3345947265625" w:line="240" w:lineRule="auto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GLORIFY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Game Development</w:t>
        <w:tab/>
        <w:tab/>
        <w:tab/>
        <w:tab/>
        <w:tab/>
        <w:tab/>
        <w:tab/>
        <w:t xml:space="preserve"> </w:t>
        <w:tab/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Fall 2023 - Present</w:t>
      </w:r>
    </w:p>
    <w:p w:rsidR="00000000" w:rsidDel="00000000" w:rsidP="00000000" w:rsidRDefault="00000000" w:rsidRPr="00000000" w14:paraId="00000032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 Massively Multiplayer Online Role-Playing Game (MMORPG).</w:t>
      </w:r>
    </w:p>
    <w:p w:rsidR="00000000" w:rsidDel="00000000" w:rsidP="00000000" w:rsidRDefault="00000000" w:rsidRPr="00000000" w14:paraId="00000033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Utilized Unity 3D (Engine), C# (Programming Language), Lua (Scripting Language), .NET Framework, Fishnetworking (Netcode), Edgegap (Server Hosting), ChatGPT (Development Aide).</w:t>
      </w:r>
    </w:p>
    <w:p w:rsidR="00000000" w:rsidDel="00000000" w:rsidP="00000000" w:rsidRDefault="00000000" w:rsidRPr="00000000" w14:paraId="00000034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Built my own Server Authoritative infrastructure, with Server-API-Client communication.</w:t>
      </w:r>
    </w:p>
    <w:p w:rsidR="00000000" w:rsidDel="00000000" w:rsidP="00000000" w:rsidRDefault="00000000" w:rsidRPr="00000000" w14:paraId="00000035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TIC-TAC-BOOM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Game Development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Winter 2022 - Present</w:t>
      </w:r>
    </w:p>
    <w:p w:rsidR="00000000" w:rsidDel="00000000" w:rsidP="00000000" w:rsidRDefault="00000000" w:rsidRPr="00000000" w14:paraId="00000036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Building a roguelike video game for mobile devices that combines aspects of Tic-Tac-Toe and Bomberman.</w:t>
      </w:r>
    </w:p>
    <w:p w:rsidR="00000000" w:rsidDel="00000000" w:rsidP="00000000" w:rsidRDefault="00000000" w:rsidRPr="00000000" w14:paraId="00000037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Developing game using Unity 2D (C#) and Photoshop.</w:t>
      </w:r>
    </w:p>
    <w:p w:rsidR="00000000" w:rsidDel="00000000" w:rsidP="00000000" w:rsidRDefault="00000000" w:rsidRPr="00000000" w14:paraId="00000038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TIMELY TOPICS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Full Stack Web Development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Spring 2023</w:t>
      </w:r>
    </w:p>
    <w:p w:rsidR="00000000" w:rsidDel="00000000" w:rsidP="00000000" w:rsidRDefault="00000000" w:rsidRPr="00000000" w14:paraId="00000039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Created a web app in which users can receive their local news, as well as their friends’ and families’.</w:t>
      </w:r>
    </w:p>
    <w:p w:rsidR="00000000" w:rsidDel="00000000" w:rsidP="00000000" w:rsidRDefault="00000000" w:rsidRPr="00000000" w14:paraId="0000003A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Finalist award in Google’s HBCU Search 2023 Hackathon.</w:t>
      </w:r>
    </w:p>
    <w:p w:rsidR="00000000" w:rsidDel="00000000" w:rsidP="00000000" w:rsidRDefault="00000000" w:rsidRPr="00000000" w14:paraId="0000003B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app using Python, React JS, and Selenium.</w:t>
      </w:r>
    </w:p>
    <w:p w:rsidR="00000000" w:rsidDel="00000000" w:rsidP="00000000" w:rsidRDefault="00000000" w:rsidRPr="00000000" w14:paraId="0000003C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ECOLOCATION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Full Stack Web Development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Fall 2022</w:t>
      </w:r>
    </w:p>
    <w:p w:rsidR="00000000" w:rsidDel="00000000" w:rsidP="00000000" w:rsidRDefault="00000000" w:rsidRPr="00000000" w14:paraId="0000003D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Created a web app where students, educators, and government officials leading environmental efforts could connect and share opportunities.</w:t>
      </w:r>
    </w:p>
    <w:p w:rsidR="00000000" w:rsidDel="00000000" w:rsidP="00000000" w:rsidRDefault="00000000" w:rsidRPr="00000000" w14:paraId="0000003E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HPC Impact Award winner at SC22’s HPC In The City: Dallas Hackathon: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"/>
            <w:szCs w:val="19"/>
            <w:u w:val="single"/>
            <w:rtl w:val="0"/>
          </w:rPr>
          <w:t xml:space="preserve">https://hackhpc.github.io/HPCintheCity22/teams/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app using Node JS, React JS, and XAMPP (MySQL &amp; PHP). Hosted on Google Cloud Linux VM.</w:t>
      </w:r>
    </w:p>
    <w:p w:rsidR="00000000" w:rsidDel="00000000" w:rsidP="00000000" w:rsidRDefault="00000000" w:rsidRPr="00000000" w14:paraId="00000040">
      <w:pPr>
        <w:widowControl w:val="0"/>
        <w:spacing w:before="331.20941162109375" w:line="240" w:lineRule="auto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i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U.S. ARMY AWARDS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2x Army Achievement Medals, Army Good Conduct Medal, National Defense Service Medal, Global War on Terrorism Medal, Humanitarian Service Medal, Army Service Ribbon</w:t>
      </w:r>
    </w:p>
    <w:p w:rsidR="00000000" w:rsidDel="00000000" w:rsidP="00000000" w:rsidRDefault="00000000" w:rsidRPr="00000000" w14:paraId="00000042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i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PROFICIENCIES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C++ (High), C# (High), Python (High), Javascript (Mid), HTML (Mid), CSS (Mid), Swift (Mid), SQL (Mid), PHP (Mid), Java (Mid), Lua (Mid), Security Clearance (Secret)</w:t>
      </w:r>
    </w:p>
    <w:p w:rsidR="00000000" w:rsidDel="00000000" w:rsidP="00000000" w:rsidRDefault="00000000" w:rsidRPr="00000000" w14:paraId="00000043">
      <w:pPr>
        <w:widowControl w:val="0"/>
        <w:spacing w:before="231.13433837890625" w:line="234.05286312103271" w:lineRule="auto"/>
        <w:ind w:left="10.627212524414062" w:right="7.9736328125" w:firstLine="0"/>
        <w:rPr>
          <w:rFonts w:ascii="Times New Roman" w:cs="Times New Roman" w:eastAsia="Times New Roman" w:hAnsi="Times New Roman"/>
          <w:i w:val="1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31.13433837890625" w:line="234.05286312103271" w:lineRule="auto"/>
        <w:ind w:left="10.627212524414062" w:right="7.9736328125" w:firstLine="0"/>
        <w:rPr>
          <w:rFonts w:ascii="Times New Roman" w:cs="Times New Roman" w:eastAsia="Times New Roman" w:hAnsi="Times New Roman"/>
          <w:i w:val="1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89.6002960205078" w:top="698.40087890625" w:left="711.3024139404297" w:right="723.093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ckhpc.github.io/HPCintheCity22/teams/" TargetMode="External"/><Relationship Id="rId10" Type="http://schemas.openxmlformats.org/officeDocument/2006/relationships/hyperlink" Target="https://replit.com/@Namesrkewl/C-Wordle#wordle.cpp" TargetMode="External"/><Relationship Id="rId9" Type="http://schemas.openxmlformats.org/officeDocument/2006/relationships/hyperlink" Target="https://replit.com/@Namesrkewl/Python-MIPS-Process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hadarcoleman/" TargetMode="External"/><Relationship Id="rId7" Type="http://schemas.openxmlformats.org/officeDocument/2006/relationships/hyperlink" Target="https://github.com/Namesrkewl" TargetMode="External"/><Relationship Id="rId8" Type="http://schemas.openxmlformats.org/officeDocument/2006/relationships/hyperlink" Target="https://namesrkewl.itch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