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@ Clustering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# Unsupervised Learning</w:t>
      </w:r>
    </w:p>
    <w:p w:rsidR="00000000" w:rsidDel="00000000" w:rsidP="00000000" w:rsidRDefault="00000000" w:rsidRPr="00000000" w14:paraId="00000003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: learning underlying hidden </w:t>
      </w:r>
      <w:r w:rsidDel="00000000" w:rsidR="00000000" w:rsidRPr="00000000">
        <w:rPr>
          <w:b w:val="1"/>
          <w:rtl w:val="0"/>
        </w:rPr>
        <w:t xml:space="preserve">structure </w:t>
      </w:r>
      <w:r w:rsidDel="00000000" w:rsidR="00000000" w:rsidRPr="00000000">
        <w:rPr>
          <w:rtl w:val="0"/>
        </w:rPr>
        <w:t xml:space="preserve">of the data</w:t>
      </w:r>
    </w:p>
    <w:p w:rsidR="00000000" w:rsidDel="00000000" w:rsidP="00000000" w:rsidRDefault="00000000" w:rsidRPr="00000000" w14:paraId="00000004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Ex. Clustering, Dimension reduction, Density estimation</w:t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is often easier to obtain unlabeled data than labeled data. Because Labeling often require human labor(cost)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Clustering</w:t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subgroups by subjective criteria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Hierarchical clustering: Create a hierarchical decomposition of the set of objects using some criterion (bottom-up)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Partitional clustering : Construct various partitions and then evaluate them by some criterion (top-down)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# Hierarchical clustering</w:t>
      </w:r>
    </w:p>
    <w:p w:rsidR="00000000" w:rsidDel="00000000" w:rsidP="00000000" w:rsidRDefault="00000000" w:rsidRPr="00000000" w14:paraId="0000000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level 0 : no cluster (singleton)</w:t>
      </w:r>
    </w:p>
    <w:p w:rsidR="00000000" w:rsidDel="00000000" w:rsidP="00000000" w:rsidRDefault="00000000" w:rsidRPr="00000000" w14:paraId="0000000E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level=1 to L : Estimate group’s distance between cluster and merger clusters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     P)   Closet pair (single-link for different cluster), farthest pair (hard to connect far cluster)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# K-means algorithm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Pick K random points as cluster centers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cluster center to the average of its assigned points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Iteration until average center is not moved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0" distT="0" distL="0" distR="0">
            <wp:extent cx="3929063" cy="164472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16447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# Choosing the number of clusters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3140400</wp:posOffset>
            </wp:positionH>
            <wp:positionV relativeFrom="paragraph">
              <wp:posOffset>28575</wp:posOffset>
            </wp:positionV>
            <wp:extent cx="2586038" cy="384271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384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Number of subgroup is meaningful for cost function 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Elbow method : Use SSE(Sum of Squared Errors) and select Elbow point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Silhouette method : Compare ‘</w:t>
      </w:r>
      <w:r w:rsidDel="00000000" w:rsidR="00000000" w:rsidRPr="00000000">
        <w:rPr>
          <w:rtl w:val="0"/>
        </w:rPr>
        <w:t xml:space="preserve">silhouette value(Density, Separation)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@ Dimension Reduction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 Manifold learning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reality, most data points are found in a subspace. (Empty space is majority)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Manifold learning focuses on finding fundamental subspace that the data is observed</w:t>
      </w:r>
    </w:p>
    <w:p w:rsidR="00000000" w:rsidDel="00000000" w:rsidP="00000000" w:rsidRDefault="00000000" w:rsidRPr="00000000" w14:paraId="0000002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MDS(Multidimensional Scaling) : Use similarity(distance) for minimizing the distortion by the embedding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 PCA (Principal Component Analysis)</w:t>
      </w:r>
    </w:p>
    <w:p w:rsidR="00000000" w:rsidDel="00000000" w:rsidP="00000000" w:rsidRDefault="00000000" w:rsidRPr="00000000" w14:paraId="00000024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Goal : </w:t>
      </w:r>
      <w:r w:rsidDel="00000000" w:rsidR="00000000" w:rsidRPr="00000000">
        <w:rPr>
          <w:rtl w:val="0"/>
        </w:rPr>
        <w:t xml:space="preserve">Preserve </w:t>
      </w:r>
      <w:r w:rsidDel="00000000" w:rsidR="00000000" w:rsidRPr="00000000">
        <w:rPr>
          <w:rtl w:val="0"/>
        </w:rPr>
        <w:t xml:space="preserve">the amount of info(var) in the original data using the reduced dimensionality</w:t>
      </w:r>
    </w:p>
    <w:p w:rsidR="00000000" w:rsidDel="00000000" w:rsidP="00000000" w:rsidRDefault="00000000" w:rsidRPr="00000000" w14:paraId="0000002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Larger var means a large amount of info like axis, distribution.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center zero and normalize the data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 the co-var matrix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Perform the </w:t>
      </w:r>
      <w:commentRangeStart w:id="0"/>
      <w:r w:rsidDel="00000000" w:rsidR="00000000" w:rsidRPr="00000000">
        <w:rPr>
          <w:b w:val="1"/>
          <w:rtl w:val="0"/>
        </w:rPr>
        <w:t xml:space="preserve">EVD 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  <w:t xml:space="preserve">and order them by eigenvalues in </w:t>
      </w:r>
      <w:commentRangeStart w:id="1"/>
      <w:r w:rsidDel="00000000" w:rsidR="00000000" w:rsidRPr="00000000">
        <w:rPr>
          <w:rtl w:val="0"/>
        </w:rPr>
        <w:t xml:space="preserve">decreasing order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731200" cy="1079500"/>
            <wp:effectExtent b="0" l="0" r="0" t="0"/>
            <wp:wrapSquare wrapText="bothSides" distB="0" distT="0" distL="0" distR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we choose the eigenvectors and discard the rest, we get a k-dimensional space such that original data loses least amount of info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@ Nearest Neighbors &amp; Softmax Classifiers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# Nearest Neighbors</w:t>
      </w:r>
    </w:p>
    <w:p w:rsidR="00000000" w:rsidDel="00000000" w:rsidP="00000000" w:rsidRDefault="00000000" w:rsidRPr="00000000" w14:paraId="0000002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Classification comparing each point with near neighbors.</w:t>
      </w:r>
    </w:p>
    <w:p w:rsidR="00000000" w:rsidDel="00000000" w:rsidP="00000000" w:rsidRDefault="00000000" w:rsidRPr="00000000" w14:paraId="0000002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need to training : Input data makes classification theirselves</w:t>
      </w:r>
    </w:p>
    <w:p w:rsidR="00000000" w:rsidDel="00000000" w:rsidP="00000000" w:rsidRDefault="00000000" w:rsidRPr="00000000" w14:paraId="00000030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uses all data, so time complexity is </w:t>
      </w:r>
      <w:r w:rsidDel="00000000" w:rsidR="00000000" w:rsidRPr="00000000">
        <w:rPr>
          <w:b w:val="1"/>
          <w:rtl w:val="0"/>
        </w:rPr>
        <w:t xml:space="preserve">O(N)</w:t>
      </w:r>
    </w:p>
    <w:p w:rsidR="00000000" w:rsidDel="00000000" w:rsidP="00000000" w:rsidRDefault="00000000" w:rsidRPr="00000000" w14:paraId="0000003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lower k causes overfitting, and higher k causes equal area : N(neighbors) ares same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200" cy="15494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# P) Issues of Nearest Neighbors Classifiers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DIstance matrices on pixels are not always informative. : Noise, unbalance of data distribution, no related features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Computation cost : There is no trained model, so computation is always needed.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Curse of dimension  : High dimension data makes </w:t>
      </w:r>
      <w:r w:rsidDel="00000000" w:rsidR="00000000" w:rsidRPr="00000000">
        <w:rPr>
          <w:b w:val="1"/>
          <w:rtl w:val="0"/>
        </w:rPr>
        <w:t xml:space="preserve">sparse matrix</w:t>
      </w:r>
      <w:r w:rsidDel="00000000" w:rsidR="00000000" w:rsidRPr="00000000">
        <w:rPr>
          <w:rtl w:val="0"/>
        </w:rPr>
        <w:t xml:space="preserve">, and it makes computation much harder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# S) Linear Classifier</w:t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Parametric approach : Set mapped function : input(X), label score(y)</w:t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Weights are computed for classification</w:t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Learn the </w:t>
      </w:r>
      <w:r w:rsidDel="00000000" w:rsidR="00000000" w:rsidRPr="00000000">
        <w:rPr>
          <w:b w:val="1"/>
          <w:rtl w:val="0"/>
        </w:rPr>
        <w:t xml:space="preserve">template </w:t>
      </w:r>
      <w:r w:rsidDel="00000000" w:rsidR="00000000" w:rsidRPr="00000000">
        <w:rPr>
          <w:rtl w:val="0"/>
        </w:rPr>
        <w:t xml:space="preserve">from training data &gt; Performing the template matching with a new example(test data)</w:t>
      </w:r>
    </w:p>
    <w:p w:rsidR="00000000" w:rsidDel="00000000" w:rsidP="00000000" w:rsidRDefault="00000000" w:rsidRPr="00000000" w14:paraId="0000003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Similar to kNN in that both compare distances, but different from kNN in that linear classifier compares only to K classes, while kNN does to N training examples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# Softmax Classifier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2266950</wp:posOffset>
            </wp:positionH>
            <wp:positionV relativeFrom="paragraph">
              <wp:posOffset>209550</wp:posOffset>
            </wp:positionV>
            <wp:extent cx="3414713" cy="498146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498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expansion of sigmoid function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Output is probability for multi-classification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Cross Entropy(loss func) = −∑(​yi)log(pi)    (yi=encoded value, pi=probability for class)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 Kullback-Leibler(KL) Divergence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@ Neural Network and Backpropagation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# Issues with Linear Classifiers</w:t>
      </w:r>
    </w:p>
    <w:p w:rsidR="00000000" w:rsidDel="00000000" w:rsidP="00000000" w:rsidRDefault="00000000" w:rsidRPr="00000000" w14:paraId="0000004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P) Geometrically : :Linear classifiers can only draw linear decision boundaries</w:t>
      </w:r>
    </w:p>
    <w:p w:rsidR="00000000" w:rsidDel="00000000" w:rsidP="00000000" w:rsidRDefault="00000000" w:rsidRPr="00000000" w14:paraId="0000004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S) </w:t>
      </w:r>
      <w:r w:rsidDel="00000000" w:rsidR="00000000" w:rsidRPr="00000000">
        <w:rPr>
          <w:b w:val="1"/>
          <w:rtl w:val="0"/>
        </w:rPr>
        <w:t xml:space="preserve">Extract </w:t>
      </w:r>
      <w:r w:rsidDel="00000000" w:rsidR="00000000" w:rsidRPr="00000000">
        <w:rPr>
          <w:rtl w:val="0"/>
        </w:rPr>
        <w:t xml:space="preserve">some features and make linearly </w:t>
      </w:r>
      <w:r w:rsidDel="00000000" w:rsidR="00000000" w:rsidRPr="00000000">
        <w:rPr>
          <w:b w:val="1"/>
          <w:rtl w:val="0"/>
        </w:rPr>
        <w:t xml:space="preserve">separable </w:t>
      </w:r>
      <w:r w:rsidDel="00000000" w:rsidR="00000000" w:rsidRPr="00000000">
        <w:rPr>
          <w:rtl w:val="0"/>
        </w:rPr>
        <w:t xml:space="preserve">(</w:t>
      </w:r>
      <w:commentRangeStart w:id="2"/>
      <w:r w:rsidDel="00000000" w:rsidR="00000000" w:rsidRPr="00000000">
        <w:rPr>
          <w:rtl w:val="0"/>
        </w:rPr>
        <w:t xml:space="preserve">Polar Coordinates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76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Examples in image features : Color histogram(distribution),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윤남규" w:id="0" w:date="2024-05-03T08:09:21Z"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Eigen Value Decomposition</w:t>
      </w:r>
    </w:p>
  </w:comment>
  <w:comment w:author="윤남규" w:id="1" w:date="2024-05-03T08:10:15Z"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내림차순</w:t>
      </w:r>
    </w:p>
  </w:comment>
  <w:comment w:author="윤남규" w:id="2" w:date="2024-05-06T07:10:43Z"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극 좌표계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