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472C" w14:textId="3C6CF1BA" w:rsidR="005D59B7" w:rsidRPr="009631E9" w:rsidRDefault="005D59B7" w:rsidP="005D59B7">
      <w:pPr>
        <w:spacing w:before="120"/>
        <w:jc w:val="center"/>
        <w:rPr>
          <w:rFonts w:asciiTheme="majorHAnsi" w:hAnsiTheme="majorHAnsi" w:cstheme="majorHAnsi"/>
        </w:rPr>
      </w:pPr>
      <w:r w:rsidRPr="009631E9">
        <w:rPr>
          <w:rFonts w:asciiTheme="majorHAnsi" w:eastAsia="Calibr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43E690A4" wp14:editId="03B644DB">
            <wp:simplePos x="0" y="0"/>
            <wp:positionH relativeFrom="margin">
              <wp:posOffset>-116417</wp:posOffset>
            </wp:positionH>
            <wp:positionV relativeFrom="paragraph">
              <wp:posOffset>-118533</wp:posOffset>
            </wp:positionV>
            <wp:extent cx="6292850" cy="8936566"/>
            <wp:effectExtent l="19050" t="19050" r="12700" b="17145"/>
            <wp:wrapNone/>
            <wp:docPr id="3" name="Picture 3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936566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1E9">
        <w:rPr>
          <w:rFonts w:asciiTheme="majorHAnsi" w:hAnsiTheme="majorHAnsi" w:cstheme="majorHAnsi"/>
          <w:sz w:val="30"/>
        </w:rPr>
        <w:sym w:font="Wingdings" w:char="F097"/>
      </w:r>
      <w:r w:rsidRPr="009631E9">
        <w:rPr>
          <w:rFonts w:asciiTheme="majorHAnsi" w:hAnsiTheme="majorHAnsi" w:cstheme="majorHAnsi"/>
          <w:sz w:val="30"/>
        </w:rPr>
        <w:sym w:font="Wingdings" w:char="F09D"/>
      </w:r>
      <w:r w:rsidRPr="009631E9">
        <w:rPr>
          <w:rFonts w:asciiTheme="majorHAnsi" w:hAnsiTheme="majorHAnsi" w:cstheme="majorHAnsi"/>
          <w:sz w:val="30"/>
        </w:rPr>
        <w:sym w:font="Wingdings" w:char="F026"/>
      </w:r>
      <w:r w:rsidRPr="009631E9">
        <w:rPr>
          <w:rFonts w:asciiTheme="majorHAnsi" w:hAnsiTheme="majorHAnsi" w:cstheme="majorHAnsi"/>
          <w:sz w:val="30"/>
        </w:rPr>
        <w:sym w:font="Wingdings" w:char="F09C"/>
      </w:r>
      <w:r w:rsidRPr="009631E9">
        <w:rPr>
          <w:rFonts w:asciiTheme="majorHAnsi" w:hAnsiTheme="majorHAnsi" w:cstheme="majorHAnsi"/>
          <w:sz w:val="30"/>
        </w:rPr>
        <w:sym w:font="Wingdings" w:char="F096"/>
      </w:r>
      <w:r w:rsidRPr="009631E9">
        <w:rPr>
          <w:rFonts w:asciiTheme="majorHAnsi" w:hAnsiTheme="majorHAnsi" w:cstheme="majorHAnsi"/>
        </w:rPr>
        <w:t xml:space="preserve"> </w:t>
      </w:r>
    </w:p>
    <w:p w14:paraId="1D6054BA" w14:textId="77777777" w:rsidR="005D59B7" w:rsidRPr="009631E9" w:rsidRDefault="005D59B7" w:rsidP="005D59B7">
      <w:pPr>
        <w:spacing w:before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631E9">
        <w:rPr>
          <w:rFonts w:asciiTheme="majorHAnsi" w:hAnsiTheme="majorHAnsi" w:cstheme="majorHAnsi"/>
          <w:b/>
          <w:bCs/>
          <w:sz w:val="32"/>
          <w:szCs w:val="32"/>
        </w:rPr>
        <w:t>TRƯỜNG ĐẠI HỌC BÁCH KHOA HÀ NỘI</w:t>
      </w:r>
    </w:p>
    <w:p w14:paraId="139F3313" w14:textId="77777777" w:rsidR="005D59B7" w:rsidRPr="009631E9" w:rsidRDefault="005D59B7" w:rsidP="005D59B7">
      <w:pPr>
        <w:spacing w:before="1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31E9">
        <w:rPr>
          <w:rFonts w:asciiTheme="majorHAnsi" w:hAnsiTheme="majorHAnsi" w:cstheme="majorHAnsi"/>
          <w:b/>
          <w:bCs/>
          <w:sz w:val="28"/>
          <w:szCs w:val="28"/>
        </w:rPr>
        <w:t>VIỆN ĐIỆN TỬ - VIỄN THÔNG</w:t>
      </w:r>
    </w:p>
    <w:p w14:paraId="5D7708A9" w14:textId="77777777" w:rsidR="005D59B7" w:rsidRPr="009631E9" w:rsidRDefault="005D59B7" w:rsidP="005D59B7">
      <w:pPr>
        <w:spacing w:before="120"/>
        <w:jc w:val="center"/>
        <w:rPr>
          <w:rFonts w:asciiTheme="majorHAnsi" w:hAnsiTheme="majorHAnsi" w:cstheme="majorHAnsi"/>
        </w:rPr>
      </w:pPr>
      <w:r w:rsidRPr="009631E9">
        <w:rPr>
          <w:rFonts w:asciiTheme="majorHAnsi" w:hAnsiTheme="majorHAnsi" w:cstheme="majorHAnsi"/>
        </w:rPr>
        <w:t>---oOo---</w:t>
      </w:r>
    </w:p>
    <w:p w14:paraId="3A943468" w14:textId="77777777" w:rsidR="005D59B7" w:rsidRPr="009631E9" w:rsidRDefault="005D59B7" w:rsidP="005D59B7">
      <w:pPr>
        <w:rPr>
          <w:rFonts w:asciiTheme="majorHAnsi" w:hAnsiTheme="majorHAnsi" w:cstheme="majorHAnsi"/>
          <w:b/>
          <w:sz w:val="32"/>
          <w:szCs w:val="32"/>
        </w:rPr>
      </w:pPr>
      <w:r w:rsidRPr="009631E9">
        <w:rPr>
          <w:rFonts w:asciiTheme="majorHAnsi" w:eastAsia="Calibri" w:hAnsiTheme="majorHAnsi" w:cstheme="majorHAnsi"/>
          <w:noProof/>
        </w:rPr>
        <w:drawing>
          <wp:anchor distT="0" distB="0" distL="114300" distR="114300" simplePos="0" relativeHeight="251655168" behindDoc="0" locked="0" layoutInCell="1" allowOverlap="1" wp14:anchorId="7BA84128" wp14:editId="027C3897">
            <wp:simplePos x="0" y="0"/>
            <wp:positionH relativeFrom="margin">
              <wp:posOffset>2362200</wp:posOffset>
            </wp:positionH>
            <wp:positionV relativeFrom="paragraph">
              <wp:posOffset>172085</wp:posOffset>
            </wp:positionV>
            <wp:extent cx="1374775" cy="2049145"/>
            <wp:effectExtent l="0" t="0" r="0" b="8255"/>
            <wp:wrapSquare wrapText="bothSides"/>
            <wp:docPr id="1" name="Hình ảnh 1" descr="Ảnh có chứa văn bản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AB3AAB" w14:textId="77777777" w:rsidR="005D59B7" w:rsidRPr="009631E9" w:rsidRDefault="005D59B7" w:rsidP="005D59B7">
      <w:pPr>
        <w:rPr>
          <w:rFonts w:asciiTheme="majorHAnsi" w:hAnsiTheme="majorHAnsi" w:cstheme="majorHAnsi"/>
          <w:b/>
          <w:sz w:val="32"/>
          <w:szCs w:val="32"/>
        </w:rPr>
      </w:pPr>
    </w:p>
    <w:p w14:paraId="5DF6977F" w14:textId="77777777" w:rsidR="005D59B7" w:rsidRPr="009631E9" w:rsidRDefault="005D59B7" w:rsidP="005D59B7">
      <w:pPr>
        <w:rPr>
          <w:rFonts w:asciiTheme="majorHAnsi" w:hAnsiTheme="majorHAnsi" w:cstheme="majorHAnsi"/>
          <w:b/>
          <w:sz w:val="32"/>
          <w:szCs w:val="32"/>
        </w:rPr>
      </w:pPr>
      <w:r w:rsidRPr="009631E9">
        <w:rPr>
          <w:rFonts w:asciiTheme="majorHAnsi" w:hAnsiTheme="majorHAnsi" w:cstheme="majorHAnsi"/>
          <w:b/>
          <w:sz w:val="32"/>
          <w:szCs w:val="32"/>
        </w:rPr>
        <w:t xml:space="preserve">                               </w:t>
      </w:r>
    </w:p>
    <w:p w14:paraId="581EDA1F" w14:textId="77777777" w:rsidR="005D59B7" w:rsidRPr="009631E9" w:rsidRDefault="005D59B7" w:rsidP="005D59B7">
      <w:pPr>
        <w:rPr>
          <w:rFonts w:asciiTheme="majorHAnsi" w:hAnsiTheme="majorHAnsi" w:cstheme="majorHAnsi"/>
          <w:b/>
        </w:rPr>
      </w:pPr>
    </w:p>
    <w:p w14:paraId="32A2C22F" w14:textId="77777777" w:rsidR="005D59B7" w:rsidRPr="009631E9" w:rsidRDefault="005D59B7" w:rsidP="005D59B7">
      <w:pPr>
        <w:rPr>
          <w:rFonts w:asciiTheme="majorHAnsi" w:hAnsiTheme="majorHAnsi" w:cstheme="majorHAnsi"/>
          <w:b/>
        </w:rPr>
      </w:pPr>
    </w:p>
    <w:p w14:paraId="290066A2" w14:textId="77777777" w:rsidR="005D59B7" w:rsidRPr="009631E9" w:rsidRDefault="005D59B7" w:rsidP="005D59B7">
      <w:pPr>
        <w:rPr>
          <w:rFonts w:asciiTheme="majorHAnsi" w:hAnsiTheme="majorHAnsi" w:cstheme="majorHAnsi"/>
          <w:b/>
        </w:rPr>
      </w:pPr>
    </w:p>
    <w:p w14:paraId="0F6E1B5D" w14:textId="77777777" w:rsidR="005D59B7" w:rsidRPr="009631E9" w:rsidRDefault="005D59B7" w:rsidP="005D59B7">
      <w:pPr>
        <w:rPr>
          <w:rFonts w:asciiTheme="majorHAnsi" w:hAnsiTheme="majorHAnsi" w:cstheme="majorHAnsi"/>
          <w:b/>
        </w:rPr>
      </w:pPr>
    </w:p>
    <w:p w14:paraId="719B6F9A" w14:textId="77777777" w:rsidR="005D59B7" w:rsidRPr="009631E9" w:rsidRDefault="005D59B7" w:rsidP="005D59B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168A957C" w14:textId="77777777" w:rsidR="005D59B7" w:rsidRPr="009631E9" w:rsidRDefault="005D59B7" w:rsidP="005D59B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0E1C6F58" w14:textId="3E301CBB" w:rsidR="005D59B7" w:rsidRPr="009631E9" w:rsidRDefault="005D59B7" w:rsidP="005D59B7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9631E9">
        <w:rPr>
          <w:rFonts w:asciiTheme="majorHAnsi" w:hAnsiTheme="majorHAnsi" w:cstheme="majorHAnsi"/>
          <w:b/>
          <w:sz w:val="32"/>
          <w:szCs w:val="32"/>
        </w:rPr>
        <w:t>BÁO CÁO BÀI TẬP LỚN</w:t>
      </w:r>
    </w:p>
    <w:p w14:paraId="73E82B0D" w14:textId="623F14D8" w:rsidR="005D59B7" w:rsidRPr="009631E9" w:rsidRDefault="0046044B" w:rsidP="005D59B7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Môn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5D59B7" w:rsidRPr="009631E9">
        <w:rPr>
          <w:rFonts w:asciiTheme="majorHAnsi" w:hAnsiTheme="majorHAnsi" w:cstheme="majorHAnsi"/>
          <w:b/>
          <w:sz w:val="32"/>
          <w:szCs w:val="32"/>
          <w:lang w:val="en-US"/>
        </w:rPr>
        <w:t>Hệ</w:t>
      </w:r>
      <w:proofErr w:type="spellEnd"/>
      <w:r w:rsidR="005D59B7" w:rsidRPr="009631E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5D59B7" w:rsidRPr="009631E9">
        <w:rPr>
          <w:rFonts w:asciiTheme="majorHAnsi" w:hAnsiTheme="majorHAnsi" w:cstheme="majorHAnsi"/>
          <w:b/>
          <w:sz w:val="32"/>
          <w:szCs w:val="32"/>
          <w:lang w:val="en-US"/>
        </w:rPr>
        <w:t>Điều</w:t>
      </w:r>
      <w:proofErr w:type="spellEnd"/>
      <w:r w:rsidR="005D59B7" w:rsidRPr="009631E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5D59B7" w:rsidRPr="009631E9">
        <w:rPr>
          <w:rFonts w:asciiTheme="majorHAnsi" w:hAnsiTheme="majorHAnsi" w:cstheme="majorHAnsi"/>
          <w:b/>
          <w:sz w:val="32"/>
          <w:szCs w:val="32"/>
          <w:lang w:val="en-US"/>
        </w:rPr>
        <w:t>Hành</w:t>
      </w:r>
      <w:proofErr w:type="spellEnd"/>
    </w:p>
    <w:p w14:paraId="2CC898BF" w14:textId="77777777" w:rsidR="005D59B7" w:rsidRPr="009631E9" w:rsidRDefault="005D59B7" w:rsidP="005D59B7">
      <w:pPr>
        <w:rPr>
          <w:rFonts w:asciiTheme="majorHAnsi" w:hAnsiTheme="majorHAnsi" w:cstheme="majorHAnsi"/>
          <w:b/>
        </w:rPr>
      </w:pPr>
    </w:p>
    <w:p w14:paraId="1949FCF6" w14:textId="5101F5B0" w:rsidR="0091298D" w:rsidRPr="0091298D" w:rsidRDefault="0091298D" w:rsidP="005D59B7">
      <w:pPr>
        <w:ind w:firstLine="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 </w:t>
      </w:r>
      <w:proofErr w:type="spellStart"/>
      <w:r w:rsidRPr="0091298D">
        <w:rPr>
          <w:rFonts w:asciiTheme="majorHAnsi" w:hAnsiTheme="majorHAnsi" w:cstheme="majorHAnsi"/>
          <w:b/>
          <w:sz w:val="32"/>
          <w:szCs w:val="32"/>
          <w:lang w:val="en-US"/>
        </w:rPr>
        <w:t>Đề</w:t>
      </w:r>
      <w:proofErr w:type="spellEnd"/>
      <w:r w:rsidRPr="0091298D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298D">
        <w:rPr>
          <w:rFonts w:asciiTheme="majorHAnsi" w:hAnsiTheme="majorHAnsi" w:cstheme="majorHAnsi"/>
          <w:b/>
          <w:sz w:val="32"/>
          <w:szCs w:val="32"/>
          <w:lang w:val="en-US"/>
        </w:rPr>
        <w:t>tài</w:t>
      </w:r>
      <w:proofErr w:type="spellEnd"/>
      <w:r w:rsidRPr="0091298D">
        <w:rPr>
          <w:rFonts w:asciiTheme="majorHAnsi" w:hAnsiTheme="majorHAnsi" w:cstheme="majorHAnsi"/>
          <w:b/>
          <w:sz w:val="32"/>
          <w:szCs w:val="32"/>
          <w:lang w:val="en-US"/>
        </w:rPr>
        <w:t xml:space="preserve">: </w:t>
      </w:r>
    </w:p>
    <w:p w14:paraId="69E5C8AD" w14:textId="77777777" w:rsidR="0091298D" w:rsidRDefault="0091298D" w:rsidP="009631E9">
      <w:pPr>
        <w:ind w:firstLine="0"/>
        <w:jc w:val="left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</w:r>
    </w:p>
    <w:p w14:paraId="6034A81F" w14:textId="6C8E2ADB" w:rsidR="0091298D" w:rsidRDefault="0091298D" w:rsidP="009631E9">
      <w:pPr>
        <w:ind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</w:r>
      <w:r w:rsidR="0046044B">
        <w:rPr>
          <w:rFonts w:asciiTheme="majorHAnsi" w:hAnsiTheme="majorHAnsi" w:cstheme="majorHAnsi"/>
          <w:bCs/>
          <w:sz w:val="28"/>
          <w:szCs w:val="28"/>
          <w:lang w:val="en-US"/>
        </w:rPr>
        <w:t xml:space="preserve">  </w:t>
      </w:r>
      <w:r w:rsidR="005D59B7" w:rsidRPr="0091298D">
        <w:rPr>
          <w:rFonts w:asciiTheme="majorHAnsi" w:hAnsiTheme="majorHAnsi" w:cstheme="majorHAnsi"/>
          <w:bCs/>
          <w:sz w:val="28"/>
          <w:szCs w:val="28"/>
        </w:rPr>
        <w:t>GVHD: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45435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2454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45435">
        <w:rPr>
          <w:rFonts w:asciiTheme="majorHAnsi" w:hAnsiTheme="majorHAnsi" w:cstheme="majorHAnsi"/>
          <w:sz w:val="28"/>
          <w:szCs w:val="28"/>
          <w:lang w:val="en-US"/>
        </w:rPr>
        <w:t>Doãn</w:t>
      </w:r>
      <w:proofErr w:type="spellEnd"/>
      <w:r w:rsidR="002454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45435">
        <w:rPr>
          <w:rFonts w:asciiTheme="majorHAnsi" w:hAnsiTheme="majorHAnsi" w:cstheme="majorHAnsi"/>
          <w:sz w:val="28"/>
          <w:szCs w:val="28"/>
          <w:lang w:val="en-US"/>
        </w:rPr>
        <w:t>Tĩnh</w:t>
      </w:r>
      <w:proofErr w:type="spellEnd"/>
    </w:p>
    <w:p w14:paraId="48D0BCA7" w14:textId="4B5F7513" w:rsidR="009631E9" w:rsidRPr="009631E9" w:rsidRDefault="0091298D" w:rsidP="009631E9">
      <w:pPr>
        <w:ind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46044B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 w:rsidR="009631E9">
        <w:rPr>
          <w:rFonts w:asciiTheme="majorHAnsi" w:hAnsiTheme="majorHAnsi" w:cstheme="majorHAnsi"/>
          <w:sz w:val="28"/>
          <w:szCs w:val="28"/>
          <w:lang w:val="en-US"/>
        </w:rPr>
        <w:t>Danh</w:t>
      </w:r>
      <w:proofErr w:type="spellEnd"/>
      <w:r w:rsidR="009631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31E9"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 w:rsidR="009631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31E9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9631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31E9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9631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9631E9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="009631E9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46044B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tbl>
      <w:tblPr>
        <w:tblStyle w:val="TableGrid"/>
        <w:tblpPr w:leftFromText="180" w:rightFromText="180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1061"/>
        <w:gridCol w:w="3112"/>
        <w:gridCol w:w="3113"/>
      </w:tblGrid>
      <w:tr w:rsidR="0091298D" w14:paraId="46651964" w14:textId="77777777" w:rsidTr="0091298D">
        <w:trPr>
          <w:trHeight w:val="474"/>
        </w:trPr>
        <w:tc>
          <w:tcPr>
            <w:tcW w:w="1061" w:type="dxa"/>
            <w:vAlign w:val="center"/>
          </w:tcPr>
          <w:p w14:paraId="23ABB826" w14:textId="77777777" w:rsidR="0091298D" w:rsidRDefault="0091298D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STT</w:t>
            </w:r>
          </w:p>
        </w:tc>
        <w:tc>
          <w:tcPr>
            <w:tcW w:w="3112" w:type="dxa"/>
            <w:vAlign w:val="center"/>
          </w:tcPr>
          <w:p w14:paraId="0DC43C9C" w14:textId="77777777" w:rsidR="0091298D" w:rsidRDefault="0091298D" w:rsidP="00245435">
            <w:pPr>
              <w:ind w:firstLine="0"/>
              <w:jc w:val="lef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proofErr w:type="spellEnd"/>
          </w:p>
        </w:tc>
        <w:tc>
          <w:tcPr>
            <w:tcW w:w="3113" w:type="dxa"/>
            <w:vAlign w:val="center"/>
          </w:tcPr>
          <w:p w14:paraId="3C55E5FE" w14:textId="77777777" w:rsidR="0091298D" w:rsidRDefault="0091298D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MSSV</w:t>
            </w:r>
          </w:p>
        </w:tc>
      </w:tr>
      <w:tr w:rsidR="0091298D" w14:paraId="5874C2E3" w14:textId="77777777" w:rsidTr="0091298D">
        <w:trPr>
          <w:trHeight w:val="456"/>
        </w:trPr>
        <w:tc>
          <w:tcPr>
            <w:tcW w:w="1061" w:type="dxa"/>
            <w:vAlign w:val="center"/>
          </w:tcPr>
          <w:p w14:paraId="2F8BDC2F" w14:textId="77777777" w:rsidR="0091298D" w:rsidRDefault="0091298D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  <w:vAlign w:val="center"/>
          </w:tcPr>
          <w:p w14:paraId="238ABC29" w14:textId="2B41B0BA" w:rsidR="0091298D" w:rsidRDefault="00245435" w:rsidP="00245435">
            <w:pPr>
              <w:ind w:firstLine="0"/>
              <w:jc w:val="lef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Lê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Nam</w:t>
            </w:r>
          </w:p>
        </w:tc>
        <w:tc>
          <w:tcPr>
            <w:tcW w:w="3113" w:type="dxa"/>
            <w:vAlign w:val="center"/>
          </w:tcPr>
          <w:p w14:paraId="1C613681" w14:textId="6D90C005" w:rsidR="0091298D" w:rsidRDefault="00245435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20172706</w:t>
            </w:r>
          </w:p>
        </w:tc>
      </w:tr>
      <w:tr w:rsidR="0091298D" w14:paraId="423DA450" w14:textId="77777777" w:rsidTr="0091298D">
        <w:trPr>
          <w:trHeight w:val="474"/>
        </w:trPr>
        <w:tc>
          <w:tcPr>
            <w:tcW w:w="1061" w:type="dxa"/>
            <w:vAlign w:val="center"/>
          </w:tcPr>
          <w:p w14:paraId="12655802" w14:textId="77777777" w:rsidR="0091298D" w:rsidRDefault="0091298D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112" w:type="dxa"/>
            <w:vAlign w:val="center"/>
          </w:tcPr>
          <w:p w14:paraId="54EDFA86" w14:textId="71BBE842" w:rsidR="0091298D" w:rsidRDefault="00245435" w:rsidP="00245435">
            <w:pPr>
              <w:ind w:firstLine="0"/>
              <w:jc w:val="lef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Minh</w:t>
            </w:r>
          </w:p>
        </w:tc>
        <w:tc>
          <w:tcPr>
            <w:tcW w:w="3113" w:type="dxa"/>
            <w:vAlign w:val="center"/>
          </w:tcPr>
          <w:p w14:paraId="48B0D08E" w14:textId="4BAED408" w:rsidR="0091298D" w:rsidRDefault="00245435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20172695</w:t>
            </w:r>
          </w:p>
        </w:tc>
      </w:tr>
      <w:tr w:rsidR="0091298D" w14:paraId="1B41CA1D" w14:textId="77777777" w:rsidTr="0091298D">
        <w:trPr>
          <w:trHeight w:val="474"/>
        </w:trPr>
        <w:tc>
          <w:tcPr>
            <w:tcW w:w="1061" w:type="dxa"/>
            <w:vAlign w:val="center"/>
          </w:tcPr>
          <w:p w14:paraId="51D56AE7" w14:textId="77777777" w:rsidR="0091298D" w:rsidRDefault="0091298D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112" w:type="dxa"/>
            <w:vAlign w:val="center"/>
          </w:tcPr>
          <w:p w14:paraId="0372F198" w14:textId="1EB6FAD1" w:rsidR="0091298D" w:rsidRDefault="00245435" w:rsidP="00245435">
            <w:pPr>
              <w:ind w:firstLine="0"/>
              <w:jc w:val="lef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Đỗ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Thảo</w:t>
            </w:r>
            <w:proofErr w:type="spellEnd"/>
          </w:p>
        </w:tc>
        <w:tc>
          <w:tcPr>
            <w:tcW w:w="3113" w:type="dxa"/>
            <w:vAlign w:val="center"/>
          </w:tcPr>
          <w:p w14:paraId="6BAB073E" w14:textId="628115A5" w:rsidR="0091298D" w:rsidRDefault="00245435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20172829</w:t>
            </w:r>
          </w:p>
        </w:tc>
      </w:tr>
      <w:tr w:rsidR="0091298D" w14:paraId="5EEF3B5A" w14:textId="77777777" w:rsidTr="0091298D">
        <w:trPr>
          <w:trHeight w:val="456"/>
        </w:trPr>
        <w:tc>
          <w:tcPr>
            <w:tcW w:w="1061" w:type="dxa"/>
            <w:vAlign w:val="center"/>
          </w:tcPr>
          <w:p w14:paraId="45F3864A" w14:textId="77777777" w:rsidR="0091298D" w:rsidRDefault="0091298D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  <w:vAlign w:val="center"/>
          </w:tcPr>
          <w:p w14:paraId="2A7390DD" w14:textId="3083C4A6" w:rsidR="0091298D" w:rsidRDefault="0046044B" w:rsidP="00245435">
            <w:pPr>
              <w:ind w:firstLine="0"/>
              <w:jc w:val="lef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6044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Lê </w:t>
            </w:r>
            <w:proofErr w:type="spellStart"/>
            <w:r w:rsidRPr="0046044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Quyết</w:t>
            </w:r>
            <w:proofErr w:type="spellEnd"/>
            <w:r w:rsidRPr="0046044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Anh</w:t>
            </w:r>
          </w:p>
        </w:tc>
        <w:tc>
          <w:tcPr>
            <w:tcW w:w="3113" w:type="dxa"/>
            <w:vAlign w:val="center"/>
          </w:tcPr>
          <w:p w14:paraId="2E8928CE" w14:textId="37625580" w:rsidR="0091298D" w:rsidRDefault="0091298D" w:rsidP="0091298D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422509A3" w14:textId="2E5D3541" w:rsidR="009631E9" w:rsidRPr="009631E9" w:rsidRDefault="009631E9" w:rsidP="009631E9">
      <w:pPr>
        <w:ind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14:paraId="46EB7CBF" w14:textId="77777777" w:rsidR="005D59B7" w:rsidRPr="009631E9" w:rsidRDefault="005D59B7" w:rsidP="005D59B7">
      <w:pPr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531D9376" w14:textId="77777777" w:rsidR="005D59B7" w:rsidRPr="009631E9" w:rsidRDefault="005D59B7" w:rsidP="005D59B7">
      <w:pPr>
        <w:rPr>
          <w:rFonts w:asciiTheme="majorHAnsi" w:hAnsiTheme="majorHAnsi" w:cstheme="majorHAnsi"/>
          <w:sz w:val="24"/>
          <w:szCs w:val="24"/>
        </w:rPr>
      </w:pPr>
    </w:p>
    <w:p w14:paraId="30AEFB2C" w14:textId="3B224EAB" w:rsidR="005D59B7" w:rsidRPr="009631E9" w:rsidRDefault="005D59B7" w:rsidP="005D59B7">
      <w:pPr>
        <w:ind w:firstLine="0"/>
        <w:rPr>
          <w:rFonts w:asciiTheme="majorHAnsi" w:hAnsiTheme="majorHAnsi" w:cstheme="majorHAnsi"/>
          <w:sz w:val="24"/>
          <w:szCs w:val="24"/>
        </w:rPr>
      </w:pPr>
    </w:p>
    <w:p w14:paraId="1E0D9839" w14:textId="1A6E2E08" w:rsidR="005A4971" w:rsidRPr="00245435" w:rsidRDefault="00613FCE" w:rsidP="002454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color w:val="FF00F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D1298A" wp14:editId="7583291A">
                <wp:simplePos x="0" y="0"/>
                <wp:positionH relativeFrom="column">
                  <wp:posOffset>-274320</wp:posOffset>
                </wp:positionH>
                <wp:positionV relativeFrom="paragraph">
                  <wp:posOffset>2162810</wp:posOffset>
                </wp:positionV>
                <wp:extent cx="6461760" cy="464820"/>
                <wp:effectExtent l="0" t="0" r="0" b="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CDEBB" id="Hình chữ nhật 42" o:spid="_x0000_s1026" style="position:absolute;margin-left:-21.6pt;margin-top:170.3pt;width:508.8pt;height:3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" fillcolor="white [3212]" stroked="f" strokeweight="1pt"/>
            </w:pict>
          </mc:Fallback>
        </mc:AlternateContent>
      </w:r>
      <w:r w:rsidR="0091298D" w:rsidRPr="009631E9">
        <w:rPr>
          <w:rFonts w:asciiTheme="majorHAnsi" w:hAnsiTheme="majorHAnsi" w:cstheme="majorHAnsi"/>
          <w:noProof/>
          <w:color w:val="FF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5BC549" wp14:editId="7293A0B7">
                <wp:simplePos x="0" y="0"/>
                <wp:positionH relativeFrom="column">
                  <wp:posOffset>1229360</wp:posOffset>
                </wp:positionH>
                <wp:positionV relativeFrom="paragraph">
                  <wp:posOffset>1922780</wp:posOffset>
                </wp:positionV>
                <wp:extent cx="3591560" cy="60960"/>
                <wp:effectExtent l="0" t="0" r="8890" b="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560" cy="60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35906" id="Hình chữ nhật 5" o:spid="_x0000_s1026" style="position:absolute;margin-left:96.8pt;margin-top:151.4pt;width:282.8pt;height:4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" fillcolor="white [3212]" stroked="f" strokeweight="1pt"/>
            </w:pict>
          </mc:Fallback>
        </mc:AlternateContent>
      </w:r>
      <w:r w:rsidR="0091298D" w:rsidRPr="009631E9">
        <w:rPr>
          <w:rFonts w:asciiTheme="majorHAnsi" w:hAnsiTheme="majorHAnsi" w:cstheme="majorHAnsi"/>
          <w:noProof/>
          <w:color w:val="FF00FF"/>
        </w:rPr>
        <w:drawing>
          <wp:anchor distT="0" distB="0" distL="114300" distR="114300" simplePos="0" relativeHeight="251656192" behindDoc="1" locked="0" layoutInCell="1" allowOverlap="1" wp14:anchorId="79B3D114" wp14:editId="24897E9A">
            <wp:simplePos x="0" y="0"/>
            <wp:positionH relativeFrom="column">
              <wp:posOffset>1372870</wp:posOffset>
            </wp:positionH>
            <wp:positionV relativeFrom="paragraph">
              <wp:posOffset>1662430</wp:posOffset>
            </wp:positionV>
            <wp:extent cx="3314700" cy="342900"/>
            <wp:effectExtent l="19050" t="19050" r="19050" b="19050"/>
            <wp:wrapNone/>
            <wp:docPr id="2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98D" w:rsidRPr="009631E9">
        <w:rPr>
          <w:rFonts w:asciiTheme="majorHAnsi" w:hAnsiTheme="majorHAnsi" w:cstheme="majorHAnsi"/>
          <w:noProof/>
          <w:color w:val="FF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7FA835" wp14:editId="49CA9690">
                <wp:simplePos x="0" y="0"/>
                <wp:positionH relativeFrom="column">
                  <wp:posOffset>2424430</wp:posOffset>
                </wp:positionH>
                <wp:positionV relativeFrom="paragraph">
                  <wp:posOffset>1669415</wp:posOffset>
                </wp:positionV>
                <wp:extent cx="1249680" cy="327660"/>
                <wp:effectExtent l="0" t="0" r="0" b="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ED2E5" w14:textId="413DA42A" w:rsidR="005D59B7" w:rsidRPr="009631E9" w:rsidRDefault="005D59B7" w:rsidP="005D59B7">
                            <w:pPr>
                              <w:ind w:firstLine="0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631E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Hà Nội, </w:t>
                            </w:r>
                            <w:r w:rsidR="009631E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Pr="009631E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FA835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left:0;text-align:left;margin-left:190.9pt;margin-top:131.45pt;width:98.4pt;height:25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" filled="f" stroked="f" strokeweight=".5pt">
                <v:textbox>
                  <w:txbxContent>
                    <w:p w14:paraId="0E0ED2E5" w14:textId="413DA42A" w:rsidR="005D59B7" w:rsidRPr="009631E9" w:rsidRDefault="005D59B7" w:rsidP="005D59B7">
                      <w:pPr>
                        <w:ind w:firstLine="0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631E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Hà Nội, </w:t>
                      </w:r>
                      <w:r w:rsidR="009631E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Pr="009631E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/2020</w:t>
                      </w:r>
                    </w:p>
                  </w:txbxContent>
                </v:textbox>
              </v:shape>
            </w:pict>
          </mc:Fallback>
        </mc:AlternateContent>
      </w:r>
      <w:r w:rsidR="005D59B7" w:rsidRPr="009631E9">
        <w:rPr>
          <w:rFonts w:asciiTheme="majorHAnsi" w:hAnsiTheme="majorHAnsi" w:cstheme="majorHAnsi"/>
        </w:rPr>
        <w:br w:type="page"/>
      </w:r>
    </w:p>
    <w:p w14:paraId="47211C38" w14:textId="745628BD" w:rsidR="009631E9" w:rsidRPr="00ED5235" w:rsidRDefault="005A4971" w:rsidP="009631E9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Lời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>Nói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>Đầu</w:t>
      </w:r>
      <w:proofErr w:type="spellEnd"/>
      <w:r w:rsidR="009631E9"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5AD82B8E" w14:textId="7F32F952" w:rsidR="005F16CD" w:rsidRPr="00ED5235" w:rsidRDefault="009631E9" w:rsidP="009631E9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Chương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1. </w:t>
      </w: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>Tổng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Quan</w:t>
      </w:r>
    </w:p>
    <w:p w14:paraId="6193AAD5" w14:textId="790DAAE1" w:rsidR="009631E9" w:rsidRDefault="009631E9" w:rsidP="009631E9">
      <w:pPr>
        <w:jc w:val="left"/>
        <w:rPr>
          <w:rFonts w:asciiTheme="majorHAnsi" w:hAnsiTheme="majorHAnsi" w:cstheme="majorHAnsi"/>
          <w:sz w:val="32"/>
          <w:szCs w:val="32"/>
          <w:lang w:val="en-US"/>
        </w:rPr>
      </w:pPr>
    </w:p>
    <w:p w14:paraId="1C618376" w14:textId="0CFA1572" w:rsidR="009631E9" w:rsidRDefault="00081094" w:rsidP="00081094">
      <w:pPr>
        <w:pStyle w:val="ListParagraph"/>
        <w:ind w:lef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1.1. </w:t>
      </w:r>
      <w:proofErr w:type="spellStart"/>
      <w:r w:rsidR="00A3612E"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="00A3612E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do </w:t>
      </w:r>
      <w:proofErr w:type="spellStart"/>
      <w:r w:rsidR="00A3612E" w:rsidRPr="00A3612E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="00A3612E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12E" w:rsidRPr="00A3612E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="00A3612E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12E" w:rsidRPr="00A3612E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</w:p>
    <w:p w14:paraId="4BA7BD05" w14:textId="77777777" w:rsidR="002C0A1F" w:rsidRDefault="002C0A1F" w:rsidP="002C0A1F">
      <w:pPr>
        <w:pStyle w:val="ListParagraph"/>
        <w:ind w:left="998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14:paraId="74612AF9" w14:textId="06AE2357" w:rsidR="00A3612E" w:rsidRPr="00A3612E" w:rsidRDefault="00A3612E" w:rsidP="0008109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gắn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bó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cứng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môi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gi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ả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rộng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tạ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gia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tiện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lợi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then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chốt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thiếu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D4E3E5" w14:textId="618E694A" w:rsidR="00A3612E" w:rsidRPr="00A3612E" w:rsidRDefault="00A3612E" w:rsidP="0008109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qu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ả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CPU.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môi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đa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huống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chia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(time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sharing)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CPU qua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xuyên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lúc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338F86FD" w14:textId="2F6A2DED" w:rsidR="00A3612E" w:rsidRDefault="00A3612E" w:rsidP="0008109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lựa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the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.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í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ch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ti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spellEnd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B3343">
        <w:rPr>
          <w:rFonts w:asciiTheme="majorHAnsi" w:hAnsiTheme="majorHAnsi" w:cstheme="majorHAnsi"/>
          <w:sz w:val="28"/>
          <w:szCs w:val="28"/>
          <w:lang w:val="en-US"/>
        </w:rPr>
        <w:t>ẩ</w:t>
      </w:r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B3343" w:rsidRPr="00A3612E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(dispatcher).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chịu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trách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ngữ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ả</w:t>
      </w:r>
      <w:r w:rsidRPr="00A3612E">
        <w:rPr>
          <w:rFonts w:asciiTheme="majorHAnsi" w:hAnsiTheme="majorHAnsi" w:cstheme="majorHAnsi"/>
          <w:sz w:val="28"/>
          <w:szCs w:val="28"/>
          <w:lang w:val="en-US"/>
        </w:rPr>
        <w:t>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tra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</w:t>
      </w:r>
      <w:r w:rsidR="001B3343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12E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361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DA16D53" w14:textId="533B4843" w:rsidR="001B3343" w:rsidRDefault="001B3343" w:rsidP="0008109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lợi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ích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l</w:t>
      </w:r>
      <w:r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la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đem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kĩ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tắc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ạt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>
        <w:rPr>
          <w:rFonts w:asciiTheme="majorHAnsi" w:hAnsiTheme="majorHAnsi" w:cstheme="majorHAnsi"/>
          <w:sz w:val="28"/>
          <w:szCs w:val="28"/>
          <w:lang w:val="en-US"/>
        </w:rPr>
        <w:t>“”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FAF357E" w14:textId="77777777" w:rsidR="00A3612E" w:rsidRPr="00A3612E" w:rsidRDefault="00A3612E" w:rsidP="00A3612E">
      <w:pPr>
        <w:pStyle w:val="ListParagraph"/>
        <w:ind w:left="998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14:paraId="127632A1" w14:textId="33A10946" w:rsidR="00A3612E" w:rsidRDefault="00081094" w:rsidP="00081094">
      <w:pPr>
        <w:pStyle w:val="ListParagraph"/>
        <w:ind w:lef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1.2. </w:t>
      </w:r>
      <w:proofErr w:type="spellStart"/>
      <w:r w:rsidR="00A3612E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="00A361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12E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="005A49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A497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5A49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A4971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="005A49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A4971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</w:p>
    <w:p w14:paraId="3561E92F" w14:textId="77777777" w:rsidR="002C0A1F" w:rsidRDefault="002C0A1F" w:rsidP="002C0A1F">
      <w:pPr>
        <w:pStyle w:val="ListParagraph"/>
        <w:ind w:left="998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14:paraId="120755FD" w14:textId="2D978D0D" w:rsidR="001B3343" w:rsidRPr="001B3343" w:rsidRDefault="001B3343" w:rsidP="00081094">
      <w:pPr>
        <w:pStyle w:val="ListParagraph"/>
        <w:numPr>
          <w:ilvl w:val="0"/>
          <w:numId w:val="2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Fi</w:t>
      </w:r>
      <w:r>
        <w:rPr>
          <w:rFonts w:asciiTheme="majorHAnsi" w:hAnsiTheme="majorHAnsi" w:cstheme="majorHAnsi"/>
          <w:sz w:val="28"/>
          <w:szCs w:val="28"/>
          <w:lang w:val="en-US"/>
        </w:rPr>
        <w:t>rs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t </w:t>
      </w:r>
      <w:proofErr w:type="gramStart"/>
      <w:r w:rsidRPr="001B3343">
        <w:rPr>
          <w:rFonts w:asciiTheme="majorHAnsi" w:hAnsiTheme="majorHAnsi" w:cstheme="majorHAnsi"/>
          <w:sz w:val="28"/>
          <w:szCs w:val="28"/>
          <w:lang w:val="en-US"/>
        </w:rPr>
        <w:t>In</w:t>
      </w:r>
      <w:proofErr w:type="gram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Fi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st Out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(FIFO), R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und R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bin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B3343">
        <w:rPr>
          <w:rFonts w:asciiTheme="majorHAnsi" w:hAnsiTheme="majorHAnsi" w:cstheme="majorHAnsi"/>
          <w:sz w:val="28"/>
          <w:szCs w:val="28"/>
          <w:lang w:val="en-US"/>
        </w:rPr>
        <w:t>(RR), Shortest Job First (SJF), Shortest Remain Time (SRT).</w:t>
      </w:r>
    </w:p>
    <w:p w14:paraId="3E7A8D12" w14:textId="7DCDEAA3" w:rsidR="001B3343" w:rsidRPr="001B3343" w:rsidRDefault="001B3343" w:rsidP="00081094">
      <w:pPr>
        <w:pStyle w:val="ListParagraph"/>
        <w:numPr>
          <w:ilvl w:val="0"/>
          <w:numId w:val="2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Ch</w:t>
      </w:r>
      <w:r>
        <w:rPr>
          <w:rFonts w:asciiTheme="majorHAnsi" w:hAnsiTheme="majorHAnsi" w:cstheme="majorHAnsi"/>
          <w:sz w:val="28"/>
          <w:szCs w:val="28"/>
          <w:lang w:val="en-US"/>
        </w:rPr>
        <w:t>ỉ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nhược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ủa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CPU. </w:t>
      </w:r>
    </w:p>
    <w:p w14:paraId="66678425" w14:textId="3275AC25" w:rsidR="003445DD" w:rsidRDefault="001B3343" w:rsidP="00081094">
      <w:pPr>
        <w:pStyle w:val="ListParagraph"/>
        <w:numPr>
          <w:ilvl w:val="0"/>
          <w:numId w:val="2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phỏng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="001A75A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B3343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Pr="001B3343">
        <w:rPr>
          <w:rFonts w:asciiTheme="majorHAnsi" w:hAnsiTheme="majorHAnsi" w:cstheme="majorHAnsi"/>
          <w:sz w:val="28"/>
          <w:szCs w:val="28"/>
          <w:lang w:val="en-US"/>
        </w:rPr>
        <w:t xml:space="preserve"> demo.</w:t>
      </w:r>
      <w:r w:rsidR="003445DD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3D5D451C" w14:textId="5E9B8D58" w:rsidR="001B3343" w:rsidRPr="00ED5235" w:rsidRDefault="003445DD" w:rsidP="001A75AA">
      <w:pPr>
        <w:pStyle w:val="ListParagraph"/>
        <w:ind w:left="0" w:firstLine="567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Chương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2. </w:t>
      </w: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>Cơ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>Sở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>Lý</w:t>
      </w:r>
      <w:proofErr w:type="spellEnd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ED5235">
        <w:rPr>
          <w:rFonts w:asciiTheme="majorHAnsi" w:hAnsiTheme="majorHAnsi" w:cstheme="majorHAnsi"/>
          <w:b/>
          <w:bCs/>
          <w:sz w:val="32"/>
          <w:szCs w:val="32"/>
          <w:lang w:val="en-US"/>
        </w:rPr>
        <w:t>Thuyết</w:t>
      </w:r>
      <w:proofErr w:type="spellEnd"/>
    </w:p>
    <w:p w14:paraId="6E5D2700" w14:textId="77777777" w:rsidR="002C0A1F" w:rsidRDefault="002C0A1F" w:rsidP="001A75AA">
      <w:pPr>
        <w:pStyle w:val="ListParagraph"/>
        <w:ind w:left="0" w:firstLine="567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14:paraId="1B31AB20" w14:textId="0DED0FCA" w:rsidR="002C0A1F" w:rsidRDefault="001A75AA" w:rsidP="00081094">
      <w:pPr>
        <w:pStyle w:val="ListParagraph"/>
        <w:ind w:lef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2.1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2C0A1F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0A1F">
        <w:rPr>
          <w:rFonts w:asciiTheme="majorHAnsi" w:hAnsiTheme="majorHAnsi" w:cstheme="majorHAnsi"/>
          <w:sz w:val="28"/>
          <w:szCs w:val="28"/>
          <w:lang w:val="en-US"/>
        </w:rPr>
        <w:t>khái</w:t>
      </w:r>
      <w:proofErr w:type="spellEnd"/>
      <w:r w:rsid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0A1F">
        <w:rPr>
          <w:rFonts w:asciiTheme="majorHAnsi" w:hAnsiTheme="majorHAnsi" w:cstheme="majorHAnsi"/>
          <w:sz w:val="28"/>
          <w:szCs w:val="28"/>
          <w:lang w:val="en-US"/>
        </w:rPr>
        <w:t>niệm</w:t>
      </w:r>
      <w:proofErr w:type="spellEnd"/>
      <w:r w:rsid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0A1F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C0A1F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</w:p>
    <w:p w14:paraId="5A835DEC" w14:textId="785A325B" w:rsidR="00DA0469" w:rsidRDefault="00DA0469" w:rsidP="00081094">
      <w:pPr>
        <w:pStyle w:val="ListParagraph"/>
        <w:ind w:lef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2.1.1.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645691">
        <w:rPr>
          <w:rFonts w:asciiTheme="majorHAnsi" w:hAnsiTheme="majorHAnsi" w:cstheme="majorHAnsi"/>
          <w:sz w:val="28"/>
          <w:szCs w:val="28"/>
          <w:lang w:val="en-US"/>
        </w:rPr>
        <w:t xml:space="preserve"> - Process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301BDDAB" w14:textId="1E376AD8" w:rsidR="002743F4" w:rsidRDefault="002743F4" w:rsidP="002743F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-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rocess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khái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niệm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bất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kì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cấu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6B43973" w14:textId="16238C41" w:rsidR="002743F4" w:rsidRDefault="002743F4" w:rsidP="002743F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trải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ra,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cuộc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đời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ý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ý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con,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thậm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chí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chết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duy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2743F4">
        <w:rPr>
          <w:rFonts w:asciiTheme="majorHAnsi" w:hAnsiTheme="majorHAnsi" w:cstheme="majorHAnsi"/>
          <w:sz w:val="28"/>
          <w:szCs w:val="28"/>
          <w:lang w:val="en-US"/>
        </w:rPr>
        <w:t>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cha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2743F4">
        <w:rPr>
          <w:rFonts w:asciiTheme="majorHAnsi" w:hAnsiTheme="majorHAnsi" w:cstheme="majorHAnsi"/>
          <w:sz w:val="28"/>
          <w:szCs w:val="28"/>
          <w:lang w:val="en-US"/>
        </w:rPr>
        <w:t>oặc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mẹ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duy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29B6D23" w14:textId="753CCF3F" w:rsidR="002743F4" w:rsidRDefault="002743F4" w:rsidP="002743F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góc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nhìn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kernel,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chiếm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CPU,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>…)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4906EEC" w14:textId="3FB6A019" w:rsidR="002743F4" w:rsidRPr="002743F4" w:rsidRDefault="002743F4" w:rsidP="002743F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ra,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hầu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giống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hệt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cha.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chép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cha,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bắt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A3F64C3" w14:textId="516407FA" w:rsidR="002743F4" w:rsidRDefault="002743F4" w:rsidP="002743F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Mặc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dù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cha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chia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tách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(stack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heap).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hưởng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43F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743F4">
        <w:rPr>
          <w:rFonts w:asciiTheme="majorHAnsi" w:hAnsiTheme="majorHAnsi" w:cstheme="majorHAnsi"/>
          <w:sz w:val="28"/>
          <w:szCs w:val="28"/>
          <w:lang w:val="en-US"/>
        </w:rPr>
        <w:t xml:space="preserve"> cha.</w:t>
      </w:r>
    </w:p>
    <w:p w14:paraId="0592F07E" w14:textId="62DA69DC" w:rsidR="0053526C" w:rsidRDefault="0053526C" w:rsidP="002743F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web server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soạn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thảo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soạn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thảo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53526C">
        <w:rPr>
          <w:rFonts w:asciiTheme="majorHAnsi" w:hAnsiTheme="majorHAnsi" w:cstheme="majorHAnsi"/>
          <w:sz w:val="28"/>
          <w:szCs w:val="28"/>
          <w:lang w:val="en-US"/>
        </w:rPr>
        <w:t>í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dụ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quen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Word</w:t>
      </w:r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16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Word</w:t>
      </w:r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thao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16 file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16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3526C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53526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01C0405" w14:textId="56CB54CF" w:rsidR="009C7A3E" w:rsidRDefault="009C7A3E" w:rsidP="002743F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51817445" w14:textId="26AB161D" w:rsidR="00F229F5" w:rsidRDefault="00F229F5" w:rsidP="00F229F5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2.1.2.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961782">
        <w:rPr>
          <w:rFonts w:asciiTheme="majorHAnsi" w:hAnsiTheme="majorHAnsi" w:cstheme="majorHAnsi"/>
          <w:sz w:val="28"/>
          <w:szCs w:val="28"/>
          <w:lang w:val="en-US"/>
        </w:rPr>
        <w:t xml:space="preserve"> - Process</w:t>
      </w:r>
    </w:p>
    <w:p w14:paraId="7FBB4B83" w14:textId="77777777" w:rsidR="00B73FFB" w:rsidRDefault="00B73FFB" w:rsidP="00F229F5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phức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tạp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đòi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yếu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tố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đạt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ra.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chuẩn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9EB1D7B" w14:textId="6ECB1396" w:rsidR="00F229F5" w:rsidRPr="00F229F5" w:rsidRDefault="00F229F5" w:rsidP="00B73FFB">
      <w:pPr>
        <w:pStyle w:val="ListParagraph"/>
        <w:numPr>
          <w:ilvl w:val="0"/>
          <w:numId w:val="6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: CPU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yếu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bao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lượt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CPU,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lượt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khá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4AEEB653" w14:textId="38B3A0B3" w:rsidR="00F229F5" w:rsidRPr="00F229F5" w:rsidRDefault="00F229F5" w:rsidP="00B73FFB">
      <w:pPr>
        <w:pStyle w:val="ListParagraph"/>
        <w:numPr>
          <w:ilvl w:val="0"/>
          <w:numId w:val="6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lí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xu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hết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bao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lượt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lượt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12A6CE8F" w14:textId="5F2B481A" w:rsidR="00F229F5" w:rsidRPr="00F229F5" w:rsidRDefault="00F229F5" w:rsidP="00B73FFB">
      <w:pPr>
        <w:pStyle w:val="ListParagraph"/>
        <w:numPr>
          <w:ilvl w:val="0"/>
          <w:numId w:val="6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lí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lô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hồi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họ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lastRenderedPageBreak/>
        <w:t>trong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lô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nói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trì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hoãn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chấp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0CCEEAE" w14:textId="2D3993A7" w:rsidR="00B73FFB" w:rsidRDefault="00F229F5" w:rsidP="00B73FFB">
      <w:pPr>
        <w:pStyle w:val="ListParagraph"/>
        <w:numPr>
          <w:ilvl w:val="0"/>
          <w:numId w:val="6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chí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hợ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p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lí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B73FFB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F229F5">
        <w:rPr>
          <w:rFonts w:asciiTheme="majorHAnsi" w:hAnsiTheme="majorHAnsi" w:cstheme="majorHAnsi"/>
          <w:sz w:val="28"/>
          <w:szCs w:val="28"/>
          <w:lang w:val="en-US"/>
        </w:rPr>
        <w:t>ác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="00B73FFB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ó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4E22BA3" w14:textId="3C90EF8C" w:rsidR="00B73FFB" w:rsidRDefault="00B73FFB" w:rsidP="00B73FFB">
      <w:pPr>
        <w:pStyle w:val="ListParagraph"/>
        <w:numPr>
          <w:ilvl w:val="0"/>
          <w:numId w:val="6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B73FFB">
        <w:rPr>
          <w:rFonts w:asciiTheme="majorHAnsi" w:hAnsiTheme="majorHAnsi" w:cstheme="majorHAnsi"/>
          <w:sz w:val="28"/>
          <w:szCs w:val="28"/>
          <w:lang w:val="en-US"/>
        </w:rPr>
        <w:t>ột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hy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vọng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rời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khỏi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Tuy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nhiên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rằng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lâu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, do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B73FF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73FFB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ABE2A76" w14:textId="20EFDE8D" w:rsidR="00F229F5" w:rsidRDefault="00F229F5" w:rsidP="00B73FFB">
      <w:pPr>
        <w:pStyle w:val="ListParagraph"/>
        <w:numPr>
          <w:ilvl w:val="0"/>
          <w:numId w:val="6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giảm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thiểu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F229F5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73FFB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Pr="00F229F5">
        <w:rPr>
          <w:rFonts w:asciiTheme="majorHAnsi" w:hAnsiTheme="majorHAnsi" w:cstheme="majorHAnsi"/>
          <w:sz w:val="28"/>
          <w:szCs w:val="28"/>
          <w:lang w:val="en-US"/>
        </w:rPr>
        <w:t>ời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hiên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Tuy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nhiên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hiếm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biết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bao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nhiêu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nữa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229F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F229F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B8BE7B6" w14:textId="77777777" w:rsidR="00F229F5" w:rsidRDefault="00F229F5" w:rsidP="00F229F5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5DA6A8" w14:textId="069FAC88" w:rsidR="009C7A3E" w:rsidRDefault="009C7A3E" w:rsidP="009C7A3E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2.1.</w:t>
      </w:r>
      <w:r w:rsidR="00961782">
        <w:rPr>
          <w:rFonts w:asciiTheme="majorHAnsi" w:hAnsiTheme="majorHAnsi" w:cstheme="majorHAnsi"/>
          <w:sz w:val="28"/>
          <w:szCs w:val="28"/>
          <w:lang w:val="en-US"/>
        </w:rPr>
        <w:t>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30C58EE5" w14:textId="77777777" w:rsidR="009C7A3E" w:rsidRPr="00D37EBA" w:rsidRDefault="009C7A3E" w:rsidP="009C7A3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lượ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tựu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đạt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607ACF4" w14:textId="3FE8C40E" w:rsidR="009C7A3E" w:rsidRDefault="009C7A3E" w:rsidP="009C7A3E">
      <w:pPr>
        <w:pStyle w:val="ListParagraph"/>
        <w:numPr>
          <w:ilvl w:val="0"/>
          <w:numId w:val="5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Fairness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chia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nà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vô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F82C43E" w14:textId="09EF6455" w:rsidR="009C7A3E" w:rsidRPr="00D37EBA" w:rsidRDefault="009C7A3E" w:rsidP="009C7A3E">
      <w:pPr>
        <w:pStyle w:val="ListParagraph"/>
        <w:numPr>
          <w:ilvl w:val="0"/>
          <w:numId w:val="5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Efficiency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tận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 100%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6AF2976" w14:textId="05B6E295" w:rsidR="009C7A3E" w:rsidRPr="00D37EBA" w:rsidRDefault="009C7A3E" w:rsidP="009C7A3E">
      <w:pPr>
        <w:pStyle w:val="ListParagraph"/>
        <w:numPr>
          <w:ilvl w:val="0"/>
          <w:numId w:val="5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Response time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ực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tiểu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hồi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8D64A6B" w14:textId="674D85B3" w:rsidR="009C7A3E" w:rsidRPr="00D37EBA" w:rsidRDefault="009C7A3E" w:rsidP="009C7A3E">
      <w:pPr>
        <w:pStyle w:val="ListParagraph"/>
        <w:numPr>
          <w:ilvl w:val="0"/>
          <w:numId w:val="5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Turnaround Time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ực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tiểu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àn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the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lô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FF1A757" w14:textId="240F0463" w:rsidR="009C7A3E" w:rsidRDefault="009C7A3E" w:rsidP="009C7A3E">
      <w:pPr>
        <w:pStyle w:val="ListParagraph"/>
        <w:numPr>
          <w:ilvl w:val="0"/>
          <w:numId w:val="5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đa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B73FFB" w:rsidRPr="00B73FFB">
        <w:rPr>
          <w:rFonts w:asciiTheme="majorHAnsi" w:hAnsiTheme="majorHAnsi" w:cstheme="majorHAnsi"/>
          <w:sz w:val="28"/>
          <w:szCs w:val="28"/>
          <w:lang w:val="en-US"/>
        </w:rPr>
        <w:t>Throughput</w:t>
      </w:r>
      <w:r w:rsidR="00B73FFB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ực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B73FF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4AD7E7C" w14:textId="77777777" w:rsidR="009C7A3E" w:rsidRPr="003445DD" w:rsidRDefault="009C7A3E" w:rsidP="009C7A3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Tuy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nhiên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thỏa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mãn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thân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</w:t>
      </w:r>
      <w:r>
        <w:rPr>
          <w:rFonts w:asciiTheme="majorHAnsi" w:hAnsiTheme="majorHAnsi" w:cstheme="majorHAnsi"/>
          <w:sz w:val="28"/>
          <w:szCs w:val="28"/>
          <w:lang w:val="en-US"/>
        </w:rPr>
        <w:t>ú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mâu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thu</w:t>
      </w:r>
      <w:r>
        <w:rPr>
          <w:rFonts w:asciiTheme="majorHAnsi" w:hAnsiTheme="majorHAnsi" w:cstheme="majorHAnsi"/>
          <w:sz w:val="28"/>
          <w:szCs w:val="28"/>
          <w:lang w:val="en-US"/>
        </w:rPr>
        <w:t>ẫ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hòa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nà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38CB861" w14:textId="77777777" w:rsidR="002743F4" w:rsidRDefault="002743F4" w:rsidP="009C7A3E">
      <w:pPr>
        <w:pStyle w:val="ListParagraph"/>
        <w:ind w:left="567" w:firstLine="426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14:paraId="27E1BFE1" w14:textId="7156C74F" w:rsidR="00961782" w:rsidRDefault="00961782" w:rsidP="00081094">
      <w:pPr>
        <w:pStyle w:val="ListParagraph"/>
        <w:ind w:lef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2.1.4.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</w:p>
    <w:p w14:paraId="51F5608A" w14:textId="5FDADB08" w:rsidR="00961782" w:rsidRP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AAB3A85" w14:textId="77777777" w:rsid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chiếm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nguyện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phóng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CPU. 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huống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4A430CA" w14:textId="26C32209" w:rsidR="00961782" w:rsidRPr="00961782" w:rsidRDefault="00961782" w:rsidP="0023308E">
      <w:pPr>
        <w:pStyle w:val="ListParagraph"/>
        <w:numPr>
          <w:ilvl w:val="0"/>
          <w:numId w:val="7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r w:rsidRPr="00961782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="002330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unning) sang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khóa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locked (</w:t>
      </w:r>
      <w:proofErr w:type="spellStart"/>
      <w:r w:rsidR="0023308E"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thao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…).</w:t>
      </w:r>
    </w:p>
    <w:p w14:paraId="5F87AECA" w14:textId="52411F80" w:rsidR="00961782" w:rsidRDefault="00961782" w:rsidP="0023308E">
      <w:pPr>
        <w:pStyle w:val="ListParagraph"/>
        <w:numPr>
          <w:ilvl w:val="0"/>
          <w:numId w:val="7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76243D9" w14:textId="77777777" w:rsidR="0023308E" w:rsidRPr="0023308E" w:rsidRDefault="0023308E" w:rsidP="0023308E">
      <w:pPr>
        <w:pStyle w:val="ListParagraph"/>
        <w:ind w:left="993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73495212" w14:textId="77777777" w:rsidR="00961782" w:rsidRP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giản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dễ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Tuy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nhiên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thích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quát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bao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lâu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tùy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ý,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giữ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cản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hội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EDE82CF" w14:textId="77777777" w:rsidR="00961782" w:rsidRP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40A64533" w14:textId="04CF7B76" w:rsidR="00961782" w:rsidRP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Ngược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tạm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dừng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. 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vẫn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nguyện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phóng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ban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tạm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dừng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bất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cứ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lúc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báo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proofErr w:type="gram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</w:p>
    <w:p w14:paraId="77CCBCB3" w14:textId="3037D4CC" w:rsidR="00961782" w:rsidRPr="00961782" w:rsidRDefault="00961782" w:rsidP="0023308E">
      <w:pPr>
        <w:pStyle w:val="ListParagraph"/>
        <w:numPr>
          <w:ilvl w:val="0"/>
          <w:numId w:val="8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unning) sang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khóa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locked (</w:t>
      </w:r>
      <w:proofErr w:type="spellStart"/>
      <w:r w:rsidR="0023308E"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thao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…).</w:t>
      </w:r>
    </w:p>
    <w:p w14:paraId="5D2E6362" w14:textId="23DDEFB4" w:rsidR="00961782" w:rsidRPr="00961782" w:rsidRDefault="00961782" w:rsidP="0023308E">
      <w:pPr>
        <w:pStyle w:val="ListParagraph"/>
        <w:numPr>
          <w:ilvl w:val="0"/>
          <w:numId w:val="8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unning) sang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eady (</w:t>
      </w:r>
      <w:proofErr w:type="spellStart"/>
      <w:r w:rsidR="0023308E"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ngắt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).</w:t>
      </w:r>
    </w:p>
    <w:p w14:paraId="54F0A76E" w14:textId="31DB377C" w:rsidR="00961782" w:rsidRPr="00961782" w:rsidRDefault="00961782" w:rsidP="0023308E">
      <w:pPr>
        <w:pStyle w:val="ListParagraph"/>
        <w:numPr>
          <w:ilvl w:val="0"/>
          <w:numId w:val="8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locked) sang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eady (</w:t>
      </w:r>
      <w:proofErr w:type="spellStart"/>
      <w:r w:rsidR="0023308E"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thao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).</w:t>
      </w:r>
    </w:p>
    <w:p w14:paraId="46FCCFA2" w14:textId="3759171B" w:rsidR="00961782" w:rsidRDefault="00961782" w:rsidP="0023308E">
      <w:pPr>
        <w:pStyle w:val="ListParagraph"/>
        <w:numPr>
          <w:ilvl w:val="0"/>
          <w:numId w:val="8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="0023308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FD82645" w14:textId="77777777" w:rsidR="0023308E" w:rsidRPr="0023308E" w:rsidRDefault="0023308E" w:rsidP="0023308E">
      <w:pPr>
        <w:pStyle w:val="ListParagraph"/>
        <w:ind w:left="993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4C84A12C" w14:textId="4F617943" w:rsidR="00961782" w:rsidRP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tắc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cản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chiếm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tạm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dừng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mâu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thuẫn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đòi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thích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0F3B27A" w14:textId="64B6AEEC" w:rsidR="00961782" w:rsidRP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!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thích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lô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929032F" w14:textId="195B757B" w:rsidR="00961782" w:rsidRDefault="00961782" w:rsidP="00961782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="002330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ime sharing),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961782">
        <w:rPr>
          <w:rFonts w:asciiTheme="majorHAnsi" w:hAnsiTheme="majorHAnsi" w:cstheme="majorHAnsi"/>
          <w:sz w:val="28"/>
          <w:szCs w:val="28"/>
          <w:lang w:val="en-US"/>
        </w:rPr>
        <w:t>eal time),</w:t>
      </w:r>
      <w:r w:rsidR="002330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hội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hồi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kịp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Tuy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nhiên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đòi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phức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tạp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CPU qua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7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78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878AB07" w14:textId="77777777" w:rsidR="00961782" w:rsidRDefault="00961782" w:rsidP="00081094">
      <w:pPr>
        <w:pStyle w:val="ListParagraph"/>
        <w:ind w:lef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</w:p>
    <w:p w14:paraId="51D2F61E" w14:textId="17427C49" w:rsidR="00081094" w:rsidRDefault="002C0A1F" w:rsidP="00081094">
      <w:pPr>
        <w:pStyle w:val="ListParagraph"/>
        <w:ind w:left="0" w:firstLine="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2.1.</w:t>
      </w:r>
      <w:r w:rsidR="00961782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="00D37EBA">
        <w:rPr>
          <w:rFonts w:asciiTheme="majorHAnsi" w:hAnsiTheme="majorHAnsi" w:cstheme="majorHAnsi"/>
          <w:sz w:val="28"/>
          <w:szCs w:val="28"/>
          <w:lang w:val="en-US"/>
        </w:rPr>
        <w:t>iờ</w:t>
      </w:r>
      <w:proofErr w:type="spellEnd"/>
      <w:r w:rsidR="00D37EBA">
        <w:rPr>
          <w:rFonts w:asciiTheme="majorHAnsi" w:hAnsiTheme="majorHAnsi" w:cstheme="majorHAnsi"/>
          <w:sz w:val="28"/>
          <w:szCs w:val="28"/>
          <w:lang w:val="en-US"/>
        </w:rPr>
        <w:t xml:space="preserve"> CPU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2C0A1F">
        <w:rPr>
          <w:rFonts w:asciiTheme="majorHAnsi" w:hAnsiTheme="majorHAnsi" w:cstheme="majorHAnsi"/>
          <w:sz w:val="28"/>
          <w:szCs w:val="28"/>
          <w:lang w:val="en-US"/>
        </w:rPr>
        <w:t>ác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0A1F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2C0A1F">
        <w:rPr>
          <w:rFonts w:asciiTheme="majorHAnsi" w:hAnsiTheme="majorHAnsi" w:cstheme="majorHAnsi"/>
          <w:sz w:val="28"/>
          <w:szCs w:val="28"/>
          <w:lang w:val="en-US"/>
        </w:rPr>
        <w:t xml:space="preserve"> CPU</w:t>
      </w:r>
    </w:p>
    <w:p w14:paraId="076457E5" w14:textId="5267EE4E" w:rsidR="00D37EBA" w:rsidRPr="00D37EBA" w:rsidRDefault="00D37EBA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CPU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Mọi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ạt</w:t>
      </w:r>
      <w:proofErr w:type="spellEnd"/>
      <w:r w:rsidR="0008109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đều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</w:t>
      </w:r>
      <w:r w:rsidR="00C0606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="00C0606E">
        <w:rPr>
          <w:rFonts w:asciiTheme="majorHAnsi" w:hAnsiTheme="majorHAnsi" w:cstheme="majorHAnsi"/>
          <w:sz w:val="28"/>
          <w:szCs w:val="28"/>
          <w:lang w:val="en-US"/>
        </w:rPr>
        <w:t>Đ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...).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ạt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CPU. </w:t>
      </w:r>
    </w:p>
    <w:p w14:paraId="527407CA" w14:textId="0D874EDE" w:rsidR="002C0A1F" w:rsidRDefault="00D37EBA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</w:t>
      </w:r>
      <w:r w:rsidR="00C0606E">
        <w:rPr>
          <w:rFonts w:asciiTheme="majorHAnsi" w:hAnsiTheme="majorHAnsi" w:cstheme="majorHAnsi"/>
          <w:sz w:val="28"/>
          <w:szCs w:val="28"/>
          <w:lang w:val="en-US"/>
        </w:rPr>
        <w:t>ỉ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7251">
        <w:rPr>
          <w:rFonts w:asciiTheme="majorHAnsi" w:hAnsiTheme="majorHAnsi" w:cstheme="majorHAnsi"/>
          <w:sz w:val="28"/>
          <w:szCs w:val="28"/>
          <w:lang w:val="en-US"/>
        </w:rPr>
        <w:t>duy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7251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ạt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="00C0606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="00C0606E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hực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>).</w:t>
      </w:r>
    </w:p>
    <w:p w14:paraId="7669A39B" w14:textId="77777777" w:rsidR="00C0606E" w:rsidRDefault="00C0606E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5E3C0107" w14:textId="0FDAFDFA" w:rsidR="00D37EBA" w:rsidRDefault="00D37EBA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ba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 ba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F4E079B" w14:textId="0DC7DC65" w:rsidR="003A7251" w:rsidRDefault="003A7251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7D2C4899" w14:textId="126DFFC4" w:rsidR="003A7251" w:rsidRDefault="00D910AE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0F9C604" wp14:editId="777D6538">
                <wp:simplePos x="0" y="0"/>
                <wp:positionH relativeFrom="column">
                  <wp:posOffset>419100</wp:posOffset>
                </wp:positionH>
                <wp:positionV relativeFrom="paragraph">
                  <wp:posOffset>80010</wp:posOffset>
                </wp:positionV>
                <wp:extent cx="5221906" cy="1188319"/>
                <wp:effectExtent l="0" t="0" r="36195" b="12065"/>
                <wp:wrapNone/>
                <wp:docPr id="40" name="Nhóm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06" cy="1188319"/>
                          <a:chOff x="0" y="0"/>
                          <a:chExt cx="5221906" cy="1188319"/>
                        </a:xfrm>
                      </wpg:grpSpPr>
                      <wpg:grpSp>
                        <wpg:cNvPr id="37" name="Nhóm 37"/>
                        <wpg:cNvGrpSpPr/>
                        <wpg:grpSpPr>
                          <a:xfrm>
                            <a:off x="1127760" y="0"/>
                            <a:ext cx="1256498" cy="388620"/>
                            <a:chOff x="0" y="0"/>
                            <a:chExt cx="1256498" cy="388620"/>
                          </a:xfrm>
                        </wpg:grpSpPr>
                        <wps:wsp>
                          <wps:cNvPr id="12" name="Hình Bầu dục 12"/>
                          <wps:cNvSpPr/>
                          <wps:spPr>
                            <a:xfrm>
                              <a:off x="441158" y="0"/>
                              <a:ext cx="81534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Đường kết nối Mũi tên Thẳng 18"/>
                          <wps:cNvCnPr/>
                          <wps:spPr>
                            <a:xfrm>
                              <a:off x="0" y="196516"/>
                              <a:ext cx="4425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Hình chữ nhật 31"/>
                          <wps:cNvSpPr/>
                          <wps:spPr>
                            <a:xfrm>
                              <a:off x="188495" y="20053"/>
                              <a:ext cx="1017494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7AD9FD" w14:textId="6EB7DBD6" w:rsidR="00D910AE" w:rsidRPr="00D910AE" w:rsidRDefault="00D910AE" w:rsidP="00D910AE">
                                <w:pPr>
                                  <w:jc w:val="lef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Nhóm 36"/>
                        <wpg:cNvGrpSpPr/>
                        <wpg:grpSpPr>
                          <a:xfrm>
                            <a:off x="0" y="0"/>
                            <a:ext cx="1120140" cy="388620"/>
                            <a:chOff x="0" y="0"/>
                            <a:chExt cx="1120140" cy="388620"/>
                          </a:xfrm>
                        </wpg:grpSpPr>
                        <wps:wsp>
                          <wps:cNvPr id="11" name="Hình Bầu dục 11"/>
                          <wps:cNvSpPr/>
                          <wps:spPr>
                            <a:xfrm>
                              <a:off x="304800" y="0"/>
                              <a:ext cx="81534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Đường kết nối Mũi tên Thẳng 23"/>
                          <wps:cNvCnPr/>
                          <wps:spPr>
                            <a:xfrm>
                              <a:off x="0" y="196515"/>
                              <a:ext cx="3009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Hình chữ nhật 32"/>
                          <wps:cNvSpPr/>
                          <wps:spPr>
                            <a:xfrm>
                              <a:off x="101066" y="20052"/>
                              <a:ext cx="952500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89A122" w14:textId="77777777" w:rsidR="00D910AE" w:rsidRPr="00D910AE" w:rsidRDefault="00D910AE" w:rsidP="00D910AE">
                                <w:pPr>
                                  <w:jc w:val="lef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910AE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Hình chữ nhật 33"/>
                        <wps:cNvSpPr/>
                        <wps:spPr>
                          <a:xfrm>
                            <a:off x="2484120" y="22860"/>
                            <a:ext cx="1205753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FB9C6" w14:textId="664CF1F0" w:rsidR="00D910AE" w:rsidRPr="00D910AE" w:rsidRDefault="00D910AE" w:rsidP="00D910AE">
                              <w:pPr>
                                <w:jc w:val="left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Nhóm 39"/>
                        <wpg:cNvGrpSpPr/>
                        <wpg:grpSpPr>
                          <a:xfrm>
                            <a:off x="3657600" y="0"/>
                            <a:ext cx="1564306" cy="388620"/>
                            <a:chOff x="0" y="0"/>
                            <a:chExt cx="1564306" cy="388620"/>
                          </a:xfrm>
                        </wpg:grpSpPr>
                        <wps:wsp>
                          <wps:cNvPr id="15" name="Hình Bầu dục 15"/>
                          <wps:cNvSpPr/>
                          <wps:spPr>
                            <a:xfrm>
                              <a:off x="441158" y="0"/>
                              <a:ext cx="81534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Đường kết nối Mũi tên Thẳng 21"/>
                          <wps:cNvCnPr/>
                          <wps:spPr>
                            <a:xfrm>
                              <a:off x="0" y="192505"/>
                              <a:ext cx="4425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Đường kết nối Mũi tên Thẳng 24"/>
                          <wps:cNvCnPr/>
                          <wps:spPr>
                            <a:xfrm>
                              <a:off x="1263316" y="192505"/>
                              <a:ext cx="3009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Hình chữ nhật 34"/>
                          <wps:cNvSpPr/>
                          <wps:spPr>
                            <a:xfrm>
                              <a:off x="236621" y="20052"/>
                              <a:ext cx="952500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7041E" w14:textId="609C35A4" w:rsidR="00D910AE" w:rsidRPr="00D910AE" w:rsidRDefault="00D910AE" w:rsidP="00D910AE">
                                <w:pPr>
                                  <w:jc w:val="lef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Halt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Nhóm 38"/>
                        <wpg:cNvGrpSpPr/>
                        <wpg:grpSpPr>
                          <a:xfrm>
                            <a:off x="1310640" y="198120"/>
                            <a:ext cx="2544679" cy="990199"/>
                            <a:chOff x="0" y="0"/>
                            <a:chExt cx="2544679" cy="990199"/>
                          </a:xfrm>
                        </wpg:grpSpPr>
                        <wps:wsp>
                          <wps:cNvPr id="13" name="Hình Bầu dục 13"/>
                          <wps:cNvSpPr/>
                          <wps:spPr>
                            <a:xfrm>
                              <a:off x="890337" y="601579"/>
                              <a:ext cx="81534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Đường kết nối: Mũi tên Gấp khúc 25"/>
                          <wps:cNvCnPr/>
                          <wps:spPr>
                            <a:xfrm flipH="1">
                              <a:off x="1706479" y="0"/>
                              <a:ext cx="838200" cy="797218"/>
                            </a:xfrm>
                            <a:prstGeom prst="bentConnector3">
                              <a:avLst>
                                <a:gd name="adj1" fmla="val 21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Đường kết nối: Mũi tên Gấp khúc 27"/>
                          <wps:cNvCnPr/>
                          <wps:spPr>
                            <a:xfrm flipH="1" flipV="1">
                              <a:off x="0" y="2005"/>
                              <a:ext cx="883557" cy="792843"/>
                            </a:xfrm>
                            <a:prstGeom prst="bentConnector3">
                              <a:avLst>
                                <a:gd name="adj1" fmla="val 10024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Hình chữ nhật 35"/>
                          <wps:cNvSpPr/>
                          <wps:spPr>
                            <a:xfrm>
                              <a:off x="558265" y="625241"/>
                              <a:ext cx="1143000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8CC976" w14:textId="13F47BA7" w:rsidR="00D910AE" w:rsidRPr="00D910AE" w:rsidRDefault="00D910AE" w:rsidP="00D910AE">
                                <w:pPr>
                                  <w:jc w:val="lef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910AE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Waiting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F9C604" id="Nhóm 40" o:spid="_x0000_s1027" style="position:absolute;left:0;text-align:left;margin-left:33pt;margin-top:6.3pt;width:411.15pt;height:93.55pt;z-index:251700224" coordsize="52219,1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">
                <v:group id="Nhóm 37" o:spid="_x0000_s1028" style="position:absolute;left:11277;width:12565;height:3886" coordsize="12564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Hình Bầu dục 12" o:spid="_x0000_s1029" style="position:absolute;left:4411;width:815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Đường kết nối Mũi tên Thẳng 18" o:spid="_x0000_s1030" type="#_x0000_t32" style="position:absolute;top:1965;width:44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03u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" strokecolor="black [3200]" strokeweight="1pt">
                    <v:stroke endarrow="block" joinstyle="miter"/>
                  </v:shape>
                  <v:rect id="Hình chữ nhật 31" o:spid="_x0000_s1031" style="position:absolute;left:1884;top:200;width:1017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  <v:textbox>
                      <w:txbxContent>
                        <w:p w14:paraId="797AD9FD" w14:textId="6EB7DBD6" w:rsidR="00D910AE" w:rsidRPr="00D910AE" w:rsidRDefault="00D910AE" w:rsidP="00D910AE">
                          <w:pPr>
                            <w:jc w:val="left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rect>
                </v:group>
                <v:group id="Nhóm 36" o:spid="_x0000_s1032" style="position:absolute;width:11201;height:3886" coordsize="11201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Hình Bầu dục 11" o:spid="_x0000_s1033" style="position:absolute;left:3048;width:815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</v:oval>
                  <v:shape id="Đường kết nối Mũi tên Thẳng 23" o:spid="_x0000_s1034" type="#_x0000_t32" style="position:absolute;top:1965;width:3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  <v:stroke endarrow="block" joinstyle="miter"/>
                  </v:shape>
                  <v:rect id="Hình chữ nhật 32" o:spid="_x0000_s1035" style="position:absolute;left:1010;top:200;width:952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  <v:textbox>
                      <w:txbxContent>
                        <w:p w14:paraId="3C89A122" w14:textId="77777777" w:rsidR="00D910AE" w:rsidRPr="00D910AE" w:rsidRDefault="00D910AE" w:rsidP="00D910AE">
                          <w:pPr>
                            <w:jc w:val="left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 w:rsidRPr="00D910AE"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New</w:t>
                          </w:r>
                        </w:p>
                      </w:txbxContent>
                    </v:textbox>
                  </v:rect>
                </v:group>
                <v:rect id="Hình chữ nhật 33" o:spid="_x0000_s1036" style="position:absolute;left:24841;top:228;width:1205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14:paraId="1E4FB9C6" w14:textId="664CF1F0" w:rsidR="00D910AE" w:rsidRPr="00D910AE" w:rsidRDefault="00D910AE" w:rsidP="00D910AE">
                        <w:pPr>
                          <w:jc w:val="left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rect>
                <v:group id="Nhóm 39" o:spid="_x0000_s1037" style="position:absolute;left:36576;width:15643;height:3886" coordsize="15643,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Hình Bầu dục 15" o:spid="_x0000_s1038" style="position:absolute;left:4411;width:815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<v:stroke joinstyle="miter"/>
                  </v:oval>
                  <v:shape id="Đường kết nối Mũi tên Thẳng 21" o:spid="_x0000_s1039" type="#_x0000_t32" style="position:absolute;top:1925;width:44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<v:stroke endarrow="block" joinstyle="miter"/>
                  </v:shape>
                  <v:shape id="Đường kết nối Mũi tên Thẳng 24" o:spid="_x0000_s1040" type="#_x0000_t32" style="position:absolute;left:12633;top:1925;width:3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o1W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A66o1WxQAAANsAAAAP&#10;AAAAAAAAAAAAAAAAAAcCAABkcnMvZG93bnJldi54bWxQSwUGAAAAAAMAAwC3AAAA+QIAAAAA&#10;" strokecolor="black [3200]" strokeweight="1pt">
                    <v:stroke endarrow="block" joinstyle="miter"/>
                  </v:shape>
                  <v:rect id="Hình chữ nhật 34" o:spid="_x0000_s1041" style="position:absolute;left:2366;top:200;width:952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<v:textbox>
                      <w:txbxContent>
                        <w:p w14:paraId="7357041E" w14:textId="609C35A4" w:rsidR="00D910AE" w:rsidRPr="00D910AE" w:rsidRDefault="00D910AE" w:rsidP="00D910AE">
                          <w:pPr>
                            <w:jc w:val="left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Halt</w:t>
                          </w:r>
                        </w:p>
                      </w:txbxContent>
                    </v:textbox>
                  </v:rect>
                </v:group>
                <v:group id="Nhóm 38" o:spid="_x0000_s1042" style="position:absolute;left:13106;top:1981;width:25447;height:9902" coordsize="25446,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Hình Bầu dục 13" o:spid="_x0000_s1043" style="position:absolute;left:8903;top:6015;width:815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<v:stroke joinstyle="miter"/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Đường kết nối: Mũi tên Gấp khúc 25" o:spid="_x0000_s1044" type="#_x0000_t34" style="position:absolute;left:17064;width:8382;height:79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" adj="46" strokecolor="black [3200]" strokeweight="1pt">
                    <v:stroke endarrow="block"/>
                  </v:shape>
                  <v:shape id="Đường kết nối: Mũi tên Gấp khúc 27" o:spid="_x0000_s1045" type="#_x0000_t34" style="position:absolute;top:20;width:8835;height:79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" adj="21653" strokecolor="black [3200]" strokeweight="1pt">
                    <v:stroke endarrow="block"/>
                  </v:shape>
                  <v:rect id="Hình chữ nhật 35" o:spid="_x0000_s1046" style="position:absolute;left:5582;top:6252;width:1143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<v:textbox>
                      <w:txbxContent>
                        <w:p w14:paraId="2B8CC976" w14:textId="13F47BA7" w:rsidR="00D910AE" w:rsidRPr="00D910AE" w:rsidRDefault="00D910AE" w:rsidP="00D910AE">
                          <w:pPr>
                            <w:jc w:val="left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 w:rsidRPr="00D910AE"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Waiting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740D2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F9B3F" wp14:editId="68295E56">
                <wp:simplePos x="0" y="0"/>
                <wp:positionH relativeFrom="column">
                  <wp:posOffset>3257550</wp:posOffset>
                </wp:positionH>
                <wp:positionV relativeFrom="paragraph">
                  <wp:posOffset>83185</wp:posOffset>
                </wp:positionV>
                <wp:extent cx="815340" cy="388620"/>
                <wp:effectExtent l="0" t="0" r="22860" b="1143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DC866" id="Hình Bầu dục 14" o:spid="_x0000_s1026" style="position:absolute;margin-left:256.5pt;margin-top:6.55pt;width:64.2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" fillcolor="white [3201]" strokecolor="black [3200]" strokeweight="1pt">
                <v:stroke joinstyle="miter"/>
              </v:oval>
            </w:pict>
          </mc:Fallback>
        </mc:AlternateContent>
      </w:r>
      <w:r w:rsidR="00C740D2"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66024" wp14:editId="1614E4BC">
                <wp:simplePos x="0" y="0"/>
                <wp:positionH relativeFrom="column">
                  <wp:posOffset>2811780</wp:posOffset>
                </wp:positionH>
                <wp:positionV relativeFrom="paragraph">
                  <wp:posOffset>273050</wp:posOffset>
                </wp:positionV>
                <wp:extent cx="442595" cy="0"/>
                <wp:effectExtent l="0" t="76200" r="14605" b="9525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746D" id="Đường kết nối Mũi tên Thẳng 20" o:spid="_x0000_s1026" type="#_x0000_t32" style="position:absolute;margin-left:221.4pt;margin-top:21.5pt;width:34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</w:p>
    <w:p w14:paraId="7E52662E" w14:textId="2BB9BD80" w:rsidR="003A7251" w:rsidRDefault="003A7251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7FF792B8" w14:textId="4CD061F0" w:rsidR="003A7251" w:rsidRDefault="003A7251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2BC9D2B1" w14:textId="17BD2CD9" w:rsidR="003A7251" w:rsidRDefault="003A7251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5F9E9E91" w14:textId="145758A5" w:rsidR="003A7251" w:rsidRDefault="003A7251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07BF9D64" w14:textId="766C6FD8" w:rsidR="003A7251" w:rsidRDefault="003A7251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3E2558CE" w14:textId="0E0D2A24" w:rsidR="003A7251" w:rsidRDefault="003A7251" w:rsidP="003A7251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6B92AA8F" w14:textId="65000C40" w:rsidR="003A7251" w:rsidRDefault="004B4725" w:rsidP="004B4725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2.1: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</w:p>
    <w:p w14:paraId="4DE2EA29" w14:textId="77777777" w:rsidR="004B4725" w:rsidRDefault="004B4725" w:rsidP="004B4725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224B635" w14:textId="40FDD005" w:rsidR="00C0606E" w:rsidRDefault="00D37EBA" w:rsidP="003A7251">
      <w:pPr>
        <w:pStyle w:val="ListParagraph"/>
        <w:numPr>
          <w:ilvl w:val="0"/>
          <w:numId w:val="3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3A7251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eady): </w:t>
      </w:r>
      <w:proofErr w:type="spellStart"/>
      <w:r w:rsidR="00C0606E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mọi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CPU.</w:t>
      </w:r>
    </w:p>
    <w:p w14:paraId="3995C17A" w14:textId="71B675F1" w:rsidR="00C0606E" w:rsidRDefault="00D37EBA" w:rsidP="003A7251">
      <w:pPr>
        <w:pStyle w:val="ListParagraph"/>
        <w:numPr>
          <w:ilvl w:val="0"/>
          <w:numId w:val="3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3A7251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unning): </w:t>
      </w:r>
      <w:proofErr w:type="spellStart"/>
      <w:r w:rsidR="00C0606E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mọi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CPU.</w:t>
      </w:r>
    </w:p>
    <w:p w14:paraId="5BAEA379" w14:textId="2C645F39" w:rsidR="00637764" w:rsidRDefault="00D37EBA" w:rsidP="00637764">
      <w:pPr>
        <w:pStyle w:val="ListParagraph"/>
        <w:numPr>
          <w:ilvl w:val="0"/>
          <w:numId w:val="3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3A7251"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ai</w:t>
      </w:r>
      <w:r w:rsidR="00D910AE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ing): </w:t>
      </w:r>
      <w:proofErr w:type="spellStart"/>
      <w:r w:rsidR="00C0606E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7251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A725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thiếu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vài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nà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="003A7251">
        <w:rPr>
          <w:rFonts w:asciiTheme="majorHAnsi" w:hAnsiTheme="majorHAnsi" w:cstheme="majorHAnsi"/>
          <w:sz w:val="28"/>
          <w:szCs w:val="28"/>
          <w:lang w:val="en-US"/>
        </w:rPr>
        <w:t>Đ</w:t>
      </w:r>
      <w:r w:rsidRPr="00D37EBA">
        <w:rPr>
          <w:rFonts w:asciiTheme="majorHAnsi" w:hAnsiTheme="majorHAnsi" w:cstheme="majorHAnsi"/>
          <w:sz w:val="28"/>
          <w:szCs w:val="28"/>
          <w:lang w:val="en-US"/>
        </w:rPr>
        <w:t>ợi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và</w:t>
      </w:r>
      <w:r w:rsidR="002C0A1F"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/ra,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b</w:t>
      </w:r>
      <w:r w:rsidR="003A7251">
        <w:rPr>
          <w:rFonts w:asciiTheme="majorHAnsi" w:hAnsiTheme="majorHAnsi" w:cstheme="majorHAnsi"/>
          <w:sz w:val="28"/>
          <w:szCs w:val="28"/>
          <w:lang w:val="en-US"/>
        </w:rPr>
        <w:t>ổ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sung...). Khi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quay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D37E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37EBA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="003A725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1A5D9B0" w14:textId="0BD8FDA4" w:rsidR="00637764" w:rsidRDefault="00637764" w:rsidP="0063776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2D81E58D" w14:textId="7918AE74" w:rsidR="00637764" w:rsidRPr="00637764" w:rsidRDefault="00637764" w:rsidP="0063776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suốt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tuân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454C944" w14:textId="42E98683" w:rsidR="00081094" w:rsidRDefault="00637764" w:rsidP="00637764">
      <w:pPr>
        <w:pStyle w:val="ListParagraph"/>
        <w:ind w:left="567" w:firstLine="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637764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ECE1DBC" wp14:editId="0B4AE39E">
            <wp:extent cx="5484684" cy="1153160"/>
            <wp:effectExtent l="0" t="0" r="1905" b="889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033" cy="11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880" w14:textId="3D9A6C78" w:rsidR="00637764" w:rsidRDefault="00637764" w:rsidP="00637764">
      <w:pPr>
        <w:pStyle w:val="ListParagraph"/>
        <w:ind w:left="567" w:firstLine="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2.2: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</w:p>
    <w:p w14:paraId="6840054B" w14:textId="77777777" w:rsidR="00637764" w:rsidRDefault="00637764" w:rsidP="00637764">
      <w:pPr>
        <w:pStyle w:val="ListParagraph"/>
        <w:ind w:left="567" w:firstLine="0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B3F3AE4" w14:textId="77777777" w:rsidR="00637764" w:rsidRDefault="00637764" w:rsidP="00637764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637764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rời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khỏi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637764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ba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637764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9A7D478" w14:textId="77777777" w:rsidR="00637764" w:rsidRDefault="00637764" w:rsidP="00637764">
      <w:pPr>
        <w:pStyle w:val="ListParagraph"/>
        <w:numPr>
          <w:ilvl w:val="0"/>
          <w:numId w:val="4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637764">
        <w:rPr>
          <w:rFonts w:asciiTheme="majorHAnsi" w:hAnsiTheme="majorHAnsi" w:cstheme="majorHAnsi"/>
          <w:sz w:val="28"/>
          <w:szCs w:val="28"/>
          <w:lang w:val="en-US"/>
        </w:rPr>
        <w:t>àn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sang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443E0AC" w14:textId="0D73BB67" w:rsidR="00637764" w:rsidRPr="00637764" w:rsidRDefault="00637764" w:rsidP="00637764">
      <w:pPr>
        <w:pStyle w:val="ListParagraph"/>
        <w:numPr>
          <w:ilvl w:val="0"/>
          <w:numId w:val="4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lastRenderedPageBreak/>
        <w:t>Tiến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ngắt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: Khi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nà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chuy</w:t>
      </w:r>
      <w:r>
        <w:rPr>
          <w:rFonts w:asciiTheme="majorHAnsi" w:hAnsiTheme="majorHAnsi" w:cstheme="majorHAnsi"/>
          <w:sz w:val="28"/>
          <w:szCs w:val="28"/>
          <w:lang w:val="en-US"/>
        </w:rPr>
        <w:t>ển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sang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B0F03EB" w14:textId="7DC32E8D" w:rsidR="00637764" w:rsidRPr="00637764" w:rsidRDefault="00637764" w:rsidP="00637764">
      <w:pPr>
        <w:pStyle w:val="ListParagraph"/>
        <w:numPr>
          <w:ilvl w:val="0"/>
          <w:numId w:val="4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hết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</w:t>
      </w:r>
      <w:r>
        <w:rPr>
          <w:rFonts w:asciiTheme="majorHAnsi" w:hAnsiTheme="majorHAnsi" w:cstheme="majorHAnsi"/>
          <w:sz w:val="28"/>
          <w:szCs w:val="28"/>
          <w:lang w:val="en-US"/>
        </w:rPr>
        <w:t>o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sang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19DCEF4" w14:textId="78636A2F" w:rsidR="00637764" w:rsidRDefault="00637764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sang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chất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vệc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37764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637764">
        <w:rPr>
          <w:rFonts w:asciiTheme="majorHAnsi" w:hAnsiTheme="majorHAnsi" w:cstheme="majorHAnsi"/>
          <w:sz w:val="28"/>
          <w:szCs w:val="28"/>
          <w:lang w:val="en-US"/>
        </w:rPr>
        <w:t xml:space="preserve"> CPU.</w:t>
      </w:r>
    </w:p>
    <w:p w14:paraId="18ED7F31" w14:textId="77777777" w:rsidR="006E6DBE" w:rsidRDefault="006E6DBE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1D24261E" w14:textId="40696D7F" w:rsidR="006E6DBE" w:rsidRDefault="006E6DBE" w:rsidP="006E6DBE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2.1.</w:t>
      </w:r>
      <w:r w:rsidR="00961782">
        <w:rPr>
          <w:rFonts w:asciiTheme="majorHAnsi" w:hAnsiTheme="majorHAnsi" w:cstheme="majorHAnsi"/>
          <w:sz w:val="28"/>
          <w:szCs w:val="28"/>
          <w:lang w:val="en-US"/>
        </w:rPr>
        <w:t>6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CPU</w:t>
      </w:r>
    </w:p>
    <w:p w14:paraId="6DBCA06D" w14:textId="22956131" w:rsidR="006E6DBE" w:rsidRDefault="006E6DBE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khiển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E6DBE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6E6DBE">
        <w:rPr>
          <w:rFonts w:asciiTheme="majorHAnsi" w:hAnsiTheme="majorHAnsi" w:cstheme="majorHAnsi"/>
          <w:sz w:val="28"/>
          <w:szCs w:val="28"/>
          <w:lang w:val="en-US"/>
        </w:rPr>
        <w:t>hực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chất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khối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khiến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Pr="006E6DB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E6DBE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7BE66B2" w14:textId="79153E03" w:rsidR="006E6DBE" w:rsidRDefault="006E6DBE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3EF8E164" w14:textId="6CEB8D2C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2393B4A4" w14:textId="7485C188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4A5E62F6" w14:textId="22074838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0C6A3F73" w14:textId="6310CD9B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16ACA14E" w14:textId="77B4F9AF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74DBB24C" w14:textId="2B53F40A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4EC5E2CC" w14:textId="189A8AAC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7BC6A4CC" w14:textId="0EAD2EC8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24E86E1F" w14:textId="03D56F56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2E1CE214" w14:textId="2519D6B5" w:rsidR="00743189" w:rsidRDefault="00743189" w:rsidP="006E6DB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6B4EB57E" w14:textId="6C1DA5BC" w:rsidR="00743189" w:rsidRDefault="00743189" w:rsidP="00743189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2.3: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</w:p>
    <w:p w14:paraId="486C0213" w14:textId="77777777" w:rsidR="00743189" w:rsidRDefault="00743189" w:rsidP="00743189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EC98B11" w14:textId="50DDCFD4" w:rsidR="00961A58" w:rsidRPr="00961A58" w:rsidRDefault="00961A58" w:rsidP="00961A58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lịch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giờ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dựa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suất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ư</w:t>
      </w:r>
      <w:r w:rsidRPr="00961A58">
        <w:rPr>
          <w:rFonts w:asciiTheme="majorHAnsi" w:hAnsiTheme="majorHAnsi" w:cstheme="majorHAnsi"/>
          <w:sz w:val="28"/>
          <w:szCs w:val="28"/>
          <w:lang w:val="en-US"/>
        </w:rPr>
        <w:t>u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546C72CD" w14:textId="6C6D3E94" w:rsidR="00D37EBA" w:rsidRDefault="00961A58" w:rsidP="009C7A3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gắn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ư</w:t>
      </w:r>
      <w:r w:rsidR="002F343B">
        <w:rPr>
          <w:rFonts w:asciiTheme="majorHAnsi" w:hAnsiTheme="majorHAnsi" w:cstheme="majorHAnsi"/>
          <w:sz w:val="28"/>
          <w:szCs w:val="28"/>
          <w:lang w:val="en-US"/>
        </w:rPr>
        <w:t>u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dựa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yếu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tố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961A58">
        <w:rPr>
          <w:rFonts w:asciiTheme="majorHAnsi" w:hAnsiTheme="majorHAnsi" w:cstheme="majorHAnsi"/>
          <w:sz w:val="28"/>
          <w:szCs w:val="28"/>
          <w:lang w:val="en-US"/>
        </w:rPr>
        <w:t>hời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sz w:val="28"/>
          <w:szCs w:val="28"/>
          <w:lang w:val="en-US"/>
        </w:rPr>
        <w:t>ú</w:t>
      </w:r>
      <w:r w:rsidRPr="00961A58">
        <w:rPr>
          <w:rFonts w:asciiTheme="majorHAnsi" w:hAnsiTheme="majorHAnsi" w:cstheme="majorHAnsi"/>
          <w:sz w:val="28"/>
          <w:szCs w:val="28"/>
          <w:lang w:val="en-US"/>
        </w:rPr>
        <w:t>c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61A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61A5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…</w:t>
      </w:r>
    </w:p>
    <w:p w14:paraId="3606A1B0" w14:textId="77777777" w:rsidR="005046C7" w:rsidRDefault="005046C7" w:rsidP="009C7A3E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5A95E6D9" w14:textId="02DD8CB0" w:rsidR="005046C7" w:rsidRDefault="005046C7" w:rsidP="005046C7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2.2.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lịch</w:t>
      </w:r>
      <w:proofErr w:type="spellEnd"/>
    </w:p>
    <w:p w14:paraId="086AF5F0" w14:textId="169852BD" w:rsidR="00352913" w:rsidRDefault="00352913" w:rsidP="005046C7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2.2.1.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First Come First Served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(FCFS)</w:t>
      </w:r>
    </w:p>
    <w:p w14:paraId="358D8ADC" w14:textId="4DA29CEA" w:rsidR="00352913" w:rsidRP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căn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cứ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FIFO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(First </w:t>
      </w:r>
      <w:proofErr w:type="gramStart"/>
      <w:r w:rsidRPr="00352913">
        <w:rPr>
          <w:rFonts w:asciiTheme="majorHAnsi" w:hAnsiTheme="majorHAnsi" w:cstheme="majorHAnsi"/>
          <w:sz w:val="28"/>
          <w:szCs w:val="28"/>
          <w:lang w:val="en-US"/>
        </w:rPr>
        <w:t>In</w:t>
      </w:r>
      <w:proofErr w:type="gram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First </w:t>
      </w:r>
      <w:r>
        <w:rPr>
          <w:rFonts w:asciiTheme="majorHAnsi" w:hAnsiTheme="majorHAnsi" w:cstheme="majorHAnsi"/>
          <w:sz w:val="28"/>
          <w:szCs w:val="28"/>
          <w:lang w:val="en-US"/>
        </w:rPr>
        <w:t>Out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).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Mọi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đều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ngắt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    </w:t>
      </w:r>
    </w:p>
    <w:p w14:paraId="1214FBA2" w14:textId="4F032560" w:rsid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7E60720B" w14:textId="233894EB" w:rsidR="00352913" w:rsidRDefault="002437DE" w:rsidP="00352913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58E886" wp14:editId="29AF88BE">
                <wp:simplePos x="0" y="0"/>
                <wp:positionH relativeFrom="column">
                  <wp:posOffset>4791075</wp:posOffset>
                </wp:positionH>
                <wp:positionV relativeFrom="paragraph">
                  <wp:posOffset>775335</wp:posOffset>
                </wp:positionV>
                <wp:extent cx="518160" cy="0"/>
                <wp:effectExtent l="0" t="76200" r="15240" b="952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10BC4" id="Đường kết nối Mũi tên Thẳng 16" o:spid="_x0000_s1026" type="#_x0000_t32" style="position:absolute;margin-left:377.25pt;margin-top:61.05pt;width:40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F72401" wp14:editId="4CB5CCD1">
                <wp:simplePos x="0" y="0"/>
                <wp:positionH relativeFrom="column">
                  <wp:posOffset>3406140</wp:posOffset>
                </wp:positionH>
                <wp:positionV relativeFrom="paragraph">
                  <wp:posOffset>771525</wp:posOffset>
                </wp:positionV>
                <wp:extent cx="518160" cy="0"/>
                <wp:effectExtent l="0" t="76200" r="15240" b="952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CFD0" id="Đường kết nối Mũi tên Thẳng 10" o:spid="_x0000_s1026" type="#_x0000_t32" style="position:absolute;margin-left:268.2pt;margin-top:60.75pt;width:40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352913" w:rsidRPr="0035291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2DCC228" wp14:editId="5C87477B">
            <wp:extent cx="4305901" cy="1228896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89A4" w14:textId="485790E6" w:rsid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0278A938" w14:textId="07FD1991" w:rsidR="00352913" w:rsidRDefault="00352913" w:rsidP="00352913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2.4: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</w:t>
      </w:r>
      <w:r w:rsidR="00484F3A">
        <w:rPr>
          <w:rFonts w:asciiTheme="majorHAnsi" w:hAnsiTheme="majorHAnsi" w:cstheme="majorHAnsi"/>
          <w:sz w:val="28"/>
          <w:szCs w:val="28"/>
          <w:lang w:val="en-US"/>
        </w:rPr>
        <w:t>CFS</w:t>
      </w:r>
    </w:p>
    <w:p w14:paraId="09E376B8" w14:textId="3917BFF1" w:rsidR="00352913" w:rsidRPr="00352913" w:rsidRDefault="00352913" w:rsidP="00352913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70C3BB2" w14:textId="19558DC6" w:rsidR="00352913" w:rsidRP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iờ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hông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ngắt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thấp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ì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). </w:t>
      </w:r>
    </w:p>
    <w:p w14:paraId="614045B5" w14:textId="6A38F4AF" w:rsidR="00352913" w:rsidRP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hông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kể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), do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32CF4654" w14:textId="4AB5DC40" w:rsidR="00352913" w:rsidRPr="00352913" w:rsidRDefault="00352913" w:rsidP="00352913">
      <w:pPr>
        <w:pStyle w:val="ListParagraph"/>
        <w:numPr>
          <w:ilvl w:val="0"/>
          <w:numId w:val="9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vô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cận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khả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5EDFE0AE" w14:textId="661B921F" w:rsidR="00352913" w:rsidRPr="00352913" w:rsidRDefault="00352913" w:rsidP="00352913">
      <w:pPr>
        <w:pStyle w:val="ListParagraph"/>
        <w:numPr>
          <w:ilvl w:val="0"/>
          <w:numId w:val="9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theo.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36E3E524" w14:textId="6F84B97D" w:rsidR="005046C7" w:rsidRDefault="00352913" w:rsidP="00352913">
      <w:pPr>
        <w:pStyle w:val="ListParagraph"/>
        <w:numPr>
          <w:ilvl w:val="0"/>
          <w:numId w:val="9"/>
        </w:numPr>
        <w:ind w:left="993" w:hanging="426"/>
        <w:rPr>
          <w:rFonts w:asciiTheme="majorHAnsi" w:hAnsiTheme="majorHAnsi" w:cstheme="majorHAnsi"/>
          <w:sz w:val="28"/>
          <w:szCs w:val="28"/>
          <w:lang w:val="en-US"/>
        </w:rPr>
      </w:pP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Khi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ngắt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lâu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1CCE2FA" w14:textId="77777777" w:rsidR="00F2029D" w:rsidRDefault="00F2029D" w:rsidP="00F2029D">
      <w:pPr>
        <w:pStyle w:val="ListParagraph"/>
        <w:ind w:left="993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5EEFD4C2" w14:textId="39B3C306" w:rsidR="00352913" w:rsidRDefault="00352913" w:rsidP="00352913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2.2.2.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Round 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obin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(RR)</w:t>
      </w:r>
    </w:p>
    <w:p w14:paraId="38AB72C4" w14:textId="25CC6F8F" w:rsidR="00352913" w:rsidRP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luân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ound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- R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obin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RR)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chia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sẻ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FIFO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trưng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ime quantum) hay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ime slice)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nghĩa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10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100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mili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giây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di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vòng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quanh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52661A48" w14:textId="580484D9" w:rsidR="00352913" w:rsidRP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RR,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0104E6">
        <w:rPr>
          <w:rFonts w:asciiTheme="majorHAnsi" w:hAnsiTheme="majorHAnsi" w:cstheme="majorHAnsi"/>
          <w:sz w:val="28"/>
          <w:szCs w:val="28"/>
          <w:lang w:val="en-US"/>
        </w:rPr>
        <w:t>ẵ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FIFO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đuôi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đếm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ngắt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3EDB99F6" w14:textId="223FFA89" w:rsidR="00352913" w:rsidRPr="00352913" w:rsidRDefault="00352913" w:rsidP="00352913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ra.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1 chu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phóng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Sau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chu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đếm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báo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gây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ngắt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ngữ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cảnh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trở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Sau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00B98765" w14:textId="66027507" w:rsidR="00352913" w:rsidRDefault="00AF367A" w:rsidP="00352913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06AA38" wp14:editId="18A5018C">
                <wp:simplePos x="0" y="0"/>
                <wp:positionH relativeFrom="column">
                  <wp:posOffset>4973003</wp:posOffset>
                </wp:positionH>
                <wp:positionV relativeFrom="paragraph">
                  <wp:posOffset>584200</wp:posOffset>
                </wp:positionV>
                <wp:extent cx="518160" cy="0"/>
                <wp:effectExtent l="0" t="76200" r="15240" b="952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D202" id="Đường kết nối Mũi tên Thẳng 9" o:spid="_x0000_s1026" type="#_x0000_t32" style="position:absolute;margin-left:391.6pt;margin-top:46pt;width:40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3E1FF" wp14:editId="07507D0A">
                <wp:simplePos x="0" y="0"/>
                <wp:positionH relativeFrom="column">
                  <wp:posOffset>3651567</wp:posOffset>
                </wp:positionH>
                <wp:positionV relativeFrom="paragraph">
                  <wp:posOffset>589280</wp:posOffset>
                </wp:positionV>
                <wp:extent cx="518160" cy="0"/>
                <wp:effectExtent l="0" t="76200" r="15240" b="952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C5F0" id="Đường kết nối Mũi tên Thẳng 8" o:spid="_x0000_s1026" type="#_x0000_t32" style="position:absolute;margin-left:287.5pt;margin-top:46.4pt;width:40.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352913" w:rsidRPr="0035291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8D7E28F" wp14:editId="352FF11D">
            <wp:extent cx="4305600" cy="1074318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1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E650" w14:textId="594D5D52" w:rsidR="00352913" w:rsidRDefault="00352913" w:rsidP="00352913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2.5: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RR</w:t>
      </w:r>
    </w:p>
    <w:p w14:paraId="0801F553" w14:textId="77777777" w:rsidR="00352913" w:rsidRPr="00352913" w:rsidRDefault="00352913" w:rsidP="00352913">
      <w:pPr>
        <w:pStyle w:val="ListParagraph"/>
        <w:ind w:left="567" w:firstLine="426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88BCB96" w14:textId="35AE9334" w:rsidR="00352913" w:rsidRPr="00352913" w:rsidRDefault="00352913" w:rsidP="002A6659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60E258A" w14:textId="6A682571" w:rsidR="00352913" w:rsidRPr="00352913" w:rsidRDefault="00352913" w:rsidP="002A6659">
      <w:pPr>
        <w:pStyle w:val="ListParagraph"/>
        <w:numPr>
          <w:ilvl w:val="0"/>
          <w:numId w:val="10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luân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C30196" w14:textId="6FAED8FB" w:rsidR="00352913" w:rsidRPr="00352913" w:rsidRDefault="00352913" w:rsidP="002A6659">
      <w:pPr>
        <w:pStyle w:val="ListParagraph"/>
        <w:numPr>
          <w:ilvl w:val="0"/>
          <w:numId w:val="10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F20CB42" w14:textId="6DCE65CF" w:rsidR="00352913" w:rsidRPr="00352913" w:rsidRDefault="00352913" w:rsidP="002A6659">
      <w:pPr>
        <w:pStyle w:val="ListParagraph"/>
        <w:numPr>
          <w:ilvl w:val="0"/>
          <w:numId w:val="10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tạp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78226EE0" w14:textId="125BFA45" w:rsidR="00352913" w:rsidRPr="00352913" w:rsidRDefault="00352913" w:rsidP="002A6659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Nhược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C0487A7" w14:textId="74C70720" w:rsidR="00352913" w:rsidRPr="00352913" w:rsidRDefault="00352913" w:rsidP="002A6659">
      <w:pPr>
        <w:pStyle w:val="ListParagraph"/>
        <w:numPr>
          <w:ilvl w:val="0"/>
          <w:numId w:val="11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RR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4D4EA4F" w14:textId="6DA7FB2C" w:rsidR="00352913" w:rsidRPr="00352913" w:rsidRDefault="00352913" w:rsidP="002A6659">
      <w:pPr>
        <w:pStyle w:val="ListParagraph"/>
        <w:numPr>
          <w:ilvl w:val="0"/>
          <w:numId w:val="11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lớn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RR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FIFO.</w:t>
      </w:r>
    </w:p>
    <w:p w14:paraId="5E77D1B1" w14:textId="66DAE958" w:rsidR="00352913" w:rsidRPr="00352913" w:rsidRDefault="00352913" w:rsidP="002A6659">
      <w:pPr>
        <w:pStyle w:val="ListParagraph"/>
        <w:numPr>
          <w:ilvl w:val="0"/>
          <w:numId w:val="11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so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2A66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danh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luân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phiên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254339E" w14:textId="2AF8BB60" w:rsidR="00352913" w:rsidRDefault="00352913" w:rsidP="002A6659">
      <w:pPr>
        <w:pStyle w:val="ListParagraph"/>
        <w:numPr>
          <w:ilvl w:val="0"/>
          <w:numId w:val="11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Qui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tắc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80% chu </w:t>
      </w:r>
      <w:proofErr w:type="spellStart"/>
      <w:r w:rsidRPr="00352913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352913">
        <w:rPr>
          <w:rFonts w:asciiTheme="majorHAnsi" w:hAnsiTheme="majorHAnsi" w:cstheme="majorHAnsi"/>
          <w:sz w:val="28"/>
          <w:szCs w:val="28"/>
          <w:lang w:val="en-US"/>
        </w:rPr>
        <w:t xml:space="preserve"> CPU.</w:t>
      </w:r>
    </w:p>
    <w:p w14:paraId="7C64C022" w14:textId="77777777" w:rsidR="00352913" w:rsidRDefault="00352913" w:rsidP="00352913">
      <w:pPr>
        <w:pStyle w:val="ListParagraph"/>
        <w:ind w:left="993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5599C741" w14:textId="54BA6389" w:rsidR="00352913" w:rsidRDefault="00352913" w:rsidP="00352913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2.2.3. </w:t>
      </w:r>
      <w:r w:rsidR="00990336" w:rsidRPr="00990336">
        <w:rPr>
          <w:rFonts w:asciiTheme="majorHAnsi" w:hAnsiTheme="majorHAnsi" w:cstheme="majorHAnsi"/>
          <w:sz w:val="28"/>
          <w:szCs w:val="28"/>
          <w:lang w:val="en-US"/>
        </w:rPr>
        <w:t>Shortest Job First</w:t>
      </w:r>
      <w:r w:rsid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90336" w:rsidRPr="00990336">
        <w:rPr>
          <w:rFonts w:asciiTheme="majorHAnsi" w:hAnsiTheme="majorHAnsi" w:cstheme="majorHAnsi"/>
          <w:sz w:val="28"/>
          <w:szCs w:val="28"/>
          <w:lang w:val="en-US"/>
        </w:rPr>
        <w:t>(SJF)</w:t>
      </w:r>
    </w:p>
    <w:p w14:paraId="5478F5C2" w14:textId="13D96A26" w:rsidR="00990336" w:rsidRPr="00990336" w:rsidRDefault="00990336" w:rsidP="00990336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cận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>hortest-</w:t>
      </w:r>
      <w:r>
        <w:rPr>
          <w:rFonts w:asciiTheme="majorHAnsi" w:hAnsiTheme="majorHAnsi" w:cstheme="majorHAnsi"/>
          <w:sz w:val="28"/>
          <w:szCs w:val="28"/>
          <w:lang w:val="en-US"/>
        </w:rPr>
        <w:t>J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>ob-</w:t>
      </w:r>
      <w:r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>irst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- 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SJF).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chu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. Khi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chu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chu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FIFO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Chú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ý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rằng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ngữ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phù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chu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hortest next CPU burst)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chu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F7903DF" w14:textId="5D442999" w:rsidR="00990336" w:rsidRPr="00990336" w:rsidRDefault="00990336" w:rsidP="00990336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096472C" w14:textId="4CCA5DA5" w:rsidR="00990336" w:rsidRPr="00990336" w:rsidRDefault="00990336" w:rsidP="00990336">
      <w:pPr>
        <w:pStyle w:val="ListParagraph"/>
        <w:numPr>
          <w:ilvl w:val="0"/>
          <w:numId w:val="12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giảm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0352F90" w14:textId="1F1E229E" w:rsidR="00990336" w:rsidRPr="00990336" w:rsidRDefault="00990336" w:rsidP="00990336">
      <w:pPr>
        <w:pStyle w:val="ListParagraph"/>
        <w:numPr>
          <w:ilvl w:val="0"/>
          <w:numId w:val="12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Tận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hết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lực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CPU.</w:t>
      </w:r>
    </w:p>
    <w:p w14:paraId="536E7337" w14:textId="6E85CDD4" w:rsidR="00990336" w:rsidRPr="00990336" w:rsidRDefault="00990336" w:rsidP="00990336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F46DEE5" w14:textId="6A84883E" w:rsidR="00990336" w:rsidRPr="00990336" w:rsidRDefault="00990336" w:rsidP="00990336">
      <w:pPr>
        <w:pStyle w:val="ListParagraph"/>
        <w:numPr>
          <w:ilvl w:val="0"/>
          <w:numId w:val="13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phức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tạp,tốn</w:t>
      </w:r>
      <w:proofErr w:type="spellEnd"/>
      <w:proofErr w:type="gram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DEEF3A6" w14:textId="2FFCE60D" w:rsidR="00990336" w:rsidRPr="00990336" w:rsidRDefault="00990336" w:rsidP="00990336">
      <w:pPr>
        <w:pStyle w:val="ListParagraph"/>
        <w:numPr>
          <w:ilvl w:val="0"/>
          <w:numId w:val="13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Mặc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dù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SJF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biết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chu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theo.</w:t>
      </w:r>
      <w:proofErr w:type="spellEnd"/>
    </w:p>
    <w:p w14:paraId="0D895265" w14:textId="1C8E35FE" w:rsidR="00990336" w:rsidRDefault="00990336" w:rsidP="00990336">
      <w:pPr>
        <w:pStyle w:val="ListParagraph"/>
        <w:numPr>
          <w:ilvl w:val="0"/>
          <w:numId w:val="13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SJF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trưng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trưng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CPU,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dị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trưng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CPU.</w:t>
      </w:r>
    </w:p>
    <w:p w14:paraId="7D03B370" w14:textId="77777777" w:rsidR="00990336" w:rsidRDefault="00990336" w:rsidP="00990336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</w:p>
    <w:p w14:paraId="04911E01" w14:textId="07EE3E47" w:rsidR="00990336" w:rsidRDefault="00990336" w:rsidP="00990336">
      <w:pPr>
        <w:pStyle w:val="ListParagraph"/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2.2.4. 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>Shortest Remain Time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>(SRT)</w:t>
      </w:r>
    </w:p>
    <w:p w14:paraId="1663FDF9" w14:textId="0CDF89A8" w:rsidR="00990336" w:rsidRPr="00990336" w:rsidRDefault="00990336" w:rsidP="00990336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lastRenderedPageBreak/>
        <w:t>Tương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SJF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dựa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nốt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115E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="007A6CA8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990336">
        <w:rPr>
          <w:rFonts w:asciiTheme="majorHAnsi" w:hAnsiTheme="majorHAnsi" w:cstheme="majorHAnsi"/>
          <w:sz w:val="28"/>
          <w:szCs w:val="28"/>
          <w:lang w:val="en-US"/>
        </w:rPr>
        <w:t>ằng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).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xuyên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CPU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áp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mất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512EC09" w14:textId="66D5A632" w:rsidR="00990336" w:rsidRPr="00990336" w:rsidRDefault="00990336" w:rsidP="00990336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1F5E00D" w14:textId="61D39C39" w:rsidR="00990336" w:rsidRPr="00990336" w:rsidRDefault="00990336" w:rsidP="00115E34">
      <w:pPr>
        <w:pStyle w:val="ListParagraph"/>
        <w:numPr>
          <w:ilvl w:val="0"/>
          <w:numId w:val="14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đợi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115E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ngắn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0A110D7" w14:textId="0CDF9339" w:rsidR="00990336" w:rsidRPr="00990336" w:rsidRDefault="00990336" w:rsidP="00115E34">
      <w:pPr>
        <w:pStyle w:val="ListParagraph"/>
        <w:numPr>
          <w:ilvl w:val="0"/>
          <w:numId w:val="14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E0FD1D5" w14:textId="0F910030" w:rsidR="00990336" w:rsidRPr="00990336" w:rsidRDefault="00990336" w:rsidP="00990336">
      <w:pPr>
        <w:pStyle w:val="ListParagraph"/>
        <w:ind w:left="567" w:firstLine="426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Nhược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FF1CE65" w14:textId="72867CEE" w:rsidR="00990336" w:rsidRPr="00990336" w:rsidRDefault="00990336" w:rsidP="00115E34">
      <w:pPr>
        <w:pStyle w:val="ListParagraph"/>
        <w:numPr>
          <w:ilvl w:val="0"/>
          <w:numId w:val="14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khá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phức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tạp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A87AF64" w14:textId="6E55E7F3" w:rsidR="00990336" w:rsidRPr="00990336" w:rsidRDefault="00990336" w:rsidP="00115E34">
      <w:pPr>
        <w:pStyle w:val="ListParagraph"/>
        <w:numPr>
          <w:ilvl w:val="0"/>
          <w:numId w:val="14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chặt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chẽ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phối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9D7EE0D" w14:textId="371CC965" w:rsidR="00990336" w:rsidRDefault="00990336" w:rsidP="00115E34">
      <w:pPr>
        <w:pStyle w:val="ListParagraph"/>
        <w:numPr>
          <w:ilvl w:val="0"/>
          <w:numId w:val="14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9903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03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115E3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sectPr w:rsidR="00990336" w:rsidSect="00C31B68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9C523" w14:textId="77777777" w:rsidR="000074D4" w:rsidRDefault="000074D4" w:rsidP="00C31B68">
      <w:pPr>
        <w:spacing w:after="0"/>
      </w:pPr>
      <w:r>
        <w:separator/>
      </w:r>
    </w:p>
  </w:endnote>
  <w:endnote w:type="continuationSeparator" w:id="0">
    <w:p w14:paraId="14F0435D" w14:textId="77777777" w:rsidR="000074D4" w:rsidRDefault="000074D4" w:rsidP="00C31B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4250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D77911" w14:textId="7B2D9739" w:rsidR="00C31B68" w:rsidRDefault="00C31B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Trang</w:t>
        </w:r>
      </w:p>
    </w:sdtContent>
  </w:sdt>
  <w:p w14:paraId="5FFE9901" w14:textId="77777777" w:rsidR="00C31B68" w:rsidRDefault="00C3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C296" w14:textId="77777777" w:rsidR="000074D4" w:rsidRDefault="000074D4" w:rsidP="00C31B68">
      <w:pPr>
        <w:spacing w:after="0"/>
      </w:pPr>
      <w:r>
        <w:separator/>
      </w:r>
    </w:p>
  </w:footnote>
  <w:footnote w:type="continuationSeparator" w:id="0">
    <w:p w14:paraId="5FDDFCDD" w14:textId="77777777" w:rsidR="000074D4" w:rsidRDefault="000074D4" w:rsidP="00C31B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19E7"/>
    <w:multiLevelType w:val="multilevel"/>
    <w:tmpl w:val="C874A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1" w15:restartNumberingAfterBreak="0">
    <w:nsid w:val="19F32902"/>
    <w:multiLevelType w:val="hybridMultilevel"/>
    <w:tmpl w:val="E5D2477A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5F0700"/>
    <w:multiLevelType w:val="hybridMultilevel"/>
    <w:tmpl w:val="6996F76C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69E26A9"/>
    <w:multiLevelType w:val="hybridMultilevel"/>
    <w:tmpl w:val="BF1C23B2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7121970"/>
    <w:multiLevelType w:val="hybridMultilevel"/>
    <w:tmpl w:val="3E76A376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C030E2B"/>
    <w:multiLevelType w:val="hybridMultilevel"/>
    <w:tmpl w:val="5E763292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E016CFB"/>
    <w:multiLevelType w:val="hybridMultilevel"/>
    <w:tmpl w:val="4D3A3C2C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43794896"/>
    <w:multiLevelType w:val="hybridMultilevel"/>
    <w:tmpl w:val="A7A271E2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CAE61A8"/>
    <w:multiLevelType w:val="hybridMultilevel"/>
    <w:tmpl w:val="6A98AC04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3786E30"/>
    <w:multiLevelType w:val="hybridMultilevel"/>
    <w:tmpl w:val="D70C9FB4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42A0476"/>
    <w:multiLevelType w:val="hybridMultilevel"/>
    <w:tmpl w:val="ABA66ED6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67394555"/>
    <w:multiLevelType w:val="hybridMultilevel"/>
    <w:tmpl w:val="E0688DDE"/>
    <w:lvl w:ilvl="0" w:tplc="AC2231F4">
      <w:start w:val="1"/>
      <w:numFmt w:val="bullet"/>
      <w:lvlText w:val="-"/>
      <w:lvlJc w:val="left"/>
      <w:pPr>
        <w:ind w:left="1358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2" w15:restartNumberingAfterBreak="0">
    <w:nsid w:val="6F596D37"/>
    <w:multiLevelType w:val="hybridMultilevel"/>
    <w:tmpl w:val="46AC95FE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4E302EB"/>
    <w:multiLevelType w:val="hybridMultilevel"/>
    <w:tmpl w:val="59F439E8"/>
    <w:lvl w:ilvl="0" w:tplc="AC2231F4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C2"/>
    <w:rsid w:val="000074D4"/>
    <w:rsid w:val="000104E6"/>
    <w:rsid w:val="00081094"/>
    <w:rsid w:val="0010312F"/>
    <w:rsid w:val="00115E34"/>
    <w:rsid w:val="00175175"/>
    <w:rsid w:val="001A75AA"/>
    <w:rsid w:val="001B3343"/>
    <w:rsid w:val="0023308E"/>
    <w:rsid w:val="002437DE"/>
    <w:rsid w:val="00245435"/>
    <w:rsid w:val="002743F4"/>
    <w:rsid w:val="002A6659"/>
    <w:rsid w:val="002C0A1F"/>
    <w:rsid w:val="002C39C2"/>
    <w:rsid w:val="002F343B"/>
    <w:rsid w:val="003445DD"/>
    <w:rsid w:val="00352913"/>
    <w:rsid w:val="003A267D"/>
    <w:rsid w:val="003A7251"/>
    <w:rsid w:val="0046044B"/>
    <w:rsid w:val="00466E8C"/>
    <w:rsid w:val="00484F3A"/>
    <w:rsid w:val="004B4725"/>
    <w:rsid w:val="005046C7"/>
    <w:rsid w:val="0053526C"/>
    <w:rsid w:val="005A4971"/>
    <w:rsid w:val="005D59B7"/>
    <w:rsid w:val="005F16CD"/>
    <w:rsid w:val="00613FCE"/>
    <w:rsid w:val="00637764"/>
    <w:rsid w:val="00645691"/>
    <w:rsid w:val="006E2D67"/>
    <w:rsid w:val="006E6DBE"/>
    <w:rsid w:val="00701EB8"/>
    <w:rsid w:val="00743189"/>
    <w:rsid w:val="007A6CA8"/>
    <w:rsid w:val="007B1038"/>
    <w:rsid w:val="00851D00"/>
    <w:rsid w:val="008D52B0"/>
    <w:rsid w:val="0091298D"/>
    <w:rsid w:val="00961782"/>
    <w:rsid w:val="00961A58"/>
    <w:rsid w:val="009631E9"/>
    <w:rsid w:val="00990336"/>
    <w:rsid w:val="009C6B95"/>
    <w:rsid w:val="009C7A3E"/>
    <w:rsid w:val="00A07264"/>
    <w:rsid w:val="00A3612E"/>
    <w:rsid w:val="00AF367A"/>
    <w:rsid w:val="00B73FFB"/>
    <w:rsid w:val="00C0606E"/>
    <w:rsid w:val="00C31B68"/>
    <w:rsid w:val="00C740D2"/>
    <w:rsid w:val="00CC08AD"/>
    <w:rsid w:val="00D37EBA"/>
    <w:rsid w:val="00D910AE"/>
    <w:rsid w:val="00DA0469"/>
    <w:rsid w:val="00ED5235"/>
    <w:rsid w:val="00F2029D"/>
    <w:rsid w:val="00F2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7EE6E"/>
  <w15:chartTrackingRefBased/>
  <w15:docId w15:val="{40FB19F8-FC1F-4828-BDCA-266AC007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20"/>
        <w:ind w:firstLine="57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ên chương"/>
    <w:basedOn w:val="Normal"/>
    <w:next w:val="Normal"/>
    <w:link w:val="Heading1Char"/>
    <w:autoRedefine/>
    <w:uiPriority w:val="9"/>
    <w:qFormat/>
    <w:rsid w:val="009C6B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aliases w:val="1"/>
    <w:basedOn w:val="Normal"/>
    <w:next w:val="Normal"/>
    <w:link w:val="Heading2Char"/>
    <w:autoRedefine/>
    <w:uiPriority w:val="9"/>
    <w:unhideWhenUsed/>
    <w:qFormat/>
    <w:rsid w:val="007B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ên chương Char"/>
    <w:basedOn w:val="DefaultParagraphFont"/>
    <w:link w:val="Heading1"/>
    <w:uiPriority w:val="9"/>
    <w:rsid w:val="009C6B9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aliases w:val="1 Char"/>
    <w:basedOn w:val="DefaultParagraphFont"/>
    <w:link w:val="Heading2"/>
    <w:uiPriority w:val="9"/>
    <w:rsid w:val="007B1038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/>
    </w:rPr>
  </w:style>
  <w:style w:type="paragraph" w:styleId="Title">
    <w:name w:val="Title"/>
    <w:aliases w:val="2"/>
    <w:basedOn w:val="Normal"/>
    <w:next w:val="Normal"/>
    <w:link w:val="TitleChar"/>
    <w:autoRedefine/>
    <w:uiPriority w:val="10"/>
    <w:qFormat/>
    <w:rsid w:val="009C6B95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aliases w:val="2 Char"/>
    <w:basedOn w:val="DefaultParagraphFont"/>
    <w:link w:val="Title"/>
    <w:uiPriority w:val="10"/>
    <w:rsid w:val="009C6B95"/>
    <w:rPr>
      <w:rFonts w:asciiTheme="majorHAnsi" w:eastAsiaTheme="majorEastAsia" w:hAnsiTheme="majorHAnsi" w:cstheme="majorBidi"/>
      <w:color w:val="000000" w:themeColor="text1"/>
      <w:spacing w:val="-10"/>
      <w:kern w:val="28"/>
      <w:sz w:val="28"/>
      <w:szCs w:val="56"/>
    </w:rPr>
  </w:style>
  <w:style w:type="paragraph" w:styleId="Subtitle">
    <w:name w:val="Subtitle"/>
    <w:aliases w:val="3"/>
    <w:basedOn w:val="Normal"/>
    <w:next w:val="Normal"/>
    <w:link w:val="SubtitleChar"/>
    <w:autoRedefine/>
    <w:uiPriority w:val="11"/>
    <w:qFormat/>
    <w:rsid w:val="009C6B95"/>
    <w:pPr>
      <w:numPr>
        <w:ilvl w:val="1"/>
      </w:numPr>
      <w:ind w:firstLine="578"/>
    </w:pPr>
    <w:rPr>
      <w:rFonts w:asciiTheme="majorHAnsi" w:eastAsiaTheme="minorEastAsia" w:hAnsiTheme="majorHAnsi"/>
      <w:color w:val="000000" w:themeColor="text1"/>
      <w:spacing w:val="15"/>
      <w:sz w:val="28"/>
    </w:rPr>
  </w:style>
  <w:style w:type="character" w:customStyle="1" w:styleId="SubtitleChar">
    <w:name w:val="Subtitle Char"/>
    <w:aliases w:val="3 Char"/>
    <w:basedOn w:val="DefaultParagraphFont"/>
    <w:link w:val="Subtitle"/>
    <w:uiPriority w:val="11"/>
    <w:rsid w:val="009C6B95"/>
    <w:rPr>
      <w:rFonts w:asciiTheme="majorHAnsi" w:eastAsiaTheme="minorEastAsia" w:hAnsiTheme="majorHAnsi"/>
      <w:color w:val="000000" w:themeColor="text1"/>
      <w:spacing w:val="15"/>
      <w:sz w:val="28"/>
    </w:rPr>
  </w:style>
  <w:style w:type="table" w:styleId="TableGrid">
    <w:name w:val="Table Grid"/>
    <w:basedOn w:val="TableNormal"/>
    <w:uiPriority w:val="39"/>
    <w:rsid w:val="009631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B6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1B68"/>
  </w:style>
  <w:style w:type="paragraph" w:styleId="Footer">
    <w:name w:val="footer"/>
    <w:basedOn w:val="Normal"/>
    <w:link w:val="FooterChar"/>
    <w:uiPriority w:val="99"/>
    <w:unhideWhenUsed/>
    <w:rsid w:val="00C31B6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1B68"/>
  </w:style>
  <w:style w:type="character" w:customStyle="1" w:styleId="Heading3Char">
    <w:name w:val="Heading 3 Char"/>
    <w:basedOn w:val="DefaultParagraphFont"/>
    <w:link w:val="Heading3"/>
    <w:uiPriority w:val="9"/>
    <w:semiHidden/>
    <w:rsid w:val="00B7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76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860672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82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1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931126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912252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812978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234052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58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8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575149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1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9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973147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2468</Words>
  <Characters>14074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Khac Son 20172795</dc:creator>
  <cp:keywords/>
  <dc:description/>
  <cp:lastModifiedBy>Le Cong Phuong 20172706</cp:lastModifiedBy>
  <cp:revision>39</cp:revision>
  <dcterms:created xsi:type="dcterms:W3CDTF">2020-10-31T16:24:00Z</dcterms:created>
  <dcterms:modified xsi:type="dcterms:W3CDTF">2020-11-15T15:51:00Z</dcterms:modified>
</cp:coreProperties>
</file>