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3F4" w:rsidRDefault="008E63F4" w:rsidP="008E63F4">
      <w:pPr>
        <w:tabs>
          <w:tab w:val="left" w:pos="628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Справка</w:t>
      </w:r>
    </w:p>
    <w:p w:rsidR="008E63F4" w:rsidRPr="002F3048" w:rsidRDefault="008E63F4" w:rsidP="008E63F4">
      <w:pPr>
        <w:tabs>
          <w:tab w:val="left" w:pos="628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 отсутствии задолженности по договору займа</w:t>
      </w:r>
    </w:p>
    <w:p w:rsidR="008E63F4" w:rsidRPr="00D76BBC" w:rsidRDefault="008E63F4" w:rsidP="008E63F4">
      <w:pPr>
        <w:tabs>
          <w:tab w:val="left" w:pos="628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E63F4" w:rsidRPr="0030138D" w:rsidRDefault="00CC0716" w:rsidP="008E63F4">
      <w:pPr>
        <w:tabs>
          <w:tab w:val="left" w:pos="628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CC0716">
        <w:rPr>
          <w:rFonts w:ascii="Times New Roman" w:hAnsi="Times New Roman" w:cs="Times New Roman"/>
          <w:i/>
          <w:sz w:val="28"/>
          <w:szCs w:val="28"/>
          <w:u w:val="single"/>
        </w:rPr>
        <w:t>Наименование площадки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8E63F4">
        <w:rPr>
          <w:rFonts w:ascii="Times New Roman" w:hAnsi="Times New Roman" w:cs="Times New Roman"/>
          <w:sz w:val="28"/>
          <w:szCs w:val="28"/>
        </w:rPr>
        <w:t xml:space="preserve"> </w:t>
      </w:r>
      <w:r w:rsidR="008E63F4" w:rsidRPr="0030138D">
        <w:rPr>
          <w:rFonts w:ascii="Times New Roman" w:hAnsi="Times New Roman" w:cs="Times New Roman"/>
          <w:sz w:val="28"/>
          <w:szCs w:val="28"/>
        </w:rPr>
        <w:t xml:space="preserve">подтверждает, что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C0716">
        <w:rPr>
          <w:rFonts w:ascii="Times New Roman" w:hAnsi="Times New Roman" w:cs="Times New Roman"/>
          <w:i/>
          <w:sz w:val="28"/>
          <w:szCs w:val="28"/>
          <w:u w:val="single"/>
        </w:rPr>
        <w:t>Дата выдачи займа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8E6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C0716">
        <w:rPr>
          <w:rFonts w:ascii="Times New Roman" w:hAnsi="Times New Roman" w:cs="Times New Roman"/>
          <w:i/>
          <w:sz w:val="28"/>
          <w:szCs w:val="28"/>
          <w:u w:val="single"/>
        </w:rPr>
        <w:t>Наименование заёмщика</w:t>
      </w:r>
      <w:r>
        <w:rPr>
          <w:rFonts w:ascii="Times New Roman" w:hAnsi="Times New Roman" w:cs="Times New Roman"/>
          <w:sz w:val="28"/>
          <w:szCs w:val="28"/>
        </w:rPr>
        <w:t>) (далее – Заё</w:t>
      </w:r>
      <w:r w:rsidR="008E63F4" w:rsidRPr="0030138D">
        <w:rPr>
          <w:rFonts w:ascii="Times New Roman" w:hAnsi="Times New Roman" w:cs="Times New Roman"/>
          <w:sz w:val="28"/>
          <w:szCs w:val="28"/>
        </w:rPr>
        <w:t xml:space="preserve">мщик) и </w:t>
      </w:r>
      <w:bookmarkStart w:id="0" w:name="_Hlk47035837"/>
      <w:r w:rsidR="008E63F4">
        <w:rPr>
          <w:rFonts w:ascii="Times New Roman" w:hAnsi="Times New Roman" w:cs="Times New Roman"/>
          <w:sz w:val="28"/>
          <w:szCs w:val="28"/>
        </w:rPr>
        <w:t xml:space="preserve">займодатели </w:t>
      </w:r>
      <w:bookmarkEnd w:id="0"/>
      <w:r>
        <w:rPr>
          <w:rFonts w:ascii="Times New Roman" w:hAnsi="Times New Roman" w:cs="Times New Roman"/>
          <w:sz w:val="28"/>
          <w:szCs w:val="28"/>
        </w:rPr>
        <w:t>(</w:t>
      </w:r>
      <w:r w:rsidRPr="00CC0716">
        <w:rPr>
          <w:rFonts w:ascii="Times New Roman" w:hAnsi="Times New Roman" w:cs="Times New Roman"/>
          <w:i/>
          <w:sz w:val="28"/>
          <w:szCs w:val="28"/>
          <w:u w:val="single"/>
        </w:rPr>
        <w:t>Наименование площадки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8E63F4" w:rsidRPr="0030138D">
        <w:rPr>
          <w:rFonts w:ascii="Times New Roman" w:hAnsi="Times New Roman" w:cs="Times New Roman"/>
          <w:sz w:val="28"/>
          <w:szCs w:val="28"/>
        </w:rPr>
        <w:t xml:space="preserve"> (далее – За</w:t>
      </w:r>
      <w:r w:rsidR="008E63F4">
        <w:rPr>
          <w:rFonts w:ascii="Times New Roman" w:hAnsi="Times New Roman" w:cs="Times New Roman"/>
          <w:sz w:val="28"/>
          <w:szCs w:val="28"/>
        </w:rPr>
        <w:t>ймода</w:t>
      </w:r>
      <w:r w:rsidR="00F771E3">
        <w:rPr>
          <w:rFonts w:ascii="Times New Roman" w:hAnsi="Times New Roman" w:cs="Times New Roman"/>
          <w:sz w:val="28"/>
          <w:szCs w:val="28"/>
        </w:rPr>
        <w:t>вцы (</w:t>
      </w:r>
      <w:r w:rsidR="00F771E3" w:rsidRPr="00F771E3">
        <w:rPr>
          <w:rFonts w:ascii="Times New Roman" w:hAnsi="Times New Roman" w:cs="Times New Roman"/>
          <w:i/>
          <w:sz w:val="28"/>
          <w:szCs w:val="28"/>
          <w:u w:val="single"/>
        </w:rPr>
        <w:t>или Инвесторы</w:t>
      </w:r>
      <w:r w:rsidR="00F771E3">
        <w:rPr>
          <w:rFonts w:ascii="Times New Roman" w:hAnsi="Times New Roman" w:cs="Times New Roman"/>
          <w:sz w:val="28"/>
          <w:szCs w:val="28"/>
        </w:rPr>
        <w:t>)</w:t>
      </w:r>
      <w:r w:rsidR="008E63F4" w:rsidRPr="0030138D">
        <w:rPr>
          <w:rFonts w:ascii="Times New Roman" w:hAnsi="Times New Roman" w:cs="Times New Roman"/>
          <w:sz w:val="28"/>
          <w:szCs w:val="28"/>
        </w:rPr>
        <w:t>)</w:t>
      </w:r>
      <w:r w:rsidR="008E63F4">
        <w:rPr>
          <w:rFonts w:ascii="Times New Roman" w:hAnsi="Times New Roman" w:cs="Times New Roman"/>
          <w:sz w:val="28"/>
          <w:szCs w:val="28"/>
        </w:rPr>
        <w:t xml:space="preserve"> </w:t>
      </w:r>
      <w:r w:rsidR="008E63F4" w:rsidRPr="0030138D">
        <w:rPr>
          <w:rFonts w:ascii="Times New Roman" w:hAnsi="Times New Roman" w:cs="Times New Roman"/>
          <w:sz w:val="28"/>
          <w:szCs w:val="28"/>
        </w:rPr>
        <w:t>заключили договор</w:t>
      </w:r>
      <w:r w:rsidR="008E63F4">
        <w:rPr>
          <w:rFonts w:ascii="Times New Roman" w:hAnsi="Times New Roman" w:cs="Times New Roman"/>
          <w:sz w:val="28"/>
          <w:szCs w:val="28"/>
        </w:rPr>
        <w:t xml:space="preserve"> займа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C0716">
        <w:rPr>
          <w:rFonts w:ascii="Times New Roman" w:hAnsi="Times New Roman" w:cs="Times New Roman"/>
          <w:i/>
          <w:sz w:val="28"/>
          <w:szCs w:val="28"/>
          <w:u w:val="single"/>
        </w:rPr>
        <w:t>№ договора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8E63F4" w:rsidRPr="0030138D">
        <w:rPr>
          <w:rFonts w:ascii="Times New Roman" w:hAnsi="Times New Roman" w:cs="Times New Roman"/>
          <w:sz w:val="28"/>
          <w:szCs w:val="28"/>
        </w:rPr>
        <w:t xml:space="preserve"> (далее –</w:t>
      </w:r>
      <w:r w:rsidR="008E63F4">
        <w:rPr>
          <w:rFonts w:ascii="Times New Roman" w:hAnsi="Times New Roman" w:cs="Times New Roman"/>
          <w:sz w:val="28"/>
          <w:szCs w:val="28"/>
        </w:rPr>
        <w:t>Д</w:t>
      </w:r>
      <w:r w:rsidR="008E63F4" w:rsidRPr="0030138D">
        <w:rPr>
          <w:rFonts w:ascii="Times New Roman" w:hAnsi="Times New Roman" w:cs="Times New Roman"/>
          <w:sz w:val="28"/>
          <w:szCs w:val="28"/>
        </w:rPr>
        <w:t xml:space="preserve">оговор), на основании </w:t>
      </w:r>
      <w:r w:rsidR="008E63F4">
        <w:rPr>
          <w:rFonts w:ascii="Times New Roman" w:hAnsi="Times New Roman" w:cs="Times New Roman"/>
          <w:sz w:val="28"/>
          <w:szCs w:val="28"/>
        </w:rPr>
        <w:t>которого были</w:t>
      </w:r>
      <w:r w:rsidR="008E63F4" w:rsidRPr="0030138D">
        <w:rPr>
          <w:rFonts w:ascii="Times New Roman" w:hAnsi="Times New Roman" w:cs="Times New Roman"/>
          <w:sz w:val="28"/>
          <w:szCs w:val="28"/>
        </w:rPr>
        <w:t xml:space="preserve"> выдан</w:t>
      </w:r>
      <w:r w:rsidR="008E63F4">
        <w:rPr>
          <w:rFonts w:ascii="Times New Roman" w:hAnsi="Times New Roman" w:cs="Times New Roman"/>
          <w:sz w:val="28"/>
          <w:szCs w:val="28"/>
        </w:rPr>
        <w:t>ы</w:t>
      </w:r>
      <w:r w:rsidR="008E63F4" w:rsidRPr="0030138D">
        <w:rPr>
          <w:rFonts w:ascii="Times New Roman" w:hAnsi="Times New Roman" w:cs="Times New Roman"/>
          <w:sz w:val="28"/>
          <w:szCs w:val="28"/>
        </w:rPr>
        <w:t xml:space="preserve"> </w:t>
      </w:r>
      <w:r w:rsidR="008E63F4">
        <w:rPr>
          <w:rFonts w:ascii="Times New Roman" w:hAnsi="Times New Roman" w:cs="Times New Roman"/>
          <w:sz w:val="28"/>
          <w:szCs w:val="28"/>
        </w:rPr>
        <w:t>денежные средства</w:t>
      </w:r>
      <w:r w:rsidR="008E63F4" w:rsidRPr="0030138D">
        <w:rPr>
          <w:rFonts w:ascii="Times New Roman" w:hAnsi="Times New Roman" w:cs="Times New Roman"/>
          <w:sz w:val="28"/>
          <w:szCs w:val="28"/>
        </w:rPr>
        <w:t xml:space="preserve"> в размере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C0716">
        <w:rPr>
          <w:rFonts w:ascii="Times New Roman" w:hAnsi="Times New Roman" w:cs="Times New Roman"/>
          <w:i/>
          <w:sz w:val="28"/>
          <w:szCs w:val="28"/>
          <w:u w:val="single"/>
        </w:rPr>
        <w:t>Сумма займа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8E63F4" w:rsidRPr="003013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63F4" w:rsidRPr="00D76BBC" w:rsidRDefault="008E63F4" w:rsidP="008E63F4">
      <w:pPr>
        <w:tabs>
          <w:tab w:val="left" w:pos="628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38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Договором</w:t>
      </w:r>
      <w:r w:rsidRPr="0030138D">
        <w:rPr>
          <w:rFonts w:ascii="Times New Roman" w:hAnsi="Times New Roman" w:cs="Times New Roman"/>
          <w:sz w:val="28"/>
          <w:szCs w:val="28"/>
        </w:rPr>
        <w:t xml:space="preserve"> </w:t>
      </w:r>
      <w:r w:rsidR="00CC0716">
        <w:rPr>
          <w:rFonts w:ascii="Times New Roman" w:hAnsi="Times New Roman" w:cs="Times New Roman"/>
          <w:sz w:val="28"/>
          <w:szCs w:val="28"/>
        </w:rPr>
        <w:t>заё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C0716">
        <w:rPr>
          <w:rFonts w:ascii="Times New Roman" w:hAnsi="Times New Roman" w:cs="Times New Roman"/>
          <w:sz w:val="28"/>
          <w:szCs w:val="28"/>
        </w:rPr>
        <w:t xml:space="preserve"> был погашен в полном объё</w:t>
      </w:r>
      <w:r w:rsidRPr="0030138D">
        <w:rPr>
          <w:rFonts w:ascii="Times New Roman" w:hAnsi="Times New Roman" w:cs="Times New Roman"/>
          <w:sz w:val="28"/>
          <w:szCs w:val="28"/>
        </w:rPr>
        <w:t xml:space="preserve">ме. По состоянию на </w:t>
      </w:r>
      <w:r w:rsidR="00CC0716">
        <w:rPr>
          <w:rFonts w:ascii="Times New Roman" w:hAnsi="Times New Roman" w:cs="Times New Roman"/>
          <w:sz w:val="28"/>
          <w:szCs w:val="28"/>
        </w:rPr>
        <w:t>(</w:t>
      </w:r>
      <w:r w:rsidR="00CC0716" w:rsidRPr="00CC0716">
        <w:rPr>
          <w:rFonts w:ascii="Times New Roman" w:hAnsi="Times New Roman" w:cs="Times New Roman"/>
          <w:i/>
          <w:sz w:val="28"/>
          <w:szCs w:val="28"/>
          <w:u w:val="single"/>
        </w:rPr>
        <w:t xml:space="preserve">Дата, когда вызывается метод </w:t>
      </w:r>
      <w:r w:rsidR="00CC0716" w:rsidRPr="00CC071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borrower</w:t>
      </w:r>
      <w:r w:rsidR="00CC0716" w:rsidRPr="00CC0716">
        <w:rPr>
          <w:rFonts w:ascii="Times New Roman" w:hAnsi="Times New Roman" w:cs="Times New Roman"/>
          <w:i/>
          <w:sz w:val="28"/>
          <w:szCs w:val="28"/>
          <w:u w:val="single"/>
        </w:rPr>
        <w:t>_</w:t>
      </w:r>
      <w:r w:rsidR="00CC0716" w:rsidRPr="00CC071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leaves</w:t>
      </w:r>
      <w:r w:rsidR="00CC0716">
        <w:rPr>
          <w:rFonts w:ascii="Times New Roman" w:hAnsi="Times New Roman" w:cs="Times New Roman"/>
          <w:sz w:val="28"/>
          <w:szCs w:val="28"/>
        </w:rPr>
        <w:t xml:space="preserve">) </w:t>
      </w:r>
      <w:r w:rsidRPr="0030138D">
        <w:rPr>
          <w:rFonts w:ascii="Times New Roman" w:hAnsi="Times New Roman" w:cs="Times New Roman"/>
          <w:sz w:val="28"/>
          <w:szCs w:val="28"/>
        </w:rPr>
        <w:t xml:space="preserve">задолженность перед </w:t>
      </w:r>
      <w:r w:rsidR="00F771E3">
        <w:rPr>
          <w:rFonts w:ascii="Times New Roman" w:hAnsi="Times New Roman" w:cs="Times New Roman"/>
          <w:sz w:val="28"/>
          <w:szCs w:val="28"/>
        </w:rPr>
        <w:t>З</w:t>
      </w:r>
      <w:r w:rsidRPr="00857C9A">
        <w:rPr>
          <w:rFonts w:ascii="Times New Roman" w:hAnsi="Times New Roman" w:cs="Times New Roman"/>
          <w:sz w:val="28"/>
          <w:szCs w:val="28"/>
        </w:rPr>
        <w:t>аймода</w:t>
      </w:r>
      <w:r w:rsidR="00F771E3">
        <w:rPr>
          <w:rFonts w:ascii="Times New Roman" w:hAnsi="Times New Roman" w:cs="Times New Roman"/>
          <w:sz w:val="28"/>
          <w:szCs w:val="28"/>
        </w:rPr>
        <w:t xml:space="preserve">вцами </w:t>
      </w:r>
      <w:r w:rsidR="00F771E3">
        <w:rPr>
          <w:rFonts w:ascii="Times New Roman" w:hAnsi="Times New Roman" w:cs="Times New Roman"/>
          <w:sz w:val="28"/>
          <w:szCs w:val="28"/>
        </w:rPr>
        <w:t>(</w:t>
      </w:r>
      <w:r w:rsidR="00F771E3" w:rsidRPr="00F771E3">
        <w:rPr>
          <w:rFonts w:ascii="Times New Roman" w:hAnsi="Times New Roman" w:cs="Times New Roman"/>
          <w:i/>
          <w:sz w:val="28"/>
          <w:szCs w:val="28"/>
          <w:u w:val="single"/>
        </w:rPr>
        <w:t xml:space="preserve">или </w:t>
      </w:r>
      <w:r w:rsidR="00F771E3">
        <w:rPr>
          <w:rFonts w:ascii="Times New Roman" w:hAnsi="Times New Roman" w:cs="Times New Roman"/>
          <w:i/>
          <w:sz w:val="28"/>
          <w:szCs w:val="28"/>
          <w:u w:val="single"/>
        </w:rPr>
        <w:t>Инвесторами</w:t>
      </w:r>
      <w:bookmarkStart w:id="1" w:name="_GoBack"/>
      <w:bookmarkEnd w:id="1"/>
      <w:r w:rsidR="00F771E3">
        <w:rPr>
          <w:rFonts w:ascii="Times New Roman" w:hAnsi="Times New Roman" w:cs="Times New Roman"/>
          <w:sz w:val="28"/>
          <w:szCs w:val="28"/>
        </w:rPr>
        <w:t>)</w:t>
      </w:r>
      <w:r w:rsidRPr="00857C9A">
        <w:rPr>
          <w:rFonts w:ascii="Times New Roman" w:hAnsi="Times New Roman" w:cs="Times New Roman"/>
          <w:sz w:val="28"/>
          <w:szCs w:val="28"/>
        </w:rPr>
        <w:t xml:space="preserve"> </w:t>
      </w:r>
      <w:r w:rsidR="00CC0716">
        <w:rPr>
          <w:rFonts w:ascii="Times New Roman" w:hAnsi="Times New Roman" w:cs="Times New Roman"/>
          <w:sz w:val="28"/>
          <w:szCs w:val="28"/>
        </w:rPr>
        <w:t>и (</w:t>
      </w:r>
      <w:r w:rsidR="00CC0716" w:rsidRPr="00CC0716">
        <w:rPr>
          <w:rFonts w:ascii="Times New Roman" w:hAnsi="Times New Roman" w:cs="Times New Roman"/>
          <w:i/>
          <w:sz w:val="28"/>
          <w:szCs w:val="28"/>
          <w:u w:val="single"/>
        </w:rPr>
        <w:t>Наименование площадки</w:t>
      </w:r>
      <w:r w:rsidR="00CC0716">
        <w:rPr>
          <w:rFonts w:ascii="Times New Roman" w:hAnsi="Times New Roman" w:cs="Times New Roman"/>
          <w:sz w:val="28"/>
          <w:szCs w:val="28"/>
        </w:rPr>
        <w:t>)</w:t>
      </w:r>
      <w:r w:rsidRPr="0030138D">
        <w:rPr>
          <w:rFonts w:ascii="Times New Roman" w:hAnsi="Times New Roman" w:cs="Times New Roman"/>
          <w:sz w:val="28"/>
          <w:szCs w:val="28"/>
        </w:rPr>
        <w:t xml:space="preserve"> по указанному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30138D">
        <w:rPr>
          <w:rFonts w:ascii="Times New Roman" w:hAnsi="Times New Roman" w:cs="Times New Roman"/>
          <w:sz w:val="28"/>
          <w:szCs w:val="28"/>
        </w:rPr>
        <w:t>оговору отсутствует.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0468" w:rsidRDefault="00F771E3"/>
    <w:sectPr w:rsidR="00820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F4"/>
    <w:rsid w:val="00247568"/>
    <w:rsid w:val="008E63F4"/>
    <w:rsid w:val="00CC0716"/>
    <w:rsid w:val="00E53913"/>
    <w:rsid w:val="00F7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B3EC"/>
  <w15:chartTrackingRefBased/>
  <w15:docId w15:val="{566A4F2A-D6DE-4077-975D-5BCE6750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 Сергей Николаевич</dc:creator>
  <cp:keywords/>
  <dc:description/>
  <cp:lastModifiedBy>Мухин Сергей Николаевич</cp:lastModifiedBy>
  <cp:revision>2</cp:revision>
  <dcterms:created xsi:type="dcterms:W3CDTF">2020-10-15T08:02:00Z</dcterms:created>
  <dcterms:modified xsi:type="dcterms:W3CDTF">2020-10-15T10:19:00Z</dcterms:modified>
</cp:coreProperties>
</file>