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814D" w14:textId="595DF575" w:rsidR="00847C6B" w:rsidRPr="0038681F" w:rsidRDefault="00D9401D" w:rsidP="00D9401D">
      <w:pPr>
        <w:pStyle w:val="Titolo"/>
      </w:pPr>
      <w:r w:rsidRPr="0038681F">
        <w:rPr>
          <w:color w:val="FF0000"/>
        </w:rPr>
        <w:t>Europa nel ‘700</w:t>
      </w:r>
    </w:p>
    <w:p w14:paraId="049E7F38" w14:textId="4DA6499F" w:rsidR="00D9401D" w:rsidRPr="0038681F" w:rsidRDefault="00D9401D">
      <w:r w:rsidRPr="0038681F">
        <w:t xml:space="preserve">periodo molto felice </w:t>
      </w:r>
    </w:p>
    <w:p w14:paraId="7F633CCA" w14:textId="6A170607" w:rsidR="00D9401D" w:rsidRPr="0038681F" w:rsidRDefault="00D9401D">
      <w:r w:rsidRPr="0038681F">
        <w:t xml:space="preserve">crescita </w:t>
      </w:r>
      <w:r w:rsidR="00497D9D" w:rsidRPr="0038681F">
        <w:t>demografica</w:t>
      </w:r>
      <w:r w:rsidRPr="0038681F">
        <w:t xml:space="preserve"> </w:t>
      </w:r>
    </w:p>
    <w:p w14:paraId="7C237986" w14:textId="4D440DEE" w:rsidR="00D9401D" w:rsidRPr="00462767" w:rsidRDefault="00D9401D" w:rsidP="0051132F">
      <w:pPr>
        <w:pStyle w:val="Titolo2"/>
        <w:rPr>
          <w:color w:val="FF0000"/>
        </w:rPr>
      </w:pPr>
      <w:r w:rsidRPr="00462767">
        <w:rPr>
          <w:color w:val="FF0000"/>
        </w:rPr>
        <w:t>Il commercio triangolare</w:t>
      </w:r>
    </w:p>
    <w:p w14:paraId="46D75042" w14:textId="6B0FFCA4" w:rsidR="00D9401D" w:rsidRDefault="00D9401D">
      <w:r w:rsidRPr="00D9401D">
        <w:t xml:space="preserve">tra </w:t>
      </w:r>
      <w:r w:rsidR="00497D9D" w:rsidRPr="00D9401D">
        <w:t>Europa</w:t>
      </w:r>
      <w:r w:rsidRPr="00D9401D">
        <w:t xml:space="preserve"> africa e </w:t>
      </w:r>
      <w:r w:rsidR="00497D9D" w:rsidRPr="00D9401D">
        <w:t>America</w:t>
      </w:r>
      <w:r w:rsidRPr="00D9401D">
        <w:t>.</w:t>
      </w:r>
    </w:p>
    <w:p w14:paraId="205A065F" w14:textId="1C0A5D2A" w:rsidR="00D9401D" w:rsidRDefault="007F35CB">
      <w:r>
        <w:t>Bonaccia: era molto temuta, cioè quando il mare è piatto e non ce un filo di vento.</w:t>
      </w:r>
    </w:p>
    <w:p w14:paraId="51D5D2F3" w14:textId="7BF58048" w:rsidR="007F35CB" w:rsidRDefault="007F35CB" w:rsidP="007F35CB">
      <w:pPr>
        <w:pStyle w:val="Paragrafoelenco"/>
        <w:numPr>
          <w:ilvl w:val="0"/>
          <w:numId w:val="1"/>
        </w:numPr>
      </w:pPr>
      <w:r>
        <w:t xml:space="preserve">Africa: si prendevano gli schiavi </w:t>
      </w:r>
    </w:p>
    <w:p w14:paraId="14474BDC" w14:textId="70E503B0" w:rsidR="007F35CB" w:rsidRDefault="007F35CB" w:rsidP="007F35CB">
      <w:pPr>
        <w:pStyle w:val="Paragrafoelenco"/>
        <w:numPr>
          <w:ilvl w:val="0"/>
          <w:numId w:val="1"/>
        </w:numPr>
      </w:pPr>
      <w:r>
        <w:t xml:space="preserve">America: si vendevano gli schiavi come mano d’opera e si prendevano merci autoctone </w:t>
      </w:r>
    </w:p>
    <w:p w14:paraId="55B22FF6" w14:textId="1CCB6097" w:rsidR="007F35CB" w:rsidRDefault="007F35CB" w:rsidP="007F35CB">
      <w:pPr>
        <w:pStyle w:val="Paragrafoelenco"/>
        <w:numPr>
          <w:ilvl w:val="0"/>
          <w:numId w:val="1"/>
        </w:numPr>
      </w:pPr>
      <w:r>
        <w:t xml:space="preserve">Europa: vengono vendute le merci provenienti dalle Americhe </w:t>
      </w:r>
    </w:p>
    <w:p w14:paraId="414538D4" w14:textId="0FA9353C" w:rsidR="007F35CB" w:rsidRDefault="007F35CB" w:rsidP="007F35CB">
      <w:pPr>
        <w:pStyle w:val="Paragrafoelenco"/>
        <w:numPr>
          <w:ilvl w:val="0"/>
          <w:numId w:val="1"/>
        </w:numPr>
      </w:pPr>
      <w:r>
        <w:t>Ricomincia il triangolo</w:t>
      </w:r>
    </w:p>
    <w:p w14:paraId="696C0A79" w14:textId="354C67EA" w:rsidR="0038681F" w:rsidRDefault="0038681F" w:rsidP="0038681F">
      <w:r>
        <w:t>Schiavi: manodopera per le piantagioni americane di prodotti assenti in Europa: cotone, tabacco, cacao.</w:t>
      </w:r>
    </w:p>
    <w:p w14:paraId="4F3B5E3D" w14:textId="2422251E" w:rsidR="006C5F60" w:rsidRDefault="00C46CE0" w:rsidP="0038681F">
      <w:r>
        <w:rPr>
          <w:noProof/>
        </w:rPr>
        <w:drawing>
          <wp:anchor distT="0" distB="0" distL="114300" distR="114300" simplePos="0" relativeHeight="251658240" behindDoc="0" locked="0" layoutInCell="1" allowOverlap="1" wp14:anchorId="45C95D8D" wp14:editId="075F7AF0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3324278" cy="1318260"/>
            <wp:effectExtent l="0" t="0" r="9525" b="0"/>
            <wp:wrapSquare wrapText="bothSides"/>
            <wp:docPr id="1" name="Immagine 1" descr="Una Nave che suona: le origini della musica afro-americana! | Elisa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a Nave che suona: le origini della musica afro-americana! | Elisa Brow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78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navi negriere</w:t>
      </w:r>
      <w:r w:rsidR="00E93B41">
        <w:t>: le progettavano per riuscire a portare il più possibile.</w:t>
      </w:r>
    </w:p>
    <w:p w14:paraId="4CF6A83E" w14:textId="2DA14324" w:rsidR="00513E2E" w:rsidRDefault="00513E2E" w:rsidP="0038681F"/>
    <w:p w14:paraId="1E999625" w14:textId="0521C9A9" w:rsidR="00513E2E" w:rsidRDefault="00513E2E" w:rsidP="0038681F"/>
    <w:p w14:paraId="7C41FF0E" w14:textId="0AE2B1CD" w:rsidR="00513E2E" w:rsidRDefault="00513E2E" w:rsidP="0038681F"/>
    <w:p w14:paraId="35CBC6BC" w14:textId="1500848C" w:rsidR="00513E2E" w:rsidRDefault="00513E2E" w:rsidP="0038681F"/>
    <w:p w14:paraId="4FE99E70" w14:textId="5E098AB3" w:rsidR="00513E2E" w:rsidRDefault="00513E2E" w:rsidP="0038681F">
      <w:r>
        <w:t>Nuovi equilibri nell’Europa del Settecento:</w:t>
      </w:r>
    </w:p>
    <w:p w14:paraId="2F1AE45F" w14:textId="67CF50D3" w:rsidR="005A6ABF" w:rsidRDefault="005A6ABF" w:rsidP="0038681F">
      <w:r>
        <w:t>all’incirca 1715</w:t>
      </w:r>
    </w:p>
    <w:p w14:paraId="1F44088A" w14:textId="656AAD16" w:rsidR="00513E2E" w:rsidRDefault="00513E2E" w:rsidP="005A6ABF">
      <w:pPr>
        <w:pStyle w:val="Paragrafoelenco"/>
        <w:numPr>
          <w:ilvl w:val="0"/>
          <w:numId w:val="2"/>
        </w:numPr>
      </w:pPr>
      <w:r>
        <w:t>la Lombardia cade sotto gli austriaci</w:t>
      </w:r>
      <w:r w:rsidR="005A6ABF">
        <w:t xml:space="preserve">, sono un grande impero al centro </w:t>
      </w:r>
      <w:r w:rsidR="00462767">
        <w:t>dell’Europa</w:t>
      </w:r>
      <w:r w:rsidR="005A6ABF">
        <w:t>,</w:t>
      </w:r>
      <w:r>
        <w:t xml:space="preserve"> e ci rimane per tanto tempo </w:t>
      </w:r>
    </w:p>
    <w:p w14:paraId="331CC4ED" w14:textId="10C2B288" w:rsidR="00513E2E" w:rsidRDefault="00513E2E" w:rsidP="005A6ABF">
      <w:pPr>
        <w:pStyle w:val="Paragrafoelenco"/>
        <w:numPr>
          <w:ilvl w:val="0"/>
          <w:numId w:val="2"/>
        </w:numPr>
      </w:pPr>
      <w:r>
        <w:t>I Savoia a Torino erano dei duchi e acquistano l’appellativo di RE, regno di savoia.</w:t>
      </w:r>
    </w:p>
    <w:p w14:paraId="1847C388" w14:textId="33D0872C" w:rsidR="00513E2E" w:rsidRDefault="00513E2E" w:rsidP="005A6ABF">
      <w:pPr>
        <w:pStyle w:val="Paragrafoelenco"/>
        <w:numPr>
          <w:ilvl w:val="0"/>
          <w:numId w:val="2"/>
        </w:numPr>
      </w:pPr>
      <w:r>
        <w:t>Gibilterra viene conquistata dagli inglesi così da tassare e controllare tutti i traffici commerciali marittimi</w:t>
      </w:r>
    </w:p>
    <w:p w14:paraId="61DE6FC9" w14:textId="370DFB5F" w:rsidR="002B18F5" w:rsidRDefault="002B18F5" w:rsidP="005A6ABF">
      <w:pPr>
        <w:pStyle w:val="Paragrafoelenco"/>
        <w:numPr>
          <w:ilvl w:val="0"/>
          <w:numId w:val="2"/>
        </w:numPr>
      </w:pPr>
      <w:r>
        <w:t xml:space="preserve">La Francia resta una grande potenza </w:t>
      </w:r>
    </w:p>
    <w:p w14:paraId="7799F0E3" w14:textId="1C2CC963" w:rsidR="00513E2E" w:rsidRDefault="00513E2E" w:rsidP="005A6ABF">
      <w:pPr>
        <w:pStyle w:val="Paragrafoelenco"/>
        <w:numPr>
          <w:ilvl w:val="0"/>
          <w:numId w:val="2"/>
        </w:numPr>
      </w:pPr>
      <w:r>
        <w:t xml:space="preserve">Nasce la Prussia e diventa molto importante e sarà alla guida dell’unita della Germania come i Savoia alla guida dell’unita d’Italia </w:t>
      </w:r>
    </w:p>
    <w:p w14:paraId="7D369EB2" w14:textId="14EEBF32" w:rsidR="005906EF" w:rsidRDefault="005906EF" w:rsidP="005A6ABF">
      <w:pPr>
        <w:pStyle w:val="Paragrafoelenco"/>
        <w:numPr>
          <w:ilvl w:val="0"/>
          <w:numId w:val="2"/>
        </w:numPr>
      </w:pPr>
      <w:r>
        <w:t>In Russia c’è lo Zar</w:t>
      </w:r>
      <w:r w:rsidR="00E63930">
        <w:t>, Pietro il grande che fonda San Pietroburgo,</w:t>
      </w:r>
      <w:r>
        <w:t xml:space="preserve"> che controlla tutto, il nome Zar deriva da cesare.</w:t>
      </w:r>
    </w:p>
    <w:p w14:paraId="500A0CEA" w14:textId="2C9E572F" w:rsidR="00C84538" w:rsidRDefault="00C84538" w:rsidP="00C84538"/>
    <w:p w14:paraId="4188050A" w14:textId="62E56589" w:rsidR="0051132F" w:rsidRPr="00462767" w:rsidRDefault="0051132F" w:rsidP="00520B80">
      <w:pPr>
        <w:pStyle w:val="Titolo2"/>
        <w:rPr>
          <w:color w:val="FF0000"/>
        </w:rPr>
      </w:pPr>
      <w:r w:rsidRPr="00462767">
        <w:rPr>
          <w:color w:val="FF0000"/>
        </w:rPr>
        <w:t>Le guerre in Europa nel 1700 e il nuovo assetto europeo e mondiale</w:t>
      </w:r>
      <w:r w:rsidR="00520B80" w:rsidRPr="00462767">
        <w:rPr>
          <w:color w:val="FF0000"/>
        </w:rPr>
        <w:t>:</w:t>
      </w:r>
    </w:p>
    <w:p w14:paraId="1A362BD3" w14:textId="77777777" w:rsidR="0051132F" w:rsidRDefault="0051132F" w:rsidP="0051132F">
      <w:r>
        <w:t>In Europa nel Settecento c'erano 5 potenze principali:</w:t>
      </w:r>
    </w:p>
    <w:p w14:paraId="2B3BF34D" w14:textId="77777777" w:rsidR="0051132F" w:rsidRPr="0085497B" w:rsidRDefault="0051132F" w:rsidP="0051132F">
      <w:pPr>
        <w:pStyle w:val="Paragrafoelenco"/>
        <w:numPr>
          <w:ilvl w:val="0"/>
          <w:numId w:val="4"/>
        </w:numPr>
        <w:rPr>
          <w:highlight w:val="yellow"/>
        </w:rPr>
      </w:pPr>
      <w:r w:rsidRPr="0085497B">
        <w:rPr>
          <w:highlight w:val="yellow"/>
        </w:rPr>
        <w:t>Prussia</w:t>
      </w:r>
    </w:p>
    <w:p w14:paraId="35F1ACE9" w14:textId="77777777" w:rsidR="0051132F" w:rsidRPr="0085497B" w:rsidRDefault="0051132F" w:rsidP="0051132F">
      <w:pPr>
        <w:pStyle w:val="Paragrafoelenco"/>
        <w:numPr>
          <w:ilvl w:val="0"/>
          <w:numId w:val="4"/>
        </w:numPr>
        <w:rPr>
          <w:highlight w:val="yellow"/>
        </w:rPr>
      </w:pPr>
      <w:r w:rsidRPr="0085497B">
        <w:rPr>
          <w:highlight w:val="yellow"/>
        </w:rPr>
        <w:t>Gran Bretagna (Inghilterra + Scozia)</w:t>
      </w:r>
    </w:p>
    <w:p w14:paraId="13833B9E" w14:textId="77777777" w:rsidR="0051132F" w:rsidRPr="0085497B" w:rsidRDefault="0051132F" w:rsidP="0051132F">
      <w:pPr>
        <w:pStyle w:val="Paragrafoelenco"/>
        <w:numPr>
          <w:ilvl w:val="0"/>
          <w:numId w:val="4"/>
        </w:numPr>
        <w:rPr>
          <w:highlight w:val="green"/>
        </w:rPr>
      </w:pPr>
      <w:r w:rsidRPr="0085497B">
        <w:rPr>
          <w:highlight w:val="green"/>
        </w:rPr>
        <w:t>Francia</w:t>
      </w:r>
    </w:p>
    <w:p w14:paraId="2C92CF20" w14:textId="77777777" w:rsidR="0051132F" w:rsidRPr="0085497B" w:rsidRDefault="0051132F" w:rsidP="0051132F">
      <w:pPr>
        <w:pStyle w:val="Paragrafoelenco"/>
        <w:numPr>
          <w:ilvl w:val="0"/>
          <w:numId w:val="4"/>
        </w:numPr>
        <w:rPr>
          <w:highlight w:val="green"/>
        </w:rPr>
      </w:pPr>
      <w:r w:rsidRPr="0085497B">
        <w:rPr>
          <w:highlight w:val="green"/>
        </w:rPr>
        <w:t>Russia</w:t>
      </w:r>
    </w:p>
    <w:p w14:paraId="1720D758" w14:textId="77777777" w:rsidR="0051132F" w:rsidRPr="0085497B" w:rsidRDefault="0051132F" w:rsidP="0051132F">
      <w:pPr>
        <w:pStyle w:val="Paragrafoelenco"/>
        <w:numPr>
          <w:ilvl w:val="0"/>
          <w:numId w:val="4"/>
        </w:numPr>
        <w:rPr>
          <w:highlight w:val="green"/>
        </w:rPr>
      </w:pPr>
      <w:r w:rsidRPr="0085497B">
        <w:rPr>
          <w:highlight w:val="green"/>
        </w:rPr>
        <w:t>Austria</w:t>
      </w:r>
    </w:p>
    <w:p w14:paraId="61F200D7" w14:textId="77777777" w:rsidR="0051132F" w:rsidRDefault="0051132F" w:rsidP="0051132F">
      <w:r>
        <w:lastRenderedPageBreak/>
        <w:t>Le guerre sono 4, le prime 3 vengono combattute per motivi dinastici, ossia per decidere chi sarebbe andato sul trono dove il re non aveva discendenza (guerre di successione):</w:t>
      </w:r>
    </w:p>
    <w:p w14:paraId="1C1728F3" w14:textId="77777777" w:rsidR="0051132F" w:rsidRDefault="0051132F" w:rsidP="0051132F">
      <w:pPr>
        <w:pStyle w:val="Paragrafoelenco"/>
        <w:numPr>
          <w:ilvl w:val="0"/>
          <w:numId w:val="3"/>
        </w:numPr>
      </w:pPr>
      <w:r>
        <w:t>guerra di successione spagnola</w:t>
      </w:r>
    </w:p>
    <w:p w14:paraId="3F8ABAE2" w14:textId="77777777" w:rsidR="0051132F" w:rsidRDefault="0051132F" w:rsidP="0051132F">
      <w:pPr>
        <w:pStyle w:val="Paragrafoelenco"/>
        <w:numPr>
          <w:ilvl w:val="0"/>
          <w:numId w:val="3"/>
        </w:numPr>
      </w:pPr>
      <w:r>
        <w:t>guerra di successione polacca</w:t>
      </w:r>
    </w:p>
    <w:p w14:paraId="48304A51" w14:textId="77777777" w:rsidR="0051132F" w:rsidRDefault="0051132F" w:rsidP="0051132F">
      <w:pPr>
        <w:pStyle w:val="Paragrafoelenco"/>
        <w:numPr>
          <w:ilvl w:val="0"/>
          <w:numId w:val="3"/>
        </w:numPr>
      </w:pPr>
      <w:r>
        <w:t>guerra di successione austriaca</w:t>
      </w:r>
    </w:p>
    <w:p w14:paraId="7F9FD393" w14:textId="77777777" w:rsidR="0051132F" w:rsidRDefault="0051132F" w:rsidP="0051132F">
      <w:r>
        <w:t>Da queste 3 guerre escono rafforzate le case regnanti degli Asburgo, nell'Impero d'Austria, e dei Borbone in Francia.</w:t>
      </w:r>
    </w:p>
    <w:p w14:paraId="3184998D" w14:textId="64C84A02" w:rsidR="0051132F" w:rsidRDefault="0051132F" w:rsidP="0051132F">
      <w:r>
        <w:t>Successivamente scoppia la guerra dei 7 anni, alcuni storici la definiscono la Prima guerra mondiale, perché i paesi coinvolti, soprattutto Francia e Gran Bretagna combattono per espandere i loro territori coloniali</w:t>
      </w:r>
      <w:r w:rsidR="00A95FC3">
        <w:t>.</w:t>
      </w:r>
    </w:p>
    <w:p w14:paraId="72CC08F0" w14:textId="77777777" w:rsidR="003B0FAF" w:rsidRPr="00C84538" w:rsidRDefault="003B0FAF" w:rsidP="0051132F"/>
    <w:p w14:paraId="77A2F46E" w14:textId="4F7EE4E7" w:rsidR="0051132F" w:rsidRPr="00462767" w:rsidRDefault="00520B80" w:rsidP="000937E0">
      <w:pPr>
        <w:pStyle w:val="Titolo2"/>
        <w:rPr>
          <w:color w:val="FF0000"/>
        </w:rPr>
      </w:pPr>
      <w:r w:rsidRPr="00462767">
        <w:rPr>
          <w:color w:val="FF0000"/>
        </w:rPr>
        <w:t>La guerra dei sette anni:</w:t>
      </w:r>
    </w:p>
    <w:p w14:paraId="734681E8" w14:textId="77A7D699" w:rsidR="00C84538" w:rsidRDefault="00C84538" w:rsidP="00C84538">
      <w:r w:rsidRPr="00C84538">
        <w:t>La guerra dei sette anni è stata un conflitto militare che si è svolto tra il 1756 e il 1763 e che ha coinvolto le principali potenze europee dell'epoca, tra cui Francia, Prussia, Regno Unito e Austria. Il conflitto ebbe inizio come una guerra di successione tra Francia e Prussia per il controllo del Ducato di Sassonia, ma presto si trasformò in un conflitto più ampio che coinvolse anche altre regioni d'Europa, come l'India e il Nord America. La guerra ebbe un impatto significativo sulla politica europea e sullo sviluppo delle colonie britanniche in America, e si concluse con la pace di Parigi nel 1763, che pose fine all'espansionismo francese in Europa e nei territori d'oltremare.</w:t>
      </w:r>
    </w:p>
    <w:p w14:paraId="7CE095D4" w14:textId="4EE0D5BC" w:rsidR="000E06C6" w:rsidRDefault="000E06C6" w:rsidP="00C84538"/>
    <w:p w14:paraId="2274608B" w14:textId="0846B63C" w:rsidR="000E06C6" w:rsidRDefault="000E06C6" w:rsidP="000E06C6">
      <w:pPr>
        <w:pStyle w:val="Paragrafoelenco"/>
        <w:numPr>
          <w:ilvl w:val="0"/>
          <w:numId w:val="5"/>
        </w:numPr>
      </w:pPr>
      <w:r>
        <w:t xml:space="preserve">G.B. potenza militare coloniale </w:t>
      </w:r>
      <w:r>
        <w:sym w:font="Wingdings" w:char="F0E0"/>
      </w:r>
      <w:r>
        <w:t xml:space="preserve"> America del </w:t>
      </w:r>
      <w:r w:rsidR="00FD4742">
        <w:t>nord (</w:t>
      </w:r>
      <w:r>
        <w:t xml:space="preserve">East </w:t>
      </w:r>
      <w:proofErr w:type="spellStart"/>
      <w:r>
        <w:t>coast</w:t>
      </w:r>
      <w:proofErr w:type="spellEnd"/>
      <w:r>
        <w:t>)</w:t>
      </w:r>
    </w:p>
    <w:p w14:paraId="525AF43A" w14:textId="5BA8AC85" w:rsidR="000E06C6" w:rsidRDefault="000E06C6" w:rsidP="000E06C6">
      <w:pPr>
        <w:pStyle w:val="Paragrafoelenco"/>
        <w:numPr>
          <w:ilvl w:val="0"/>
          <w:numId w:val="5"/>
        </w:numPr>
      </w:pPr>
      <w:r>
        <w:t xml:space="preserve">Prussia potenza militare nell’area tedesca </w:t>
      </w:r>
    </w:p>
    <w:p w14:paraId="03B1ED85" w14:textId="4A6D6184" w:rsidR="000E06C6" w:rsidRDefault="00137077" w:rsidP="000E06C6">
      <w:pPr>
        <w:pStyle w:val="Paragrafoelenco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403155" wp14:editId="19AD5178">
                <wp:simplePos x="0" y="0"/>
                <wp:positionH relativeFrom="column">
                  <wp:posOffset>5528310</wp:posOffset>
                </wp:positionH>
                <wp:positionV relativeFrom="paragraph">
                  <wp:posOffset>8255</wp:posOffset>
                </wp:positionV>
                <wp:extent cx="1181100" cy="845820"/>
                <wp:effectExtent l="0" t="0" r="19050" b="1143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C829C" w14:textId="5310CFB5" w:rsidR="00137077" w:rsidRDefault="00137077">
                            <w:r>
                              <w:t>Legate al mondo di governare dell’antico regime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0315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35.3pt;margin-top:.65pt;width:93pt;height:6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">
                <v:textbox>
                  <w:txbxContent>
                    <w:p w14:paraId="3EBC829C" w14:textId="5310CFB5" w:rsidR="00137077" w:rsidRDefault="00137077">
                      <w:r>
                        <w:t>Legate al mondo di governare dell’antico regime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476AE" wp14:editId="08983BEC">
                <wp:simplePos x="0" y="0"/>
                <wp:positionH relativeFrom="column">
                  <wp:posOffset>5170170</wp:posOffset>
                </wp:positionH>
                <wp:positionV relativeFrom="paragraph">
                  <wp:posOffset>8255</wp:posOffset>
                </wp:positionV>
                <wp:extent cx="236220" cy="822960"/>
                <wp:effectExtent l="0" t="0" r="11430" b="15240"/>
                <wp:wrapNone/>
                <wp:docPr id="2" name="Parentesi graffa chiu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822960"/>
                        </a:xfrm>
                        <a:prstGeom prst="rightBrace">
                          <a:avLst>
                            <a:gd name="adj1" fmla="val 7729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3C8D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2" o:spid="_x0000_s1026" type="#_x0000_t88" style="position:absolute;margin-left:407.1pt;margin-top:.65pt;width:18.6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" adj="4792" strokecolor="#4472c4 [3204]" strokeweight=".5pt">
                <v:stroke joinstyle="miter"/>
              </v:shape>
            </w:pict>
          </mc:Fallback>
        </mc:AlternateContent>
      </w:r>
      <w:r w:rsidR="000E06C6">
        <w:t xml:space="preserve">Francia perde </w:t>
      </w:r>
      <w:r w:rsidR="00FD4742">
        <w:t>le sue colonie e resta nei suoi confini europei</w:t>
      </w:r>
    </w:p>
    <w:p w14:paraId="3A42BC44" w14:textId="12CABA96" w:rsidR="00FD4742" w:rsidRDefault="00FD4742" w:rsidP="000E06C6">
      <w:pPr>
        <w:pStyle w:val="Paragrafoelenco"/>
        <w:numPr>
          <w:ilvl w:val="0"/>
          <w:numId w:val="5"/>
        </w:numPr>
      </w:pPr>
      <w:r>
        <w:t>Impero austriaco perde parte del suo potere in territorio tedesco</w:t>
      </w:r>
    </w:p>
    <w:p w14:paraId="164B78F9" w14:textId="36BE85BA" w:rsidR="00FD4742" w:rsidRDefault="00FD4742" w:rsidP="000E06C6">
      <w:pPr>
        <w:pStyle w:val="Paragrafoelenco"/>
        <w:numPr>
          <w:ilvl w:val="0"/>
          <w:numId w:val="5"/>
        </w:numPr>
      </w:pPr>
      <w:r>
        <w:t>Russia massima estensione territoriale ma non ancora al pari degli altri paesi europei</w:t>
      </w:r>
    </w:p>
    <w:p w14:paraId="21D64830" w14:textId="59307665" w:rsidR="00FD4742" w:rsidRDefault="00FD4742" w:rsidP="000E06C6">
      <w:pPr>
        <w:pStyle w:val="Paragrafoelenco"/>
        <w:numPr>
          <w:ilvl w:val="0"/>
          <w:numId w:val="5"/>
        </w:numPr>
      </w:pPr>
      <w:r>
        <w:t>Spagna ancora in declino</w:t>
      </w:r>
    </w:p>
    <w:p w14:paraId="333AF043" w14:textId="5796DC99" w:rsidR="00462767" w:rsidRDefault="00462767" w:rsidP="00462767"/>
    <w:p w14:paraId="5199AD80" w14:textId="69EF7597" w:rsidR="00462767" w:rsidRDefault="00462767" w:rsidP="00462767">
      <w:pPr>
        <w:pStyle w:val="Titolo2"/>
        <w:rPr>
          <w:color w:val="FF0000"/>
        </w:rPr>
      </w:pPr>
      <w:r w:rsidRPr="00462767">
        <w:rPr>
          <w:color w:val="FF0000"/>
        </w:rPr>
        <w:t>ILLUMINISMO:</w:t>
      </w:r>
    </w:p>
    <w:p w14:paraId="2575EB1B" w14:textId="4677E7CA" w:rsidR="00537517" w:rsidRDefault="007F5213" w:rsidP="007F5213">
      <w:r w:rsidRPr="00401976">
        <w:rPr>
          <w:u w:val="single"/>
        </w:rPr>
        <w:t>Definizione:</w:t>
      </w:r>
      <w:r>
        <w:t xml:space="preserve"> l’illuminismo è un movimento culturale che si afferma in Francia dal 1730 fino alla fine del </w:t>
      </w:r>
      <w:r w:rsidR="00095C4B">
        <w:t>‘7</w:t>
      </w:r>
      <w:r>
        <w:t xml:space="preserve">00 </w:t>
      </w:r>
      <w:r w:rsidR="009E4345">
        <w:t xml:space="preserve">questa parola deriva da “lume” cioè luce </w:t>
      </w:r>
      <w:r w:rsidR="000345E7">
        <w:t>intendendo la</w:t>
      </w:r>
      <w:r w:rsidR="009E4345">
        <w:t xml:space="preserve"> ragione e il pensiero che guida l’umanità</w:t>
      </w:r>
      <w:r w:rsidR="000345E7">
        <w:t xml:space="preserve"> dopo che sono state sconfitte le tenebre dell’ignoranza e della superstizione</w:t>
      </w:r>
      <w:r w:rsidR="00BE227E">
        <w:t>.</w:t>
      </w:r>
    </w:p>
    <w:p w14:paraId="1142D2D1" w14:textId="77777777" w:rsidR="00537517" w:rsidRDefault="00095C4B" w:rsidP="007F5213">
      <w:r>
        <w:t>Illuminismo luce di speranza in un periodo buio dettato dalla paura.</w:t>
      </w:r>
    </w:p>
    <w:p w14:paraId="095DD672" w14:textId="0103FE63" w:rsidR="00095C4B" w:rsidRDefault="00537517" w:rsidP="007F52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9EC065" wp14:editId="0B57657C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845945" cy="982980"/>
                <wp:effectExtent l="0" t="0" r="20955" b="2667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C6AE9" w14:textId="118E29B7" w:rsidR="00537517" w:rsidRDefault="00537517" w:rsidP="00537517">
                            <w:pPr>
                              <w:jc w:val="center"/>
                            </w:pPr>
                            <w:r>
                              <w:t>Chi sono?</w:t>
                            </w:r>
                          </w:p>
                          <w:p w14:paraId="1EFD3F38" w14:textId="57DE6619" w:rsidR="00537517" w:rsidRDefault="00537517" w:rsidP="00537517">
                            <w:pPr>
                              <w:jc w:val="center"/>
                            </w:pPr>
                            <w:r>
                              <w:t>Intellettuali, filosofi della classe borghese e aristocratica</w:t>
                            </w:r>
                          </w:p>
                          <w:p w14:paraId="701F296F" w14:textId="3BFA358B" w:rsidR="00537517" w:rsidRDefault="005375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C065" id="_x0000_s1027" type="#_x0000_t202" style="position:absolute;margin-left:379.5pt;margin-top:.55pt;width:145.35pt;height:7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">
                <v:textbox>
                  <w:txbxContent>
                    <w:p w14:paraId="20AC6AE9" w14:textId="118E29B7" w:rsidR="00537517" w:rsidRDefault="00537517" w:rsidP="00537517">
                      <w:pPr>
                        <w:jc w:val="center"/>
                      </w:pPr>
                      <w:r>
                        <w:t>Chi sono?</w:t>
                      </w:r>
                    </w:p>
                    <w:p w14:paraId="1EFD3F38" w14:textId="57DE6619" w:rsidR="00537517" w:rsidRDefault="00537517" w:rsidP="00537517">
                      <w:pPr>
                        <w:jc w:val="center"/>
                      </w:pPr>
                      <w:r>
                        <w:t>Intellettuali, filosofi della classe borghese e aristocratica</w:t>
                      </w:r>
                    </w:p>
                    <w:p w14:paraId="701F296F" w14:textId="3BFA358B" w:rsidR="00537517" w:rsidRDefault="00537517"/>
                  </w:txbxContent>
                </v:textbox>
                <w10:wrap type="square"/>
              </v:shape>
            </w:pict>
          </mc:Fallback>
        </mc:AlternateContent>
      </w:r>
    </w:p>
    <w:p w14:paraId="2D475FE6" w14:textId="768C3464" w:rsidR="00095C4B" w:rsidRDefault="00095C4B" w:rsidP="00537517">
      <w:pPr>
        <w:pStyle w:val="Paragrafoelenco"/>
        <w:numPr>
          <w:ilvl w:val="0"/>
          <w:numId w:val="6"/>
        </w:numPr>
      </w:pPr>
      <w:r>
        <w:t>17/07/1789 la Rivoluzione francese</w:t>
      </w:r>
    </w:p>
    <w:p w14:paraId="7C329A70" w14:textId="735161E8" w:rsidR="00095C4B" w:rsidRDefault="00095C4B" w:rsidP="00537517">
      <w:pPr>
        <w:pStyle w:val="Paragrafoelenco"/>
        <w:numPr>
          <w:ilvl w:val="0"/>
          <w:numId w:val="6"/>
        </w:numPr>
      </w:pPr>
      <w:r>
        <w:t>Incirca 1780 Prima rivoluzione industriale</w:t>
      </w:r>
    </w:p>
    <w:p w14:paraId="1425EE28" w14:textId="77777777" w:rsidR="00401976" w:rsidRDefault="00401976" w:rsidP="00401976"/>
    <w:p w14:paraId="12A3FF17" w14:textId="04F3EB48" w:rsidR="00C752AA" w:rsidRDefault="00C752AA" w:rsidP="007F5213">
      <w:r>
        <w:t>La cultura era una cosa che doveva essere a servizio della società per migliorarla.</w:t>
      </w:r>
    </w:p>
    <w:p w14:paraId="2479DFE2" w14:textId="2B32ED87" w:rsidR="00537517" w:rsidRDefault="00C752AA" w:rsidP="007F5213">
      <w:r>
        <w:t>Gli illuministi avevano un pensiero laico, ossia che il pensiero illuminista si staccava dalla religione</w:t>
      </w:r>
      <w:r w:rsidR="00537517">
        <w:t>.</w:t>
      </w:r>
    </w:p>
    <w:p w14:paraId="5BCF21D1" w14:textId="4B9E4DE7" w:rsidR="00537517" w:rsidRDefault="00537517" w:rsidP="007F5213">
      <w:r>
        <w:t>Molto contrari al potere assoluto.</w:t>
      </w:r>
    </w:p>
    <w:p w14:paraId="131F822E" w14:textId="77777777" w:rsidR="00537517" w:rsidRDefault="00537517" w:rsidP="007F5213"/>
    <w:p w14:paraId="43112DBE" w14:textId="3B146C61" w:rsidR="00537517" w:rsidRDefault="00537517" w:rsidP="007F5213">
      <w:r>
        <w:lastRenderedPageBreak/>
        <w:t>Il potere va diviso in tre parti</w:t>
      </w:r>
    </w:p>
    <w:p w14:paraId="56E4A546" w14:textId="462511FB" w:rsidR="00537517" w:rsidRDefault="00537517" w:rsidP="00537517">
      <w:pPr>
        <w:pStyle w:val="Paragrafoelenco"/>
        <w:numPr>
          <w:ilvl w:val="0"/>
          <w:numId w:val="7"/>
        </w:numPr>
      </w:pPr>
      <w:r>
        <w:t>Legislativo</w:t>
      </w:r>
    </w:p>
    <w:p w14:paraId="15739EC2" w14:textId="1E6D51D5" w:rsidR="00537517" w:rsidRDefault="00537517" w:rsidP="00537517">
      <w:pPr>
        <w:pStyle w:val="Paragrafoelenco"/>
        <w:numPr>
          <w:ilvl w:val="0"/>
          <w:numId w:val="7"/>
        </w:numPr>
      </w:pPr>
      <w:r>
        <w:t>Esecutivo</w:t>
      </w:r>
    </w:p>
    <w:p w14:paraId="18FE8902" w14:textId="781929FE" w:rsidR="00537517" w:rsidRDefault="00537517" w:rsidP="00537517">
      <w:pPr>
        <w:pStyle w:val="Paragrafoelenco"/>
        <w:numPr>
          <w:ilvl w:val="0"/>
          <w:numId w:val="7"/>
        </w:numPr>
      </w:pPr>
      <w:r>
        <w:t>Giudiziario</w:t>
      </w:r>
    </w:p>
    <w:p w14:paraId="0DDE866F" w14:textId="2F7B540D" w:rsidR="00537517" w:rsidRDefault="00537517" w:rsidP="00537517">
      <w:r>
        <w:t xml:space="preserve">La cultura illuminista si diffonde grazie a vari canali come i libri ho la più rivoluzionaria stampa del giornale e nasce </w:t>
      </w:r>
      <w:r w:rsidRPr="00537517">
        <w:rPr>
          <w:highlight w:val="yellow"/>
        </w:rPr>
        <w:t>l’opinione pubblica</w:t>
      </w:r>
      <w:r w:rsidR="008124E9">
        <w:t>, pareri espressi pubblicamente dai cittadini molte volte dopo un dibattito.</w:t>
      </w:r>
    </w:p>
    <w:p w14:paraId="295443FA" w14:textId="77777777" w:rsidR="00BF2E0E" w:rsidRDefault="00BF2E0E" w:rsidP="00537517"/>
    <w:p w14:paraId="42654B1D" w14:textId="74955C91" w:rsidR="00A67051" w:rsidRDefault="004102FF" w:rsidP="004102FF">
      <w:pPr>
        <w:jc w:val="right"/>
        <w:rPr>
          <w:b/>
          <w:bCs/>
        </w:rPr>
      </w:pPr>
      <w:r>
        <w:t xml:space="preserve">Il simbolo di questa cultura illuminista è </w:t>
      </w:r>
      <w:r w:rsidRPr="004102FF">
        <w:rPr>
          <w:b/>
          <w:bCs/>
        </w:rPr>
        <w:t xml:space="preserve">L’ENCICLOPEDIA </w:t>
      </w:r>
    </w:p>
    <w:p w14:paraId="210D0BC2" w14:textId="0C88C64E" w:rsidR="004102FF" w:rsidRDefault="004102FF" w:rsidP="004102FF">
      <w:pPr>
        <w:rPr>
          <w:b/>
          <w:bCs/>
        </w:rPr>
      </w:pPr>
    </w:p>
    <w:p w14:paraId="762C53FB" w14:textId="2668E87C" w:rsidR="004102FF" w:rsidRDefault="004102FF" w:rsidP="004102FF">
      <w:r>
        <w:t>È nato il cittadino del modo, cosmopolita, laico tollerante fiducioso nella ragione umana e il suo potere sta nell’ottimismo il progresso la curiosità</w:t>
      </w:r>
      <w:r w:rsidR="00BF2E0E">
        <w:t>.</w:t>
      </w:r>
    </w:p>
    <w:p w14:paraId="21ABAD5F" w14:textId="5226E48F" w:rsidR="004E3CD0" w:rsidRDefault="004E3CD0" w:rsidP="004102FF"/>
    <w:p w14:paraId="391B33FE" w14:textId="52BA41F5" w:rsidR="004E3CD0" w:rsidRDefault="004E3CD0" w:rsidP="004102FF">
      <w:r>
        <w:t>Cesare Beccaria “</w:t>
      </w:r>
      <w:r w:rsidRPr="004E3CD0">
        <w:rPr>
          <w:i/>
          <w:iCs/>
        </w:rPr>
        <w:t>Dei delitti e delle pene</w:t>
      </w:r>
      <w:r>
        <w:t>” libro:</w:t>
      </w:r>
    </w:p>
    <w:p w14:paraId="7DB10AC9" w14:textId="69283B18" w:rsidR="004E3CD0" w:rsidRDefault="004E3CD0" w:rsidP="004102FF">
      <w:r>
        <w:t>Teorizza l’inutilità della tortura e della pena di morte</w:t>
      </w:r>
      <w:r w:rsidR="00E00FB5">
        <w:t>.</w:t>
      </w:r>
    </w:p>
    <w:p w14:paraId="2454661C" w14:textId="338EC2BD" w:rsidR="00E00FB5" w:rsidRDefault="00E00FB5" w:rsidP="00E00FB5">
      <w:pPr>
        <w:pStyle w:val="Titolo2"/>
        <w:rPr>
          <w:color w:val="FF0000"/>
        </w:rPr>
      </w:pPr>
      <w:r w:rsidRPr="00E00FB5">
        <w:rPr>
          <w:color w:val="FF0000"/>
        </w:rPr>
        <w:t>Economia:</w:t>
      </w:r>
    </w:p>
    <w:p w14:paraId="06D18C0E" w14:textId="02F6CE4D" w:rsidR="00E00FB5" w:rsidRDefault="00E00FB5" w:rsidP="00E00FB5">
      <w:r>
        <w:t>durante illuminismo nasce una nuova disciplina chiamata “Economia Politica” che studia come lo stato, una monarchia, un impero debba intervenire nell’economia.</w:t>
      </w:r>
    </w:p>
    <w:p w14:paraId="3996BA3A" w14:textId="5FE0C591" w:rsidR="00637DD5" w:rsidRDefault="00E00FB5" w:rsidP="00E00FB5">
      <w:r w:rsidRPr="00BB560E">
        <w:rPr>
          <w:highlight w:val="yellow"/>
        </w:rPr>
        <w:t>Due teorie</w:t>
      </w:r>
      <w:r w:rsidR="00834711">
        <w:t xml:space="preserve"> economiche</w:t>
      </w:r>
      <w:r>
        <w:t xml:space="preserve"> si </w:t>
      </w:r>
      <w:r w:rsidR="005E67B9">
        <w:t>sviluppano (</w:t>
      </w:r>
      <w:r w:rsidR="005E5E2B">
        <w:t xml:space="preserve">entrambe nate in </w:t>
      </w:r>
      <w:r w:rsidR="005E67B9">
        <w:t>F</w:t>
      </w:r>
      <w:r w:rsidR="005E5E2B">
        <w:t>rancia)</w:t>
      </w:r>
      <w:r>
        <w:t>:</w:t>
      </w:r>
    </w:p>
    <w:p w14:paraId="68EC8B08" w14:textId="1F1AA086" w:rsidR="00637DD5" w:rsidRDefault="00637DD5" w:rsidP="00E00FB5"/>
    <w:p w14:paraId="3FCB3FE5" w14:textId="085EB325" w:rsidR="00637DD5" w:rsidRDefault="00A4544A" w:rsidP="00E00F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A3F782" wp14:editId="3CCEC48C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2790825"/>
                <wp:effectExtent l="0" t="0" r="28575" b="28575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90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BDAB9" w14:textId="77777777" w:rsidR="00A4544A" w:rsidRPr="00BB560E" w:rsidRDefault="00A4544A" w:rsidP="00A4544A">
                            <w:r w:rsidRPr="00A4544A">
                              <w:rPr>
                                <w:b/>
                                <w:bCs/>
                              </w:rPr>
                              <w:t>Fisiocrazia</w:t>
                            </w:r>
                            <w:r w:rsidRPr="002629B5">
                              <w:t>: I prodotti della terra sono la ric</w:t>
                            </w:r>
                            <w:r>
                              <w:t>c</w:t>
                            </w:r>
                            <w:r w:rsidRPr="002629B5">
                              <w:t>hezza dello stato</w:t>
                            </w:r>
                            <w:r>
                              <w:t xml:space="preserve">, lo stato non deve intervenire sull’economia e non deve influire sul </w:t>
                            </w:r>
                            <w:r w:rsidRPr="00A4544A">
                              <w:rPr>
                                <w:u w:val="single"/>
                              </w:rPr>
                              <w:t>libero mercato.</w:t>
                            </w:r>
                          </w:p>
                          <w:p w14:paraId="49B2D322" w14:textId="55A79BF4" w:rsidR="00A4544A" w:rsidRPr="00A4544A" w:rsidRDefault="00A4544A" w:rsidP="00A4544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4544A">
                              <w:rPr>
                                <w:i/>
                                <w:iCs/>
                              </w:rPr>
                              <w:t xml:space="preserve">Liberismo: </w:t>
                            </w:r>
                            <w:r>
                              <w:t>L’opposto del protezionismo, vuole il libero mercato delle me</w:t>
                            </w:r>
                            <w:r w:rsidR="005609CE">
                              <w:t>r</w:t>
                            </w:r>
                            <w:r>
                              <w:t>ci e una sana concorrenza che permette il miglioramento dei propri prodotti così da vendere di più.</w:t>
                            </w:r>
                          </w:p>
                          <w:p w14:paraId="642CCCCF" w14:textId="0495C952" w:rsidR="00A4544A" w:rsidRPr="00A4544A" w:rsidRDefault="00A454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82" id="_x0000_s1028" type="#_x0000_t202" style="position:absolute;margin-left:134.7pt;margin-top:.9pt;width:185.9pt;height:219.75pt;z-index:2516695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">
                <v:textbox>
                  <w:txbxContent>
                    <w:p w14:paraId="496BDAB9" w14:textId="77777777" w:rsidR="00A4544A" w:rsidRPr="00BB560E" w:rsidRDefault="00A4544A" w:rsidP="00A4544A">
                      <w:r w:rsidRPr="00A4544A">
                        <w:rPr>
                          <w:b/>
                          <w:bCs/>
                        </w:rPr>
                        <w:t>Fisiocrazia</w:t>
                      </w:r>
                      <w:r w:rsidRPr="002629B5">
                        <w:t>: I prodotti della terra sono la ric</w:t>
                      </w:r>
                      <w:r>
                        <w:t>c</w:t>
                      </w:r>
                      <w:r w:rsidRPr="002629B5">
                        <w:t>hezza dello stato</w:t>
                      </w:r>
                      <w:r>
                        <w:t xml:space="preserve">, lo stato non deve intervenire sull’economia e non deve influire sul </w:t>
                      </w:r>
                      <w:r w:rsidRPr="00A4544A">
                        <w:rPr>
                          <w:u w:val="single"/>
                        </w:rPr>
                        <w:t>libero mercato.</w:t>
                      </w:r>
                    </w:p>
                    <w:p w14:paraId="49B2D322" w14:textId="55A79BF4" w:rsidR="00A4544A" w:rsidRPr="00A4544A" w:rsidRDefault="00A4544A" w:rsidP="00A4544A">
                      <w:pPr>
                        <w:rPr>
                          <w:i/>
                          <w:iCs/>
                        </w:rPr>
                      </w:pPr>
                      <w:r w:rsidRPr="00A4544A">
                        <w:rPr>
                          <w:i/>
                          <w:iCs/>
                        </w:rPr>
                        <w:t xml:space="preserve">Liberismo: </w:t>
                      </w:r>
                      <w:r>
                        <w:t>L’opposto del protezionismo, vuole il libero mercato delle me</w:t>
                      </w:r>
                      <w:r w:rsidR="005609CE">
                        <w:t>r</w:t>
                      </w:r>
                      <w:r>
                        <w:t>ci e una sana concorrenza che permette il miglioramento dei propri prodotti così da vendere di più.</w:t>
                      </w:r>
                    </w:p>
                    <w:p w14:paraId="642CCCCF" w14:textId="0495C952" w:rsidR="00A4544A" w:rsidRPr="00A4544A" w:rsidRDefault="00A4544A"/>
                  </w:txbxContent>
                </v:textbox>
                <w10:wrap type="square" anchorx="margin"/>
              </v:shape>
            </w:pict>
          </mc:Fallback>
        </mc:AlternateContent>
      </w:r>
      <w:r w:rsidR="00637DD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1C77F2" wp14:editId="20E49D0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28575" b="2857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12888" w14:textId="77777777" w:rsidR="00637DD5" w:rsidRDefault="00637DD5" w:rsidP="00637DD5">
                            <w:r w:rsidRPr="00637DD5">
                              <w:rPr>
                                <w:b/>
                                <w:bCs/>
                              </w:rPr>
                              <w:t>Mercantilismo</w:t>
                            </w:r>
                            <w:r w:rsidRPr="001C29FE">
                              <w:t>: la ricchezza di uno stato si misura dalla quantità di oro argento che sono contenute nelle casse dello stato</w:t>
                            </w:r>
                            <w:r>
                              <w:t>, lo stato deve intervenire nell’economia per proteggere questi beni facilitando il commercio.</w:t>
                            </w:r>
                          </w:p>
                          <w:p w14:paraId="0EAC917F" w14:textId="77777777" w:rsidR="00637DD5" w:rsidRPr="001C29FE" w:rsidRDefault="00637DD5" w:rsidP="00637DD5">
                            <w:r w:rsidRPr="00637DD5">
                              <w:rPr>
                                <w:i/>
                                <w:iCs/>
                              </w:rPr>
                              <w:t>Protezionismo:</w:t>
                            </w:r>
                            <w:r>
                              <w:t xml:space="preserve"> nasce dal mercantilismo e si occupa della protezione dei beni dello stato, proteggere l’importazione con dei </w:t>
                            </w:r>
                            <w:proofErr w:type="spellStart"/>
                            <w:r>
                              <w:t>dazzi</w:t>
                            </w:r>
                            <w:proofErr w:type="spellEnd"/>
                            <w:r>
                              <w:t xml:space="preserve"> sulla merce.</w:t>
                            </w:r>
                          </w:p>
                          <w:p w14:paraId="5F9186BC" w14:textId="3C11C64C" w:rsidR="00637DD5" w:rsidRDefault="00637D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C77F2" id="_x0000_s1029" type="#_x0000_t202" style="position:absolute;margin-left:0;margin-top:.6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">
                <v:textbox style="mso-fit-shape-to-text:t">
                  <w:txbxContent>
                    <w:p w14:paraId="10F12888" w14:textId="77777777" w:rsidR="00637DD5" w:rsidRDefault="00637DD5" w:rsidP="00637DD5">
                      <w:r w:rsidRPr="00637DD5">
                        <w:rPr>
                          <w:b/>
                          <w:bCs/>
                        </w:rPr>
                        <w:t>Mercantilismo</w:t>
                      </w:r>
                      <w:r w:rsidRPr="001C29FE">
                        <w:t>: la ricchezza di uno stato si misura dalla quantità di oro argento che sono contenute nelle casse dello stato</w:t>
                      </w:r>
                      <w:r>
                        <w:t>, lo stato deve intervenire nell’economia per proteggere questi beni facilitando il commercio.</w:t>
                      </w:r>
                    </w:p>
                    <w:p w14:paraId="0EAC917F" w14:textId="77777777" w:rsidR="00637DD5" w:rsidRPr="001C29FE" w:rsidRDefault="00637DD5" w:rsidP="00637DD5">
                      <w:r w:rsidRPr="00637DD5">
                        <w:rPr>
                          <w:i/>
                          <w:iCs/>
                        </w:rPr>
                        <w:t>Protezionismo:</w:t>
                      </w:r>
                      <w:r>
                        <w:t xml:space="preserve"> nasce dal mercantilismo e si occupa della protezione dei beni dello stato, proteggere l’importazione con dei </w:t>
                      </w:r>
                      <w:proofErr w:type="spellStart"/>
                      <w:r>
                        <w:t>dazzi</w:t>
                      </w:r>
                      <w:proofErr w:type="spellEnd"/>
                      <w:r>
                        <w:t xml:space="preserve"> sulla merce.</w:t>
                      </w:r>
                    </w:p>
                    <w:p w14:paraId="5F9186BC" w14:textId="3C11C64C" w:rsidR="00637DD5" w:rsidRDefault="00637DD5"/>
                  </w:txbxContent>
                </v:textbox>
                <w10:wrap type="square" anchorx="margin"/>
              </v:shape>
            </w:pict>
          </mc:Fallback>
        </mc:AlternateContent>
      </w:r>
    </w:p>
    <w:p w14:paraId="1E2357AE" w14:textId="3E20B8CF" w:rsidR="00637DD5" w:rsidRDefault="00637DD5" w:rsidP="00E00FB5"/>
    <w:p w14:paraId="6D8554A9" w14:textId="0464D082" w:rsidR="00637DD5" w:rsidRDefault="00637DD5" w:rsidP="00E00FB5"/>
    <w:p w14:paraId="41B01358" w14:textId="627A5ECB" w:rsidR="00637DD5" w:rsidRDefault="00637DD5" w:rsidP="00E00FB5"/>
    <w:p w14:paraId="115C4E6F" w14:textId="1D399FBD" w:rsidR="00637DD5" w:rsidRDefault="00637DD5" w:rsidP="00E00FB5"/>
    <w:p w14:paraId="46B1DDF7" w14:textId="309D316F" w:rsidR="00637DD5" w:rsidRDefault="00637DD5" w:rsidP="00E00FB5"/>
    <w:p w14:paraId="197E4DF6" w14:textId="1D8199A8" w:rsidR="00637DD5" w:rsidRDefault="00637DD5" w:rsidP="00E00FB5"/>
    <w:p w14:paraId="0FF079DB" w14:textId="4A77D2F1" w:rsidR="00637DD5" w:rsidRDefault="00637DD5" w:rsidP="00E00FB5"/>
    <w:p w14:paraId="1253C79B" w14:textId="71E44C1A" w:rsidR="00637DD5" w:rsidRDefault="005609CE" w:rsidP="00E00FB5">
      <w:r>
        <w:rPr>
          <w:noProof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194CA53D" wp14:editId="5E487881">
                <wp:simplePos x="0" y="0"/>
                <wp:positionH relativeFrom="margin">
                  <wp:posOffset>4312920</wp:posOffset>
                </wp:positionH>
                <wp:positionV relativeFrom="margin">
                  <wp:align>bottom</wp:align>
                </wp:positionV>
                <wp:extent cx="1289050" cy="2237740"/>
                <wp:effectExtent l="1905" t="0" r="8255" b="8255"/>
                <wp:wrapSquare wrapText="bothSides"/>
                <wp:docPr id="306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89050" cy="22377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4157BCF0" w14:textId="01A65924" w:rsidR="000F6282" w:rsidRPr="000F6282" w:rsidRDefault="000F6282" w:rsidP="000F628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LIBERISMO</w:t>
                            </w:r>
                            <w:r w:rsidRPr="000F6282">
                              <w:rPr>
                                <w:color w:val="FFFFFF" w:themeColor="background1"/>
                              </w:rPr>
                              <w:t xml:space="preserve"> nasce il Gran Bretagna.</w:t>
                            </w:r>
                          </w:p>
                          <w:p w14:paraId="5DF807AC" w14:textId="77777777" w:rsidR="000F6282" w:rsidRPr="000F6282" w:rsidRDefault="000F6282" w:rsidP="000F62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6282">
                              <w:rPr>
                                <w:color w:val="FFFFFF" w:themeColor="background1"/>
                              </w:rPr>
                              <w:t>ADAM SMITH (scozzese)</w:t>
                            </w:r>
                          </w:p>
                          <w:p w14:paraId="0F4B2C13" w14:textId="62A784B6" w:rsidR="000F6282" w:rsidRDefault="000F6282" w:rsidP="000F62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6282">
                              <w:rPr>
                                <w:color w:val="FFFFFF" w:themeColor="background1"/>
                              </w:rPr>
                              <w:t xml:space="preserve">Teoria della </w:t>
                            </w:r>
                            <w:r w:rsidRPr="000F628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DIVISIONE</w:t>
                            </w:r>
                            <w:r w:rsidRPr="000F6282">
                              <w:rPr>
                                <w:color w:val="FFFFFF" w:themeColor="background1"/>
                              </w:rPr>
                              <w:t xml:space="preserve"> del lavoro</w:t>
                            </w:r>
                          </w:p>
                          <w:p w14:paraId="4F9B3479" w14:textId="2D04C775" w:rsidR="000F6282" w:rsidRPr="000F6282" w:rsidRDefault="000F6282" w:rsidP="000F628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Prima RIV. INDUSTRIALE fine ‘700</w:t>
                            </w:r>
                          </w:p>
                          <w:p w14:paraId="7C751FF2" w14:textId="17ED76EE" w:rsidR="000F6282" w:rsidRDefault="000F628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CA53D" id="Forma 2" o:spid="_x0000_s1030" style="position:absolute;margin-left:339.6pt;margin-top:0;width:101.5pt;height:176.2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bottom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" o:allowincell="f" fillcolor="#4472c4 [3204]" stroked="f">
                <v:textbox>
                  <w:txbxContent>
                    <w:p w14:paraId="4157BCF0" w14:textId="01A65924" w:rsidR="000F6282" w:rsidRPr="000F6282" w:rsidRDefault="000F6282" w:rsidP="000F628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LIBERISMO</w:t>
                      </w:r>
                      <w:r w:rsidRPr="000F6282">
                        <w:rPr>
                          <w:color w:val="FFFFFF" w:themeColor="background1"/>
                        </w:rPr>
                        <w:t xml:space="preserve"> nasce il Gran Bretagna.</w:t>
                      </w:r>
                    </w:p>
                    <w:p w14:paraId="5DF807AC" w14:textId="77777777" w:rsidR="000F6282" w:rsidRPr="000F6282" w:rsidRDefault="000F6282" w:rsidP="000F6282">
                      <w:pPr>
                        <w:rPr>
                          <w:color w:val="FFFFFF" w:themeColor="background1"/>
                        </w:rPr>
                      </w:pPr>
                      <w:r w:rsidRPr="000F6282">
                        <w:rPr>
                          <w:color w:val="FFFFFF" w:themeColor="background1"/>
                        </w:rPr>
                        <w:t>ADAM SMITH (scozzese)</w:t>
                      </w:r>
                    </w:p>
                    <w:p w14:paraId="0F4B2C13" w14:textId="62A784B6" w:rsidR="000F6282" w:rsidRDefault="000F6282" w:rsidP="000F6282">
                      <w:pPr>
                        <w:rPr>
                          <w:color w:val="FFFFFF" w:themeColor="background1"/>
                        </w:rPr>
                      </w:pPr>
                      <w:r w:rsidRPr="000F6282">
                        <w:rPr>
                          <w:color w:val="FFFFFF" w:themeColor="background1"/>
                        </w:rPr>
                        <w:t xml:space="preserve">Teoria della </w:t>
                      </w:r>
                      <w:r w:rsidRPr="000F6282">
                        <w:rPr>
                          <w:b/>
                          <w:bCs/>
                          <w:color w:val="FFFFFF" w:themeColor="background1"/>
                        </w:rPr>
                        <w:t>DIVISIONE</w:t>
                      </w:r>
                      <w:r w:rsidRPr="000F6282">
                        <w:rPr>
                          <w:color w:val="FFFFFF" w:themeColor="background1"/>
                        </w:rPr>
                        <w:t xml:space="preserve"> del lavoro</w:t>
                      </w:r>
                    </w:p>
                    <w:p w14:paraId="4F9B3479" w14:textId="2D04C775" w:rsidR="000F6282" w:rsidRPr="000F6282" w:rsidRDefault="000F6282" w:rsidP="000F628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Prima RIV. INDUSTRIALE fine ‘700</w:t>
                      </w:r>
                    </w:p>
                    <w:p w14:paraId="7C751FF2" w14:textId="17ED76EE" w:rsidR="000F6282" w:rsidRDefault="000F628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049C573D" w14:textId="03CC36FD" w:rsidR="00637DD5" w:rsidRDefault="00637DD5" w:rsidP="00E00FB5"/>
    <w:p w14:paraId="2105AAE7" w14:textId="22E41FAB" w:rsidR="00637DD5" w:rsidRDefault="00637DD5" w:rsidP="00E00FB5"/>
    <w:p w14:paraId="74AB4B53" w14:textId="4D08401D" w:rsidR="00637DD5" w:rsidRDefault="00637DD5" w:rsidP="00E00FB5"/>
    <w:p w14:paraId="50907CB7" w14:textId="520D4CB3" w:rsidR="005609CE" w:rsidRDefault="005609CE" w:rsidP="00E00FB5"/>
    <w:p w14:paraId="63444F29" w14:textId="77777777" w:rsidR="005609CE" w:rsidRDefault="005609CE" w:rsidP="00E00FB5"/>
    <w:p w14:paraId="5969D66E" w14:textId="1F1BB099" w:rsidR="00BB560E" w:rsidRDefault="00BB560E" w:rsidP="005609CE">
      <w:pPr>
        <w:rPr>
          <w:i/>
          <w:iCs/>
        </w:rPr>
      </w:pPr>
    </w:p>
    <w:p w14:paraId="0452AA9D" w14:textId="43D98CF3" w:rsidR="007468DF" w:rsidRPr="005E05C5" w:rsidRDefault="00DC31DF" w:rsidP="00DC31DF">
      <w:pPr>
        <w:pStyle w:val="Titolo2"/>
        <w:rPr>
          <w:color w:val="FF0000"/>
        </w:rPr>
      </w:pPr>
      <w:r w:rsidRPr="005E05C5">
        <w:rPr>
          <w:color w:val="FF0000"/>
        </w:rPr>
        <w:lastRenderedPageBreak/>
        <w:t>Il dispotismo illuminato:</w:t>
      </w:r>
    </w:p>
    <w:p w14:paraId="0C011E22" w14:textId="7E714213" w:rsidR="00DC31DF" w:rsidRPr="005E05C5" w:rsidRDefault="009603D3" w:rsidP="00DC31DF">
      <w:pPr>
        <w:rPr>
          <w:b/>
          <w:bCs/>
          <w:u w:val="single"/>
        </w:rPr>
      </w:pPr>
      <w:r w:rsidRPr="005E05C5">
        <w:t xml:space="preserve">Re con il potere assoluto nelle sue mani, </w:t>
      </w:r>
      <w:r w:rsidRPr="005E05C5">
        <w:rPr>
          <w:b/>
          <w:bCs/>
          <w:u w:val="single"/>
        </w:rPr>
        <w:t>DESPOTI.</w:t>
      </w:r>
    </w:p>
    <w:p w14:paraId="049DAD5C" w14:textId="15CCC37D" w:rsidR="009603D3" w:rsidRPr="005E05C5" w:rsidRDefault="009E21DF" w:rsidP="00DC31DF">
      <w:r w:rsidRPr="005E05C5">
        <w:t>Ma alcuni si fanno influenzare dagli illuministi.</w:t>
      </w:r>
    </w:p>
    <w:p w14:paraId="76717657" w14:textId="574B3B1C" w:rsidR="009E21DF" w:rsidRDefault="009E21DF" w:rsidP="009E21DF">
      <w:r>
        <w:t xml:space="preserve">3 Paesi: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E21DF" w14:paraId="5A9C20AC" w14:textId="77777777" w:rsidTr="009E21DF">
        <w:tc>
          <w:tcPr>
            <w:tcW w:w="3209" w:type="dxa"/>
          </w:tcPr>
          <w:p w14:paraId="2E7C2A7E" w14:textId="6F063B00" w:rsidR="009E21DF" w:rsidRPr="009E21DF" w:rsidRDefault="009E21DF" w:rsidP="009E21DF">
            <w:pPr>
              <w:jc w:val="center"/>
              <w:rPr>
                <w:vertAlign w:val="subscript"/>
              </w:rPr>
            </w:pPr>
            <w:r>
              <w:t xml:space="preserve">AUSTRIA </w:t>
            </w:r>
            <w:r w:rsidRPr="009E21DF">
              <w:rPr>
                <w:vertAlign w:val="subscript"/>
              </w:rPr>
              <w:t>Impero</w:t>
            </w:r>
          </w:p>
        </w:tc>
        <w:tc>
          <w:tcPr>
            <w:tcW w:w="3209" w:type="dxa"/>
          </w:tcPr>
          <w:p w14:paraId="6C7702C8" w14:textId="7779A7C9" w:rsidR="009E21DF" w:rsidRPr="009E21DF" w:rsidRDefault="009E21DF" w:rsidP="009E21DF">
            <w:pPr>
              <w:jc w:val="center"/>
              <w:rPr>
                <w:vertAlign w:val="subscript"/>
              </w:rPr>
            </w:pPr>
            <w:r>
              <w:t xml:space="preserve">PRUSSIA </w:t>
            </w:r>
            <w:r>
              <w:rPr>
                <w:vertAlign w:val="subscript"/>
              </w:rPr>
              <w:t>Regno</w:t>
            </w:r>
          </w:p>
        </w:tc>
        <w:tc>
          <w:tcPr>
            <w:tcW w:w="3210" w:type="dxa"/>
          </w:tcPr>
          <w:p w14:paraId="2CB298C9" w14:textId="3BE0B2D7" w:rsidR="009E21DF" w:rsidRPr="009E21DF" w:rsidRDefault="009E21DF" w:rsidP="009E21DF">
            <w:pPr>
              <w:jc w:val="center"/>
              <w:rPr>
                <w:vertAlign w:val="subscript"/>
              </w:rPr>
            </w:pPr>
            <w:r>
              <w:t xml:space="preserve">RUSSIA </w:t>
            </w:r>
            <w:r>
              <w:rPr>
                <w:vertAlign w:val="subscript"/>
              </w:rPr>
              <w:t>Impero</w:t>
            </w:r>
          </w:p>
        </w:tc>
      </w:tr>
      <w:tr w:rsidR="009E21DF" w14:paraId="034AFE9C" w14:textId="77777777" w:rsidTr="00C71A76">
        <w:trPr>
          <w:trHeight w:val="4250"/>
        </w:trPr>
        <w:tc>
          <w:tcPr>
            <w:tcW w:w="3209" w:type="dxa"/>
          </w:tcPr>
          <w:p w14:paraId="21DD44DD" w14:textId="77777777" w:rsidR="009E21DF" w:rsidRDefault="009E21DF" w:rsidP="009E21DF">
            <w:pPr>
              <w:jc w:val="center"/>
            </w:pPr>
            <w:r>
              <w:t>Maria Teresa d’Austria</w:t>
            </w:r>
          </w:p>
          <w:p w14:paraId="23118796" w14:textId="77777777" w:rsidR="009E21DF" w:rsidRDefault="009E21DF" w:rsidP="009E21DF">
            <w:pPr>
              <w:jc w:val="center"/>
            </w:pPr>
            <w:r>
              <w:t>+</w:t>
            </w:r>
          </w:p>
          <w:p w14:paraId="474FC2E6" w14:textId="48C4D824" w:rsidR="009E21DF" w:rsidRDefault="00F76C71" w:rsidP="009E21DF">
            <w:pPr>
              <w:jc w:val="center"/>
            </w:pPr>
            <w:r>
              <w:t>Giuseppe</w:t>
            </w:r>
            <w:r w:rsidR="009E21DF">
              <w:t xml:space="preserve"> II</w:t>
            </w:r>
          </w:p>
          <w:p w14:paraId="6536A097" w14:textId="77777777" w:rsidR="00295163" w:rsidRDefault="00295163" w:rsidP="009E21DF">
            <w:pPr>
              <w:jc w:val="center"/>
            </w:pPr>
          </w:p>
          <w:p w14:paraId="329E5587" w14:textId="65D0CA5A" w:rsidR="00295163" w:rsidRPr="0026083A" w:rsidRDefault="0026083A" w:rsidP="0026083A">
            <w:r>
              <w:t>Limita i poteri delle assemblee locali. Riduce i privilegi fiscali degli ecclesiastici. Compila un catasto delle proprietà a fini fiscali. Affida il fisco alla cura di dipendenti governativi. Promuove lo sviluppo delle attività produttive. Riduce i dazi interni. Riordina il sistema scolastico.</w:t>
            </w:r>
          </w:p>
        </w:tc>
        <w:tc>
          <w:tcPr>
            <w:tcW w:w="3209" w:type="dxa"/>
          </w:tcPr>
          <w:p w14:paraId="4A00A5E9" w14:textId="17A1AC18" w:rsidR="009E21DF" w:rsidRDefault="009E21DF" w:rsidP="009E21DF">
            <w:pPr>
              <w:jc w:val="center"/>
            </w:pPr>
            <w:r>
              <w:t>Federico II</w:t>
            </w:r>
          </w:p>
          <w:p w14:paraId="3053D3E2" w14:textId="1AF463AA" w:rsidR="00C71A76" w:rsidRDefault="00C71A76" w:rsidP="009E21DF">
            <w:pPr>
              <w:jc w:val="center"/>
            </w:pPr>
          </w:p>
          <w:p w14:paraId="2CA02D14" w14:textId="77777777" w:rsidR="00C71A76" w:rsidRDefault="00C71A76" w:rsidP="009E21DF">
            <w:pPr>
              <w:jc w:val="center"/>
            </w:pPr>
          </w:p>
          <w:p w14:paraId="7F43FD39" w14:textId="27D611DA" w:rsidR="00295163" w:rsidRDefault="0026083A" w:rsidP="0026083A">
            <w:r>
              <w:t>Crea banche agricole e crediti agrari per promuovere l’agricoltura. Sistema il corso dei fiumi e dei canali. Obbliga i grandi proprietari a erigere case coloniche e a distribuire gratuitamente le sementi. Esonera dal pagamento delle imposte gli abitanti delle campagne colpite dalle guerre. Favorisce la coltivazione della patata</w:t>
            </w:r>
          </w:p>
        </w:tc>
        <w:tc>
          <w:tcPr>
            <w:tcW w:w="3210" w:type="dxa"/>
          </w:tcPr>
          <w:p w14:paraId="5511D0F9" w14:textId="77777777" w:rsidR="009E21DF" w:rsidRDefault="009E21DF" w:rsidP="009E21DF">
            <w:pPr>
              <w:jc w:val="center"/>
            </w:pPr>
            <w:r>
              <w:t>Caterina II</w:t>
            </w:r>
          </w:p>
          <w:p w14:paraId="6E566419" w14:textId="1D1E81A7" w:rsidR="00295163" w:rsidRPr="009E21DF" w:rsidRDefault="0026083A" w:rsidP="0026083A">
            <w:r>
              <w:t>Terra ai contadini, sviluppo agricoltura Codice legge francese, giustizia indipendente, diritti legali per tutti Scuole e università, istruzione, cultura e arti Commercio e industria, banca nazionale, stabilità monetaria Governo centralizzato, efficienza burocrazia Ampliamento confini Russia, nuovi territori e popolazioni Governo rappresentativo, consultazione, rappresentazione proporzionale</w:t>
            </w:r>
          </w:p>
        </w:tc>
      </w:tr>
    </w:tbl>
    <w:p w14:paraId="7C277CE1" w14:textId="2FE3F83E" w:rsidR="009E21DF" w:rsidRDefault="009E21DF" w:rsidP="009E21DF"/>
    <w:p w14:paraId="57B724FC" w14:textId="1966AD53" w:rsidR="00F95999" w:rsidRDefault="00F95999" w:rsidP="00F95999">
      <w:pPr>
        <w:pStyle w:val="Titolo3"/>
      </w:pPr>
      <w:r>
        <w:t>E in Italia?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91"/>
        <w:gridCol w:w="3330"/>
        <w:gridCol w:w="3007"/>
      </w:tblGrid>
      <w:tr w:rsidR="00081764" w14:paraId="0091F1AA" w14:textId="4080C2D5" w:rsidTr="00081764">
        <w:tc>
          <w:tcPr>
            <w:tcW w:w="3291" w:type="dxa"/>
          </w:tcPr>
          <w:p w14:paraId="43DEE036" w14:textId="0C717CBF" w:rsidR="00081764" w:rsidRDefault="00081764" w:rsidP="00081764">
            <w:r>
              <w:t>Milano</w:t>
            </w:r>
          </w:p>
        </w:tc>
        <w:tc>
          <w:tcPr>
            <w:tcW w:w="3330" w:type="dxa"/>
          </w:tcPr>
          <w:p w14:paraId="584C4222" w14:textId="73B84DD0" w:rsidR="00081764" w:rsidRDefault="00081764" w:rsidP="00081764">
            <w:r>
              <w:t>Toscana</w:t>
            </w:r>
          </w:p>
        </w:tc>
        <w:tc>
          <w:tcPr>
            <w:tcW w:w="3007" w:type="dxa"/>
          </w:tcPr>
          <w:p w14:paraId="26BF3AE0" w14:textId="58AA5068" w:rsidR="00081764" w:rsidRDefault="00081764" w:rsidP="00081764">
            <w:r>
              <w:t>Napoli</w:t>
            </w:r>
          </w:p>
        </w:tc>
      </w:tr>
      <w:tr w:rsidR="00081764" w14:paraId="42B30AE6" w14:textId="11426085" w:rsidTr="00081764">
        <w:tc>
          <w:tcPr>
            <w:tcW w:w="3291" w:type="dxa"/>
          </w:tcPr>
          <w:p w14:paraId="79F0BC07" w14:textId="71689653" w:rsidR="00081764" w:rsidRDefault="00081764" w:rsidP="00081764">
            <w:r>
              <w:t>Asburgo D’Austria</w:t>
            </w:r>
          </w:p>
        </w:tc>
        <w:tc>
          <w:tcPr>
            <w:tcW w:w="3330" w:type="dxa"/>
          </w:tcPr>
          <w:p w14:paraId="236A5E5E" w14:textId="6FFCE9D5" w:rsidR="00081764" w:rsidRDefault="00081764" w:rsidP="00081764">
            <w:r>
              <w:t>Asburgo-Lorena</w:t>
            </w:r>
          </w:p>
        </w:tc>
        <w:tc>
          <w:tcPr>
            <w:tcW w:w="3007" w:type="dxa"/>
          </w:tcPr>
          <w:p w14:paraId="3A7D8A2F" w14:textId="3DC25F87" w:rsidR="00081764" w:rsidRDefault="00081764" w:rsidP="00081764">
            <w:r>
              <w:t>Borboni</w:t>
            </w:r>
          </w:p>
        </w:tc>
      </w:tr>
      <w:tr w:rsidR="00081764" w14:paraId="2042F389" w14:textId="7D2B0BEE" w:rsidTr="00081764">
        <w:tc>
          <w:tcPr>
            <w:tcW w:w="3291" w:type="dxa"/>
          </w:tcPr>
          <w:p w14:paraId="0B048647" w14:textId="77777777" w:rsidR="00081764" w:rsidRDefault="00081764" w:rsidP="00081764"/>
          <w:p w14:paraId="6297C6FC" w14:textId="77777777" w:rsidR="00081764" w:rsidRDefault="00081764" w:rsidP="00081764"/>
          <w:p w14:paraId="3283AB5A" w14:textId="77777777" w:rsidR="00081764" w:rsidRDefault="00081764" w:rsidP="00081764"/>
          <w:p w14:paraId="4C344730" w14:textId="77777777" w:rsidR="00081764" w:rsidRDefault="00081764" w:rsidP="00081764"/>
          <w:p w14:paraId="525E3781" w14:textId="77777777" w:rsidR="00081764" w:rsidRDefault="00081764" w:rsidP="00081764"/>
          <w:p w14:paraId="12260FA4" w14:textId="0C9BDC47" w:rsidR="00081764" w:rsidRDefault="00081764" w:rsidP="00081764">
            <w:r>
              <w:t>Aggiungere testo</w:t>
            </w:r>
          </w:p>
          <w:p w14:paraId="0CBEDE3E" w14:textId="77777777" w:rsidR="00081764" w:rsidRDefault="00081764" w:rsidP="00081764"/>
          <w:p w14:paraId="4169BDBA" w14:textId="77777777" w:rsidR="00081764" w:rsidRDefault="00081764" w:rsidP="00081764"/>
          <w:p w14:paraId="7E5C6799" w14:textId="77777777" w:rsidR="00081764" w:rsidRDefault="00081764" w:rsidP="00081764"/>
          <w:p w14:paraId="109CAFC6" w14:textId="77777777" w:rsidR="00081764" w:rsidRDefault="00081764" w:rsidP="00081764"/>
          <w:p w14:paraId="69B5EFB8" w14:textId="39FF423B" w:rsidR="00081764" w:rsidRDefault="00081764" w:rsidP="00081764"/>
        </w:tc>
        <w:tc>
          <w:tcPr>
            <w:tcW w:w="3330" w:type="dxa"/>
          </w:tcPr>
          <w:p w14:paraId="6AB2141B" w14:textId="77777777" w:rsidR="00081764" w:rsidRDefault="00081764" w:rsidP="00081764"/>
          <w:p w14:paraId="1E638564" w14:textId="77777777" w:rsidR="00081764" w:rsidRDefault="00081764" w:rsidP="00081764"/>
          <w:p w14:paraId="22B6576C" w14:textId="77777777" w:rsidR="00081764" w:rsidRDefault="00081764" w:rsidP="00081764"/>
          <w:p w14:paraId="0771F6F7" w14:textId="77777777" w:rsidR="00081764" w:rsidRDefault="00081764" w:rsidP="00081764"/>
          <w:p w14:paraId="6163AF90" w14:textId="77777777" w:rsidR="00081764" w:rsidRDefault="00081764" w:rsidP="00081764"/>
          <w:p w14:paraId="01CD5E38" w14:textId="3A1C0E77" w:rsidR="00081764" w:rsidRDefault="00081764" w:rsidP="00081764">
            <w:r>
              <w:t>Aggiungere testo</w:t>
            </w:r>
          </w:p>
          <w:p w14:paraId="03BA61B4" w14:textId="618C8545" w:rsidR="00081764" w:rsidRDefault="00081764" w:rsidP="00081764"/>
        </w:tc>
        <w:tc>
          <w:tcPr>
            <w:tcW w:w="3007" w:type="dxa"/>
          </w:tcPr>
          <w:p w14:paraId="3725DB63" w14:textId="77777777" w:rsidR="00081764" w:rsidRDefault="00081764" w:rsidP="00081764"/>
          <w:p w14:paraId="3400FD7E" w14:textId="77777777" w:rsidR="00081764" w:rsidRDefault="00081764" w:rsidP="00081764"/>
          <w:p w14:paraId="7CC67AAC" w14:textId="77777777" w:rsidR="00081764" w:rsidRDefault="00081764" w:rsidP="00081764"/>
          <w:p w14:paraId="3D2D44D8" w14:textId="77777777" w:rsidR="00081764" w:rsidRDefault="00081764" w:rsidP="00081764"/>
          <w:p w14:paraId="5F04D659" w14:textId="77777777" w:rsidR="00081764" w:rsidRDefault="00081764" w:rsidP="00081764"/>
          <w:p w14:paraId="686F7E3D" w14:textId="0CB6E1E5" w:rsidR="00081764" w:rsidRDefault="00081764" w:rsidP="00081764">
            <w:r>
              <w:t>Aggiungere testo</w:t>
            </w:r>
          </w:p>
          <w:p w14:paraId="7775A803" w14:textId="77777777" w:rsidR="00081764" w:rsidRDefault="00081764" w:rsidP="00081764"/>
        </w:tc>
      </w:tr>
    </w:tbl>
    <w:p w14:paraId="0D39037A" w14:textId="605DB917" w:rsidR="00F95999" w:rsidRDefault="00F95999" w:rsidP="00F95999"/>
    <w:p w14:paraId="06928E03" w14:textId="14C978CD" w:rsidR="005E05C5" w:rsidRDefault="005E05C5" w:rsidP="005E05C5">
      <w:pPr>
        <w:pStyle w:val="Titolo2"/>
        <w:rPr>
          <w:color w:val="FF0000"/>
        </w:rPr>
      </w:pPr>
      <w:r w:rsidRPr="005E05C5">
        <w:rPr>
          <w:color w:val="FF0000"/>
        </w:rPr>
        <w:t>La rivoluzione Industriale</w:t>
      </w:r>
      <w:r>
        <w:rPr>
          <w:color w:val="FF0000"/>
        </w:rPr>
        <w:t xml:space="preserve"> (Inghilterra)</w:t>
      </w:r>
      <w:r w:rsidRPr="005E05C5">
        <w:rPr>
          <w:color w:val="FF0000"/>
        </w:rPr>
        <w:t>:</w:t>
      </w:r>
    </w:p>
    <w:p w14:paraId="42DAE678" w14:textId="17233DF3" w:rsidR="00CF08F2" w:rsidRDefault="00CF08F2" w:rsidP="005E05C5">
      <w:r>
        <w:t>Motivi</w:t>
      </w:r>
      <w:r w:rsidR="00200598">
        <w:t>/Premesse</w:t>
      </w:r>
      <w:r>
        <w:t xml:space="preserve"> per qui è successo in Inghilterra:</w:t>
      </w:r>
    </w:p>
    <w:p w14:paraId="5152C62D" w14:textId="2758A9D5" w:rsidR="00CF08F2" w:rsidRDefault="00CF08F2" w:rsidP="00CF08F2">
      <w:pPr>
        <w:pStyle w:val="Paragrafoelenco"/>
        <w:numPr>
          <w:ilvl w:val="0"/>
          <w:numId w:val="15"/>
        </w:numPr>
      </w:pPr>
      <w:r>
        <w:t>Economia migliore</w:t>
      </w:r>
    </w:p>
    <w:p w14:paraId="0F782666" w14:textId="1E2ABC8B" w:rsidR="00CF08F2" w:rsidRDefault="00CF08F2" w:rsidP="00CF08F2">
      <w:pPr>
        <w:pStyle w:val="Paragrafoelenco"/>
        <w:numPr>
          <w:ilvl w:val="1"/>
          <w:numId w:val="15"/>
        </w:numPr>
      </w:pPr>
      <w:r>
        <w:t>Colonie</w:t>
      </w:r>
    </w:p>
    <w:p w14:paraId="540D2FDE" w14:textId="55647898" w:rsidR="00CF08F2" w:rsidRDefault="00CF08F2" w:rsidP="00CF08F2">
      <w:pPr>
        <w:pStyle w:val="Paragrafoelenco"/>
        <w:numPr>
          <w:ilvl w:val="1"/>
          <w:numId w:val="15"/>
        </w:numPr>
      </w:pPr>
      <w:r>
        <w:t>Porti + Flotta mercantile</w:t>
      </w:r>
    </w:p>
    <w:p w14:paraId="6601C3CC" w14:textId="77777777" w:rsidR="00CF08F2" w:rsidRDefault="00CF08F2" w:rsidP="00CF08F2">
      <w:pPr>
        <w:pStyle w:val="Paragrafoelenco"/>
        <w:numPr>
          <w:ilvl w:val="0"/>
          <w:numId w:val="15"/>
        </w:numPr>
      </w:pPr>
      <w:r>
        <w:t xml:space="preserve">Pace politica </w:t>
      </w:r>
    </w:p>
    <w:p w14:paraId="0A733192" w14:textId="256A9341" w:rsidR="00CF08F2" w:rsidRDefault="00CF08F2" w:rsidP="00CF08F2">
      <w:pPr>
        <w:pStyle w:val="Paragrafoelenco"/>
        <w:numPr>
          <w:ilvl w:val="1"/>
          <w:numId w:val="15"/>
        </w:numPr>
      </w:pPr>
      <w:r>
        <w:t>Non ci sono conflitti sociali</w:t>
      </w:r>
    </w:p>
    <w:p w14:paraId="1682FDC2" w14:textId="06057856" w:rsidR="00CF08F2" w:rsidRDefault="00CF08F2" w:rsidP="00CF08F2">
      <w:pPr>
        <w:pStyle w:val="Paragrafoelenco"/>
        <w:numPr>
          <w:ilvl w:val="0"/>
          <w:numId w:val="15"/>
        </w:numPr>
      </w:pPr>
      <w:r>
        <w:t xml:space="preserve">Crescita demografica </w:t>
      </w:r>
    </w:p>
    <w:p w14:paraId="1AE6329E" w14:textId="38150031" w:rsidR="00447A51" w:rsidRDefault="00447A51" w:rsidP="00447A51"/>
    <w:p w14:paraId="18B53457" w14:textId="5476E6A6" w:rsidR="00447A51" w:rsidRDefault="00447A51" w:rsidP="00447A51">
      <w:r>
        <w:lastRenderedPageBreak/>
        <w:t xml:space="preserve">Cosa avverrà con la rivoluzione industriale </w:t>
      </w:r>
    </w:p>
    <w:p w14:paraId="32DE5D1A" w14:textId="707B424C" w:rsidR="00447A51" w:rsidRDefault="00447A51" w:rsidP="00447A51">
      <w:pPr>
        <w:pStyle w:val="Paragrafoelenco"/>
        <w:numPr>
          <w:ilvl w:val="0"/>
          <w:numId w:val="16"/>
        </w:numPr>
      </w:pPr>
      <w:r>
        <w:t xml:space="preserve">Invenzioni di macchinari </w:t>
      </w:r>
    </w:p>
    <w:p w14:paraId="43AB4F33" w14:textId="71374028" w:rsidR="00447A51" w:rsidRDefault="00447A51" w:rsidP="00447A51">
      <w:pPr>
        <w:pStyle w:val="Paragrafoelenco"/>
        <w:numPr>
          <w:ilvl w:val="0"/>
          <w:numId w:val="16"/>
        </w:numPr>
      </w:pPr>
      <w:r>
        <w:t xml:space="preserve">Evoluzione tecnologica </w:t>
      </w:r>
    </w:p>
    <w:p w14:paraId="6FA53C2F" w14:textId="1CF8A54A" w:rsidR="00447A51" w:rsidRDefault="00447A51" w:rsidP="00447A51">
      <w:pPr>
        <w:pStyle w:val="Paragrafoelenco"/>
        <w:numPr>
          <w:ilvl w:val="1"/>
          <w:numId w:val="16"/>
        </w:numPr>
      </w:pPr>
      <w:r>
        <w:t>Agricoltura</w:t>
      </w:r>
    </w:p>
    <w:p w14:paraId="09E9BBF6" w14:textId="7C53A932" w:rsidR="00447A51" w:rsidRDefault="00447A51" w:rsidP="00447A51">
      <w:pPr>
        <w:pStyle w:val="Paragrafoelenco"/>
        <w:numPr>
          <w:ilvl w:val="1"/>
          <w:numId w:val="16"/>
        </w:numPr>
      </w:pPr>
      <w:r>
        <w:t>Tessile</w:t>
      </w:r>
    </w:p>
    <w:p w14:paraId="37681D76" w14:textId="0F51803A" w:rsidR="00447A51" w:rsidRDefault="00447A51" w:rsidP="00447A51">
      <w:pPr>
        <w:pStyle w:val="Paragrafoelenco"/>
        <w:numPr>
          <w:ilvl w:val="0"/>
          <w:numId w:val="16"/>
        </w:numPr>
      </w:pPr>
      <w:r>
        <w:t>Nuova fonte di energia (</w:t>
      </w:r>
      <w:r w:rsidRPr="00447A51">
        <w:rPr>
          <w:u w:val="single"/>
        </w:rPr>
        <w:t>VAPORE</w:t>
      </w:r>
      <w:r>
        <w:t>)</w:t>
      </w:r>
    </w:p>
    <w:p w14:paraId="44B0E765" w14:textId="757AFAC7" w:rsidR="007C3C8C" w:rsidRDefault="007C3C8C" w:rsidP="00447A51">
      <w:pPr>
        <w:pStyle w:val="Paragrafoelenco"/>
        <w:numPr>
          <w:ilvl w:val="0"/>
          <w:numId w:val="16"/>
        </w:numPr>
      </w:pPr>
      <w:r>
        <w:t xml:space="preserve">Miniere di ferro per i nuovi macchinari </w:t>
      </w:r>
    </w:p>
    <w:p w14:paraId="09F396A3" w14:textId="741815E7" w:rsidR="007C3C8C" w:rsidRDefault="007C3C8C" w:rsidP="00447A51">
      <w:pPr>
        <w:pStyle w:val="Paragrafoelenco"/>
        <w:numPr>
          <w:ilvl w:val="0"/>
          <w:numId w:val="16"/>
        </w:numPr>
      </w:pPr>
      <w:r>
        <w:t xml:space="preserve">Miniere di carbone </w:t>
      </w:r>
      <w:r w:rsidR="003E3241">
        <w:t>(per azionare i macchinari)</w:t>
      </w:r>
    </w:p>
    <w:p w14:paraId="5B0D4484" w14:textId="0803C9A8" w:rsidR="00F17208" w:rsidRDefault="00F17208" w:rsidP="00447A51">
      <w:pPr>
        <w:pStyle w:val="Paragrafoelenco"/>
        <w:numPr>
          <w:ilvl w:val="0"/>
          <w:numId w:val="16"/>
        </w:numPr>
      </w:pPr>
      <w:r>
        <w:t xml:space="preserve">Nascita fabbriche tessili </w:t>
      </w:r>
    </w:p>
    <w:p w14:paraId="145BF8D7" w14:textId="2CF66813" w:rsidR="00C8711F" w:rsidRDefault="00C8711F" w:rsidP="00C8711F">
      <w:r>
        <w:t>Cambiamenti:</w:t>
      </w:r>
    </w:p>
    <w:p w14:paraId="49B67A66" w14:textId="589FA85D" w:rsidR="00C8711F" w:rsidRDefault="00C8711F" w:rsidP="00C8711F">
      <w:pPr>
        <w:pStyle w:val="Paragrafoelenco"/>
        <w:numPr>
          <w:ilvl w:val="0"/>
          <w:numId w:val="17"/>
        </w:numPr>
      </w:pPr>
      <w:r>
        <w:t xml:space="preserve">Cambia il paesaggio e le città </w:t>
      </w:r>
    </w:p>
    <w:p w14:paraId="1FA24946" w14:textId="000AE39C" w:rsidR="00C8711F" w:rsidRDefault="00C8711F" w:rsidP="00C8711F">
      <w:pPr>
        <w:pStyle w:val="Paragrafoelenco"/>
        <w:numPr>
          <w:ilvl w:val="0"/>
          <w:numId w:val="17"/>
        </w:numPr>
      </w:pPr>
      <w:r>
        <w:t xml:space="preserve">Cambia anche la società </w:t>
      </w:r>
    </w:p>
    <w:p w14:paraId="3CCA99C2" w14:textId="04745EB9" w:rsidR="00C8711F" w:rsidRDefault="00C8711F" w:rsidP="00C8711F">
      <w:pPr>
        <w:pStyle w:val="Paragrafoelenco"/>
        <w:numPr>
          <w:ilvl w:val="0"/>
          <w:numId w:val="17"/>
        </w:numPr>
      </w:pPr>
      <w:r>
        <w:t xml:space="preserve">Nasce una nuova classe sociale </w:t>
      </w:r>
      <w:r w:rsidR="00B3649C">
        <w:t xml:space="preserve">degli operai </w:t>
      </w:r>
    </w:p>
    <w:p w14:paraId="7F629AEC" w14:textId="157A0EF1" w:rsidR="00966C3F" w:rsidRDefault="00966C3F" w:rsidP="00C8711F">
      <w:pPr>
        <w:pStyle w:val="Paragrafoelenco"/>
        <w:numPr>
          <w:ilvl w:val="0"/>
          <w:numId w:val="17"/>
        </w:numPr>
      </w:pPr>
      <w:r>
        <w:t xml:space="preserve">Migrazione dalle campagne alle </w:t>
      </w:r>
      <w:r w:rsidR="00CF6550">
        <w:t>città</w:t>
      </w:r>
    </w:p>
    <w:p w14:paraId="1A81D226" w14:textId="6151AD15" w:rsidR="00CF6550" w:rsidRDefault="00CF6550" w:rsidP="00CF6550"/>
    <w:p w14:paraId="0D6127CC" w14:textId="0B2166D1" w:rsidR="00CF6550" w:rsidRDefault="00CF6550" w:rsidP="00CF6550">
      <w:r>
        <w:t>Nelle miniere iniziano ad essere sfruttati i bambini per passare nei cunicoli stretti e trasportare il carbone.</w:t>
      </w:r>
    </w:p>
    <w:p w14:paraId="1B720FE2" w14:textId="7A94D83D" w:rsidR="00CF6550" w:rsidRPr="001D791B" w:rsidRDefault="00CF6550" w:rsidP="00CF6550">
      <w:r>
        <w:t xml:space="preserve">Nelle fabbriche iniziano ad esserci le prime rivolte operaie per colpa della pressione alla quale erano sottoposti e alle ore di lavoro, quando </w:t>
      </w:r>
    </w:p>
    <w:sectPr w:rsidR="00CF6550" w:rsidRPr="001D79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12"/>
    <w:multiLevelType w:val="hybridMultilevel"/>
    <w:tmpl w:val="4426B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36D19"/>
    <w:multiLevelType w:val="hybridMultilevel"/>
    <w:tmpl w:val="3B3280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FB5"/>
    <w:multiLevelType w:val="hybridMultilevel"/>
    <w:tmpl w:val="4552ED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457BC"/>
    <w:multiLevelType w:val="hybridMultilevel"/>
    <w:tmpl w:val="3D6831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8749A"/>
    <w:multiLevelType w:val="hybridMultilevel"/>
    <w:tmpl w:val="3858DE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C5049"/>
    <w:multiLevelType w:val="hybridMultilevel"/>
    <w:tmpl w:val="AB58F6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41732"/>
    <w:multiLevelType w:val="hybridMultilevel"/>
    <w:tmpl w:val="2CD8E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46236"/>
    <w:multiLevelType w:val="hybridMultilevel"/>
    <w:tmpl w:val="F552DA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A5205"/>
    <w:multiLevelType w:val="hybridMultilevel"/>
    <w:tmpl w:val="7242E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61B69"/>
    <w:multiLevelType w:val="hybridMultilevel"/>
    <w:tmpl w:val="8E224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4309B"/>
    <w:multiLevelType w:val="hybridMultilevel"/>
    <w:tmpl w:val="AD169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D2A36"/>
    <w:multiLevelType w:val="hybridMultilevel"/>
    <w:tmpl w:val="390266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97522"/>
    <w:multiLevelType w:val="hybridMultilevel"/>
    <w:tmpl w:val="F0B05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134B4"/>
    <w:multiLevelType w:val="hybridMultilevel"/>
    <w:tmpl w:val="4D90EF6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34012"/>
    <w:multiLevelType w:val="hybridMultilevel"/>
    <w:tmpl w:val="794CF7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F07C5"/>
    <w:multiLevelType w:val="hybridMultilevel"/>
    <w:tmpl w:val="A57AC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B22BE"/>
    <w:multiLevelType w:val="hybridMultilevel"/>
    <w:tmpl w:val="08A85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063443">
    <w:abstractNumId w:val="4"/>
  </w:num>
  <w:num w:numId="2" w16cid:durableId="1860509409">
    <w:abstractNumId w:val="13"/>
  </w:num>
  <w:num w:numId="3" w16cid:durableId="1052462629">
    <w:abstractNumId w:val="3"/>
  </w:num>
  <w:num w:numId="4" w16cid:durableId="1107312457">
    <w:abstractNumId w:val="2"/>
  </w:num>
  <w:num w:numId="5" w16cid:durableId="1993018716">
    <w:abstractNumId w:val="5"/>
  </w:num>
  <w:num w:numId="6" w16cid:durableId="1084958577">
    <w:abstractNumId w:val="12"/>
  </w:num>
  <w:num w:numId="7" w16cid:durableId="1555582728">
    <w:abstractNumId w:val="6"/>
  </w:num>
  <w:num w:numId="8" w16cid:durableId="108360087">
    <w:abstractNumId w:val="0"/>
  </w:num>
  <w:num w:numId="9" w16cid:durableId="1520270996">
    <w:abstractNumId w:val="8"/>
  </w:num>
  <w:num w:numId="10" w16cid:durableId="1621912445">
    <w:abstractNumId w:val="14"/>
  </w:num>
  <w:num w:numId="11" w16cid:durableId="2061241392">
    <w:abstractNumId w:val="9"/>
  </w:num>
  <w:num w:numId="12" w16cid:durableId="991106225">
    <w:abstractNumId w:val="1"/>
  </w:num>
  <w:num w:numId="13" w16cid:durableId="806361796">
    <w:abstractNumId w:val="16"/>
  </w:num>
  <w:num w:numId="14" w16cid:durableId="243690072">
    <w:abstractNumId w:val="15"/>
  </w:num>
  <w:num w:numId="15" w16cid:durableId="985277750">
    <w:abstractNumId w:val="11"/>
  </w:num>
  <w:num w:numId="16" w16cid:durableId="1144784710">
    <w:abstractNumId w:val="7"/>
  </w:num>
  <w:num w:numId="17" w16cid:durableId="5115315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1D"/>
    <w:rsid w:val="000345E7"/>
    <w:rsid w:val="00081764"/>
    <w:rsid w:val="000937E0"/>
    <w:rsid w:val="00095C4B"/>
    <w:rsid w:val="000E06C6"/>
    <w:rsid w:val="000F6282"/>
    <w:rsid w:val="00137077"/>
    <w:rsid w:val="001C29FE"/>
    <w:rsid w:val="001D791B"/>
    <w:rsid w:val="00200598"/>
    <w:rsid w:val="0026083A"/>
    <w:rsid w:val="002629B5"/>
    <w:rsid w:val="00295163"/>
    <w:rsid w:val="002B18F5"/>
    <w:rsid w:val="002C263F"/>
    <w:rsid w:val="0038681F"/>
    <w:rsid w:val="003B0FAF"/>
    <w:rsid w:val="003E3241"/>
    <w:rsid w:val="00401976"/>
    <w:rsid w:val="004102FF"/>
    <w:rsid w:val="00447A51"/>
    <w:rsid w:val="00462767"/>
    <w:rsid w:val="00497D9D"/>
    <w:rsid w:val="004E3CD0"/>
    <w:rsid w:val="0051132F"/>
    <w:rsid w:val="00513E2E"/>
    <w:rsid w:val="00520B80"/>
    <w:rsid w:val="00537517"/>
    <w:rsid w:val="005609CE"/>
    <w:rsid w:val="005906EF"/>
    <w:rsid w:val="005A6ABF"/>
    <w:rsid w:val="005E05C5"/>
    <w:rsid w:val="005E5E2B"/>
    <w:rsid w:val="005E67B9"/>
    <w:rsid w:val="00637DD5"/>
    <w:rsid w:val="006C5F60"/>
    <w:rsid w:val="007468DF"/>
    <w:rsid w:val="00777D89"/>
    <w:rsid w:val="007C3C8C"/>
    <w:rsid w:val="007F35CB"/>
    <w:rsid w:val="007F5213"/>
    <w:rsid w:val="008124E9"/>
    <w:rsid w:val="00834711"/>
    <w:rsid w:val="00847C6B"/>
    <w:rsid w:val="0085497B"/>
    <w:rsid w:val="008E12E3"/>
    <w:rsid w:val="009603D3"/>
    <w:rsid w:val="00966C3F"/>
    <w:rsid w:val="009E21DF"/>
    <w:rsid w:val="009E4345"/>
    <w:rsid w:val="00A4544A"/>
    <w:rsid w:val="00A67051"/>
    <w:rsid w:val="00A95FC3"/>
    <w:rsid w:val="00AB06BF"/>
    <w:rsid w:val="00B15579"/>
    <w:rsid w:val="00B3649C"/>
    <w:rsid w:val="00BB560E"/>
    <w:rsid w:val="00BE227E"/>
    <w:rsid w:val="00BF2E0E"/>
    <w:rsid w:val="00C46CE0"/>
    <w:rsid w:val="00C71A76"/>
    <w:rsid w:val="00C752AA"/>
    <w:rsid w:val="00C84538"/>
    <w:rsid w:val="00C8711F"/>
    <w:rsid w:val="00CF08F2"/>
    <w:rsid w:val="00CF6550"/>
    <w:rsid w:val="00D9401D"/>
    <w:rsid w:val="00DC31DF"/>
    <w:rsid w:val="00E00FB5"/>
    <w:rsid w:val="00E63930"/>
    <w:rsid w:val="00E93B41"/>
    <w:rsid w:val="00F17208"/>
    <w:rsid w:val="00F352DC"/>
    <w:rsid w:val="00F76C71"/>
    <w:rsid w:val="00F95999"/>
    <w:rsid w:val="00FD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7EA3E"/>
  <w15:chartTrackingRefBased/>
  <w15:docId w15:val="{1C8E68F3-2A32-4FA8-9E18-8D10C3D6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1764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95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94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4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F35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46CE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6CE0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link w:val="NessunaspaziaturaCarattere"/>
    <w:uiPriority w:val="1"/>
    <w:qFormat/>
    <w:rsid w:val="001C29F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C29FE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9E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F95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67</cp:revision>
  <dcterms:created xsi:type="dcterms:W3CDTF">2022-11-22T09:02:00Z</dcterms:created>
  <dcterms:modified xsi:type="dcterms:W3CDTF">2023-01-24T07:54:00Z</dcterms:modified>
</cp:coreProperties>
</file>