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EF02" w14:textId="509ADCE9" w:rsidR="00847C6B" w:rsidRPr="00805B6D" w:rsidRDefault="00583EBA">
      <w:r w:rsidRPr="00805B6D">
        <w:t>Inghilterra nel ‘600</w:t>
      </w:r>
    </w:p>
    <w:p w14:paraId="6019AFE2" w14:textId="17133E9F" w:rsidR="00583EBA" w:rsidRDefault="00583EBA">
      <w:r w:rsidRPr="00583EBA">
        <w:t>La nascita della monarchia costituzionale/</w:t>
      </w:r>
      <w:r>
        <w:t>parlamentare</w:t>
      </w:r>
    </w:p>
    <w:p w14:paraId="5856055E" w14:textId="56DB34B4" w:rsidR="00583EBA" w:rsidRDefault="00583EBA">
      <w:r>
        <w:t>Completamente in modo diverso dalla Francia</w:t>
      </w:r>
    </w:p>
    <w:p w14:paraId="69F96DFA" w14:textId="77777777" w:rsidR="00583EBA" w:rsidRDefault="00583EBA">
      <w:r>
        <w:t xml:space="preserve">1603 </w:t>
      </w:r>
      <w:r w:rsidRPr="00583EBA">
        <w:rPr>
          <w:highlight w:val="green"/>
        </w:rPr>
        <w:t>muore la regina Elisabetta I</w:t>
      </w:r>
    </w:p>
    <w:p w14:paraId="0201DEDB" w14:textId="77777777" w:rsidR="00583EBA" w:rsidRDefault="00583EBA">
      <w:r>
        <w:t>Sale al trono:</w:t>
      </w:r>
    </w:p>
    <w:p w14:paraId="0C0E29F5" w14:textId="29AA36B7" w:rsidR="00583EBA" w:rsidRDefault="00583EBA">
      <w:r>
        <w:t>Giacomo I Stuart (1603-1625)</w:t>
      </w:r>
    </w:p>
    <w:p w14:paraId="5E39276C" w14:textId="780064BA" w:rsidR="00583EBA" w:rsidRDefault="00583EBA">
      <w:r>
        <w:t>Carlo I (1625-1649);</w:t>
      </w:r>
    </w:p>
    <w:p w14:paraId="40AA21EA" w14:textId="4B8EDE7E" w:rsidR="00583EBA" w:rsidRDefault="00583EBA">
      <w:r>
        <w:t>Vogliono la monarchia assoluta, proprio come in Francia, ma il parlamento inglese è troppo importante e il re non può ignorarlo.</w:t>
      </w:r>
    </w:p>
    <w:p w14:paraId="42FA5C4B" w14:textId="294480C4" w:rsidR="00583EBA" w:rsidRDefault="00583EBA">
      <w:r>
        <w:t>Ci sono ancora problemi religiosi (anglicanesimo, cattolicesimo, protestantesimo…) i re non riescono ad accontentare nessuna di queste parti.</w:t>
      </w:r>
    </w:p>
    <w:p w14:paraId="300F1ABE" w14:textId="440CACD4" w:rsidR="00583EBA" w:rsidRDefault="00583EBA"/>
    <w:p w14:paraId="354F21C0" w14:textId="43AF1796" w:rsidR="00583EBA" w:rsidRDefault="00583EBA" w:rsidP="00A6725E">
      <w:r>
        <w:t>Parlamento: Camera dei Lords, nominati dal re + Camera dei Comuni eletti dal popolo</w:t>
      </w:r>
    </w:p>
    <w:p w14:paraId="580807FD" w14:textId="782088F0" w:rsidR="0048031C" w:rsidRDefault="00583EBA" w:rsidP="00A6725E">
      <w:pPr>
        <w:pStyle w:val="Paragrafoelenco"/>
        <w:numPr>
          <w:ilvl w:val="0"/>
          <w:numId w:val="1"/>
        </w:numPr>
      </w:pPr>
      <w:r>
        <w:t xml:space="preserve">Quando i re impongono il potere dei lord in Inghilterra scoppia una tremenda guerra </w:t>
      </w:r>
      <w:r w:rsidR="0048031C">
        <w:t>civile (</w:t>
      </w:r>
      <w:r>
        <w:t xml:space="preserve">1642-1649) </w:t>
      </w:r>
    </w:p>
    <w:p w14:paraId="2F28A8BD" w14:textId="0AFB4B31" w:rsidR="00583EBA" w:rsidRDefault="0048031C" w:rsidP="00A6725E">
      <w:pPr>
        <w:pStyle w:val="Paragrafoelenco"/>
        <w:numPr>
          <w:ilvl w:val="0"/>
          <w:numId w:val="1"/>
        </w:numPr>
      </w:pPr>
      <w:r>
        <w:t>Guerra civile vinta dalla parte dei sostenitori della camera dei comuni (borghesia e popolo) guidata da Oliver Cromwell.</w:t>
      </w:r>
    </w:p>
    <w:p w14:paraId="0380E854" w14:textId="031FB7F6" w:rsidR="0048031C" w:rsidRDefault="0048031C" w:rsidP="00A6725E">
      <w:pPr>
        <w:pStyle w:val="Paragrafoelenco"/>
        <w:numPr>
          <w:ilvl w:val="0"/>
          <w:numId w:val="1"/>
        </w:numPr>
      </w:pPr>
      <w:r>
        <w:t>Processano il re Carlo I e lo condannano alla decapitazione (1649)</w:t>
      </w:r>
    </w:p>
    <w:p w14:paraId="17C1FEBE" w14:textId="3192BCA1" w:rsidR="0048031C" w:rsidRDefault="0048031C" w:rsidP="00A6725E">
      <w:pPr>
        <w:pStyle w:val="Paragrafoelenco"/>
        <w:numPr>
          <w:ilvl w:val="0"/>
          <w:numId w:val="1"/>
        </w:numPr>
      </w:pPr>
      <w:r>
        <w:t xml:space="preserve">Cromwell prende il potere e instaura unna dittatura e rimane in vigore fino alla sua morte per cause naturali </w:t>
      </w:r>
      <w:r w:rsidR="003F2E98">
        <w:t>(1649-1658)</w:t>
      </w:r>
    </w:p>
    <w:p w14:paraId="3D0CD7BA" w14:textId="1DD1DBAF" w:rsidR="0048031C" w:rsidRDefault="003F2E98">
      <w:r>
        <w:t>Commonwealth</w:t>
      </w:r>
    </w:p>
    <w:p w14:paraId="16E577A2" w14:textId="7C2B3805" w:rsidR="00805B6D" w:rsidRDefault="00805B6D"/>
    <w:p w14:paraId="21112489" w14:textId="1FAD11DE" w:rsidR="00805B6D" w:rsidRDefault="00805B6D">
      <w:r>
        <w:t>Morto Cromwell ritorna la monarchia.</w:t>
      </w:r>
    </w:p>
    <w:p w14:paraId="4D933875" w14:textId="73A26677" w:rsidR="00805B6D" w:rsidRDefault="00805B6D">
      <w:r>
        <w:t>Carlo II Stuart</w:t>
      </w:r>
    </w:p>
    <w:p w14:paraId="351F7893" w14:textId="77777777" w:rsidR="00805B6D" w:rsidRDefault="00805B6D">
      <w:r>
        <w:t>Cerca di tornare alla monarchia assoluta, ma il parlamento glielo impedisce</w:t>
      </w:r>
    </w:p>
    <w:p w14:paraId="3841CB75" w14:textId="63A6C858" w:rsidR="00805B6D" w:rsidRDefault="00805B6D">
      <w:pPr>
        <w:rPr>
          <w:i/>
          <w:iCs/>
        </w:rPr>
      </w:pPr>
      <w:r>
        <w:t xml:space="preserve">Viene firmato tra re e parlamento il </w:t>
      </w:r>
      <w:r w:rsidRPr="00805B6D">
        <w:rPr>
          <w:i/>
          <w:iCs/>
        </w:rPr>
        <w:t>Haebas Corpus Act</w:t>
      </w:r>
    </w:p>
    <w:p w14:paraId="1060B449" w14:textId="77777777" w:rsidR="007C51DA" w:rsidRPr="007C51DA" w:rsidRDefault="007C51DA"/>
    <w:sectPr w:rsidR="007C51DA" w:rsidRPr="007C51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3D91"/>
    <w:multiLevelType w:val="hybridMultilevel"/>
    <w:tmpl w:val="67B4E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1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BA"/>
    <w:rsid w:val="003F2E98"/>
    <w:rsid w:val="00407E4C"/>
    <w:rsid w:val="0048031C"/>
    <w:rsid w:val="00583EBA"/>
    <w:rsid w:val="007C51DA"/>
    <w:rsid w:val="00805B6D"/>
    <w:rsid w:val="00847C6B"/>
    <w:rsid w:val="00A6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F2F1"/>
  <w15:chartTrackingRefBased/>
  <w15:docId w15:val="{571BC6DA-391E-4305-8D72-D1043127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5</cp:revision>
  <dcterms:created xsi:type="dcterms:W3CDTF">2022-11-11T11:15:00Z</dcterms:created>
  <dcterms:modified xsi:type="dcterms:W3CDTF">2022-11-16T08:34:00Z</dcterms:modified>
</cp:coreProperties>
</file>