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A82B" w14:textId="26A475B3" w:rsidR="00E75CAC" w:rsidRPr="00650AEC" w:rsidRDefault="00E75CAC" w:rsidP="0020200D">
      <w:pPr>
        <w:spacing w:line="360" w:lineRule="auto"/>
        <w:jc w:val="both"/>
        <w:rPr>
          <w:rFonts w:cstheme="majorBidi"/>
          <w:color w:val="000000" w:themeColor="text1"/>
        </w:rPr>
      </w:pPr>
    </w:p>
    <w:p w14:paraId="3D7A8872" w14:textId="77777777" w:rsidR="00E75CAC" w:rsidRPr="00650AEC" w:rsidRDefault="00E75CAC" w:rsidP="0020200D">
      <w:pPr>
        <w:spacing w:line="360" w:lineRule="auto"/>
        <w:jc w:val="both"/>
        <w:rPr>
          <w:rFonts w:cstheme="majorBidi"/>
          <w:color w:val="000000" w:themeColor="text1"/>
        </w:rPr>
      </w:pPr>
    </w:p>
    <w:p w14:paraId="62A583A4" w14:textId="65ADB684" w:rsidR="5077CA45" w:rsidRPr="00650AEC" w:rsidRDefault="5077CA45" w:rsidP="0020200D">
      <w:pPr>
        <w:spacing w:line="360" w:lineRule="auto"/>
        <w:jc w:val="both"/>
        <w:rPr>
          <w:rFonts w:cstheme="majorBidi"/>
          <w:color w:val="000000" w:themeColor="text1"/>
        </w:rPr>
      </w:pPr>
      <w:r w:rsidRPr="00650AEC">
        <w:rPr>
          <w:rFonts w:cstheme="majorBidi"/>
          <w:noProof/>
        </w:rPr>
        <w:drawing>
          <wp:inline distT="0" distB="0" distL="0" distR="0" wp14:anchorId="19882AF8" wp14:editId="1F7F72E3">
            <wp:extent cx="3524250" cy="177165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1771650"/>
                    </a:xfrm>
                    <a:prstGeom prst="rect">
                      <a:avLst/>
                    </a:prstGeom>
                  </pic:spPr>
                </pic:pic>
              </a:graphicData>
            </a:graphic>
          </wp:inline>
        </w:drawing>
      </w:r>
      <w:r w:rsidRPr="00650AEC">
        <w:rPr>
          <w:rFonts w:cstheme="majorBidi"/>
        </w:rPr>
        <w:br/>
      </w:r>
    </w:p>
    <w:p w14:paraId="2CEE28E1" w14:textId="52EDE988" w:rsidR="751298CC" w:rsidRPr="00650AEC" w:rsidRDefault="751298CC" w:rsidP="0020200D">
      <w:pPr>
        <w:spacing w:line="360" w:lineRule="auto"/>
        <w:jc w:val="both"/>
        <w:rPr>
          <w:rFonts w:cstheme="majorBidi"/>
          <w:color w:val="000000" w:themeColor="text1"/>
          <w:sz w:val="32"/>
          <w:szCs w:val="32"/>
        </w:rPr>
      </w:pPr>
    </w:p>
    <w:p w14:paraId="011E790A" w14:textId="77777777" w:rsidR="002B26A2" w:rsidRPr="00650AEC" w:rsidRDefault="002B26A2" w:rsidP="0020200D">
      <w:pPr>
        <w:spacing w:line="360" w:lineRule="auto"/>
        <w:jc w:val="both"/>
        <w:rPr>
          <w:rFonts w:cstheme="majorBidi"/>
          <w:color w:val="000000" w:themeColor="text1"/>
          <w:sz w:val="32"/>
          <w:szCs w:val="32"/>
        </w:rPr>
      </w:pPr>
    </w:p>
    <w:p w14:paraId="080DE49F" w14:textId="77777777" w:rsidR="00BB10B2" w:rsidRPr="00650AEC" w:rsidRDefault="00BB10B2" w:rsidP="0020200D">
      <w:pPr>
        <w:spacing w:line="360" w:lineRule="auto"/>
        <w:jc w:val="both"/>
        <w:rPr>
          <w:rFonts w:cstheme="majorBidi"/>
          <w:b/>
          <w:bCs/>
          <w:color w:val="000000" w:themeColor="text1"/>
          <w:sz w:val="32"/>
          <w:szCs w:val="32"/>
        </w:rPr>
      </w:pPr>
      <w:r w:rsidRPr="00650AEC">
        <w:rPr>
          <w:rFonts w:cstheme="majorBidi"/>
          <w:b/>
          <w:bCs/>
          <w:color w:val="000000" w:themeColor="text1"/>
          <w:sz w:val="32"/>
          <w:szCs w:val="32"/>
        </w:rPr>
        <w:t>Creación e Implementación de una Empresa/Clínica de Salud con varias sedes</w:t>
      </w:r>
    </w:p>
    <w:p w14:paraId="7FC13A37" w14:textId="458B2A7C" w:rsidR="002B26A2" w:rsidRPr="00650AEC" w:rsidRDefault="006A27FD"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t>ASIR</w:t>
      </w:r>
      <w:r w:rsidR="5513F57A" w:rsidRPr="00650AEC">
        <w:rPr>
          <w:rFonts w:cstheme="majorBidi"/>
          <w:color w:val="000000" w:themeColor="text1"/>
          <w:sz w:val="32"/>
          <w:szCs w:val="32"/>
        </w:rPr>
        <w:t xml:space="preserve"> / </w:t>
      </w:r>
      <w:r w:rsidRPr="00650AEC">
        <w:rPr>
          <w:rFonts w:cstheme="majorBidi"/>
          <w:color w:val="000000" w:themeColor="text1"/>
          <w:sz w:val="32"/>
          <w:szCs w:val="32"/>
        </w:rPr>
        <w:t>Presencial</w:t>
      </w:r>
    </w:p>
    <w:p w14:paraId="31B74FBA" w14:textId="77777777" w:rsidR="002B26A2" w:rsidRPr="00650AEC" w:rsidRDefault="002B26A2" w:rsidP="0020200D">
      <w:pPr>
        <w:spacing w:line="360" w:lineRule="auto"/>
        <w:jc w:val="both"/>
        <w:rPr>
          <w:rFonts w:cstheme="majorBidi"/>
          <w:color w:val="000000" w:themeColor="text1"/>
          <w:sz w:val="32"/>
          <w:szCs w:val="32"/>
        </w:rPr>
      </w:pPr>
    </w:p>
    <w:p w14:paraId="0BFF1C9F" w14:textId="77777777" w:rsidR="002B26A2" w:rsidRPr="00650AEC" w:rsidRDefault="002B26A2" w:rsidP="0020200D">
      <w:pPr>
        <w:spacing w:line="360" w:lineRule="auto"/>
        <w:jc w:val="both"/>
        <w:rPr>
          <w:rFonts w:cstheme="majorBidi"/>
          <w:color w:val="000000" w:themeColor="text1"/>
          <w:sz w:val="32"/>
          <w:szCs w:val="32"/>
        </w:rPr>
      </w:pPr>
    </w:p>
    <w:p w14:paraId="54F9ADEB" w14:textId="77777777" w:rsidR="002B26A2" w:rsidRPr="00650AEC" w:rsidRDefault="002B26A2" w:rsidP="0020200D">
      <w:pPr>
        <w:spacing w:line="360" w:lineRule="auto"/>
        <w:jc w:val="both"/>
        <w:rPr>
          <w:rFonts w:cstheme="majorBidi"/>
          <w:color w:val="000000" w:themeColor="text1"/>
          <w:sz w:val="32"/>
          <w:szCs w:val="32"/>
        </w:rPr>
      </w:pPr>
    </w:p>
    <w:p w14:paraId="0991E605" w14:textId="77777777" w:rsidR="002B26A2" w:rsidRPr="00650AEC" w:rsidRDefault="002B26A2" w:rsidP="0020200D">
      <w:pPr>
        <w:spacing w:line="360" w:lineRule="auto"/>
        <w:jc w:val="both"/>
        <w:rPr>
          <w:rFonts w:cstheme="majorBidi"/>
          <w:color w:val="000000" w:themeColor="text1"/>
          <w:sz w:val="32"/>
          <w:szCs w:val="32"/>
        </w:rPr>
      </w:pPr>
    </w:p>
    <w:p w14:paraId="40322565" w14:textId="3DDEDE39" w:rsidR="002B26A2" w:rsidRPr="00650AEC" w:rsidRDefault="006A27FD"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t>Namir Kubba Consuegra</w:t>
      </w:r>
    </w:p>
    <w:p w14:paraId="6F51F771" w14:textId="0BDFCA25" w:rsidR="751298CC" w:rsidRPr="00650AEC" w:rsidRDefault="751298CC"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t>Tutor</w:t>
      </w:r>
      <w:r w:rsidR="1A839B7F" w:rsidRPr="00650AEC">
        <w:rPr>
          <w:rFonts w:cstheme="majorBidi"/>
          <w:color w:val="000000" w:themeColor="text1"/>
          <w:sz w:val="32"/>
          <w:szCs w:val="32"/>
        </w:rPr>
        <w:t xml:space="preserve"> del TFG</w:t>
      </w:r>
    </w:p>
    <w:p w14:paraId="084B7FD1" w14:textId="246941FC" w:rsidR="00C81323" w:rsidRPr="00650AEC" w:rsidRDefault="00614294"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DEDICATORIA (OPCIONAL)</w:t>
      </w:r>
    </w:p>
    <w:p w14:paraId="6A83FF30" w14:textId="5BC3C56A" w:rsidR="00C81323" w:rsidRPr="00650AEC" w:rsidRDefault="00614294" w:rsidP="0020200D">
      <w:pPr>
        <w:spacing w:line="360" w:lineRule="auto"/>
        <w:jc w:val="both"/>
        <w:rPr>
          <w:rFonts w:cstheme="majorBidi"/>
          <w:color w:val="000000" w:themeColor="text1"/>
        </w:rPr>
      </w:pPr>
      <w:r w:rsidRPr="00650AEC">
        <w:rPr>
          <w:rFonts w:cstheme="majorBidi"/>
          <w:color w:val="000000" w:themeColor="text1"/>
        </w:rPr>
        <w:br w:type="page"/>
      </w:r>
    </w:p>
    <w:p w14:paraId="75E22B3E" w14:textId="511FD56B" w:rsidR="00C81323" w:rsidRPr="00650AEC" w:rsidRDefault="751298CC"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ÍNDICES</w:t>
      </w:r>
    </w:p>
    <w:p w14:paraId="37D25AF4" w14:textId="238D2D72" w:rsidR="00C81323" w:rsidRPr="00650AEC" w:rsidRDefault="002B26A2" w:rsidP="0020200D">
      <w:pPr>
        <w:spacing w:line="360" w:lineRule="auto"/>
        <w:jc w:val="both"/>
        <w:rPr>
          <w:rFonts w:cstheme="majorBidi"/>
          <w:color w:val="000000" w:themeColor="text1"/>
        </w:rPr>
      </w:pPr>
      <w:r w:rsidRPr="00650AEC">
        <w:rPr>
          <w:rFonts w:cstheme="majorBidi"/>
          <w:color w:val="000000" w:themeColor="text1"/>
        </w:rPr>
        <w:t>De contenido, tablas e ilustraciones.</w:t>
      </w:r>
      <w:r w:rsidR="0DE0AF21" w:rsidRPr="00650AEC">
        <w:rPr>
          <w:rFonts w:cstheme="majorBidi"/>
          <w:color w:val="000000" w:themeColor="text1"/>
        </w:rPr>
        <w:t xml:space="preserve"> Se recomienda realizarlos de manera automática.</w:t>
      </w:r>
    </w:p>
    <w:p w14:paraId="4AEA3D53" w14:textId="3C235651" w:rsidR="00C81323" w:rsidRPr="00650AEC" w:rsidRDefault="00614294" w:rsidP="0020200D">
      <w:pPr>
        <w:spacing w:line="360" w:lineRule="auto"/>
        <w:jc w:val="both"/>
        <w:rPr>
          <w:rFonts w:cstheme="majorBidi"/>
          <w:color w:val="000000" w:themeColor="text1"/>
        </w:rPr>
      </w:pPr>
      <w:r w:rsidRPr="00650AEC">
        <w:rPr>
          <w:rFonts w:cstheme="majorBidi"/>
          <w:color w:val="000000" w:themeColor="text1"/>
        </w:rPr>
        <w:br w:type="page"/>
      </w:r>
    </w:p>
    <w:p w14:paraId="4FBD5FE4" w14:textId="4EDE4897" w:rsidR="00377489" w:rsidRPr="00650AEC" w:rsidRDefault="00614294"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ABSTRACT</w:t>
      </w:r>
    </w:p>
    <w:p w14:paraId="7A9161E9" w14:textId="00BEA430" w:rsidR="00FB013A" w:rsidRPr="00650AEC" w:rsidRDefault="00553405" w:rsidP="0020200D">
      <w:pPr>
        <w:spacing w:line="360" w:lineRule="auto"/>
        <w:jc w:val="both"/>
        <w:rPr>
          <w:rFonts w:cstheme="majorBidi"/>
          <w:szCs w:val="24"/>
        </w:rPr>
      </w:pPr>
      <w:r w:rsidRPr="00650AEC">
        <w:rPr>
          <w:rFonts w:cstheme="majorBidi"/>
          <w:szCs w:val="24"/>
        </w:rPr>
        <w:t>En este proyecto se propone diseñar desde cero la infraestructura tecnológica de una empresa o clínica considerando todas las materias en las que se estructur</w:t>
      </w:r>
      <w:r w:rsidR="00910EE8" w:rsidRPr="00650AEC">
        <w:rPr>
          <w:rFonts w:cstheme="majorBidi"/>
          <w:szCs w:val="24"/>
        </w:rPr>
        <w:t>ó</w:t>
      </w:r>
      <w:r w:rsidRPr="00650AEC">
        <w:rPr>
          <w:rFonts w:cstheme="majorBidi"/>
          <w:szCs w:val="24"/>
        </w:rPr>
        <w:t xml:space="preserve"> el ciclo formativo</w:t>
      </w:r>
      <w:r w:rsidR="00910EE8" w:rsidRPr="00650AEC">
        <w:rPr>
          <w:rFonts w:cstheme="majorBidi"/>
          <w:szCs w:val="24"/>
        </w:rPr>
        <w:t xml:space="preserve">, definiendo </w:t>
      </w:r>
      <w:r w:rsidRPr="00650AEC">
        <w:rPr>
          <w:rFonts w:cstheme="majorBidi"/>
          <w:szCs w:val="24"/>
        </w:rPr>
        <w:t>inicial</w:t>
      </w:r>
      <w:r w:rsidR="00910EE8" w:rsidRPr="00650AEC">
        <w:rPr>
          <w:rFonts w:cstheme="majorBidi"/>
          <w:szCs w:val="24"/>
        </w:rPr>
        <w:t xml:space="preserve">mente </w:t>
      </w:r>
      <w:r w:rsidRPr="00650AEC">
        <w:rPr>
          <w:rFonts w:cstheme="majorBidi"/>
          <w:szCs w:val="24"/>
        </w:rPr>
        <w:t xml:space="preserve">el concepto, el plan de </w:t>
      </w:r>
      <w:r w:rsidR="00342158">
        <w:rPr>
          <w:rFonts w:cstheme="majorBidi"/>
          <w:szCs w:val="24"/>
        </w:rPr>
        <w:t>empresa</w:t>
      </w:r>
      <w:r w:rsidRPr="00650AEC">
        <w:rPr>
          <w:rFonts w:cstheme="majorBidi"/>
          <w:szCs w:val="24"/>
        </w:rPr>
        <w:t xml:space="preserve"> y las bases legales y de protección de datos.</w:t>
      </w:r>
      <w:r w:rsidR="00FB013A" w:rsidRPr="00650AEC">
        <w:rPr>
          <w:rFonts w:cstheme="majorBidi"/>
          <w:szCs w:val="24"/>
        </w:rPr>
        <w:t xml:space="preserve"> </w:t>
      </w:r>
      <w:r w:rsidR="00910EE8" w:rsidRPr="00650AEC">
        <w:rPr>
          <w:rFonts w:cstheme="majorBidi"/>
          <w:szCs w:val="24"/>
        </w:rPr>
        <w:t xml:space="preserve">Luego se </w:t>
      </w:r>
      <w:r w:rsidR="008A7C81" w:rsidRPr="00650AEC">
        <w:rPr>
          <w:rFonts w:cstheme="majorBidi"/>
          <w:szCs w:val="24"/>
        </w:rPr>
        <w:t>diseñará la</w:t>
      </w:r>
      <w:r w:rsidRPr="00650AEC">
        <w:rPr>
          <w:rFonts w:cstheme="majorBidi"/>
          <w:szCs w:val="24"/>
        </w:rPr>
        <w:t xml:space="preserve"> red informática, considerando cableado y equipos/servidores para la función correspondiente, tanto en hardware como software. Se definirá cómo va a ser almacenada, mediante servidores físicos o en la nube.</w:t>
      </w:r>
      <w:r w:rsidR="00FB013A" w:rsidRPr="00650AEC">
        <w:rPr>
          <w:rFonts w:cstheme="majorBidi"/>
          <w:szCs w:val="24"/>
        </w:rPr>
        <w:t xml:space="preserve"> </w:t>
      </w:r>
      <w:r w:rsidRPr="00650AEC">
        <w:rPr>
          <w:rFonts w:cstheme="majorBidi"/>
          <w:szCs w:val="24"/>
        </w:rPr>
        <w:t xml:space="preserve">Además, se elaborará una página web o aplicación conectada a una base de datos, garantizando la posibilidad de uso de todos sus componentes; seguridad; administración y accesibilidad. </w:t>
      </w:r>
      <w:r w:rsidR="00910EE8" w:rsidRPr="00650AEC">
        <w:rPr>
          <w:rFonts w:cstheme="majorBidi"/>
          <w:szCs w:val="24"/>
        </w:rPr>
        <w:t>También se verá si es posible</w:t>
      </w:r>
      <w:r w:rsidRPr="00650AEC">
        <w:rPr>
          <w:rFonts w:cstheme="majorBidi"/>
          <w:szCs w:val="24"/>
        </w:rPr>
        <w:t xml:space="preserve"> implementar sistemas adicionales, como correo interno o DNS y se aplicarán protocolos de seguridad adicionales para proteger la plataforma.</w:t>
      </w:r>
      <w:r w:rsidR="00FB013A" w:rsidRPr="00650AEC">
        <w:rPr>
          <w:rFonts w:cstheme="majorBidi"/>
          <w:szCs w:val="24"/>
        </w:rPr>
        <w:t xml:space="preserve"> </w:t>
      </w:r>
      <w:r w:rsidRPr="00650AEC">
        <w:rPr>
          <w:rFonts w:cstheme="majorBidi"/>
          <w:szCs w:val="24"/>
        </w:rPr>
        <w:t>Al final se analizará la implementación en realidad de todo el sistema, probándolo en servidores locales o en la nube</w:t>
      </w:r>
      <w:r w:rsidR="00892B7B" w:rsidRPr="00650AEC">
        <w:rPr>
          <w:rFonts w:cstheme="majorBidi"/>
          <w:szCs w:val="24"/>
        </w:rPr>
        <w:t xml:space="preserve">, buscando así no solo </w:t>
      </w:r>
      <w:r w:rsidRPr="00650AEC">
        <w:rPr>
          <w:rFonts w:cstheme="majorBidi"/>
          <w:szCs w:val="24"/>
        </w:rPr>
        <w:t>cumplir con los requisitos sino también contribuir con la innovación.</w:t>
      </w:r>
    </w:p>
    <w:p w14:paraId="04F750DF" w14:textId="2D849A4D" w:rsidR="00FB013A" w:rsidRPr="00D03474" w:rsidRDefault="00FB013A" w:rsidP="0020200D">
      <w:pPr>
        <w:spacing w:line="360" w:lineRule="auto"/>
        <w:jc w:val="both"/>
        <w:rPr>
          <w:rFonts w:cstheme="majorBidi"/>
          <w:szCs w:val="24"/>
          <w:lang w:val="en-US"/>
        </w:rPr>
      </w:pPr>
      <w:r w:rsidRPr="00D03474">
        <w:rPr>
          <w:rFonts w:cstheme="majorBidi"/>
          <w:szCs w:val="24"/>
          <w:lang w:val="en-US"/>
        </w:rPr>
        <w:t>This project aims to design the technological infrastructure of a company or clinic from scratch, taking into account all the subjects in which the training cycle was structured, initially defining the concept, business plan and legal and data protection bases. The computer network will then be designed, considering cabling and equipment/servers for the corresponding function, both in hardware and software. It will be defined how it is to be stored, by physical servers or in the cloud. In addition, a web page or application connected to a database will be developed, guaranteeing the usability of all its components; security; administration and accessibility. It will also be seen if it is possible to implement additional systems, such as internal mail or DNS and additional security protocols will be applied to protect the platform. At the end, we will analyze the actual implementation of the entire system, testing it on local servers or in the cloud, looking not only to meet the requirements but also contribute to innovation.</w:t>
      </w:r>
    </w:p>
    <w:p w14:paraId="599CF154" w14:textId="76C4BCE5" w:rsidR="751298CC" w:rsidRPr="00D03474" w:rsidRDefault="751298CC" w:rsidP="0020200D">
      <w:pPr>
        <w:jc w:val="both"/>
        <w:rPr>
          <w:rFonts w:cstheme="majorBidi"/>
          <w:color w:val="000000" w:themeColor="text1"/>
          <w:lang w:val="en-US"/>
        </w:rPr>
      </w:pPr>
    </w:p>
    <w:p w14:paraId="3F62F1CA" w14:textId="71813B2B" w:rsidR="002C3604" w:rsidRPr="00650AEC" w:rsidRDefault="003E46C9" w:rsidP="0020200D">
      <w:pPr>
        <w:spacing w:line="360" w:lineRule="auto"/>
        <w:jc w:val="both"/>
        <w:rPr>
          <w:rFonts w:cstheme="majorBidi"/>
          <w:color w:val="000000" w:themeColor="text1"/>
          <w:sz w:val="32"/>
          <w:szCs w:val="32"/>
        </w:rPr>
      </w:pPr>
      <w:r w:rsidRPr="00D03474">
        <w:rPr>
          <w:rFonts w:cstheme="majorBidi"/>
          <w:color w:val="000000" w:themeColor="text1"/>
          <w:lang w:val="en-US"/>
        </w:rPr>
        <w:t xml:space="preserve"> </w:t>
      </w:r>
      <w:r w:rsidR="002B26A2" w:rsidRPr="00650AEC">
        <w:rPr>
          <w:rFonts w:cstheme="majorBidi"/>
          <w:color w:val="000000" w:themeColor="text1"/>
          <w:sz w:val="32"/>
          <w:szCs w:val="32"/>
        </w:rPr>
        <w:t>JUSTIFICACIÓ</w:t>
      </w:r>
      <w:r w:rsidR="002C3604" w:rsidRPr="00650AEC">
        <w:rPr>
          <w:rFonts w:cstheme="majorBidi"/>
          <w:color w:val="000000" w:themeColor="text1"/>
          <w:sz w:val="32"/>
          <w:szCs w:val="32"/>
        </w:rPr>
        <w:t>N DEL PROYECTO</w:t>
      </w:r>
    </w:p>
    <w:p w14:paraId="36154CE5" w14:textId="73A42169" w:rsidR="007221E9" w:rsidRPr="00650AEC" w:rsidRDefault="007221E9" w:rsidP="0020200D">
      <w:pPr>
        <w:spacing w:line="360" w:lineRule="auto"/>
        <w:jc w:val="both"/>
        <w:rPr>
          <w:rFonts w:cstheme="majorBidi"/>
          <w:color w:val="000000" w:themeColor="text1"/>
        </w:rPr>
      </w:pPr>
      <w:r w:rsidRPr="00650AEC">
        <w:rPr>
          <w:rFonts w:cstheme="majorBidi"/>
          <w:color w:val="000000" w:themeColor="text1"/>
        </w:rPr>
        <w:t>La motivación</w:t>
      </w:r>
      <w:r w:rsidR="002744EE" w:rsidRPr="00650AEC">
        <w:rPr>
          <w:rFonts w:cstheme="majorBidi"/>
          <w:color w:val="000000" w:themeColor="text1"/>
        </w:rPr>
        <w:t xml:space="preserve"> principal</w:t>
      </w:r>
      <w:r w:rsidRPr="00650AEC">
        <w:rPr>
          <w:rFonts w:cstheme="majorBidi"/>
          <w:color w:val="000000" w:themeColor="text1"/>
        </w:rPr>
        <w:t xml:space="preserve"> de este proyecto es desarrollar una infraestructura tecnológica</w:t>
      </w:r>
      <w:r w:rsidR="002744EE" w:rsidRPr="00650AEC">
        <w:rPr>
          <w:rFonts w:cstheme="majorBidi"/>
          <w:color w:val="000000" w:themeColor="text1"/>
        </w:rPr>
        <w:t>,</w:t>
      </w:r>
      <w:r w:rsidRPr="00650AEC">
        <w:rPr>
          <w:rFonts w:cstheme="majorBidi"/>
          <w:color w:val="000000" w:themeColor="text1"/>
        </w:rPr>
        <w:t xml:space="preserve"> integral y segura para una clínica médica</w:t>
      </w:r>
      <w:r w:rsidR="002744EE" w:rsidRPr="00650AEC">
        <w:rPr>
          <w:rFonts w:cstheme="majorBidi"/>
          <w:color w:val="000000" w:themeColor="text1"/>
        </w:rPr>
        <w:t>, el cual</w:t>
      </w:r>
      <w:r w:rsidRPr="00650AEC">
        <w:rPr>
          <w:rFonts w:cstheme="majorBidi"/>
          <w:color w:val="000000" w:themeColor="text1"/>
        </w:rPr>
        <w:t xml:space="preserve"> </w:t>
      </w:r>
      <w:r w:rsidR="002744EE" w:rsidRPr="00650AEC">
        <w:rPr>
          <w:rFonts w:cstheme="majorBidi"/>
          <w:color w:val="000000" w:themeColor="text1"/>
        </w:rPr>
        <w:t xml:space="preserve">surge </w:t>
      </w:r>
      <w:r w:rsidRPr="00650AEC">
        <w:rPr>
          <w:rFonts w:cstheme="majorBidi"/>
          <w:color w:val="000000" w:themeColor="text1"/>
        </w:rPr>
        <w:t>de la observación de las necesidades actuales en el sector sanitario, donde la digitalización y la eficiencia en la gestión de datos son fundamentales.</w:t>
      </w:r>
    </w:p>
    <w:p w14:paraId="6A33B98B" w14:textId="004FC71E" w:rsidR="007221E9" w:rsidRPr="00650AEC" w:rsidRDefault="007221E9" w:rsidP="0020200D">
      <w:pPr>
        <w:spacing w:line="360" w:lineRule="auto"/>
        <w:jc w:val="both"/>
        <w:rPr>
          <w:rFonts w:cstheme="majorBidi"/>
          <w:color w:val="000000" w:themeColor="text1"/>
        </w:rPr>
      </w:pPr>
      <w:r w:rsidRPr="00650AEC">
        <w:rPr>
          <w:rFonts w:cstheme="majorBidi"/>
          <w:color w:val="000000" w:themeColor="text1"/>
        </w:rPr>
        <w:t>Además,</w:t>
      </w:r>
      <w:r w:rsidR="002744EE" w:rsidRPr="00650AEC">
        <w:rPr>
          <w:rFonts w:cstheme="majorBidi"/>
          <w:color w:val="000000" w:themeColor="text1"/>
        </w:rPr>
        <w:t xml:space="preserve"> ya que</w:t>
      </w:r>
      <w:r w:rsidRPr="00650AEC">
        <w:rPr>
          <w:rFonts w:cstheme="majorBidi"/>
          <w:color w:val="000000" w:themeColor="text1"/>
        </w:rPr>
        <w:t xml:space="preserve"> mi padre y mi hermana </w:t>
      </w:r>
      <w:r w:rsidR="002744EE" w:rsidRPr="00650AEC">
        <w:rPr>
          <w:rFonts w:cstheme="majorBidi"/>
          <w:color w:val="000000" w:themeColor="text1"/>
        </w:rPr>
        <w:t>ejercen</w:t>
      </w:r>
      <w:r w:rsidRPr="00650AEC">
        <w:rPr>
          <w:rFonts w:cstheme="majorBidi"/>
          <w:color w:val="000000" w:themeColor="text1"/>
        </w:rPr>
        <w:t xml:space="preserve"> como médicos, </w:t>
      </w:r>
      <w:r w:rsidR="002744EE" w:rsidRPr="00650AEC">
        <w:rPr>
          <w:rFonts w:cstheme="majorBidi"/>
          <w:color w:val="000000" w:themeColor="text1"/>
        </w:rPr>
        <w:t>sus experiencias me han permitido</w:t>
      </w:r>
      <w:r w:rsidRPr="00650AEC">
        <w:rPr>
          <w:rFonts w:cstheme="majorBidi"/>
          <w:color w:val="000000" w:themeColor="text1"/>
        </w:rPr>
        <w:t xml:space="preserve"> identificar las dificultades que enfrentan los profesionales de la salud en la administración de información clínica, programación de citas y comunicación interna</w:t>
      </w:r>
      <w:r w:rsidR="008A7C81">
        <w:rPr>
          <w:rFonts w:cstheme="majorBidi"/>
          <w:color w:val="000000" w:themeColor="text1"/>
        </w:rPr>
        <w:t>, buscando</w:t>
      </w:r>
      <w:r w:rsidR="001D012B" w:rsidRPr="00650AEC">
        <w:rPr>
          <w:rFonts w:cstheme="majorBidi"/>
          <w:color w:val="000000" w:themeColor="text1"/>
        </w:rPr>
        <w:t xml:space="preserve"> con</w:t>
      </w:r>
      <w:r w:rsidRPr="00650AEC">
        <w:rPr>
          <w:rFonts w:cstheme="majorBidi"/>
          <w:color w:val="000000" w:themeColor="text1"/>
        </w:rPr>
        <w:t xml:space="preserve"> </w:t>
      </w:r>
      <w:r w:rsidR="001D012B" w:rsidRPr="00650AEC">
        <w:rPr>
          <w:rFonts w:cstheme="majorBidi"/>
          <w:color w:val="000000" w:themeColor="text1"/>
        </w:rPr>
        <w:t xml:space="preserve">este </w:t>
      </w:r>
      <w:r w:rsidRPr="00650AEC">
        <w:rPr>
          <w:rFonts w:cstheme="majorBidi"/>
          <w:color w:val="000000" w:themeColor="text1"/>
        </w:rPr>
        <w:t xml:space="preserve">proyecto ofrecer </w:t>
      </w:r>
      <w:r w:rsidR="001D012B" w:rsidRPr="00650AEC">
        <w:rPr>
          <w:rFonts w:cstheme="majorBidi"/>
          <w:color w:val="000000" w:themeColor="text1"/>
        </w:rPr>
        <w:t xml:space="preserve">una </w:t>
      </w:r>
      <w:r w:rsidRPr="00650AEC">
        <w:rPr>
          <w:rFonts w:cstheme="majorBidi"/>
          <w:color w:val="000000" w:themeColor="text1"/>
        </w:rPr>
        <w:t>soluci</w:t>
      </w:r>
      <w:r w:rsidR="001D012B" w:rsidRPr="00650AEC">
        <w:rPr>
          <w:rFonts w:cstheme="majorBidi"/>
          <w:color w:val="000000" w:themeColor="text1"/>
        </w:rPr>
        <w:t>ón</w:t>
      </w:r>
      <w:r w:rsidRPr="00650AEC">
        <w:rPr>
          <w:rFonts w:cstheme="majorBidi"/>
          <w:color w:val="000000" w:themeColor="text1"/>
        </w:rPr>
        <w:t xml:space="preserve"> práctica, facilitando</w:t>
      </w:r>
      <w:r w:rsidR="001D012B" w:rsidRPr="00650AEC">
        <w:rPr>
          <w:rFonts w:cstheme="majorBidi"/>
          <w:color w:val="000000" w:themeColor="text1"/>
        </w:rPr>
        <w:t xml:space="preserve"> el día a día de los médicos</w:t>
      </w:r>
      <w:r w:rsidRPr="00650AEC">
        <w:rPr>
          <w:rFonts w:cstheme="majorBidi"/>
          <w:color w:val="000000" w:themeColor="text1"/>
        </w:rPr>
        <w:t xml:space="preserve"> y mejorando la experiencia del paciente.</w:t>
      </w:r>
    </w:p>
    <w:p w14:paraId="0FE245D7" w14:textId="71AAE971" w:rsidR="007221E9" w:rsidRPr="00650AEC" w:rsidRDefault="007221E9" w:rsidP="0020200D">
      <w:pPr>
        <w:spacing w:line="360" w:lineRule="auto"/>
        <w:jc w:val="both"/>
        <w:rPr>
          <w:rFonts w:cstheme="majorBidi"/>
          <w:color w:val="000000" w:themeColor="text1"/>
        </w:rPr>
      </w:pPr>
      <w:r w:rsidRPr="00650AEC">
        <w:rPr>
          <w:rFonts w:cstheme="majorBidi"/>
          <w:color w:val="000000" w:themeColor="text1"/>
        </w:rPr>
        <w:t xml:space="preserve">En el mercado actual, existen </w:t>
      </w:r>
      <w:r w:rsidR="00045151" w:rsidRPr="00650AEC">
        <w:rPr>
          <w:rFonts w:cstheme="majorBidi"/>
          <w:color w:val="000000" w:themeColor="text1"/>
        </w:rPr>
        <w:t>varias</w:t>
      </w:r>
      <w:r w:rsidRPr="00650AEC">
        <w:rPr>
          <w:rFonts w:cstheme="majorBidi"/>
          <w:color w:val="000000" w:themeColor="text1"/>
        </w:rPr>
        <w:t xml:space="preserve"> soluciones de software diseñadas para la gestión de clínicas y hospitales. </w:t>
      </w:r>
      <w:r w:rsidR="00045151" w:rsidRPr="00650AEC">
        <w:rPr>
          <w:rFonts w:cstheme="majorBidi"/>
          <w:color w:val="000000" w:themeColor="text1"/>
        </w:rPr>
        <w:t>A</w:t>
      </w:r>
      <w:r w:rsidRPr="00650AEC">
        <w:rPr>
          <w:rFonts w:cstheme="majorBidi"/>
          <w:color w:val="000000" w:themeColor="text1"/>
        </w:rPr>
        <w:t>lgunas de las más destacadas</w:t>
      </w:r>
      <w:r w:rsidR="00045151" w:rsidRPr="00650AEC">
        <w:rPr>
          <w:rFonts w:cstheme="majorBidi"/>
          <w:color w:val="000000" w:themeColor="text1"/>
        </w:rPr>
        <w:t xml:space="preserve"> son:</w:t>
      </w:r>
    </w:p>
    <w:p w14:paraId="769DFA41" w14:textId="77777777" w:rsidR="007221E9" w:rsidRPr="00650AEC" w:rsidRDefault="007221E9" w:rsidP="0020200D">
      <w:pPr>
        <w:numPr>
          <w:ilvl w:val="0"/>
          <w:numId w:val="5"/>
        </w:numPr>
        <w:spacing w:line="360" w:lineRule="auto"/>
        <w:jc w:val="both"/>
        <w:rPr>
          <w:rFonts w:cstheme="majorBidi"/>
          <w:color w:val="000000" w:themeColor="text1"/>
        </w:rPr>
      </w:pPr>
      <w:r w:rsidRPr="00650AEC">
        <w:rPr>
          <w:rFonts w:cstheme="majorBidi"/>
          <w:b/>
          <w:bCs/>
          <w:color w:val="000000" w:themeColor="text1"/>
        </w:rPr>
        <w:t>Medigest</w:t>
      </w:r>
      <w:r w:rsidRPr="00650AEC">
        <w:rPr>
          <w:rFonts w:cstheme="majorBidi"/>
          <w:color w:val="000000" w:themeColor="text1"/>
        </w:rPr>
        <w:t xml:space="preserve">: Este software médico se centra en simplificar la gestión clínica, ofreciendo funcionalidades que abarcan desde la administración de historias clínicas y citas hasta la facturación y el control de pagos. </w:t>
      </w:r>
    </w:p>
    <w:p w14:paraId="259695D0" w14:textId="5AED79B1" w:rsidR="007221E9" w:rsidRPr="00650AEC" w:rsidRDefault="007221E9" w:rsidP="0020200D">
      <w:pPr>
        <w:spacing w:line="360" w:lineRule="auto"/>
        <w:ind w:firstLine="708"/>
        <w:jc w:val="both"/>
        <w:rPr>
          <w:rFonts w:cstheme="majorBidi"/>
          <w:color w:val="000000" w:themeColor="text1"/>
        </w:rPr>
      </w:pPr>
      <w:hyperlink r:id="rId12" w:history="1">
        <w:r w:rsidRPr="00650AEC">
          <w:rPr>
            <w:rStyle w:val="Hipervnculo"/>
            <w:rFonts w:cstheme="majorBidi"/>
          </w:rPr>
          <w:t>mejorsoftware.org</w:t>
        </w:r>
      </w:hyperlink>
    </w:p>
    <w:p w14:paraId="1CFE0C54" w14:textId="77777777" w:rsidR="007221E9" w:rsidRPr="00650AEC" w:rsidRDefault="007221E9" w:rsidP="0020200D">
      <w:pPr>
        <w:numPr>
          <w:ilvl w:val="0"/>
          <w:numId w:val="5"/>
        </w:numPr>
        <w:spacing w:line="360" w:lineRule="auto"/>
        <w:jc w:val="both"/>
        <w:rPr>
          <w:rFonts w:cstheme="majorBidi"/>
          <w:color w:val="000000" w:themeColor="text1"/>
        </w:rPr>
      </w:pPr>
      <w:r w:rsidRPr="00650AEC">
        <w:rPr>
          <w:rFonts w:cstheme="majorBidi"/>
          <w:b/>
          <w:bCs/>
          <w:color w:val="000000" w:themeColor="text1"/>
        </w:rPr>
        <w:t>Pabau</w:t>
      </w:r>
      <w:r w:rsidRPr="00650AEC">
        <w:rPr>
          <w:rFonts w:cstheme="majorBidi"/>
          <w:color w:val="000000" w:themeColor="text1"/>
        </w:rPr>
        <w:t xml:space="preserve">: Una solución todo en uno para la gestión de clínicas, que incluye programación de citas, gestión de pacientes y herramientas de marketing. </w:t>
      </w:r>
    </w:p>
    <w:p w14:paraId="592BBC18" w14:textId="6E77E62C" w:rsidR="007221E9" w:rsidRPr="00650AEC" w:rsidRDefault="007221E9" w:rsidP="0020200D">
      <w:pPr>
        <w:spacing w:line="360" w:lineRule="auto"/>
        <w:ind w:firstLine="708"/>
        <w:jc w:val="both"/>
        <w:rPr>
          <w:rFonts w:cstheme="majorBidi"/>
          <w:color w:val="000000" w:themeColor="text1"/>
        </w:rPr>
      </w:pPr>
      <w:hyperlink r:id="rId13" w:tgtFrame="_blank" w:history="1">
        <w:r w:rsidRPr="00650AEC">
          <w:rPr>
            <w:rStyle w:val="Hipervnculo"/>
            <w:rFonts w:cstheme="majorBidi"/>
          </w:rPr>
          <w:t>jibble.io</w:t>
        </w:r>
      </w:hyperlink>
    </w:p>
    <w:p w14:paraId="7DDBCCCA" w14:textId="77777777" w:rsidR="007221E9" w:rsidRPr="00650AEC" w:rsidRDefault="007221E9" w:rsidP="0020200D">
      <w:pPr>
        <w:numPr>
          <w:ilvl w:val="0"/>
          <w:numId w:val="5"/>
        </w:numPr>
        <w:spacing w:line="360" w:lineRule="auto"/>
        <w:jc w:val="both"/>
        <w:rPr>
          <w:rFonts w:cstheme="majorBidi"/>
          <w:color w:val="000000" w:themeColor="text1"/>
        </w:rPr>
      </w:pPr>
      <w:r w:rsidRPr="00650AEC">
        <w:rPr>
          <w:rFonts w:cstheme="majorBidi"/>
          <w:b/>
          <w:bCs/>
          <w:color w:val="000000" w:themeColor="text1"/>
        </w:rPr>
        <w:t>eHospital Systems</w:t>
      </w:r>
      <w:r w:rsidRPr="00650AEC">
        <w:rPr>
          <w:rFonts w:cstheme="majorBidi"/>
          <w:color w:val="000000" w:themeColor="text1"/>
        </w:rPr>
        <w:t xml:space="preserve">: Orientado a la gestión hospitalaria, este software abarca desde la administración de pacientes hasta la gestión de inventarios y recursos humanos. </w:t>
      </w:r>
    </w:p>
    <w:p w14:paraId="33005561" w14:textId="77777777" w:rsidR="007221E9" w:rsidRPr="00650AEC" w:rsidRDefault="007221E9" w:rsidP="0020200D">
      <w:pPr>
        <w:spacing w:line="360" w:lineRule="auto"/>
        <w:jc w:val="both"/>
        <w:rPr>
          <w:rFonts w:cstheme="majorBidi"/>
          <w:color w:val="000000" w:themeColor="text1"/>
        </w:rPr>
      </w:pPr>
      <w:r w:rsidRPr="00650AEC">
        <w:rPr>
          <w:rFonts w:cstheme="majorBidi"/>
          <w:color w:val="000000" w:themeColor="text1"/>
        </w:rPr>
        <w:t>Aunque estas plataformas ofrecen funcionalidades amplias, presentan ciertas limitaciones:</w:t>
      </w:r>
    </w:p>
    <w:p w14:paraId="2ED832FF" w14:textId="77777777" w:rsidR="007221E9" w:rsidRPr="00650AEC" w:rsidRDefault="007221E9" w:rsidP="0020200D">
      <w:pPr>
        <w:numPr>
          <w:ilvl w:val="0"/>
          <w:numId w:val="6"/>
        </w:numPr>
        <w:spacing w:line="360" w:lineRule="auto"/>
        <w:jc w:val="both"/>
        <w:rPr>
          <w:rFonts w:cstheme="majorBidi"/>
          <w:color w:val="000000" w:themeColor="text1"/>
        </w:rPr>
      </w:pPr>
      <w:r w:rsidRPr="00650AEC">
        <w:rPr>
          <w:rFonts w:cstheme="majorBidi"/>
          <w:b/>
          <w:bCs/>
          <w:color w:val="000000" w:themeColor="text1"/>
        </w:rPr>
        <w:lastRenderedPageBreak/>
        <w:t>Costos</w:t>
      </w:r>
      <w:r w:rsidRPr="00650AEC">
        <w:rPr>
          <w:rFonts w:cstheme="majorBidi"/>
          <w:color w:val="000000" w:themeColor="text1"/>
        </w:rPr>
        <w:t>: Muchas de estas soluciones implican licencias y suscripciones que pueden ser prohibitivas para pequeñas y medianas clínicas.</w:t>
      </w:r>
    </w:p>
    <w:p w14:paraId="3729226D" w14:textId="77777777" w:rsidR="007221E9" w:rsidRPr="00650AEC" w:rsidRDefault="007221E9" w:rsidP="0020200D">
      <w:pPr>
        <w:numPr>
          <w:ilvl w:val="0"/>
          <w:numId w:val="6"/>
        </w:numPr>
        <w:spacing w:line="360" w:lineRule="auto"/>
        <w:jc w:val="both"/>
        <w:rPr>
          <w:rFonts w:cstheme="majorBidi"/>
          <w:color w:val="000000" w:themeColor="text1"/>
        </w:rPr>
      </w:pPr>
      <w:r w:rsidRPr="00650AEC">
        <w:rPr>
          <w:rFonts w:cstheme="majorBidi"/>
          <w:b/>
          <w:bCs/>
          <w:color w:val="000000" w:themeColor="text1"/>
        </w:rPr>
        <w:t>Flexibilidad</w:t>
      </w:r>
      <w:r w:rsidRPr="00650AEC">
        <w:rPr>
          <w:rFonts w:cstheme="majorBidi"/>
          <w:color w:val="000000" w:themeColor="text1"/>
        </w:rPr>
        <w:t>: Algunas herramientas no permiten una personalización completa, lo que dificulta su adaptación a las necesidades específicas de cada centro.</w:t>
      </w:r>
    </w:p>
    <w:p w14:paraId="401A7582" w14:textId="77777777" w:rsidR="007221E9" w:rsidRPr="00650AEC" w:rsidRDefault="007221E9" w:rsidP="0020200D">
      <w:pPr>
        <w:numPr>
          <w:ilvl w:val="0"/>
          <w:numId w:val="6"/>
        </w:numPr>
        <w:spacing w:line="360" w:lineRule="auto"/>
        <w:jc w:val="both"/>
        <w:rPr>
          <w:rFonts w:cstheme="majorBidi"/>
          <w:color w:val="000000" w:themeColor="text1"/>
        </w:rPr>
      </w:pPr>
      <w:r w:rsidRPr="00650AEC">
        <w:rPr>
          <w:rFonts w:cstheme="majorBidi"/>
          <w:b/>
          <w:bCs/>
          <w:color w:val="000000" w:themeColor="text1"/>
        </w:rPr>
        <w:t>Integración</w:t>
      </w:r>
      <w:r w:rsidRPr="00650AEC">
        <w:rPr>
          <w:rFonts w:cstheme="majorBidi"/>
          <w:color w:val="000000" w:themeColor="text1"/>
        </w:rPr>
        <w:t>: La compatibilidad con sistemas existentes puede ser limitada, generando desafíos en la implementación.</w:t>
      </w:r>
    </w:p>
    <w:p w14:paraId="6C1614D9" w14:textId="77777777" w:rsidR="007221E9" w:rsidRPr="00650AEC" w:rsidRDefault="007221E9" w:rsidP="0020200D">
      <w:pPr>
        <w:spacing w:line="360" w:lineRule="auto"/>
        <w:jc w:val="both"/>
        <w:rPr>
          <w:rFonts w:cstheme="majorBidi"/>
          <w:color w:val="000000" w:themeColor="text1"/>
        </w:rPr>
      </w:pPr>
      <w:r w:rsidRPr="00650AEC">
        <w:rPr>
          <w:rFonts w:cstheme="majorBidi"/>
          <w:color w:val="000000" w:themeColor="text1"/>
        </w:rPr>
        <w:t>El tratamiento de datos personales en el ámbito sanitario está sujeto a estrictas regulaciones en España. Las normativas clave incluyen:</w:t>
      </w:r>
    </w:p>
    <w:p w14:paraId="262ACAFC" w14:textId="77777777" w:rsidR="007221E9" w:rsidRPr="00650AEC" w:rsidRDefault="007221E9" w:rsidP="0020200D">
      <w:pPr>
        <w:numPr>
          <w:ilvl w:val="0"/>
          <w:numId w:val="7"/>
        </w:numPr>
        <w:spacing w:line="360" w:lineRule="auto"/>
        <w:jc w:val="both"/>
        <w:rPr>
          <w:rFonts w:cstheme="majorBidi"/>
          <w:color w:val="000000" w:themeColor="text1"/>
        </w:rPr>
      </w:pPr>
      <w:r w:rsidRPr="00650AEC">
        <w:rPr>
          <w:rFonts w:cstheme="majorBidi"/>
          <w:b/>
          <w:bCs/>
          <w:color w:val="000000" w:themeColor="text1"/>
        </w:rPr>
        <w:t>Reglamento General de Protección de Datos (RGPD)</w:t>
      </w:r>
      <w:r w:rsidRPr="00650AEC">
        <w:rPr>
          <w:rFonts w:cstheme="majorBidi"/>
          <w:color w:val="000000" w:themeColor="text1"/>
        </w:rPr>
        <w:t>: Reglamento (UE) 2016/679 que establece las directrices para la protección de datos personales en la Unión Europea.</w:t>
      </w:r>
    </w:p>
    <w:p w14:paraId="52B9ECA7" w14:textId="77777777" w:rsidR="007221E9" w:rsidRPr="00650AEC" w:rsidRDefault="007221E9" w:rsidP="0020200D">
      <w:pPr>
        <w:numPr>
          <w:ilvl w:val="0"/>
          <w:numId w:val="7"/>
        </w:numPr>
        <w:spacing w:line="360" w:lineRule="auto"/>
        <w:jc w:val="both"/>
        <w:rPr>
          <w:rFonts w:cstheme="majorBidi"/>
          <w:color w:val="000000" w:themeColor="text1"/>
        </w:rPr>
      </w:pPr>
      <w:r w:rsidRPr="00650AEC">
        <w:rPr>
          <w:rFonts w:cstheme="majorBidi"/>
          <w:b/>
          <w:bCs/>
          <w:color w:val="000000" w:themeColor="text1"/>
        </w:rPr>
        <w:t>Ley Orgánica de Protección de Datos y Garantía de los Derechos Digitales (LOPDGDD)</w:t>
      </w:r>
      <w:r w:rsidRPr="00650AEC">
        <w:rPr>
          <w:rFonts w:cstheme="majorBidi"/>
          <w:color w:val="000000" w:themeColor="text1"/>
        </w:rPr>
        <w:t>: Ley Orgánica 3/2018, de 5 de diciembre, que adapta el RGPD al ordenamiento jurídico español.</w:t>
      </w:r>
    </w:p>
    <w:p w14:paraId="41B8AAF8" w14:textId="77777777" w:rsidR="007221E9" w:rsidRPr="00650AEC" w:rsidRDefault="007221E9" w:rsidP="0020200D">
      <w:pPr>
        <w:spacing w:line="360" w:lineRule="auto"/>
        <w:jc w:val="both"/>
        <w:rPr>
          <w:rFonts w:cstheme="majorBidi"/>
          <w:color w:val="000000" w:themeColor="text1"/>
        </w:rPr>
      </w:pPr>
      <w:r w:rsidRPr="00650AEC">
        <w:rPr>
          <w:rFonts w:cstheme="majorBidi"/>
          <w:color w:val="000000" w:themeColor="text1"/>
        </w:rPr>
        <w:t>Estas normativas exigen que las clínicas implementen medidas como:</w:t>
      </w:r>
    </w:p>
    <w:p w14:paraId="6483BFF0" w14:textId="77777777" w:rsidR="007221E9" w:rsidRPr="00650AEC" w:rsidRDefault="007221E9" w:rsidP="0020200D">
      <w:pPr>
        <w:numPr>
          <w:ilvl w:val="0"/>
          <w:numId w:val="8"/>
        </w:numPr>
        <w:spacing w:line="360" w:lineRule="auto"/>
        <w:jc w:val="both"/>
        <w:rPr>
          <w:rFonts w:cstheme="majorBidi"/>
          <w:color w:val="000000" w:themeColor="text1"/>
        </w:rPr>
      </w:pPr>
      <w:r w:rsidRPr="00650AEC">
        <w:rPr>
          <w:rFonts w:cstheme="majorBidi"/>
          <w:b/>
          <w:bCs/>
          <w:color w:val="000000" w:themeColor="text1"/>
        </w:rPr>
        <w:t>Consentimiento Informado</w:t>
      </w:r>
      <w:r w:rsidRPr="00650AEC">
        <w:rPr>
          <w:rFonts w:cstheme="majorBidi"/>
          <w:color w:val="000000" w:themeColor="text1"/>
        </w:rPr>
        <w:t xml:space="preserve">: Obtener autorización explícita de los pacientes para el tratamiento de sus datos personales. </w:t>
      </w:r>
    </w:p>
    <w:p w14:paraId="2D673DD8" w14:textId="54FADF3C" w:rsidR="007221E9" w:rsidRPr="00650AEC" w:rsidRDefault="007221E9" w:rsidP="0020200D">
      <w:pPr>
        <w:spacing w:line="360" w:lineRule="auto"/>
        <w:ind w:firstLine="708"/>
        <w:jc w:val="both"/>
        <w:rPr>
          <w:rFonts w:cstheme="majorBidi"/>
          <w:color w:val="000000" w:themeColor="text1"/>
        </w:rPr>
      </w:pPr>
      <w:hyperlink r:id="rId14" w:tgtFrame="_blank" w:history="1">
        <w:r w:rsidRPr="00650AEC">
          <w:rPr>
            <w:rStyle w:val="Hipervnculo"/>
            <w:rFonts w:cstheme="majorBidi"/>
          </w:rPr>
          <w:t>revistamedica.com</w:t>
        </w:r>
      </w:hyperlink>
    </w:p>
    <w:p w14:paraId="6CBC5145" w14:textId="77777777" w:rsidR="007221E9" w:rsidRPr="00650AEC" w:rsidRDefault="007221E9" w:rsidP="0020200D">
      <w:pPr>
        <w:numPr>
          <w:ilvl w:val="0"/>
          <w:numId w:val="8"/>
        </w:numPr>
        <w:spacing w:line="360" w:lineRule="auto"/>
        <w:jc w:val="both"/>
        <w:rPr>
          <w:rFonts w:cstheme="majorBidi"/>
          <w:color w:val="000000" w:themeColor="text1"/>
        </w:rPr>
      </w:pPr>
      <w:r w:rsidRPr="00650AEC">
        <w:rPr>
          <w:rFonts w:cstheme="majorBidi"/>
          <w:b/>
          <w:bCs/>
          <w:color w:val="000000" w:themeColor="text1"/>
        </w:rPr>
        <w:t>Medidas de Seguridad</w:t>
      </w:r>
      <w:r w:rsidRPr="00650AEC">
        <w:rPr>
          <w:rFonts w:cstheme="majorBidi"/>
          <w:color w:val="000000" w:themeColor="text1"/>
        </w:rPr>
        <w:t>: Adoptar protocolos técnicos y organizativos que garanticen la confidencialidad, integridad y disponibilidad de los datos.</w:t>
      </w:r>
    </w:p>
    <w:p w14:paraId="0F86C10D" w14:textId="77777777" w:rsidR="007221E9" w:rsidRPr="00650AEC" w:rsidRDefault="007221E9" w:rsidP="0020200D">
      <w:pPr>
        <w:numPr>
          <w:ilvl w:val="0"/>
          <w:numId w:val="8"/>
        </w:numPr>
        <w:spacing w:line="360" w:lineRule="auto"/>
        <w:jc w:val="both"/>
        <w:rPr>
          <w:rFonts w:cstheme="majorBidi"/>
          <w:color w:val="000000" w:themeColor="text1"/>
        </w:rPr>
      </w:pPr>
      <w:r w:rsidRPr="00650AEC">
        <w:rPr>
          <w:rFonts w:cstheme="majorBidi"/>
          <w:b/>
          <w:bCs/>
          <w:color w:val="000000" w:themeColor="text1"/>
        </w:rPr>
        <w:t>Derechos de los Pacientes</w:t>
      </w:r>
      <w:r w:rsidRPr="00650AEC">
        <w:rPr>
          <w:rFonts w:cstheme="majorBidi"/>
          <w:color w:val="000000" w:themeColor="text1"/>
        </w:rPr>
        <w:t>: Facilitar el acceso, rectificación, cancelación y oposición al tratamiento de sus datos personales.</w:t>
      </w:r>
    </w:p>
    <w:p w14:paraId="3FA8C24D" w14:textId="77777777" w:rsidR="007221E9" w:rsidRPr="00650AEC" w:rsidRDefault="007221E9" w:rsidP="0020200D">
      <w:pPr>
        <w:spacing w:line="360" w:lineRule="auto"/>
        <w:jc w:val="both"/>
        <w:rPr>
          <w:rFonts w:cstheme="majorBidi"/>
          <w:color w:val="000000" w:themeColor="text1"/>
        </w:rPr>
      </w:pPr>
      <w:r w:rsidRPr="00650AEC">
        <w:rPr>
          <w:rFonts w:cstheme="majorBidi"/>
          <w:color w:val="000000" w:themeColor="text1"/>
        </w:rPr>
        <w:t xml:space="preserve">El proyecto integrará desde su fase de diseño todas las medidas necesarias para cumplir con estas obligaciones legales, asegurando que la gestión de la </w:t>
      </w:r>
      <w:r w:rsidRPr="00650AEC">
        <w:rPr>
          <w:rFonts w:cstheme="majorBidi"/>
          <w:color w:val="000000" w:themeColor="text1"/>
        </w:rPr>
        <w:lastRenderedPageBreak/>
        <w:t>información se realice conforme a la normativa vigente y protegiendo los derechos de los pacientes.</w:t>
      </w:r>
    </w:p>
    <w:p w14:paraId="4832CEC0" w14:textId="77777777" w:rsidR="007221E9" w:rsidRPr="00650AEC" w:rsidRDefault="007221E9" w:rsidP="0020200D">
      <w:pPr>
        <w:spacing w:line="360" w:lineRule="auto"/>
        <w:jc w:val="both"/>
        <w:rPr>
          <w:rFonts w:cstheme="majorBidi"/>
          <w:b/>
          <w:bCs/>
          <w:color w:val="000000" w:themeColor="text1"/>
        </w:rPr>
      </w:pPr>
      <w:r w:rsidRPr="00650AEC">
        <w:rPr>
          <w:rFonts w:cstheme="majorBidi"/>
          <w:b/>
          <w:bCs/>
          <w:color w:val="000000" w:themeColor="text1"/>
        </w:rPr>
        <w:t>Comparativa y Valor Añadido</w:t>
      </w:r>
    </w:p>
    <w:p w14:paraId="4A6D8686" w14:textId="3C15EBEE" w:rsidR="007221E9" w:rsidRPr="00650AEC" w:rsidRDefault="007221E9" w:rsidP="0020200D">
      <w:pPr>
        <w:tabs>
          <w:tab w:val="num" w:pos="720"/>
        </w:tabs>
        <w:spacing w:line="360" w:lineRule="auto"/>
        <w:jc w:val="both"/>
        <w:rPr>
          <w:rFonts w:cstheme="majorBidi"/>
          <w:color w:val="000000" w:themeColor="text1"/>
        </w:rPr>
      </w:pPr>
      <w:r w:rsidRPr="00650AEC">
        <w:rPr>
          <w:rFonts w:cstheme="majorBidi"/>
          <w:color w:val="000000" w:themeColor="text1"/>
        </w:rPr>
        <w:t>A diferencia de las soluciones comerciales existentes, este proyecto ofrece</w:t>
      </w:r>
      <w:r w:rsidR="0097667B" w:rsidRPr="00650AEC">
        <w:rPr>
          <w:rFonts w:cstheme="majorBidi"/>
          <w:color w:val="000000" w:themeColor="text1"/>
        </w:rPr>
        <w:t xml:space="preserve"> el d</w:t>
      </w:r>
      <w:r w:rsidRPr="00650AEC">
        <w:rPr>
          <w:rFonts w:cstheme="majorBidi"/>
          <w:color w:val="000000" w:themeColor="text1"/>
        </w:rPr>
        <w:t>esarrollo de una infraestructura adaptada a las necesidades específicas de la clínica, sin funcionalidades innecesarias.</w:t>
      </w:r>
      <w:r w:rsidR="0097667B" w:rsidRPr="00650AEC">
        <w:rPr>
          <w:rFonts w:cstheme="majorBidi"/>
          <w:color w:val="000000" w:themeColor="text1"/>
        </w:rPr>
        <w:t xml:space="preserve"> </w:t>
      </w:r>
      <w:r w:rsidRPr="00650AEC">
        <w:rPr>
          <w:rFonts w:cstheme="majorBidi"/>
          <w:color w:val="000000" w:themeColor="text1"/>
        </w:rPr>
        <w:t>Al evitar licencias</w:t>
      </w:r>
      <w:r w:rsidR="007517E1" w:rsidRPr="00650AEC">
        <w:rPr>
          <w:rFonts w:cstheme="majorBidi"/>
          <w:color w:val="000000" w:themeColor="text1"/>
        </w:rPr>
        <w:t xml:space="preserve"> de pago</w:t>
      </w:r>
      <w:r w:rsidRPr="00650AEC">
        <w:rPr>
          <w:rFonts w:cstheme="majorBidi"/>
          <w:color w:val="000000" w:themeColor="text1"/>
        </w:rPr>
        <w:t xml:space="preserve"> y optar por herramientas de código abierto, se minimizan los gastos asociados.</w:t>
      </w:r>
      <w:r w:rsidR="0097667B" w:rsidRPr="00650AEC">
        <w:rPr>
          <w:rFonts w:cstheme="majorBidi"/>
          <w:color w:val="000000" w:themeColor="text1"/>
        </w:rPr>
        <w:t xml:space="preserve"> </w:t>
      </w:r>
      <w:r w:rsidR="00FA68C5" w:rsidRPr="00650AEC">
        <w:rPr>
          <w:rFonts w:cstheme="majorBidi"/>
          <w:color w:val="000000" w:themeColor="text1"/>
        </w:rPr>
        <w:t>E</w:t>
      </w:r>
      <w:r w:rsidRPr="00650AEC">
        <w:rPr>
          <w:rFonts w:cstheme="majorBidi"/>
          <w:color w:val="000000" w:themeColor="text1"/>
        </w:rPr>
        <w:t>l sistema estará diseñado para cumplir con todas las normativas legales aplicables, garantizando la protección de los datos de los pacientes.</w:t>
      </w:r>
      <w:r w:rsidR="0097667B" w:rsidRPr="00650AEC">
        <w:rPr>
          <w:rFonts w:cstheme="majorBidi"/>
          <w:color w:val="000000" w:themeColor="text1"/>
        </w:rPr>
        <w:t xml:space="preserve"> </w:t>
      </w:r>
      <w:r w:rsidR="00006AA7" w:rsidRPr="00650AEC">
        <w:rPr>
          <w:rFonts w:cstheme="majorBidi"/>
          <w:color w:val="000000" w:themeColor="text1"/>
        </w:rPr>
        <w:t>Con esto s</w:t>
      </w:r>
      <w:r w:rsidR="005D3E81" w:rsidRPr="00650AEC">
        <w:rPr>
          <w:rFonts w:cstheme="majorBidi"/>
          <w:color w:val="000000" w:themeColor="text1"/>
        </w:rPr>
        <w:t>e</w:t>
      </w:r>
      <w:r w:rsidRPr="00650AEC">
        <w:rPr>
          <w:rFonts w:cstheme="majorBidi"/>
          <w:color w:val="000000" w:themeColor="text1"/>
        </w:rPr>
        <w:t xml:space="preserve"> busca no solo mejorar la eficiencia de la clínica, sino también proporcionar una herramienta</w:t>
      </w:r>
      <w:r w:rsidR="00D74E4C" w:rsidRPr="00650AEC">
        <w:rPr>
          <w:rFonts w:cstheme="majorBidi"/>
          <w:color w:val="000000" w:themeColor="text1"/>
        </w:rPr>
        <w:t xml:space="preserve"> que se ajuste a sus necesidades</w:t>
      </w:r>
      <w:r w:rsidRPr="00650AEC">
        <w:rPr>
          <w:rFonts w:cstheme="majorBidi"/>
          <w:color w:val="000000" w:themeColor="text1"/>
        </w:rPr>
        <w:t>.</w:t>
      </w:r>
    </w:p>
    <w:p w14:paraId="54F587E7" w14:textId="08B33FF7" w:rsidR="0092420D" w:rsidRPr="00650AEC" w:rsidRDefault="0092420D" w:rsidP="0020200D">
      <w:pPr>
        <w:spacing w:line="360" w:lineRule="auto"/>
        <w:jc w:val="both"/>
        <w:rPr>
          <w:rFonts w:cstheme="majorBidi"/>
          <w:color w:val="000000" w:themeColor="text1"/>
        </w:rPr>
      </w:pPr>
    </w:p>
    <w:p w14:paraId="575C3263" w14:textId="0E4B93EF" w:rsidR="751298CC" w:rsidRPr="00650AEC" w:rsidRDefault="751298CC" w:rsidP="0020200D">
      <w:pPr>
        <w:jc w:val="both"/>
        <w:rPr>
          <w:rFonts w:cstheme="majorBidi"/>
          <w:color w:val="000000" w:themeColor="text1"/>
        </w:rPr>
      </w:pPr>
      <w:r w:rsidRPr="00650AEC">
        <w:rPr>
          <w:rFonts w:cstheme="majorBidi"/>
          <w:color w:val="000000" w:themeColor="text1"/>
        </w:rPr>
        <w:br w:type="page"/>
      </w:r>
    </w:p>
    <w:p w14:paraId="48FB4EBA" w14:textId="6AF9DEAB" w:rsidR="00577EBA" w:rsidRPr="00650AEC" w:rsidRDefault="002B26A2"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INTRODUCCIÓ</w:t>
      </w:r>
      <w:r w:rsidR="00577EBA" w:rsidRPr="00650AEC">
        <w:rPr>
          <w:rFonts w:cstheme="majorBidi"/>
          <w:color w:val="000000" w:themeColor="text1"/>
          <w:sz w:val="32"/>
          <w:szCs w:val="32"/>
        </w:rPr>
        <w:t>N</w:t>
      </w:r>
    </w:p>
    <w:p w14:paraId="0E2FB984" w14:textId="1803BF4F" w:rsidR="00F53B9F" w:rsidRPr="00650AEC" w:rsidRDefault="00F53B9F" w:rsidP="0020200D">
      <w:pPr>
        <w:spacing w:line="360" w:lineRule="auto"/>
        <w:jc w:val="both"/>
        <w:rPr>
          <w:rFonts w:cstheme="majorBidi"/>
          <w:color w:val="000000" w:themeColor="text1"/>
        </w:rPr>
      </w:pPr>
      <w:r w:rsidRPr="00650AEC">
        <w:rPr>
          <w:rFonts w:cstheme="majorBidi"/>
          <w:color w:val="000000" w:themeColor="text1"/>
        </w:rPr>
        <w:t>En el sector sanitario, la gestión eficiente de la información es fundamental para garantizar una atención médica de calidad. Sin embargo, muchas clínicas aún enfrentan dificultades debido a sistemas obsoletos o fragmentados que no permiten una administración centralizada de datos, lo que puede derivar en errores, retrasos y problemas en la comunicación interna. Este proyecto tiene como objetivo desarrollar una infraestructura tecnológica integral que abarque desde la planificación de la red y la configuración de servidores hasta la implementación de una aplicación web que facilite la gestión de información clínica y la comunicación dentro de la clínica.</w:t>
      </w:r>
    </w:p>
    <w:p w14:paraId="2D5347FB" w14:textId="5463E98E" w:rsidR="00F53B9F" w:rsidRPr="00650AEC" w:rsidRDefault="00F53B9F" w:rsidP="0020200D">
      <w:pPr>
        <w:spacing w:line="360" w:lineRule="auto"/>
        <w:jc w:val="both"/>
        <w:rPr>
          <w:rFonts w:cstheme="majorBidi"/>
          <w:color w:val="000000" w:themeColor="text1"/>
        </w:rPr>
      </w:pPr>
      <w:r w:rsidRPr="00650AEC">
        <w:rPr>
          <w:rFonts w:cstheme="majorBidi"/>
          <w:color w:val="000000" w:themeColor="text1"/>
        </w:rPr>
        <w:t>Uno de los principales problemas que busca solucionar este sistema es la dispersión de la información, permitiendo un almacenamiento seguro y accesible de historiales médicos, citas y datos administrativos. Al contar con una base de datos bien estructurada y una aplicación que conecte directamente con ella, los profesionales de la salud podrán acceder a la información que necesiten de manera rápida y segura. Además, la implementación de un sistema de red optimizado mejorará la conectividad y el rendimiento, garantizando que los diferentes dispositivos dentro de la clínica puedan comunicarse sin inter</w:t>
      </w:r>
      <w:r w:rsidR="00063DCC" w:rsidRPr="00650AEC">
        <w:rPr>
          <w:rFonts w:cstheme="majorBidi"/>
          <w:color w:val="000000" w:themeColor="text1"/>
        </w:rPr>
        <w:t>r</w:t>
      </w:r>
      <w:r w:rsidRPr="00650AEC">
        <w:rPr>
          <w:rFonts w:cstheme="majorBidi"/>
          <w:color w:val="000000" w:themeColor="text1"/>
        </w:rPr>
        <w:t>upciones.</w:t>
      </w:r>
    </w:p>
    <w:p w14:paraId="02738D88" w14:textId="096E0EA4" w:rsidR="00F53B9F" w:rsidRPr="00650AEC" w:rsidRDefault="00F53B9F" w:rsidP="0020200D">
      <w:pPr>
        <w:spacing w:line="360" w:lineRule="auto"/>
        <w:jc w:val="both"/>
        <w:rPr>
          <w:rFonts w:cstheme="majorBidi"/>
          <w:color w:val="000000" w:themeColor="text1"/>
        </w:rPr>
      </w:pPr>
      <w:r w:rsidRPr="00650AEC">
        <w:rPr>
          <w:rFonts w:cstheme="majorBidi"/>
          <w:color w:val="000000" w:themeColor="text1"/>
        </w:rPr>
        <w:t>Otro aspecto crucial es la seguridad de los datos, ya que la información médica es altamente sensible y su protección es una prioridad. Para ello, el sistema integrará medidas avanzadas como el cifrado de datos, la autenticación de usuarios mediante claves SSH y la instalación de certificados SSL que aseguren la comunicación cifrada a través de HTTPS. Asimismo, se garantizará el cumplimiento de las normativas vigentes, como el Reglamento General de Protección de Datos (RGPD) y la Ley Orgánica de Protección de Datos y Garantía de los Derechos Digitales (LOPDGDD), adoptando todas las medidas necesarias para proteger la privacidad de los pacientes y el acceso restringido a la información médica.</w:t>
      </w:r>
    </w:p>
    <w:p w14:paraId="4DDB2A54" w14:textId="7166A252" w:rsidR="00F53B9F" w:rsidRPr="00650AEC" w:rsidRDefault="00F53B9F" w:rsidP="0020200D">
      <w:pPr>
        <w:spacing w:line="360" w:lineRule="auto"/>
        <w:jc w:val="both"/>
        <w:rPr>
          <w:rFonts w:cstheme="majorBidi"/>
          <w:color w:val="000000" w:themeColor="text1"/>
        </w:rPr>
      </w:pPr>
      <w:r w:rsidRPr="00650AEC">
        <w:rPr>
          <w:rFonts w:cstheme="majorBidi"/>
          <w:color w:val="000000" w:themeColor="text1"/>
        </w:rPr>
        <w:lastRenderedPageBreak/>
        <w:t>Además de la seguridad, la comunicación interna es otro de los puntos clave que se abordarán en este proyecto. La integración de un servicio de correo interno y la configuración de un servidor DNS facilitarán la comunicación entre los distintos departamentos de la clínica, evitando la dependencia de servicios de terceros y mejorando la eficiencia operativa. También se explorará la posibilidad de implementar soluciones en la nube para complementar la infraestructura local, asegurando que la información esté disponible en todo momento sin comprometer la privacidad ni la autonomía del sistema.</w:t>
      </w:r>
    </w:p>
    <w:p w14:paraId="7E5906E0" w14:textId="3A11E0F8" w:rsidR="00F53B9F" w:rsidRPr="00650AEC" w:rsidRDefault="00F53B9F" w:rsidP="0020200D">
      <w:pPr>
        <w:spacing w:line="360" w:lineRule="auto"/>
        <w:jc w:val="both"/>
        <w:rPr>
          <w:rFonts w:cstheme="majorBidi"/>
          <w:color w:val="000000" w:themeColor="text1"/>
        </w:rPr>
      </w:pPr>
      <w:r w:rsidRPr="00650AEC">
        <w:rPr>
          <w:rFonts w:cstheme="majorBidi"/>
          <w:color w:val="000000" w:themeColor="text1"/>
        </w:rPr>
        <w:t>Para garantizar que el sistema se adapte a las necesidades específicas de la clínica, se diseñará con un enfoque modular y flexible, permitiendo su personalización en función de los requerimientos del centro. De esta manera, se podrá modificar según sea necesario, sin que esto implique una reestructuración completa del sistema. Además, la interfaz de usuario de la aplicación web será intuitiva y accesible, facilitando su uso por parte del personal administrativo y sanitario sin requerir conocimientos técnicos avanzados.</w:t>
      </w:r>
    </w:p>
    <w:p w14:paraId="4A82F28C" w14:textId="62CF018E" w:rsidR="00F53B9F" w:rsidRPr="00650AEC" w:rsidRDefault="00F53B9F" w:rsidP="0020200D">
      <w:pPr>
        <w:spacing w:line="360" w:lineRule="auto"/>
        <w:jc w:val="both"/>
        <w:rPr>
          <w:rFonts w:cstheme="majorBidi"/>
          <w:color w:val="000000" w:themeColor="text1"/>
        </w:rPr>
      </w:pPr>
      <w:r w:rsidRPr="00650AEC">
        <w:rPr>
          <w:rFonts w:cstheme="majorBidi"/>
          <w:color w:val="000000" w:themeColor="text1"/>
        </w:rPr>
        <w:t>Por último, el desarrollo del proyecto tendrá en cuenta tanto la viabilidad técnica como los costos asociados a la implementación. Se compararán diferentes opciones, como la adquisición de servidores físicos o el uso de soluciones en la nube, analizando su impacto a corto y largo plazo para asegurar que la elección final sea eficiente y sostenible. A diferencia de las soluciones comerciales existentes, este sistema permitirá un control total sobre la infraestructura y los datos, evitando costos de licencias elevadas y adaptándose por completo a las necesidades de la clínica.</w:t>
      </w:r>
    </w:p>
    <w:p w14:paraId="1C9FD182" w14:textId="51C54802" w:rsidR="00F53B9F" w:rsidRPr="00650AEC" w:rsidRDefault="00F53B9F" w:rsidP="0020200D">
      <w:pPr>
        <w:spacing w:line="360" w:lineRule="auto"/>
        <w:jc w:val="both"/>
        <w:rPr>
          <w:rFonts w:cstheme="majorBidi"/>
          <w:color w:val="000000" w:themeColor="text1"/>
        </w:rPr>
      </w:pPr>
      <w:r w:rsidRPr="00650AEC">
        <w:rPr>
          <w:rFonts w:cstheme="majorBidi"/>
          <w:color w:val="000000" w:themeColor="text1"/>
        </w:rPr>
        <w:t xml:space="preserve">En definitiva, este proyecto busca ofrecer una solución tecnológica integral para optimizar la gestión clínica, garantizando la seguridad, eficiencia y escalabilidad del sistema. </w:t>
      </w:r>
      <w:r w:rsidR="00E56860">
        <w:rPr>
          <w:rFonts w:cstheme="majorBidi"/>
          <w:color w:val="000000" w:themeColor="text1"/>
        </w:rPr>
        <w:t>Con todo esto</w:t>
      </w:r>
      <w:r w:rsidRPr="00650AEC">
        <w:rPr>
          <w:rFonts w:cstheme="majorBidi"/>
          <w:color w:val="000000" w:themeColor="text1"/>
        </w:rPr>
        <w:t xml:space="preserve"> se pretende proporcionar una herramienta que no solo mejore el flujo de trabajo interno, sino que también contribuya a una mejor atención médica para los pacientes.</w:t>
      </w:r>
    </w:p>
    <w:p w14:paraId="3323B8C4" w14:textId="1D3B8169" w:rsidR="00577EBA" w:rsidRPr="00650AEC" w:rsidRDefault="004C6257"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OBJETIVOS</w:t>
      </w:r>
    </w:p>
    <w:p w14:paraId="7588668D" w14:textId="73513CCC" w:rsidR="003634F4" w:rsidRPr="00650AEC" w:rsidRDefault="002B26A2" w:rsidP="0020200D">
      <w:pPr>
        <w:spacing w:line="360" w:lineRule="auto"/>
        <w:jc w:val="both"/>
        <w:rPr>
          <w:rFonts w:cstheme="majorBidi"/>
          <w:color w:val="000000" w:themeColor="text1"/>
        </w:rPr>
      </w:pPr>
      <w:r w:rsidRPr="00650AEC">
        <w:rPr>
          <w:rFonts w:cstheme="majorBidi"/>
          <w:color w:val="000000" w:themeColor="text1"/>
        </w:rPr>
        <w:t>Listado de objetivos que se plantean resolver.</w:t>
      </w:r>
    </w:p>
    <w:p w14:paraId="17C6F0B4" w14:textId="18CDC774" w:rsidR="5A9C41F2" w:rsidRPr="00650AEC" w:rsidRDefault="5A9C41F2" w:rsidP="0020200D">
      <w:pPr>
        <w:spacing w:line="360" w:lineRule="auto"/>
        <w:jc w:val="both"/>
        <w:rPr>
          <w:rFonts w:cstheme="majorBidi"/>
          <w:color w:val="000000" w:themeColor="text1"/>
        </w:rPr>
      </w:pPr>
      <w:r w:rsidRPr="00650AEC">
        <w:rPr>
          <w:rFonts w:cstheme="majorBidi"/>
          <w:color w:val="000000" w:themeColor="text1"/>
        </w:rPr>
        <w:t>R – Requisitos: Lo que debe hacer el programa expresado en lenguaje coloquial.</w:t>
      </w:r>
    </w:p>
    <w:p w14:paraId="67D172CF" w14:textId="59D251B5" w:rsidR="5A9C41F2" w:rsidRPr="00650AEC" w:rsidRDefault="5A9C41F2" w:rsidP="0020200D">
      <w:pPr>
        <w:spacing w:line="360" w:lineRule="auto"/>
        <w:jc w:val="both"/>
        <w:rPr>
          <w:rFonts w:cstheme="majorBidi"/>
          <w:color w:val="000000" w:themeColor="text1"/>
        </w:rPr>
      </w:pPr>
      <w:r w:rsidRPr="00650AEC">
        <w:rPr>
          <w:rFonts w:cstheme="majorBidi"/>
          <w:color w:val="000000" w:themeColor="text1"/>
        </w:rPr>
        <w:t>F – Funciones: Desglose de las características asociadas o subrequisitos de cada requisito. Expresado en leguaje técnico.</w:t>
      </w:r>
    </w:p>
    <w:p w14:paraId="7C519059" w14:textId="610E1A1A" w:rsidR="5A9C41F2" w:rsidRPr="00650AEC" w:rsidRDefault="5A9C41F2" w:rsidP="0020200D">
      <w:pPr>
        <w:spacing w:line="360" w:lineRule="auto"/>
        <w:jc w:val="both"/>
        <w:rPr>
          <w:rFonts w:cstheme="majorBidi"/>
          <w:color w:val="000000" w:themeColor="text1"/>
        </w:rPr>
      </w:pPr>
      <w:r w:rsidRPr="00650AEC">
        <w:rPr>
          <w:rFonts w:cstheme="majorBidi"/>
          <w:color w:val="000000" w:themeColor="text1"/>
        </w:rPr>
        <w:t>T – Tareas asociadas a cada funcionalidad. Deben describir completamente su alcance.</w:t>
      </w:r>
    </w:p>
    <w:p w14:paraId="1B007BDD" w14:textId="6578C3B3" w:rsidR="5A9C41F2" w:rsidRPr="00650AEC" w:rsidRDefault="5A9C41F2" w:rsidP="00132BCA">
      <w:pPr>
        <w:spacing w:line="360" w:lineRule="auto"/>
        <w:jc w:val="both"/>
        <w:rPr>
          <w:rFonts w:cstheme="majorBidi"/>
          <w:color w:val="000000" w:themeColor="text1"/>
        </w:rPr>
      </w:pPr>
      <w:r w:rsidRPr="00650AEC">
        <w:rPr>
          <w:rFonts w:cstheme="majorBidi"/>
          <w:color w:val="000000" w:themeColor="text1"/>
        </w:rPr>
        <w:t>P – Pruebas. Demostración o prueba planificada para cumplir cada tarea.</w:t>
      </w:r>
    </w:p>
    <w:p w14:paraId="32E214AF" w14:textId="77777777" w:rsidR="00132BCA" w:rsidRPr="00132BCA" w:rsidRDefault="00132BCA" w:rsidP="00132BCA">
      <w:pPr>
        <w:jc w:val="both"/>
        <w:rPr>
          <w:rFonts w:cstheme="majorBidi"/>
          <w:b/>
          <w:bCs/>
          <w:color w:val="000000" w:themeColor="text1"/>
        </w:rPr>
      </w:pPr>
      <w:r w:rsidRPr="00132BCA">
        <w:rPr>
          <w:rFonts w:cstheme="majorBidi"/>
          <w:b/>
          <w:bCs/>
          <w:color w:val="000000" w:themeColor="text1"/>
        </w:rPr>
        <w:t>RFTP Inicial</w:t>
      </w:r>
    </w:p>
    <w:p w14:paraId="4BBFFCF0" w14:textId="77777777" w:rsidR="0021031F" w:rsidRPr="0021031F" w:rsidRDefault="0021031F" w:rsidP="0021031F">
      <w:pPr>
        <w:jc w:val="both"/>
        <w:rPr>
          <w:rFonts w:cstheme="majorBidi"/>
          <w:color w:val="000000" w:themeColor="text1"/>
        </w:rPr>
      </w:pPr>
      <w:r w:rsidRPr="0021031F">
        <w:rPr>
          <w:rFonts w:cstheme="majorBidi"/>
          <w:color w:val="000000" w:themeColor="text1"/>
        </w:rPr>
        <w:t>R01 - Autenticación de trabajadores</w:t>
      </w:r>
    </w:p>
    <w:p w14:paraId="1F576F3D" w14:textId="77777777" w:rsidR="0021031F" w:rsidRPr="0021031F" w:rsidRDefault="0021031F" w:rsidP="0021031F">
      <w:pPr>
        <w:jc w:val="both"/>
        <w:rPr>
          <w:rFonts w:cstheme="majorBidi"/>
          <w:color w:val="000000" w:themeColor="text1"/>
        </w:rPr>
      </w:pPr>
      <w:r w:rsidRPr="0021031F">
        <w:rPr>
          <w:rFonts w:cstheme="majorBidi"/>
          <w:color w:val="000000" w:themeColor="text1"/>
        </w:rPr>
        <w:t>R01F01 - Solo los trabajadores pueden acceder a la plataforma.</w:t>
      </w:r>
    </w:p>
    <w:p w14:paraId="785327C9" w14:textId="77777777" w:rsidR="0021031F" w:rsidRPr="0021031F" w:rsidRDefault="0021031F" w:rsidP="0021031F">
      <w:pPr>
        <w:numPr>
          <w:ilvl w:val="0"/>
          <w:numId w:val="18"/>
        </w:numPr>
        <w:jc w:val="both"/>
        <w:rPr>
          <w:rFonts w:cstheme="majorBidi"/>
          <w:color w:val="000000" w:themeColor="text1"/>
        </w:rPr>
      </w:pPr>
      <w:r w:rsidRPr="0021031F">
        <w:rPr>
          <w:rFonts w:cstheme="majorBidi"/>
          <w:color w:val="000000" w:themeColor="text1"/>
        </w:rPr>
        <w:t>R01F01T01 - Crear una colección "trabajadores" en la base de datos con los campos necesarios.</w:t>
      </w:r>
    </w:p>
    <w:p w14:paraId="292A45CE" w14:textId="77777777" w:rsidR="0021031F" w:rsidRPr="0021031F" w:rsidRDefault="0021031F" w:rsidP="0021031F">
      <w:pPr>
        <w:numPr>
          <w:ilvl w:val="1"/>
          <w:numId w:val="18"/>
        </w:numPr>
        <w:jc w:val="both"/>
        <w:rPr>
          <w:rFonts w:cstheme="majorBidi"/>
          <w:color w:val="000000" w:themeColor="text1"/>
        </w:rPr>
      </w:pPr>
      <w:r w:rsidRPr="0021031F">
        <w:rPr>
          <w:rFonts w:cstheme="majorBidi"/>
          <w:color w:val="000000" w:themeColor="text1"/>
        </w:rPr>
        <w:t>R01F01T01P01 - Insertar un trabajador de prueba y verificar su almacenamiento.</w:t>
      </w:r>
    </w:p>
    <w:p w14:paraId="55C4A602" w14:textId="77777777" w:rsidR="0021031F" w:rsidRPr="0021031F" w:rsidRDefault="0021031F" w:rsidP="0021031F">
      <w:pPr>
        <w:numPr>
          <w:ilvl w:val="0"/>
          <w:numId w:val="18"/>
        </w:numPr>
        <w:jc w:val="both"/>
        <w:rPr>
          <w:rFonts w:cstheme="majorBidi"/>
          <w:color w:val="000000" w:themeColor="text1"/>
        </w:rPr>
      </w:pPr>
      <w:r w:rsidRPr="0021031F">
        <w:rPr>
          <w:rFonts w:cstheme="majorBidi"/>
          <w:color w:val="000000" w:themeColor="text1"/>
        </w:rPr>
        <w:t>R01F01T02 - Implementar un sistema de autenticación basado en roles en PHP.</w:t>
      </w:r>
    </w:p>
    <w:p w14:paraId="74218113" w14:textId="77777777" w:rsidR="0021031F" w:rsidRPr="0021031F" w:rsidRDefault="0021031F" w:rsidP="0021031F">
      <w:pPr>
        <w:numPr>
          <w:ilvl w:val="1"/>
          <w:numId w:val="18"/>
        </w:numPr>
        <w:jc w:val="both"/>
        <w:rPr>
          <w:rFonts w:cstheme="majorBidi"/>
          <w:color w:val="000000" w:themeColor="text1"/>
        </w:rPr>
      </w:pPr>
      <w:r w:rsidRPr="0021031F">
        <w:rPr>
          <w:rFonts w:cstheme="majorBidi"/>
          <w:color w:val="000000" w:themeColor="text1"/>
        </w:rPr>
        <w:t>R01F01T02P01 - Probar que solo los trabajadores registrados pueden acceder.</w:t>
      </w:r>
    </w:p>
    <w:p w14:paraId="4461BAC0" w14:textId="77777777" w:rsidR="0021031F" w:rsidRPr="0021031F" w:rsidRDefault="0021031F" w:rsidP="0021031F">
      <w:pPr>
        <w:jc w:val="both"/>
        <w:rPr>
          <w:rFonts w:cstheme="majorBidi"/>
          <w:color w:val="000000" w:themeColor="text1"/>
        </w:rPr>
      </w:pPr>
      <w:r w:rsidRPr="0021031F">
        <w:rPr>
          <w:rFonts w:cstheme="majorBidi"/>
          <w:color w:val="000000" w:themeColor="text1"/>
        </w:rPr>
        <w:t>R02 - Gestión de citas médicas</w:t>
      </w:r>
    </w:p>
    <w:p w14:paraId="74463389" w14:textId="77777777" w:rsidR="0021031F" w:rsidRPr="0021031F" w:rsidRDefault="0021031F" w:rsidP="0021031F">
      <w:pPr>
        <w:jc w:val="both"/>
        <w:rPr>
          <w:rFonts w:cstheme="majorBidi"/>
          <w:color w:val="000000" w:themeColor="text1"/>
        </w:rPr>
      </w:pPr>
      <w:r w:rsidRPr="0021031F">
        <w:rPr>
          <w:rFonts w:cstheme="majorBidi"/>
          <w:color w:val="000000" w:themeColor="text1"/>
        </w:rPr>
        <w:t>R02F01 - Los trabajadores deben poder registrar citas médicas.</w:t>
      </w:r>
    </w:p>
    <w:p w14:paraId="4433FC2A" w14:textId="77777777" w:rsidR="0021031F" w:rsidRPr="0021031F" w:rsidRDefault="0021031F" w:rsidP="0021031F">
      <w:pPr>
        <w:numPr>
          <w:ilvl w:val="0"/>
          <w:numId w:val="19"/>
        </w:numPr>
        <w:jc w:val="both"/>
        <w:rPr>
          <w:rFonts w:cstheme="majorBidi"/>
          <w:color w:val="000000" w:themeColor="text1"/>
        </w:rPr>
      </w:pPr>
      <w:r w:rsidRPr="0021031F">
        <w:rPr>
          <w:rFonts w:cstheme="majorBidi"/>
          <w:color w:val="000000" w:themeColor="text1"/>
        </w:rPr>
        <w:t>R02F01T01 - Diseñar un formulario interno en HTML/PHP para concertar citas presencialmente.</w:t>
      </w:r>
    </w:p>
    <w:p w14:paraId="195DB898" w14:textId="77777777" w:rsidR="0021031F" w:rsidRPr="0021031F" w:rsidRDefault="0021031F" w:rsidP="0021031F">
      <w:pPr>
        <w:numPr>
          <w:ilvl w:val="1"/>
          <w:numId w:val="19"/>
        </w:numPr>
        <w:jc w:val="both"/>
        <w:rPr>
          <w:rFonts w:cstheme="majorBidi"/>
          <w:color w:val="000000" w:themeColor="text1"/>
        </w:rPr>
      </w:pPr>
      <w:r w:rsidRPr="0021031F">
        <w:rPr>
          <w:rFonts w:cstheme="majorBidi"/>
          <w:color w:val="000000" w:themeColor="text1"/>
        </w:rPr>
        <w:t>R02F01T01P01 - Verificar que los campos se muestran correctamente.</w:t>
      </w:r>
    </w:p>
    <w:p w14:paraId="3B7F50D2" w14:textId="77777777" w:rsidR="0021031F" w:rsidRPr="0021031F" w:rsidRDefault="0021031F" w:rsidP="0021031F">
      <w:pPr>
        <w:numPr>
          <w:ilvl w:val="0"/>
          <w:numId w:val="19"/>
        </w:numPr>
        <w:jc w:val="both"/>
        <w:rPr>
          <w:rFonts w:cstheme="majorBidi"/>
          <w:color w:val="000000" w:themeColor="text1"/>
        </w:rPr>
      </w:pPr>
      <w:r w:rsidRPr="0021031F">
        <w:rPr>
          <w:rFonts w:cstheme="majorBidi"/>
          <w:color w:val="000000" w:themeColor="text1"/>
        </w:rPr>
        <w:t>R02F01T02 - Implementar la lógica en PHP para registrar citas en MongoDB.</w:t>
      </w:r>
    </w:p>
    <w:p w14:paraId="1E4C6B92" w14:textId="77777777" w:rsidR="0021031F" w:rsidRPr="0021031F" w:rsidRDefault="0021031F" w:rsidP="0021031F">
      <w:pPr>
        <w:numPr>
          <w:ilvl w:val="1"/>
          <w:numId w:val="19"/>
        </w:numPr>
        <w:jc w:val="both"/>
        <w:rPr>
          <w:rFonts w:cstheme="majorBidi"/>
          <w:color w:val="000000" w:themeColor="text1"/>
        </w:rPr>
      </w:pPr>
      <w:r w:rsidRPr="0021031F">
        <w:rPr>
          <w:rFonts w:cstheme="majorBidi"/>
          <w:color w:val="000000" w:themeColor="text1"/>
        </w:rPr>
        <w:lastRenderedPageBreak/>
        <w:t>R02F01T02P01 - Insertar una cita de prueba y comprobar su almacenamiento en la base de datos.</w:t>
      </w:r>
    </w:p>
    <w:p w14:paraId="74C78D5D" w14:textId="77777777" w:rsidR="0021031F" w:rsidRPr="0021031F" w:rsidRDefault="0021031F" w:rsidP="0021031F">
      <w:pPr>
        <w:jc w:val="both"/>
        <w:rPr>
          <w:rFonts w:cstheme="majorBidi"/>
          <w:color w:val="000000" w:themeColor="text1"/>
        </w:rPr>
      </w:pPr>
      <w:r w:rsidRPr="0021031F">
        <w:rPr>
          <w:rFonts w:cstheme="majorBidi"/>
          <w:color w:val="000000" w:themeColor="text1"/>
        </w:rPr>
        <w:t>R02F02 - Enviar confirmaciones de citas por correo electrónico.</w:t>
      </w:r>
    </w:p>
    <w:p w14:paraId="26871402" w14:textId="77777777" w:rsidR="0021031F" w:rsidRPr="0021031F" w:rsidRDefault="0021031F" w:rsidP="0021031F">
      <w:pPr>
        <w:numPr>
          <w:ilvl w:val="0"/>
          <w:numId w:val="20"/>
        </w:numPr>
        <w:jc w:val="both"/>
        <w:rPr>
          <w:rFonts w:cstheme="majorBidi"/>
          <w:color w:val="000000" w:themeColor="text1"/>
        </w:rPr>
      </w:pPr>
      <w:r w:rsidRPr="0021031F">
        <w:rPr>
          <w:rFonts w:cstheme="majorBidi"/>
          <w:color w:val="000000" w:themeColor="text1"/>
        </w:rPr>
        <w:t>R02F02T01 - Configurar un sistema de notificaciones por correo con PHPMailer.</w:t>
      </w:r>
    </w:p>
    <w:p w14:paraId="271767DF" w14:textId="77777777" w:rsidR="0021031F" w:rsidRPr="0021031F" w:rsidRDefault="0021031F" w:rsidP="0021031F">
      <w:pPr>
        <w:numPr>
          <w:ilvl w:val="1"/>
          <w:numId w:val="20"/>
        </w:numPr>
        <w:jc w:val="both"/>
        <w:rPr>
          <w:rFonts w:cstheme="majorBidi"/>
          <w:color w:val="000000" w:themeColor="text1"/>
        </w:rPr>
      </w:pPr>
      <w:r w:rsidRPr="0021031F">
        <w:rPr>
          <w:rFonts w:cstheme="majorBidi"/>
          <w:color w:val="000000" w:themeColor="text1"/>
        </w:rPr>
        <w:t>R02F02T01P01 - Enviar un correo de prueba con los detalles de la cita.</w:t>
      </w:r>
    </w:p>
    <w:p w14:paraId="47F89301" w14:textId="77777777" w:rsidR="0021031F" w:rsidRPr="0021031F" w:rsidRDefault="0021031F" w:rsidP="0021031F">
      <w:pPr>
        <w:numPr>
          <w:ilvl w:val="0"/>
          <w:numId w:val="20"/>
        </w:numPr>
        <w:jc w:val="both"/>
        <w:rPr>
          <w:rFonts w:cstheme="majorBidi"/>
          <w:color w:val="000000" w:themeColor="text1"/>
        </w:rPr>
      </w:pPr>
      <w:r w:rsidRPr="0021031F">
        <w:rPr>
          <w:rFonts w:cstheme="majorBidi"/>
          <w:color w:val="000000" w:themeColor="text1"/>
        </w:rPr>
        <w:t>R02F02T02 - Integrar una plantilla de correo con la información de la cita.</w:t>
      </w:r>
    </w:p>
    <w:p w14:paraId="262C61A9" w14:textId="77777777" w:rsidR="0021031F" w:rsidRPr="0021031F" w:rsidRDefault="0021031F" w:rsidP="0021031F">
      <w:pPr>
        <w:numPr>
          <w:ilvl w:val="1"/>
          <w:numId w:val="20"/>
        </w:numPr>
        <w:jc w:val="both"/>
        <w:rPr>
          <w:rFonts w:cstheme="majorBidi"/>
          <w:color w:val="000000" w:themeColor="text1"/>
        </w:rPr>
      </w:pPr>
      <w:r w:rsidRPr="0021031F">
        <w:rPr>
          <w:rFonts w:cstheme="majorBidi"/>
          <w:color w:val="000000" w:themeColor="text1"/>
        </w:rPr>
        <w:t>R02F02T02P01 - Verificar que el formato del correo es correcto y legible.</w:t>
      </w:r>
    </w:p>
    <w:p w14:paraId="0FAB5123" w14:textId="77777777" w:rsidR="0021031F" w:rsidRPr="0021031F" w:rsidRDefault="0021031F" w:rsidP="0021031F">
      <w:pPr>
        <w:jc w:val="both"/>
        <w:rPr>
          <w:rFonts w:cstheme="majorBidi"/>
          <w:color w:val="000000" w:themeColor="text1"/>
        </w:rPr>
      </w:pPr>
      <w:r w:rsidRPr="0021031F">
        <w:rPr>
          <w:rFonts w:cstheme="majorBidi"/>
          <w:color w:val="000000" w:themeColor="text1"/>
        </w:rPr>
        <w:t>R03 - Gestión de pacientes</w:t>
      </w:r>
    </w:p>
    <w:p w14:paraId="3A545CCB" w14:textId="77777777" w:rsidR="0021031F" w:rsidRPr="0021031F" w:rsidRDefault="0021031F" w:rsidP="0021031F">
      <w:pPr>
        <w:jc w:val="both"/>
        <w:rPr>
          <w:rFonts w:cstheme="majorBidi"/>
          <w:color w:val="000000" w:themeColor="text1"/>
        </w:rPr>
      </w:pPr>
      <w:r w:rsidRPr="0021031F">
        <w:rPr>
          <w:rFonts w:cstheme="majorBidi"/>
          <w:color w:val="000000" w:themeColor="text1"/>
        </w:rPr>
        <w:t>R03F01 - Los trabajadores deben poder consultar la información de los pacientes.</w:t>
      </w:r>
    </w:p>
    <w:p w14:paraId="5178B09C" w14:textId="77777777" w:rsidR="0021031F" w:rsidRPr="0021031F" w:rsidRDefault="0021031F" w:rsidP="0021031F">
      <w:pPr>
        <w:numPr>
          <w:ilvl w:val="0"/>
          <w:numId w:val="21"/>
        </w:numPr>
        <w:jc w:val="both"/>
        <w:rPr>
          <w:rFonts w:cstheme="majorBidi"/>
          <w:color w:val="000000" w:themeColor="text1"/>
        </w:rPr>
      </w:pPr>
      <w:r w:rsidRPr="0021031F">
        <w:rPr>
          <w:rFonts w:cstheme="majorBidi"/>
          <w:color w:val="000000" w:themeColor="text1"/>
        </w:rPr>
        <w:t>R03F01T01 - Crear una pantalla interna en PHP para visualizar pacientes.</w:t>
      </w:r>
    </w:p>
    <w:p w14:paraId="1E1C3AD9" w14:textId="77777777" w:rsidR="0021031F" w:rsidRPr="0021031F" w:rsidRDefault="0021031F" w:rsidP="0021031F">
      <w:pPr>
        <w:numPr>
          <w:ilvl w:val="1"/>
          <w:numId w:val="21"/>
        </w:numPr>
        <w:jc w:val="both"/>
        <w:rPr>
          <w:rFonts w:cstheme="majorBidi"/>
          <w:color w:val="000000" w:themeColor="text1"/>
        </w:rPr>
      </w:pPr>
      <w:r w:rsidRPr="0021031F">
        <w:rPr>
          <w:rFonts w:cstheme="majorBidi"/>
          <w:color w:val="000000" w:themeColor="text1"/>
        </w:rPr>
        <w:t>R03F01T01P01 - Probar que los datos se muestran correctamente.</w:t>
      </w:r>
    </w:p>
    <w:p w14:paraId="3C0A5912" w14:textId="77777777" w:rsidR="0021031F" w:rsidRPr="0021031F" w:rsidRDefault="0021031F" w:rsidP="0021031F">
      <w:pPr>
        <w:numPr>
          <w:ilvl w:val="0"/>
          <w:numId w:val="21"/>
        </w:numPr>
        <w:jc w:val="both"/>
        <w:rPr>
          <w:rFonts w:cstheme="majorBidi"/>
          <w:color w:val="000000" w:themeColor="text1"/>
        </w:rPr>
      </w:pPr>
      <w:r w:rsidRPr="0021031F">
        <w:rPr>
          <w:rFonts w:cstheme="majorBidi"/>
          <w:color w:val="000000" w:themeColor="text1"/>
        </w:rPr>
        <w:t>R03F01T02 - Implementar consultas en PHP para obtener la información de los pacientes desde MongoDB.</w:t>
      </w:r>
    </w:p>
    <w:p w14:paraId="7407D0E4" w14:textId="77777777" w:rsidR="0021031F" w:rsidRPr="0021031F" w:rsidRDefault="0021031F" w:rsidP="0021031F">
      <w:pPr>
        <w:numPr>
          <w:ilvl w:val="1"/>
          <w:numId w:val="21"/>
        </w:numPr>
        <w:jc w:val="both"/>
        <w:rPr>
          <w:rFonts w:cstheme="majorBidi"/>
          <w:color w:val="000000" w:themeColor="text1"/>
        </w:rPr>
      </w:pPr>
      <w:r w:rsidRPr="0021031F">
        <w:rPr>
          <w:rFonts w:cstheme="majorBidi"/>
          <w:color w:val="000000" w:themeColor="text1"/>
        </w:rPr>
        <w:t>R03F01T02P01 - Hacer una consulta de prueba y verificar los datos obtenidos.</w:t>
      </w:r>
    </w:p>
    <w:p w14:paraId="6AE5B45C" w14:textId="77777777" w:rsidR="0021031F" w:rsidRPr="0021031F" w:rsidRDefault="0021031F" w:rsidP="0021031F">
      <w:pPr>
        <w:jc w:val="both"/>
        <w:rPr>
          <w:rFonts w:cstheme="majorBidi"/>
          <w:color w:val="000000" w:themeColor="text1"/>
        </w:rPr>
      </w:pPr>
      <w:r w:rsidRPr="0021031F">
        <w:rPr>
          <w:rFonts w:cstheme="majorBidi"/>
          <w:color w:val="000000" w:themeColor="text1"/>
        </w:rPr>
        <w:t>R04 - Seguridad y control de acceso</w:t>
      </w:r>
    </w:p>
    <w:p w14:paraId="09451F3E" w14:textId="77777777" w:rsidR="0021031F" w:rsidRPr="0021031F" w:rsidRDefault="0021031F" w:rsidP="0021031F">
      <w:pPr>
        <w:jc w:val="both"/>
        <w:rPr>
          <w:rFonts w:cstheme="majorBidi"/>
          <w:color w:val="000000" w:themeColor="text1"/>
        </w:rPr>
      </w:pPr>
      <w:r w:rsidRPr="0021031F">
        <w:rPr>
          <w:rFonts w:cstheme="majorBidi"/>
          <w:color w:val="000000" w:themeColor="text1"/>
        </w:rPr>
        <w:t>R04F01 - Implementar control de acceso basado en roles (trabajador/admin).</w:t>
      </w:r>
    </w:p>
    <w:p w14:paraId="3BCC3DB4" w14:textId="77777777" w:rsidR="0021031F" w:rsidRPr="0021031F" w:rsidRDefault="0021031F" w:rsidP="0021031F">
      <w:pPr>
        <w:numPr>
          <w:ilvl w:val="0"/>
          <w:numId w:val="22"/>
        </w:numPr>
        <w:jc w:val="both"/>
        <w:rPr>
          <w:rFonts w:cstheme="majorBidi"/>
          <w:color w:val="000000" w:themeColor="text1"/>
        </w:rPr>
      </w:pPr>
      <w:r w:rsidRPr="0021031F">
        <w:rPr>
          <w:rFonts w:cstheme="majorBidi"/>
          <w:color w:val="000000" w:themeColor="text1"/>
        </w:rPr>
        <w:t>R04F01T01 - Definir los roles en la base de datos.</w:t>
      </w:r>
    </w:p>
    <w:p w14:paraId="2567F45D" w14:textId="77777777" w:rsidR="0021031F" w:rsidRPr="0021031F" w:rsidRDefault="0021031F" w:rsidP="0021031F">
      <w:pPr>
        <w:numPr>
          <w:ilvl w:val="1"/>
          <w:numId w:val="22"/>
        </w:numPr>
        <w:jc w:val="both"/>
        <w:rPr>
          <w:rFonts w:cstheme="majorBidi"/>
          <w:color w:val="000000" w:themeColor="text1"/>
        </w:rPr>
      </w:pPr>
      <w:r w:rsidRPr="0021031F">
        <w:rPr>
          <w:rFonts w:cstheme="majorBidi"/>
          <w:color w:val="000000" w:themeColor="text1"/>
        </w:rPr>
        <w:t>R04F01T01P01 - Crear usuarios con diferentes roles y validar que se almacenan correctamente.</w:t>
      </w:r>
    </w:p>
    <w:p w14:paraId="201662B0" w14:textId="77777777" w:rsidR="0021031F" w:rsidRPr="0021031F" w:rsidRDefault="0021031F" w:rsidP="0021031F">
      <w:pPr>
        <w:numPr>
          <w:ilvl w:val="0"/>
          <w:numId w:val="22"/>
        </w:numPr>
        <w:jc w:val="both"/>
        <w:rPr>
          <w:rFonts w:cstheme="majorBidi"/>
          <w:color w:val="000000" w:themeColor="text1"/>
        </w:rPr>
      </w:pPr>
      <w:r w:rsidRPr="0021031F">
        <w:rPr>
          <w:rFonts w:cstheme="majorBidi"/>
          <w:color w:val="000000" w:themeColor="text1"/>
        </w:rPr>
        <w:t>R04F01T02 - Configurar control de sesiones en PHP para gestionar la autenticación y autorización.</w:t>
      </w:r>
    </w:p>
    <w:p w14:paraId="15D4B7AE" w14:textId="77777777" w:rsidR="0021031F" w:rsidRPr="0021031F" w:rsidRDefault="0021031F" w:rsidP="0021031F">
      <w:pPr>
        <w:numPr>
          <w:ilvl w:val="1"/>
          <w:numId w:val="22"/>
        </w:numPr>
        <w:jc w:val="both"/>
        <w:rPr>
          <w:rFonts w:cstheme="majorBidi"/>
          <w:color w:val="000000" w:themeColor="text1"/>
        </w:rPr>
      </w:pPr>
      <w:r w:rsidRPr="0021031F">
        <w:rPr>
          <w:rFonts w:cstheme="majorBidi"/>
          <w:color w:val="000000" w:themeColor="text1"/>
        </w:rPr>
        <w:t>R04F01T02P01 - Intentar acceder con diferentes roles y verificar el control de acceso.</w:t>
      </w:r>
    </w:p>
    <w:p w14:paraId="7CA868C5" w14:textId="689CAD5A" w:rsidR="751298CC" w:rsidRPr="00650AEC" w:rsidRDefault="751298CC" w:rsidP="0020200D">
      <w:pPr>
        <w:jc w:val="both"/>
        <w:rPr>
          <w:rFonts w:cstheme="majorBidi"/>
          <w:color w:val="000000" w:themeColor="text1"/>
        </w:rPr>
      </w:pPr>
      <w:r w:rsidRPr="00650AEC">
        <w:rPr>
          <w:rFonts w:cstheme="majorBidi"/>
          <w:color w:val="000000" w:themeColor="text1"/>
        </w:rPr>
        <w:br w:type="page"/>
      </w:r>
    </w:p>
    <w:p w14:paraId="0C297860" w14:textId="77777777" w:rsidR="00086ECC" w:rsidRPr="00650AEC" w:rsidRDefault="00086ECC" w:rsidP="0020200D">
      <w:pPr>
        <w:spacing w:before="100" w:beforeAutospacing="1" w:after="100" w:afterAutospacing="1" w:line="360" w:lineRule="auto"/>
        <w:jc w:val="both"/>
        <w:outlineLvl w:val="0"/>
        <w:rPr>
          <w:rFonts w:ascii="Times New Roman" w:eastAsia="Times New Roman" w:hAnsi="Times New Roman" w:cs="Times New Roman"/>
          <w:b/>
          <w:bCs/>
          <w:kern w:val="36"/>
          <w:sz w:val="32"/>
          <w:szCs w:val="32"/>
        </w:rPr>
      </w:pPr>
      <w:r w:rsidRPr="00650AEC">
        <w:rPr>
          <w:rFonts w:ascii="Times New Roman" w:eastAsia="Times New Roman" w:hAnsi="Times New Roman" w:cs="Times New Roman"/>
          <w:b/>
          <w:bCs/>
          <w:kern w:val="36"/>
          <w:sz w:val="32"/>
          <w:szCs w:val="32"/>
        </w:rPr>
        <w:lastRenderedPageBreak/>
        <w:t>DESCRIPCIÓN</w:t>
      </w:r>
    </w:p>
    <w:p w14:paraId="2DFBB03A" w14:textId="77777777" w:rsidR="00086ECC" w:rsidRPr="00650AEC" w:rsidRDefault="00086ECC"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En este apartado se detallará la solución propuesta para la infraestructura tecnológica de la clínica, abordando tanto el diseño de la red como la implementación del software de gestión. Se incluirán diagramas y explicaciones que permitan comprender el funcionamiento del sistema desarrollado, asegurando que sea seguro, eficiente y adaptable a las necesidades del centro médico.</w:t>
      </w:r>
    </w:p>
    <w:p w14:paraId="2BA46123" w14:textId="77777777" w:rsidR="00086ECC" w:rsidRPr="00650AEC" w:rsidRDefault="00086ECC" w:rsidP="0020200D">
      <w:pPr>
        <w:spacing w:before="100" w:beforeAutospacing="1" w:after="100" w:afterAutospacing="1" w:line="360" w:lineRule="auto"/>
        <w:jc w:val="both"/>
        <w:outlineLvl w:val="1"/>
        <w:rPr>
          <w:rFonts w:ascii="Times New Roman" w:eastAsia="Times New Roman" w:hAnsi="Times New Roman" w:cs="Times New Roman"/>
          <w:b/>
          <w:bCs/>
          <w:szCs w:val="24"/>
        </w:rPr>
      </w:pPr>
      <w:r w:rsidRPr="00650AEC">
        <w:rPr>
          <w:rFonts w:ascii="Times New Roman" w:eastAsia="Times New Roman" w:hAnsi="Times New Roman" w:cs="Times New Roman"/>
          <w:b/>
          <w:bCs/>
          <w:szCs w:val="24"/>
        </w:rPr>
        <w:t>Arquitectura de la Solución</w:t>
      </w:r>
    </w:p>
    <w:p w14:paraId="5C2F3ACE" w14:textId="77777777" w:rsidR="00086ECC" w:rsidRPr="00650AEC" w:rsidRDefault="00086ECC"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La infraestructura tecnológica se compone de los siguientes elementos principales:</w:t>
      </w:r>
    </w:p>
    <w:p w14:paraId="1AEFC86E" w14:textId="77777777" w:rsidR="00086ECC" w:rsidRPr="00650AEC" w:rsidRDefault="00086ECC" w:rsidP="0020200D">
      <w:pPr>
        <w:numPr>
          <w:ilvl w:val="0"/>
          <w:numId w:val="10"/>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t>Red interna de la clínica</w:t>
      </w:r>
      <w:r w:rsidRPr="00650AEC">
        <w:rPr>
          <w:rFonts w:ascii="Times New Roman" w:eastAsia="Times New Roman" w:hAnsi="Times New Roman" w:cs="Times New Roman"/>
        </w:rPr>
        <w:t>: Configuración de una red cableada con puntos de acceso WiFi para garantizar la conectividad en todas las áreas. Se utilizarán VLANs para segmentar el tráfico y mejorar la seguridad.</w:t>
      </w:r>
    </w:p>
    <w:p w14:paraId="7BE8E465" w14:textId="77777777" w:rsidR="00086ECC" w:rsidRPr="00650AEC" w:rsidRDefault="00086ECC" w:rsidP="0020200D">
      <w:pPr>
        <w:numPr>
          <w:ilvl w:val="0"/>
          <w:numId w:val="10"/>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t>Servidores</w:t>
      </w:r>
      <w:r w:rsidRPr="00650AEC">
        <w:rPr>
          <w:rFonts w:ascii="Times New Roman" w:eastAsia="Times New Roman" w:hAnsi="Times New Roman" w:cs="Times New Roman"/>
        </w:rPr>
        <w:t>: Se implementarán servidores físicos o virtuales para el almacenamiento de datos médicos y la gestión de usuarios. Se analizará la opción de utilizar servidores en la nube para aumentar la disponibilidad del sistema.</w:t>
      </w:r>
    </w:p>
    <w:p w14:paraId="308EFEFD" w14:textId="77777777" w:rsidR="00086ECC" w:rsidRPr="00650AEC" w:rsidRDefault="00086ECC" w:rsidP="0020200D">
      <w:pPr>
        <w:numPr>
          <w:ilvl w:val="0"/>
          <w:numId w:val="10"/>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t>Aplicación web</w:t>
      </w:r>
      <w:r w:rsidRPr="00650AEC">
        <w:rPr>
          <w:rFonts w:ascii="Times New Roman" w:eastAsia="Times New Roman" w:hAnsi="Times New Roman" w:cs="Times New Roman"/>
        </w:rPr>
        <w:t>: Desarrollo de una plataforma accesible desde cualquier dispositivo con conexión a internet, permitiendo la gestión de historias clínicas, citas médicas y comunicación interna.</w:t>
      </w:r>
    </w:p>
    <w:p w14:paraId="78D8F2F8" w14:textId="4D63D3CB" w:rsidR="00086ECC" w:rsidRPr="00650AEC" w:rsidRDefault="00086ECC" w:rsidP="0020200D">
      <w:pPr>
        <w:numPr>
          <w:ilvl w:val="0"/>
          <w:numId w:val="10"/>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t>Protocolos de seguridad</w:t>
      </w:r>
      <w:r w:rsidRPr="00650AEC">
        <w:rPr>
          <w:rFonts w:ascii="Times New Roman" w:eastAsia="Times New Roman" w:hAnsi="Times New Roman" w:cs="Times New Roman"/>
        </w:rPr>
        <w:t>: Se aplicarán medidas como autenticación de usuarios y backups periódicos para proteger la información sensible de la clínica.</w:t>
      </w:r>
    </w:p>
    <w:p w14:paraId="35EE03BD" w14:textId="77777777" w:rsidR="00086ECC" w:rsidRPr="00650AEC" w:rsidRDefault="00086ECC" w:rsidP="0020200D">
      <w:pPr>
        <w:spacing w:before="100" w:beforeAutospacing="1" w:after="100" w:afterAutospacing="1" w:line="360" w:lineRule="auto"/>
        <w:jc w:val="both"/>
        <w:outlineLvl w:val="1"/>
        <w:rPr>
          <w:rFonts w:ascii="Times New Roman" w:eastAsia="Times New Roman" w:hAnsi="Times New Roman" w:cs="Times New Roman"/>
          <w:b/>
          <w:bCs/>
          <w:szCs w:val="24"/>
        </w:rPr>
      </w:pPr>
      <w:r w:rsidRPr="00650AEC">
        <w:rPr>
          <w:rFonts w:ascii="Times New Roman" w:eastAsia="Times New Roman" w:hAnsi="Times New Roman" w:cs="Times New Roman"/>
          <w:b/>
          <w:bCs/>
          <w:szCs w:val="24"/>
        </w:rPr>
        <w:t>Casos de Uso</w:t>
      </w:r>
    </w:p>
    <w:p w14:paraId="07123604" w14:textId="77777777" w:rsidR="00086ECC" w:rsidRPr="00650AEC" w:rsidRDefault="00086ECC"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Se definirán los principales casos de uso del sistema, asegurando que cubran todas las necesidades del personal médico y administrativo.</w:t>
      </w:r>
    </w:p>
    <w:p w14:paraId="60AEEE73" w14:textId="6516E451" w:rsidR="00494082" w:rsidRPr="00650AEC" w:rsidRDefault="00086ECC" w:rsidP="0020200D">
      <w:pPr>
        <w:spacing w:before="100" w:beforeAutospacing="1" w:after="100" w:afterAutospacing="1" w:line="360" w:lineRule="auto"/>
        <w:jc w:val="both"/>
        <w:outlineLvl w:val="2"/>
        <w:rPr>
          <w:rFonts w:ascii="Times New Roman" w:eastAsia="Times New Roman" w:hAnsi="Times New Roman" w:cs="Times New Roman"/>
          <w:b/>
          <w:bCs/>
        </w:rPr>
      </w:pPr>
      <w:r w:rsidRPr="00650AEC">
        <w:rPr>
          <w:rFonts w:ascii="Times New Roman" w:eastAsia="Times New Roman" w:hAnsi="Times New Roman" w:cs="Times New Roman"/>
          <w:b/>
          <w:bCs/>
        </w:rPr>
        <w:lastRenderedPageBreak/>
        <w:t>Caso de uso: Agendar una cita médica</w:t>
      </w:r>
    </w:p>
    <w:tbl>
      <w:tblPr>
        <w:tblStyle w:val="Tablaconcuadrcula"/>
        <w:tblW w:w="9016" w:type="dxa"/>
        <w:tblLayout w:type="fixed"/>
        <w:tblLook w:val="06A0" w:firstRow="1" w:lastRow="0" w:firstColumn="1" w:lastColumn="0" w:noHBand="1" w:noVBand="1"/>
      </w:tblPr>
      <w:tblGrid>
        <w:gridCol w:w="4508"/>
        <w:gridCol w:w="4508"/>
      </w:tblGrid>
      <w:tr w:rsidR="00494082" w:rsidRPr="00650AEC" w14:paraId="6C397117" w14:textId="77777777" w:rsidTr="00D74E08">
        <w:tc>
          <w:tcPr>
            <w:tcW w:w="9016" w:type="dxa"/>
            <w:gridSpan w:val="2"/>
          </w:tcPr>
          <w:p w14:paraId="389CA381" w14:textId="14D1EC9B" w:rsidR="00494082" w:rsidRPr="00650AEC" w:rsidRDefault="00494082" w:rsidP="0020200D">
            <w:pPr>
              <w:spacing w:line="480" w:lineRule="auto"/>
              <w:jc w:val="both"/>
              <w:rPr>
                <w:rFonts w:cstheme="majorBidi"/>
                <w:color w:val="000000" w:themeColor="text1"/>
              </w:rPr>
            </w:pPr>
            <w:r w:rsidRPr="00650AEC">
              <w:rPr>
                <w:rFonts w:cstheme="majorBidi"/>
                <w:b/>
                <w:bCs/>
                <w:color w:val="000000" w:themeColor="text1"/>
              </w:rPr>
              <w:t>DESCRIPCIÓN</w:t>
            </w:r>
            <w:r w:rsidRPr="00650AEC">
              <w:rPr>
                <w:rFonts w:cstheme="majorBidi"/>
                <w:color w:val="000000" w:themeColor="text1"/>
              </w:rPr>
              <w:t xml:space="preserve">: </w:t>
            </w:r>
            <w:r w:rsidR="00B96998">
              <w:rPr>
                <w:rFonts w:cstheme="majorBidi"/>
                <w:color w:val="000000" w:themeColor="text1"/>
              </w:rPr>
              <w:t>Agendar</w:t>
            </w:r>
            <w:r w:rsidRPr="00650AEC">
              <w:rPr>
                <w:rFonts w:ascii="Times New Roman" w:eastAsia="Times New Roman" w:hAnsi="Times New Roman" w:cs="Times New Roman"/>
              </w:rPr>
              <w:t xml:space="preserve"> una cita con un especialista a través de la plataforma web.</w:t>
            </w:r>
          </w:p>
        </w:tc>
      </w:tr>
      <w:tr w:rsidR="00494082" w:rsidRPr="00650AEC" w14:paraId="4B744D3E" w14:textId="77777777" w:rsidTr="00D74E08">
        <w:tc>
          <w:tcPr>
            <w:tcW w:w="4508" w:type="dxa"/>
          </w:tcPr>
          <w:p w14:paraId="72B46867" w14:textId="77777777" w:rsidR="00494082" w:rsidRPr="00650AEC" w:rsidRDefault="00494082" w:rsidP="0020200D">
            <w:pPr>
              <w:spacing w:line="480" w:lineRule="auto"/>
              <w:jc w:val="both"/>
              <w:rPr>
                <w:rFonts w:cstheme="majorBidi"/>
                <w:color w:val="000000" w:themeColor="text1"/>
              </w:rPr>
            </w:pPr>
            <w:r w:rsidRPr="00650AEC">
              <w:rPr>
                <w:rFonts w:cstheme="majorBidi"/>
                <w:b/>
                <w:bCs/>
                <w:color w:val="000000" w:themeColor="text1"/>
              </w:rPr>
              <w:t>PRECONDICIONES</w:t>
            </w:r>
            <w:r w:rsidRPr="00650AEC">
              <w:rPr>
                <w:rFonts w:cstheme="majorBidi"/>
                <w:color w:val="000000" w:themeColor="text1"/>
              </w:rPr>
              <w:t>:</w:t>
            </w:r>
          </w:p>
          <w:p w14:paraId="28EB9114" w14:textId="230B421E" w:rsidR="00650AEC" w:rsidRDefault="00946A21"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El usuario debe estar registrado en el sistema</w:t>
            </w:r>
            <w:r w:rsidR="00B96998">
              <w:rPr>
                <w:rFonts w:ascii="Times New Roman" w:eastAsia="Times New Roman" w:hAnsi="Times New Roman" w:cs="Times New Roman"/>
              </w:rPr>
              <w:t xml:space="preserve"> (ser un trabajo)</w:t>
            </w:r>
            <w:r w:rsidRPr="00650AEC">
              <w:rPr>
                <w:rFonts w:ascii="Times New Roman" w:eastAsia="Times New Roman" w:hAnsi="Times New Roman" w:cs="Times New Roman"/>
              </w:rPr>
              <w:t>.</w:t>
            </w:r>
          </w:p>
          <w:p w14:paraId="0E162ABC" w14:textId="44162267" w:rsidR="00494082" w:rsidRPr="00D74E08" w:rsidRDefault="00946A21"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Debe haber disponibilidad en la agenda del médico.</w:t>
            </w:r>
          </w:p>
        </w:tc>
        <w:tc>
          <w:tcPr>
            <w:tcW w:w="4508" w:type="dxa"/>
          </w:tcPr>
          <w:p w14:paraId="037236C2" w14:textId="77777777" w:rsidR="00494082" w:rsidRPr="00650AEC" w:rsidRDefault="00494082" w:rsidP="0020200D">
            <w:pPr>
              <w:spacing w:line="480" w:lineRule="auto"/>
              <w:jc w:val="both"/>
              <w:rPr>
                <w:rFonts w:cstheme="majorBidi"/>
                <w:color w:val="000000" w:themeColor="text1"/>
              </w:rPr>
            </w:pPr>
            <w:r w:rsidRPr="00650AEC">
              <w:rPr>
                <w:rFonts w:cstheme="majorBidi"/>
                <w:b/>
                <w:bCs/>
                <w:color w:val="000000" w:themeColor="text1"/>
              </w:rPr>
              <w:t>POSTCONDICIONES</w:t>
            </w:r>
            <w:r w:rsidRPr="00650AEC">
              <w:rPr>
                <w:rFonts w:cstheme="majorBidi"/>
                <w:color w:val="000000" w:themeColor="text1"/>
              </w:rPr>
              <w:t>:</w:t>
            </w:r>
          </w:p>
          <w:p w14:paraId="7B1E10B8" w14:textId="702987AD" w:rsidR="00494082" w:rsidRPr="00650AEC" w:rsidRDefault="00650AEC"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La cita queda registrada en la base de datos.</w:t>
            </w:r>
          </w:p>
        </w:tc>
      </w:tr>
      <w:tr w:rsidR="00494082" w:rsidRPr="00650AEC" w14:paraId="3F6A98C0" w14:textId="77777777" w:rsidTr="00D74E08">
        <w:tc>
          <w:tcPr>
            <w:tcW w:w="4508" w:type="dxa"/>
          </w:tcPr>
          <w:p w14:paraId="47C41AAA" w14:textId="77777777" w:rsidR="00494082" w:rsidRPr="00650AEC" w:rsidRDefault="00494082" w:rsidP="0020200D">
            <w:pPr>
              <w:spacing w:line="480" w:lineRule="auto"/>
              <w:jc w:val="both"/>
              <w:rPr>
                <w:rFonts w:cstheme="majorBidi"/>
                <w:color w:val="000000" w:themeColor="text1"/>
              </w:rPr>
            </w:pPr>
            <w:r w:rsidRPr="00650AEC">
              <w:rPr>
                <w:rFonts w:cstheme="majorBidi"/>
                <w:b/>
                <w:bCs/>
                <w:color w:val="000000" w:themeColor="text1"/>
              </w:rPr>
              <w:t>DATOS ENTRADA</w:t>
            </w:r>
          </w:p>
          <w:p w14:paraId="493FCF1D" w14:textId="77777777"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Nombre especialista</w:t>
            </w:r>
          </w:p>
          <w:p w14:paraId="2FF95FD5" w14:textId="77777777"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Id usuario</w:t>
            </w:r>
          </w:p>
          <w:p w14:paraId="42C26957" w14:textId="37A2C756"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 xml:space="preserve">Id </w:t>
            </w:r>
            <w:r w:rsidR="00B96998">
              <w:rPr>
                <w:rFonts w:cstheme="majorBidi"/>
                <w:color w:val="000000" w:themeColor="text1"/>
              </w:rPr>
              <w:t xml:space="preserve">del </w:t>
            </w:r>
            <w:r w:rsidRPr="00650AEC">
              <w:rPr>
                <w:rFonts w:cstheme="majorBidi"/>
                <w:color w:val="000000" w:themeColor="text1"/>
              </w:rPr>
              <w:t>especialista</w:t>
            </w:r>
          </w:p>
        </w:tc>
        <w:tc>
          <w:tcPr>
            <w:tcW w:w="4508" w:type="dxa"/>
          </w:tcPr>
          <w:p w14:paraId="37500779" w14:textId="77777777" w:rsidR="00494082" w:rsidRPr="00650AEC" w:rsidRDefault="00494082" w:rsidP="0020200D">
            <w:pPr>
              <w:spacing w:line="480" w:lineRule="auto"/>
              <w:jc w:val="both"/>
              <w:rPr>
                <w:rFonts w:cstheme="majorBidi"/>
                <w:b/>
                <w:bCs/>
                <w:color w:val="000000" w:themeColor="text1"/>
              </w:rPr>
            </w:pPr>
            <w:r w:rsidRPr="00650AEC">
              <w:rPr>
                <w:rFonts w:cstheme="majorBidi"/>
                <w:b/>
                <w:bCs/>
                <w:color w:val="000000" w:themeColor="text1"/>
              </w:rPr>
              <w:t>DATOS SALIDA</w:t>
            </w:r>
          </w:p>
          <w:p w14:paraId="143B70C5" w14:textId="77777777"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Nombre especialista</w:t>
            </w:r>
          </w:p>
          <w:p w14:paraId="4761F7CE" w14:textId="77777777"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Id usuario</w:t>
            </w:r>
          </w:p>
          <w:p w14:paraId="5AF218C2" w14:textId="574F5CF5"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Id especialista</w:t>
            </w:r>
          </w:p>
          <w:p w14:paraId="415044C2" w14:textId="5189FE4D"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fecha/hora</w:t>
            </w:r>
          </w:p>
        </w:tc>
      </w:tr>
      <w:tr w:rsidR="00494082" w:rsidRPr="00650AEC" w14:paraId="45982321" w14:textId="77777777" w:rsidTr="00D74E08">
        <w:tc>
          <w:tcPr>
            <w:tcW w:w="4508" w:type="dxa"/>
          </w:tcPr>
          <w:p w14:paraId="7772C228" w14:textId="77777777" w:rsidR="00494082" w:rsidRPr="00650AEC" w:rsidRDefault="00494082" w:rsidP="0020200D">
            <w:pPr>
              <w:spacing w:line="480" w:lineRule="auto"/>
              <w:jc w:val="both"/>
              <w:rPr>
                <w:rFonts w:cstheme="majorBidi"/>
                <w:color w:val="000000" w:themeColor="text1"/>
              </w:rPr>
            </w:pPr>
            <w:r w:rsidRPr="00650AEC">
              <w:rPr>
                <w:rFonts w:cstheme="majorBidi"/>
                <w:b/>
                <w:bCs/>
                <w:color w:val="000000" w:themeColor="text1"/>
              </w:rPr>
              <w:t>TABLAS</w:t>
            </w:r>
            <w:r w:rsidRPr="00650AEC">
              <w:rPr>
                <w:rFonts w:cstheme="majorBidi"/>
                <w:color w:val="000000" w:themeColor="text1"/>
              </w:rPr>
              <w:t>:</w:t>
            </w:r>
          </w:p>
          <w:p w14:paraId="022900B5" w14:textId="51CC7870" w:rsidR="00494082" w:rsidRDefault="00494082" w:rsidP="0020200D">
            <w:pPr>
              <w:spacing w:line="480" w:lineRule="auto"/>
              <w:jc w:val="both"/>
              <w:rPr>
                <w:rFonts w:cstheme="majorBidi"/>
                <w:color w:val="000000" w:themeColor="text1"/>
              </w:rPr>
            </w:pPr>
            <w:r w:rsidRPr="00650AEC">
              <w:rPr>
                <w:rFonts w:cstheme="majorBidi"/>
                <w:color w:val="000000" w:themeColor="text1"/>
              </w:rPr>
              <w:t>USUARIOS</w:t>
            </w:r>
          </w:p>
          <w:p w14:paraId="7A0CCF8E" w14:textId="35EDB9FF" w:rsidR="00494082" w:rsidRPr="00650AEC" w:rsidRDefault="00494082" w:rsidP="0020200D">
            <w:pPr>
              <w:spacing w:line="480" w:lineRule="auto"/>
              <w:jc w:val="both"/>
              <w:rPr>
                <w:rFonts w:cstheme="majorBidi"/>
                <w:color w:val="000000" w:themeColor="text1"/>
              </w:rPr>
            </w:pPr>
          </w:p>
          <w:p w14:paraId="58837672" w14:textId="77777777" w:rsidR="00494082" w:rsidRPr="00650AEC" w:rsidRDefault="00494082" w:rsidP="0020200D">
            <w:pPr>
              <w:spacing w:line="480" w:lineRule="auto"/>
              <w:jc w:val="both"/>
              <w:rPr>
                <w:rFonts w:cstheme="majorBidi"/>
                <w:color w:val="000000" w:themeColor="text1"/>
              </w:rPr>
            </w:pPr>
          </w:p>
        </w:tc>
        <w:tc>
          <w:tcPr>
            <w:tcW w:w="4508" w:type="dxa"/>
          </w:tcPr>
          <w:p w14:paraId="4663C78F" w14:textId="77777777" w:rsidR="00494082" w:rsidRPr="00650AEC" w:rsidRDefault="00494082" w:rsidP="0020200D">
            <w:pPr>
              <w:spacing w:line="480" w:lineRule="auto"/>
              <w:jc w:val="both"/>
              <w:rPr>
                <w:rFonts w:cstheme="majorBidi"/>
                <w:color w:val="000000" w:themeColor="text1"/>
              </w:rPr>
            </w:pPr>
            <w:r w:rsidRPr="00650AEC">
              <w:rPr>
                <w:rFonts w:cstheme="majorBidi"/>
                <w:b/>
                <w:bCs/>
                <w:color w:val="000000" w:themeColor="text1"/>
              </w:rPr>
              <w:t>CLASES</w:t>
            </w:r>
            <w:r w:rsidRPr="00650AEC">
              <w:rPr>
                <w:rFonts w:cstheme="majorBidi"/>
                <w:color w:val="000000" w:themeColor="text1"/>
              </w:rPr>
              <w:t>:</w:t>
            </w:r>
          </w:p>
          <w:p w14:paraId="7CEB921C" w14:textId="77777777"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ESPECIALISTA.PHP</w:t>
            </w:r>
          </w:p>
          <w:p w14:paraId="2846F7AB" w14:textId="14BBE4ED"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USUARIO</w:t>
            </w:r>
            <w:r w:rsidR="008B7AE7">
              <w:rPr>
                <w:rFonts w:cstheme="majorBidi"/>
                <w:color w:val="000000" w:themeColor="text1"/>
              </w:rPr>
              <w:t>.PH</w:t>
            </w:r>
            <w:r w:rsidRPr="00650AEC">
              <w:rPr>
                <w:rFonts w:cstheme="majorBidi"/>
                <w:color w:val="000000" w:themeColor="text1"/>
              </w:rPr>
              <w:t>P</w:t>
            </w:r>
          </w:p>
        </w:tc>
      </w:tr>
      <w:tr w:rsidR="00494082" w:rsidRPr="00650AEC" w14:paraId="2691DAE8" w14:textId="77777777" w:rsidTr="00D74E08">
        <w:tc>
          <w:tcPr>
            <w:tcW w:w="9016" w:type="dxa"/>
            <w:gridSpan w:val="2"/>
          </w:tcPr>
          <w:p w14:paraId="788871D1" w14:textId="77777777" w:rsidR="00494082" w:rsidRPr="00650AEC" w:rsidRDefault="00494082" w:rsidP="0020200D">
            <w:pPr>
              <w:spacing w:line="480" w:lineRule="auto"/>
              <w:jc w:val="both"/>
              <w:rPr>
                <w:rFonts w:cstheme="majorBidi"/>
                <w:color w:val="000000" w:themeColor="text1"/>
              </w:rPr>
            </w:pPr>
            <w:r w:rsidRPr="00650AEC">
              <w:rPr>
                <w:rFonts w:cstheme="majorBidi"/>
                <w:b/>
                <w:bCs/>
                <w:color w:val="000000" w:themeColor="text1"/>
              </w:rPr>
              <w:t>INTERFACES</w:t>
            </w:r>
            <w:r w:rsidRPr="00650AEC">
              <w:rPr>
                <w:rFonts w:cstheme="majorBidi"/>
                <w:color w:val="000000" w:themeColor="text1"/>
              </w:rPr>
              <w:t>:</w:t>
            </w:r>
          </w:p>
          <w:p w14:paraId="2F212B96" w14:textId="69CD3820" w:rsidR="00494082" w:rsidRPr="00650AEC" w:rsidRDefault="00494082" w:rsidP="0020200D">
            <w:pPr>
              <w:spacing w:line="480" w:lineRule="auto"/>
              <w:jc w:val="both"/>
              <w:rPr>
                <w:rFonts w:cstheme="majorBidi"/>
                <w:color w:val="000000" w:themeColor="text1"/>
              </w:rPr>
            </w:pPr>
          </w:p>
        </w:tc>
      </w:tr>
    </w:tbl>
    <w:p w14:paraId="3A5C83F2" w14:textId="4AED3816" w:rsidR="00086ECC" w:rsidRPr="00650AEC" w:rsidRDefault="00086ECC" w:rsidP="0020200D">
      <w:pPr>
        <w:spacing w:before="100" w:beforeAutospacing="1" w:after="100" w:afterAutospacing="1" w:line="360" w:lineRule="auto"/>
        <w:jc w:val="both"/>
        <w:rPr>
          <w:rFonts w:ascii="Times New Roman" w:eastAsia="Times New Roman" w:hAnsi="Times New Roman" w:cs="Times New Roman"/>
          <w:szCs w:val="24"/>
        </w:rPr>
      </w:pPr>
      <w:r w:rsidRPr="00650AEC">
        <w:rPr>
          <w:rFonts w:ascii="Times New Roman" w:eastAsia="Times New Roman" w:hAnsi="Times New Roman" w:cs="Times New Roman"/>
          <w:b/>
          <w:bCs/>
          <w:szCs w:val="24"/>
        </w:rPr>
        <w:lastRenderedPageBreak/>
        <w:t>Datos de entrada</w:t>
      </w:r>
      <w:r w:rsidRPr="00650AEC">
        <w:rPr>
          <w:rFonts w:ascii="Times New Roman" w:eastAsia="Times New Roman" w:hAnsi="Times New Roman" w:cs="Times New Roman"/>
          <w:szCs w:val="24"/>
        </w:rPr>
        <w:t>:</w:t>
      </w:r>
    </w:p>
    <w:p w14:paraId="0A3EA0C0" w14:textId="77777777" w:rsidR="00086ECC" w:rsidRPr="00650AEC" w:rsidRDefault="00086ECC" w:rsidP="0020200D">
      <w:pPr>
        <w:numPr>
          <w:ilvl w:val="0"/>
          <w:numId w:val="11"/>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Identificación del paciente.</w:t>
      </w:r>
    </w:p>
    <w:p w14:paraId="1FA9A451" w14:textId="77777777" w:rsidR="00086ECC" w:rsidRPr="00650AEC" w:rsidRDefault="00086ECC" w:rsidP="0020200D">
      <w:pPr>
        <w:numPr>
          <w:ilvl w:val="0"/>
          <w:numId w:val="11"/>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Fecha y hora solicitada.</w:t>
      </w:r>
    </w:p>
    <w:p w14:paraId="16D6C25E" w14:textId="77777777" w:rsidR="00086ECC" w:rsidRPr="00650AEC" w:rsidRDefault="00086ECC" w:rsidP="0020200D">
      <w:pPr>
        <w:numPr>
          <w:ilvl w:val="0"/>
          <w:numId w:val="11"/>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Especialidad requerida.</w:t>
      </w:r>
    </w:p>
    <w:p w14:paraId="4A11849A" w14:textId="15A5DB32" w:rsidR="00086ECC" w:rsidRPr="00650AEC" w:rsidRDefault="00086ECC" w:rsidP="0020200D">
      <w:pPr>
        <w:spacing w:before="100" w:beforeAutospacing="1" w:after="100" w:afterAutospacing="1" w:line="360" w:lineRule="auto"/>
        <w:jc w:val="both"/>
        <w:rPr>
          <w:rFonts w:ascii="Times New Roman" w:eastAsia="Times New Roman" w:hAnsi="Times New Roman" w:cs="Times New Roman"/>
          <w:szCs w:val="24"/>
        </w:rPr>
      </w:pPr>
      <w:r w:rsidRPr="00650AEC">
        <w:rPr>
          <w:rFonts w:ascii="Times New Roman" w:eastAsia="Times New Roman" w:hAnsi="Times New Roman" w:cs="Times New Roman"/>
          <w:b/>
          <w:bCs/>
          <w:szCs w:val="24"/>
        </w:rPr>
        <w:t>Datos de salida</w:t>
      </w:r>
      <w:r w:rsidRPr="00650AEC">
        <w:rPr>
          <w:rFonts w:ascii="Times New Roman" w:eastAsia="Times New Roman" w:hAnsi="Times New Roman" w:cs="Times New Roman"/>
          <w:szCs w:val="24"/>
        </w:rPr>
        <w:t>:</w:t>
      </w:r>
    </w:p>
    <w:p w14:paraId="1D18E53C" w14:textId="77777777" w:rsidR="00086ECC" w:rsidRPr="00650AEC" w:rsidRDefault="00086ECC" w:rsidP="0020200D">
      <w:pPr>
        <w:numPr>
          <w:ilvl w:val="0"/>
          <w:numId w:val="11"/>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Confirmación de la cita con detalles del horario y médico asignado.</w:t>
      </w:r>
    </w:p>
    <w:p w14:paraId="5F1EE7BE" w14:textId="77777777" w:rsidR="00086ECC" w:rsidRPr="00650AEC" w:rsidRDefault="00086ECC" w:rsidP="0020200D">
      <w:pPr>
        <w:spacing w:before="100" w:beforeAutospacing="1" w:after="100" w:afterAutospacing="1" w:line="360" w:lineRule="auto"/>
        <w:jc w:val="both"/>
        <w:outlineLvl w:val="1"/>
        <w:rPr>
          <w:rFonts w:ascii="Times New Roman" w:eastAsia="Times New Roman" w:hAnsi="Times New Roman" w:cs="Times New Roman"/>
          <w:b/>
          <w:bCs/>
          <w:szCs w:val="24"/>
        </w:rPr>
      </w:pPr>
      <w:r w:rsidRPr="00650AEC">
        <w:rPr>
          <w:rFonts w:ascii="Times New Roman" w:eastAsia="Times New Roman" w:hAnsi="Times New Roman" w:cs="Times New Roman"/>
          <w:b/>
          <w:bCs/>
          <w:szCs w:val="24"/>
        </w:rPr>
        <w:t>Diseño del Sistema</w:t>
      </w:r>
    </w:p>
    <w:p w14:paraId="3FAD3FA9" w14:textId="77777777" w:rsidR="00086ECC" w:rsidRPr="00650AEC" w:rsidRDefault="00086ECC"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Se implementarán los siguientes modelos para organizar la estructura del sistema:</w:t>
      </w:r>
    </w:p>
    <w:p w14:paraId="747015DA" w14:textId="5AE8337C" w:rsidR="00086ECC" w:rsidRPr="00650AEC" w:rsidRDefault="00086ECC" w:rsidP="0020200D">
      <w:pPr>
        <w:numPr>
          <w:ilvl w:val="0"/>
          <w:numId w:val="12"/>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t>Diagrama de clases</w:t>
      </w:r>
      <w:r w:rsidRPr="00650AEC">
        <w:rPr>
          <w:rFonts w:ascii="Times New Roman" w:eastAsia="Times New Roman" w:hAnsi="Times New Roman" w:cs="Times New Roman"/>
        </w:rPr>
        <w:t>: Representará las relaciones entre los distintos componentes del software, como pacientes, médicos, citas y usuarios administrativos.</w:t>
      </w:r>
      <w:r w:rsidR="000E5B27">
        <w:rPr>
          <w:rFonts w:ascii="Times New Roman" w:eastAsia="Times New Roman" w:hAnsi="Times New Roman" w:cs="Times New Roman"/>
        </w:rPr>
        <w:t xml:space="preserve"> (En proceso, ya que aún no conozco todas las variables necesarias para hacerlo)</w:t>
      </w:r>
    </w:p>
    <w:p w14:paraId="61249418" w14:textId="77777777" w:rsidR="005B40FE" w:rsidRDefault="005B40FE" w:rsidP="0020200D">
      <w:pPr>
        <w:spacing w:before="0"/>
        <w:jc w:val="both"/>
        <w:rPr>
          <w:rFonts w:ascii="Times New Roman" w:eastAsia="Times New Roman" w:hAnsi="Times New Roman" w:cs="Times New Roman"/>
          <w:b/>
          <w:bCs/>
        </w:rPr>
      </w:pPr>
      <w:r>
        <w:rPr>
          <w:rFonts w:ascii="Times New Roman" w:eastAsia="Times New Roman" w:hAnsi="Times New Roman" w:cs="Times New Roman"/>
          <w:b/>
          <w:bCs/>
        </w:rPr>
        <w:br w:type="page"/>
      </w:r>
    </w:p>
    <w:p w14:paraId="3B43D0B3" w14:textId="23BB3D1F" w:rsidR="008A7C81" w:rsidRDefault="00086ECC" w:rsidP="0020200D">
      <w:pPr>
        <w:numPr>
          <w:ilvl w:val="0"/>
          <w:numId w:val="12"/>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lastRenderedPageBreak/>
        <w:t>Diagrama E/R (Entidad - Relación)</w:t>
      </w:r>
      <w:r w:rsidRPr="00650AEC">
        <w:rPr>
          <w:rFonts w:ascii="Times New Roman" w:eastAsia="Times New Roman" w:hAnsi="Times New Roman" w:cs="Times New Roman"/>
        </w:rPr>
        <w:t>: Mostrará la estructura de la base de datos, con detalles sobre las relaciones entre entidades.</w:t>
      </w:r>
    </w:p>
    <w:p w14:paraId="1B631F57" w14:textId="20A6E848" w:rsidR="008A7C81" w:rsidRPr="008A7C81" w:rsidRDefault="009B5D10" w:rsidP="0020200D">
      <w:pPr>
        <w:spacing w:before="100" w:beforeAutospacing="1" w:after="100" w:afterAutospacing="1" w:line="360" w:lineRule="auto"/>
        <w:jc w:val="both"/>
        <w:rPr>
          <w:rFonts w:ascii="Times New Roman" w:eastAsia="Times New Roman" w:hAnsi="Times New Roman" w:cs="Times New Roman"/>
        </w:rPr>
      </w:pPr>
      <w:r w:rsidRPr="009B5D10">
        <w:rPr>
          <w:rFonts w:ascii="Times New Roman" w:eastAsia="Times New Roman" w:hAnsi="Times New Roman" w:cs="Times New Roman"/>
          <w:noProof/>
        </w:rPr>
        <w:drawing>
          <wp:inline distT="0" distB="0" distL="0" distR="0" wp14:anchorId="3E29DD03" wp14:editId="3956DCFC">
            <wp:extent cx="5532120" cy="4271937"/>
            <wp:effectExtent l="0" t="0" r="0" b="0"/>
            <wp:docPr id="6456712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7126" name="Imagen 1" descr="Diagrama&#10;&#10;El contenido generado por IA puede ser incorrecto."/>
                    <pic:cNvPicPr/>
                  </pic:nvPicPr>
                  <pic:blipFill>
                    <a:blip r:embed="rId15"/>
                    <a:stretch>
                      <a:fillRect/>
                    </a:stretch>
                  </pic:blipFill>
                  <pic:spPr>
                    <a:xfrm>
                      <a:off x="0" y="0"/>
                      <a:ext cx="5540210" cy="4278184"/>
                    </a:xfrm>
                    <a:prstGeom prst="rect">
                      <a:avLst/>
                    </a:prstGeom>
                  </pic:spPr>
                </pic:pic>
              </a:graphicData>
            </a:graphic>
          </wp:inline>
        </w:drawing>
      </w:r>
    </w:p>
    <w:p w14:paraId="3851793E" w14:textId="7CDA3C32" w:rsidR="0098186E" w:rsidRDefault="00086ECC" w:rsidP="0098186E">
      <w:pPr>
        <w:numPr>
          <w:ilvl w:val="0"/>
          <w:numId w:val="12"/>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t>Diagrama de base de datos</w:t>
      </w:r>
      <w:r w:rsidRPr="00650AEC">
        <w:rPr>
          <w:rFonts w:ascii="Times New Roman" w:eastAsia="Times New Roman" w:hAnsi="Times New Roman" w:cs="Times New Roman"/>
        </w:rPr>
        <w:t xml:space="preserve">: </w:t>
      </w:r>
      <w:r w:rsidR="00932E72">
        <w:rPr>
          <w:rFonts w:ascii="Times New Roman" w:eastAsia="Times New Roman" w:hAnsi="Times New Roman" w:cs="Times New Roman"/>
        </w:rPr>
        <w:t xml:space="preserve">Al ser una base de datos no relacional hecha en MongoDB, no hay una forma de ver el diagrama como se podría hacer con una base de datos MySQL. Con lo cual incluyo </w:t>
      </w:r>
      <w:r w:rsidR="005E09BC">
        <w:rPr>
          <w:rFonts w:ascii="Times New Roman" w:eastAsia="Times New Roman" w:hAnsi="Times New Roman" w:cs="Times New Roman"/>
        </w:rPr>
        <w:t>capturas de como se vería en MongoDB Compass:</w:t>
      </w:r>
    </w:p>
    <w:p w14:paraId="7066A1C6" w14:textId="77777777" w:rsidR="005E09BC" w:rsidRDefault="005E09BC" w:rsidP="005E09BC">
      <w:pPr>
        <w:spacing w:before="100" w:beforeAutospacing="1" w:after="100" w:afterAutospacing="1" w:line="360" w:lineRule="auto"/>
        <w:jc w:val="both"/>
        <w:rPr>
          <w:rFonts w:ascii="Times New Roman" w:eastAsia="Times New Roman" w:hAnsi="Times New Roman" w:cs="Times New Roman"/>
        </w:rPr>
      </w:pPr>
      <w:r w:rsidRPr="005E09BC">
        <w:rPr>
          <w:rFonts w:ascii="Times New Roman" w:eastAsia="Times New Roman" w:hAnsi="Times New Roman" w:cs="Times New Roman"/>
        </w:rPr>
        <w:lastRenderedPageBreak/>
        <w:drawing>
          <wp:inline distT="0" distB="0" distL="0" distR="0" wp14:anchorId="0B979379" wp14:editId="4DCD24BE">
            <wp:extent cx="5039995" cy="2208530"/>
            <wp:effectExtent l="0" t="0" r="8255" b="1270"/>
            <wp:docPr id="1008412482"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12482" name="Imagen 1" descr="Captura de pantalla de un celular&#10;&#10;El contenido generado por IA puede ser incorrecto."/>
                    <pic:cNvPicPr/>
                  </pic:nvPicPr>
                  <pic:blipFill>
                    <a:blip r:embed="rId16"/>
                    <a:stretch>
                      <a:fillRect/>
                    </a:stretch>
                  </pic:blipFill>
                  <pic:spPr>
                    <a:xfrm>
                      <a:off x="0" y="0"/>
                      <a:ext cx="5039995" cy="2208530"/>
                    </a:xfrm>
                    <a:prstGeom prst="rect">
                      <a:avLst/>
                    </a:prstGeom>
                  </pic:spPr>
                </pic:pic>
              </a:graphicData>
            </a:graphic>
          </wp:inline>
        </w:drawing>
      </w:r>
    </w:p>
    <w:p w14:paraId="3E86A0A1" w14:textId="16204E40" w:rsidR="005E09BC" w:rsidRDefault="005E09BC" w:rsidP="005E09BC">
      <w:pPr>
        <w:spacing w:before="100" w:beforeAutospacing="1" w:after="100" w:afterAutospacing="1" w:line="360" w:lineRule="auto"/>
        <w:jc w:val="both"/>
        <w:rPr>
          <w:rFonts w:ascii="Times New Roman" w:eastAsia="Times New Roman" w:hAnsi="Times New Roman" w:cs="Times New Roman"/>
        </w:rPr>
      </w:pPr>
      <w:r w:rsidRPr="005E09BC">
        <w:rPr>
          <w:rFonts w:ascii="Times New Roman" w:eastAsia="Times New Roman" w:hAnsi="Times New Roman" w:cs="Times New Roman"/>
        </w:rPr>
        <w:drawing>
          <wp:inline distT="0" distB="0" distL="0" distR="0" wp14:anchorId="4D4E48C6" wp14:editId="30AD3F2D">
            <wp:extent cx="5039995" cy="1751965"/>
            <wp:effectExtent l="0" t="0" r="8255" b="635"/>
            <wp:docPr id="430243505"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43505" name="Imagen 1" descr="Captura de pantalla de un celular&#10;&#10;El contenido generado por IA puede ser incorrecto."/>
                    <pic:cNvPicPr/>
                  </pic:nvPicPr>
                  <pic:blipFill>
                    <a:blip r:embed="rId17"/>
                    <a:stretch>
                      <a:fillRect/>
                    </a:stretch>
                  </pic:blipFill>
                  <pic:spPr>
                    <a:xfrm>
                      <a:off x="0" y="0"/>
                      <a:ext cx="5039995" cy="1751965"/>
                    </a:xfrm>
                    <a:prstGeom prst="rect">
                      <a:avLst/>
                    </a:prstGeom>
                  </pic:spPr>
                </pic:pic>
              </a:graphicData>
            </a:graphic>
          </wp:inline>
        </w:drawing>
      </w:r>
    </w:p>
    <w:p w14:paraId="0875F7BA" w14:textId="667034D2" w:rsidR="005E09BC" w:rsidRDefault="005E09BC" w:rsidP="005E09BC">
      <w:pPr>
        <w:spacing w:before="100" w:beforeAutospacing="1" w:after="100" w:afterAutospacing="1" w:line="360" w:lineRule="auto"/>
        <w:jc w:val="both"/>
        <w:rPr>
          <w:rFonts w:ascii="Times New Roman" w:eastAsia="Times New Roman" w:hAnsi="Times New Roman" w:cs="Times New Roman"/>
        </w:rPr>
      </w:pPr>
      <w:r w:rsidRPr="005E09BC">
        <w:rPr>
          <w:rFonts w:ascii="Times New Roman" w:eastAsia="Times New Roman" w:hAnsi="Times New Roman" w:cs="Times New Roman"/>
        </w:rPr>
        <w:drawing>
          <wp:inline distT="0" distB="0" distL="0" distR="0" wp14:anchorId="79A73F6A" wp14:editId="19817692">
            <wp:extent cx="5039995" cy="1733550"/>
            <wp:effectExtent l="0" t="0" r="8255" b="0"/>
            <wp:docPr id="1755491711"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91711" name="Imagen 1" descr="Captura de pantalla de un celular&#10;&#10;El contenido generado por IA puede ser incorrecto."/>
                    <pic:cNvPicPr/>
                  </pic:nvPicPr>
                  <pic:blipFill>
                    <a:blip r:embed="rId18"/>
                    <a:stretch>
                      <a:fillRect/>
                    </a:stretch>
                  </pic:blipFill>
                  <pic:spPr>
                    <a:xfrm>
                      <a:off x="0" y="0"/>
                      <a:ext cx="5039995" cy="1733550"/>
                    </a:xfrm>
                    <a:prstGeom prst="rect">
                      <a:avLst/>
                    </a:prstGeom>
                  </pic:spPr>
                </pic:pic>
              </a:graphicData>
            </a:graphic>
          </wp:inline>
        </w:drawing>
      </w:r>
    </w:p>
    <w:p w14:paraId="34401564" w14:textId="7451A8DE" w:rsidR="005E09BC" w:rsidRDefault="005E09BC" w:rsidP="005E09BC">
      <w:pPr>
        <w:spacing w:before="100" w:beforeAutospacing="1" w:after="100" w:afterAutospacing="1" w:line="360" w:lineRule="auto"/>
        <w:jc w:val="both"/>
        <w:rPr>
          <w:rFonts w:ascii="Times New Roman" w:eastAsia="Times New Roman" w:hAnsi="Times New Roman" w:cs="Times New Roman"/>
        </w:rPr>
      </w:pPr>
      <w:r w:rsidRPr="005E09BC">
        <w:rPr>
          <w:rFonts w:ascii="Times New Roman" w:eastAsia="Times New Roman" w:hAnsi="Times New Roman" w:cs="Times New Roman"/>
        </w:rPr>
        <w:lastRenderedPageBreak/>
        <w:drawing>
          <wp:inline distT="0" distB="0" distL="0" distR="0" wp14:anchorId="7BC8346C" wp14:editId="257FB462">
            <wp:extent cx="5039995" cy="1796415"/>
            <wp:effectExtent l="0" t="0" r="8255" b="0"/>
            <wp:docPr id="120861093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10939" name="Imagen 1" descr="Captura de pantalla de un celular&#10;&#10;El contenido generado por IA puede ser incorrecto."/>
                    <pic:cNvPicPr/>
                  </pic:nvPicPr>
                  <pic:blipFill>
                    <a:blip r:embed="rId19"/>
                    <a:stretch>
                      <a:fillRect/>
                    </a:stretch>
                  </pic:blipFill>
                  <pic:spPr>
                    <a:xfrm>
                      <a:off x="0" y="0"/>
                      <a:ext cx="5039995" cy="1796415"/>
                    </a:xfrm>
                    <a:prstGeom prst="rect">
                      <a:avLst/>
                    </a:prstGeom>
                  </pic:spPr>
                </pic:pic>
              </a:graphicData>
            </a:graphic>
          </wp:inline>
        </w:drawing>
      </w:r>
    </w:p>
    <w:p w14:paraId="559A8F7E" w14:textId="05115FE4" w:rsidR="005E09BC" w:rsidRDefault="005E09BC" w:rsidP="005E09BC">
      <w:pPr>
        <w:spacing w:before="100" w:beforeAutospacing="1" w:after="100" w:afterAutospacing="1" w:line="360" w:lineRule="auto"/>
        <w:jc w:val="both"/>
        <w:rPr>
          <w:rFonts w:ascii="Times New Roman" w:eastAsia="Times New Roman" w:hAnsi="Times New Roman" w:cs="Times New Roman"/>
        </w:rPr>
      </w:pPr>
      <w:r w:rsidRPr="005E09BC">
        <w:rPr>
          <w:rFonts w:ascii="Times New Roman" w:eastAsia="Times New Roman" w:hAnsi="Times New Roman" w:cs="Times New Roman"/>
        </w:rPr>
        <w:drawing>
          <wp:inline distT="0" distB="0" distL="0" distR="0" wp14:anchorId="069860DC" wp14:editId="72CD67EF">
            <wp:extent cx="5039995" cy="1885950"/>
            <wp:effectExtent l="0" t="0" r="8255" b="0"/>
            <wp:docPr id="167176807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68073" name="Imagen 1" descr="Captura de pantalla de un celular&#10;&#10;El contenido generado por IA puede ser incorrecto."/>
                    <pic:cNvPicPr/>
                  </pic:nvPicPr>
                  <pic:blipFill>
                    <a:blip r:embed="rId20"/>
                    <a:stretch>
                      <a:fillRect/>
                    </a:stretch>
                  </pic:blipFill>
                  <pic:spPr>
                    <a:xfrm>
                      <a:off x="0" y="0"/>
                      <a:ext cx="5039995" cy="1885950"/>
                    </a:xfrm>
                    <a:prstGeom prst="rect">
                      <a:avLst/>
                    </a:prstGeom>
                  </pic:spPr>
                </pic:pic>
              </a:graphicData>
            </a:graphic>
          </wp:inline>
        </w:drawing>
      </w:r>
    </w:p>
    <w:p w14:paraId="32ACE2C6" w14:textId="77777777" w:rsidR="0098186E" w:rsidRPr="0098186E" w:rsidRDefault="0098186E" w:rsidP="0098186E">
      <w:pPr>
        <w:spacing w:before="100" w:beforeAutospacing="1" w:after="100" w:afterAutospacing="1" w:line="360" w:lineRule="auto"/>
        <w:ind w:left="720"/>
        <w:jc w:val="both"/>
        <w:rPr>
          <w:rFonts w:ascii="Times New Roman" w:eastAsia="Times New Roman" w:hAnsi="Times New Roman" w:cs="Times New Roman"/>
        </w:rPr>
      </w:pPr>
    </w:p>
    <w:p w14:paraId="3047E350" w14:textId="122D2FAE" w:rsidR="00086ECC" w:rsidRPr="00650AEC" w:rsidRDefault="00C05AFE" w:rsidP="00C05AFE">
      <w:pPr>
        <w:spacing w:before="0"/>
        <w:rPr>
          <w:rFonts w:ascii="Times New Roman" w:eastAsia="Times New Roman" w:hAnsi="Times New Roman" w:cs="Times New Roman"/>
        </w:rPr>
      </w:pPr>
      <w:r>
        <w:rPr>
          <w:rFonts w:ascii="Times New Roman" w:eastAsia="Times New Roman" w:hAnsi="Times New Roman" w:cs="Times New Roman"/>
        </w:rPr>
        <w:br w:type="page"/>
      </w:r>
    </w:p>
    <w:p w14:paraId="51DECBD9" w14:textId="49728AFD" w:rsidR="00086ECC" w:rsidRDefault="00086ECC" w:rsidP="0020200D">
      <w:pPr>
        <w:numPr>
          <w:ilvl w:val="0"/>
          <w:numId w:val="12"/>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lastRenderedPageBreak/>
        <w:t>Diagrama de red</w:t>
      </w:r>
      <w:r w:rsidRPr="00650AEC">
        <w:rPr>
          <w:rFonts w:ascii="Times New Roman" w:eastAsia="Times New Roman" w:hAnsi="Times New Roman" w:cs="Times New Roman"/>
        </w:rPr>
        <w:t>: Ilustrará la distribución de los dispositivos y servidores en la clínica.</w:t>
      </w:r>
      <w:r w:rsidR="000E5B27">
        <w:rPr>
          <w:rFonts w:ascii="Times New Roman" w:eastAsia="Times New Roman" w:hAnsi="Times New Roman" w:cs="Times New Roman"/>
        </w:rPr>
        <w:t xml:space="preserve"> </w:t>
      </w:r>
    </w:p>
    <w:p w14:paraId="08D74CD9" w14:textId="53394BED" w:rsidR="00D03474" w:rsidRPr="00650AEC" w:rsidRDefault="00D03474" w:rsidP="0020200D">
      <w:pPr>
        <w:spacing w:before="100" w:beforeAutospacing="1" w:after="100" w:afterAutospacing="1" w:line="360" w:lineRule="auto"/>
        <w:jc w:val="both"/>
        <w:rPr>
          <w:rFonts w:ascii="Times New Roman" w:eastAsia="Times New Roman" w:hAnsi="Times New Roman" w:cs="Times New Roman"/>
        </w:rPr>
      </w:pPr>
      <w:r w:rsidRPr="00D03474">
        <w:rPr>
          <w:rFonts w:ascii="Times New Roman" w:eastAsia="Times New Roman" w:hAnsi="Times New Roman" w:cs="Times New Roman"/>
        </w:rPr>
        <w:drawing>
          <wp:inline distT="0" distB="0" distL="0" distR="0" wp14:anchorId="5822AD6B" wp14:editId="753C7DA9">
            <wp:extent cx="5039995" cy="2090420"/>
            <wp:effectExtent l="0" t="0" r="8255" b="5080"/>
            <wp:docPr id="993380126"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80126" name="Imagen 1" descr="Imagen que contiene Diagrama&#10;&#10;El contenido generado por IA puede ser incorrecto."/>
                    <pic:cNvPicPr/>
                  </pic:nvPicPr>
                  <pic:blipFill>
                    <a:blip r:embed="rId21"/>
                    <a:stretch>
                      <a:fillRect/>
                    </a:stretch>
                  </pic:blipFill>
                  <pic:spPr>
                    <a:xfrm>
                      <a:off x="0" y="0"/>
                      <a:ext cx="5039995" cy="2090420"/>
                    </a:xfrm>
                    <a:prstGeom prst="rect">
                      <a:avLst/>
                    </a:prstGeom>
                  </pic:spPr>
                </pic:pic>
              </a:graphicData>
            </a:graphic>
          </wp:inline>
        </w:drawing>
      </w:r>
    </w:p>
    <w:p w14:paraId="6B3F363F" w14:textId="270C4752" w:rsidR="00086ECC" w:rsidRPr="00650AEC" w:rsidRDefault="00086ECC" w:rsidP="0020200D">
      <w:pPr>
        <w:numPr>
          <w:ilvl w:val="0"/>
          <w:numId w:val="12"/>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t>Flujo de navegación</w:t>
      </w:r>
      <w:r w:rsidRPr="00650AEC">
        <w:rPr>
          <w:rFonts w:ascii="Times New Roman" w:eastAsia="Times New Roman" w:hAnsi="Times New Roman" w:cs="Times New Roman"/>
        </w:rPr>
        <w:t xml:space="preserve">: Se esquematizará </w:t>
      </w:r>
      <w:r w:rsidR="00384BD6">
        <w:rPr>
          <w:rFonts w:ascii="Times New Roman" w:eastAsia="Times New Roman" w:hAnsi="Times New Roman" w:cs="Times New Roman"/>
        </w:rPr>
        <w:t>se</w:t>
      </w:r>
      <w:r w:rsidRPr="00650AEC">
        <w:rPr>
          <w:rFonts w:ascii="Times New Roman" w:eastAsia="Times New Roman" w:hAnsi="Times New Roman" w:cs="Times New Roman"/>
        </w:rPr>
        <w:t xml:space="preserve"> interactúa con la plataforma web, facilitando la usabilidad y experiencia de usuario.</w:t>
      </w:r>
      <w:r w:rsidR="0035535A">
        <w:rPr>
          <w:rFonts w:ascii="Times New Roman" w:eastAsia="Times New Roman" w:hAnsi="Times New Roman" w:cs="Times New Roman"/>
        </w:rPr>
        <w:t xml:space="preserve"> (En proceso, ya que al no conocer como se conecta la web con la base de datos no se cuáles son los pasos necesarios para hacerlo)</w:t>
      </w:r>
    </w:p>
    <w:p w14:paraId="7310F6BC" w14:textId="77777777" w:rsidR="00086ECC" w:rsidRPr="00650AEC" w:rsidRDefault="00086ECC" w:rsidP="0020200D">
      <w:pPr>
        <w:spacing w:before="100" w:beforeAutospacing="1" w:after="100" w:afterAutospacing="1" w:line="360" w:lineRule="auto"/>
        <w:jc w:val="both"/>
        <w:outlineLvl w:val="1"/>
        <w:rPr>
          <w:rFonts w:ascii="Times New Roman" w:eastAsia="Times New Roman" w:hAnsi="Times New Roman" w:cs="Times New Roman"/>
          <w:b/>
          <w:bCs/>
          <w:szCs w:val="24"/>
        </w:rPr>
      </w:pPr>
      <w:r w:rsidRPr="00650AEC">
        <w:rPr>
          <w:rFonts w:ascii="Times New Roman" w:eastAsia="Times New Roman" w:hAnsi="Times New Roman" w:cs="Times New Roman"/>
          <w:b/>
          <w:bCs/>
          <w:szCs w:val="24"/>
        </w:rPr>
        <w:t>Interfaz del Usuario</w:t>
      </w:r>
    </w:p>
    <w:p w14:paraId="6CD68135" w14:textId="0C1AFD33" w:rsidR="00086ECC" w:rsidRPr="00650AEC" w:rsidRDefault="00086ECC"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 xml:space="preserve">El sistema contará con una interfaz </w:t>
      </w:r>
      <w:r w:rsidR="001207F0" w:rsidRPr="00650AEC">
        <w:rPr>
          <w:rFonts w:ascii="Times New Roman" w:eastAsia="Times New Roman" w:hAnsi="Times New Roman" w:cs="Times New Roman"/>
        </w:rPr>
        <w:t>sencilla</w:t>
      </w:r>
      <w:r w:rsidRPr="00650AEC">
        <w:rPr>
          <w:rFonts w:ascii="Times New Roman" w:eastAsia="Times New Roman" w:hAnsi="Times New Roman" w:cs="Times New Roman"/>
        </w:rPr>
        <w:t xml:space="preserve"> que permitirá a los médicos</w:t>
      </w:r>
      <w:r w:rsidR="00D5765B">
        <w:rPr>
          <w:rFonts w:ascii="Times New Roman" w:eastAsia="Times New Roman" w:hAnsi="Times New Roman" w:cs="Times New Roman"/>
        </w:rPr>
        <w:t xml:space="preserve"> </w:t>
      </w:r>
      <w:r w:rsidRPr="00650AEC">
        <w:rPr>
          <w:rFonts w:ascii="Times New Roman" w:eastAsia="Times New Roman" w:hAnsi="Times New Roman" w:cs="Times New Roman"/>
        </w:rPr>
        <w:t>y administrativos interactuar de manera sencilla con la plataforma. Se optimizará el diseño para ser accesible desde distintos dispositivos, garantizando compatibilidad con computadoras, tabletas y móviles.</w:t>
      </w:r>
    </w:p>
    <w:p w14:paraId="7C27B248" w14:textId="77777777" w:rsidR="00086ECC" w:rsidRPr="00650AEC" w:rsidRDefault="00086ECC" w:rsidP="0020200D">
      <w:pPr>
        <w:spacing w:before="100" w:beforeAutospacing="1" w:after="100" w:afterAutospacing="1" w:line="360" w:lineRule="auto"/>
        <w:jc w:val="both"/>
        <w:outlineLvl w:val="1"/>
        <w:rPr>
          <w:rFonts w:ascii="Times New Roman" w:eastAsia="Times New Roman" w:hAnsi="Times New Roman" w:cs="Times New Roman"/>
          <w:b/>
          <w:bCs/>
          <w:szCs w:val="24"/>
        </w:rPr>
      </w:pPr>
      <w:r w:rsidRPr="00650AEC">
        <w:rPr>
          <w:rFonts w:ascii="Times New Roman" w:eastAsia="Times New Roman" w:hAnsi="Times New Roman" w:cs="Times New Roman"/>
          <w:b/>
          <w:bCs/>
          <w:szCs w:val="24"/>
        </w:rPr>
        <w:t>Conclusión</w:t>
      </w:r>
    </w:p>
    <w:p w14:paraId="19EF60E1" w14:textId="77777777" w:rsidR="00086ECC" w:rsidRPr="00650AEC" w:rsidRDefault="00086ECC"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Este diseño busca ofrecer una solución escalable, segura y eficiente para la gestión clínica, abordando desde la conectividad de la red hasta la experiencia del usuario en la plataforma web. Se garantizará el cumplimiento de las normativas de protección de datos y se optimizará el rendimiento del sistema para asegurar un servicio confiable y accesible.</w:t>
      </w:r>
    </w:p>
    <w:p w14:paraId="24F1B74E" w14:textId="3C009BD5" w:rsidR="5229D34A" w:rsidRPr="00650AEC" w:rsidRDefault="5229D34A" w:rsidP="0020200D">
      <w:pPr>
        <w:jc w:val="both"/>
        <w:rPr>
          <w:rFonts w:eastAsiaTheme="minorEastAsia" w:cstheme="majorBidi"/>
          <w:b/>
          <w:bCs/>
          <w:color w:val="000000" w:themeColor="text1"/>
        </w:rPr>
      </w:pPr>
    </w:p>
    <w:p w14:paraId="7977C460" w14:textId="1A4A908D" w:rsidR="00C939B6" w:rsidRPr="00650AEC" w:rsidRDefault="002B26A2"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t>TECNOLOGÍA</w:t>
      </w:r>
    </w:p>
    <w:p w14:paraId="185A3A81" w14:textId="473F2CCC" w:rsidR="00AD347C" w:rsidRPr="00650AEC" w:rsidRDefault="002D7251" w:rsidP="0020200D">
      <w:pPr>
        <w:spacing w:line="360" w:lineRule="auto"/>
        <w:jc w:val="both"/>
        <w:rPr>
          <w:rFonts w:cstheme="majorBidi"/>
          <w:color w:val="000000" w:themeColor="text1"/>
        </w:rPr>
      </w:pPr>
      <w:r w:rsidRPr="00650AEC">
        <w:rPr>
          <w:rFonts w:cstheme="majorBidi"/>
          <w:color w:val="000000" w:themeColor="text1"/>
        </w:rPr>
        <w:t>Las tecnologías</w:t>
      </w:r>
      <w:r w:rsidR="002B26A2" w:rsidRPr="00650AEC">
        <w:rPr>
          <w:rFonts w:cstheme="majorBidi"/>
          <w:color w:val="000000" w:themeColor="text1"/>
        </w:rPr>
        <w:t xml:space="preserve"> y herramientas</w:t>
      </w:r>
      <w:r w:rsidRPr="00650AEC">
        <w:rPr>
          <w:rFonts w:cstheme="majorBidi"/>
          <w:color w:val="000000" w:themeColor="text1"/>
        </w:rPr>
        <w:t xml:space="preserve"> utilizadas para </w:t>
      </w:r>
      <w:r w:rsidR="000D32F8" w:rsidRPr="00650AEC">
        <w:rPr>
          <w:rFonts w:cstheme="majorBidi"/>
          <w:color w:val="000000" w:themeColor="text1"/>
        </w:rPr>
        <w:t xml:space="preserve">este proyecto.  </w:t>
      </w:r>
      <w:r w:rsidR="72F07796" w:rsidRPr="00650AEC">
        <w:rPr>
          <w:rFonts w:cstheme="majorBidi"/>
          <w:color w:val="000000" w:themeColor="text1"/>
        </w:rPr>
        <w:t>Por ejemplo:</w:t>
      </w:r>
    </w:p>
    <w:p w14:paraId="748870E2" w14:textId="2EDB4F41" w:rsidR="0B41D934" w:rsidRPr="00650AEC" w:rsidRDefault="0B41D934" w:rsidP="0020200D">
      <w:pPr>
        <w:spacing w:line="360" w:lineRule="auto"/>
        <w:jc w:val="both"/>
        <w:rPr>
          <w:rFonts w:cstheme="majorBidi"/>
          <w:color w:val="000000" w:themeColor="text1"/>
        </w:rPr>
      </w:pPr>
    </w:p>
    <w:tbl>
      <w:tblPr>
        <w:tblStyle w:val="Tablaconcuadrcula"/>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2355"/>
        <w:gridCol w:w="6660"/>
      </w:tblGrid>
      <w:tr w:rsidR="0B41D934" w:rsidRPr="00650AEC" w14:paraId="48F3F744" w14:textId="77777777" w:rsidTr="0B41D934">
        <w:trPr>
          <w:trHeight w:val="300"/>
        </w:trPr>
        <w:tc>
          <w:tcPr>
            <w:tcW w:w="2355" w:type="dxa"/>
          </w:tcPr>
          <w:p w14:paraId="458BAD8C" w14:textId="59577C69" w:rsidR="72F07796" w:rsidRPr="00650AEC" w:rsidRDefault="72F07796" w:rsidP="0020200D">
            <w:pPr>
              <w:jc w:val="both"/>
              <w:rPr>
                <w:rFonts w:cstheme="majorBidi"/>
              </w:rPr>
            </w:pPr>
            <w:r w:rsidRPr="00650AEC">
              <w:rPr>
                <w:rFonts w:cstheme="majorBidi"/>
                <w:noProof/>
              </w:rPr>
              <w:drawing>
                <wp:inline distT="0" distB="0" distL="0" distR="0" wp14:anchorId="3A3FD644" wp14:editId="51F35327">
                  <wp:extent cx="1143000" cy="1143000"/>
                  <wp:effectExtent l="0" t="0" r="0" b="0"/>
                  <wp:docPr id="1323503217" name="Imagen 132350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tc>
        <w:tc>
          <w:tcPr>
            <w:tcW w:w="6660" w:type="dxa"/>
          </w:tcPr>
          <w:p w14:paraId="58D12DB6" w14:textId="4E6718B8" w:rsidR="72F07796" w:rsidRPr="00650AEC" w:rsidRDefault="72F07796" w:rsidP="0020200D">
            <w:pPr>
              <w:jc w:val="both"/>
              <w:rPr>
                <w:rFonts w:cstheme="majorBidi"/>
                <w:color w:val="000000" w:themeColor="text1"/>
              </w:rPr>
            </w:pPr>
            <w:r w:rsidRPr="00650AEC">
              <w:rPr>
                <w:rFonts w:cstheme="majorBidi"/>
                <w:b/>
                <w:bCs/>
                <w:color w:val="000000" w:themeColor="text1"/>
              </w:rPr>
              <w:t>Java</w:t>
            </w:r>
            <w:r w:rsidRPr="00650AEC">
              <w:rPr>
                <w:rFonts w:cstheme="majorBidi"/>
                <w:color w:val="000000" w:themeColor="text1"/>
              </w:rPr>
              <w:t>.</w:t>
            </w:r>
            <w:r w:rsidRPr="00650AEC">
              <w:rPr>
                <w:rFonts w:cstheme="majorBidi"/>
              </w:rPr>
              <w:br/>
            </w:r>
            <w:r w:rsidR="37E689B4" w:rsidRPr="00650AEC">
              <w:rPr>
                <w:rFonts w:cstheme="majorBidi"/>
                <w:color w:val="000000" w:themeColor="text1"/>
              </w:rPr>
              <w:t>Descripción de la herramienta.</w:t>
            </w:r>
          </w:p>
          <w:p w14:paraId="3D80F34C" w14:textId="42FC6DF0" w:rsidR="37E689B4" w:rsidRPr="00650AEC" w:rsidRDefault="37E689B4" w:rsidP="0020200D">
            <w:pPr>
              <w:jc w:val="both"/>
              <w:rPr>
                <w:rFonts w:cstheme="majorBidi"/>
                <w:color w:val="000000" w:themeColor="text1"/>
              </w:rPr>
            </w:pPr>
            <w:r w:rsidRPr="00650AEC">
              <w:rPr>
                <w:rFonts w:cstheme="majorBidi"/>
                <w:color w:val="000000" w:themeColor="text1"/>
              </w:rPr>
              <w:t>Descripción del uso de la herramienta en el proyecto.</w:t>
            </w:r>
          </w:p>
        </w:tc>
      </w:tr>
    </w:tbl>
    <w:p w14:paraId="2A9F7F40" w14:textId="58A11AAA" w:rsidR="751298CC" w:rsidRPr="00650AEC" w:rsidRDefault="751298CC" w:rsidP="0020200D">
      <w:pPr>
        <w:jc w:val="both"/>
        <w:rPr>
          <w:rFonts w:cstheme="majorBidi"/>
          <w:color w:val="000000" w:themeColor="text1"/>
        </w:rPr>
      </w:pPr>
      <w:r w:rsidRPr="00650AEC">
        <w:rPr>
          <w:rFonts w:cstheme="majorBidi"/>
          <w:color w:val="000000" w:themeColor="text1"/>
        </w:rPr>
        <w:br w:type="page"/>
      </w:r>
    </w:p>
    <w:p w14:paraId="3E9EECB3" w14:textId="1D1814F4" w:rsidR="003B6122" w:rsidRPr="00650AEC" w:rsidRDefault="002B26A2"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METODOLOGÍA</w:t>
      </w:r>
    </w:p>
    <w:p w14:paraId="6BA900C8" w14:textId="1A9CA5D4" w:rsidR="00EA687A" w:rsidRPr="00650AEC" w:rsidRDefault="002B26A2" w:rsidP="0020200D">
      <w:pPr>
        <w:spacing w:line="360" w:lineRule="auto"/>
        <w:jc w:val="both"/>
        <w:rPr>
          <w:rFonts w:cstheme="majorBidi"/>
          <w:color w:val="000000" w:themeColor="text1"/>
        </w:rPr>
      </w:pPr>
      <w:r w:rsidRPr="00650AEC">
        <w:rPr>
          <w:rFonts w:cstheme="majorBidi"/>
          <w:b/>
          <w:bCs/>
          <w:color w:val="000000" w:themeColor="text1"/>
        </w:rPr>
        <w:t>Metodología usada</w:t>
      </w:r>
      <w:r w:rsidRPr="00650AEC">
        <w:rPr>
          <w:rFonts w:cstheme="majorBidi"/>
          <w:color w:val="000000" w:themeColor="text1"/>
        </w:rPr>
        <w:t xml:space="preserve"> y justificación de </w:t>
      </w:r>
      <w:r w:rsidR="008A7C81" w:rsidRPr="00650AEC">
        <w:rPr>
          <w:rFonts w:cstheme="majorBidi"/>
          <w:color w:val="000000" w:themeColor="text1"/>
        </w:rPr>
        <w:t>esta</w:t>
      </w:r>
      <w:r w:rsidRPr="00650AEC">
        <w:rPr>
          <w:rFonts w:cstheme="majorBidi"/>
          <w:color w:val="000000" w:themeColor="text1"/>
        </w:rPr>
        <w:t>.</w:t>
      </w:r>
    </w:p>
    <w:p w14:paraId="4D46374D" w14:textId="4E665E19" w:rsidR="58C45641" w:rsidRPr="00650AEC" w:rsidRDefault="58C45641" w:rsidP="0020200D">
      <w:pPr>
        <w:spacing w:line="360" w:lineRule="auto"/>
        <w:jc w:val="both"/>
        <w:rPr>
          <w:rFonts w:cstheme="majorBidi"/>
          <w:color w:val="000000" w:themeColor="text1"/>
        </w:rPr>
      </w:pPr>
      <w:r w:rsidRPr="00650AEC">
        <w:rPr>
          <w:rFonts w:cstheme="majorBidi"/>
          <w:color w:val="000000" w:themeColor="text1"/>
        </w:rPr>
        <w:t xml:space="preserve">Se presentarán dos planificaciones, una valoración inicial y previa a la implementación del proyecto y otra final con el tiempo real dedicado a cada parte del RFTP. Se analizarán </w:t>
      </w:r>
      <w:r w:rsidR="187C745E" w:rsidRPr="00650AEC">
        <w:rPr>
          <w:rFonts w:cstheme="majorBidi"/>
          <w:color w:val="000000" w:themeColor="text1"/>
        </w:rPr>
        <w:t xml:space="preserve">las </w:t>
      </w:r>
      <w:r w:rsidRPr="00650AEC">
        <w:rPr>
          <w:rFonts w:cstheme="majorBidi"/>
          <w:color w:val="000000" w:themeColor="text1"/>
        </w:rPr>
        <w:t>desvia</w:t>
      </w:r>
      <w:r w:rsidR="2E75CAB7" w:rsidRPr="00650AEC">
        <w:rPr>
          <w:rFonts w:cstheme="majorBidi"/>
          <w:color w:val="000000" w:themeColor="text1"/>
        </w:rPr>
        <w:t>ciones.</w:t>
      </w:r>
      <w:r w:rsidR="0066280F" w:rsidRPr="00650AEC">
        <w:rPr>
          <w:rFonts w:cstheme="majorBidi"/>
          <w:color w:val="000000" w:themeColor="text1"/>
        </w:rPr>
        <w:t xml:space="preserve"> </w:t>
      </w:r>
      <w:r w:rsidR="70BB61F0" w:rsidRPr="00650AEC">
        <w:rPr>
          <w:rFonts w:cstheme="majorBidi"/>
          <w:color w:val="000000" w:themeColor="text1"/>
        </w:rPr>
        <w:t>El tiempo se expresará en horas. Debe existir una totalización final.</w:t>
      </w:r>
    </w:p>
    <w:p w14:paraId="2A6040E6" w14:textId="6ABF1ED0" w:rsidR="002B26A2" w:rsidRPr="00650AEC" w:rsidRDefault="002B26A2" w:rsidP="0020200D">
      <w:pPr>
        <w:spacing w:line="360" w:lineRule="auto"/>
        <w:jc w:val="both"/>
        <w:rPr>
          <w:rFonts w:cstheme="majorBidi"/>
          <w:color w:val="000000" w:themeColor="text1"/>
        </w:rPr>
      </w:pPr>
      <w:r w:rsidRPr="00650AEC">
        <w:rPr>
          <w:rFonts w:cstheme="majorBidi"/>
          <w:b/>
          <w:bCs/>
          <w:color w:val="000000" w:themeColor="text1"/>
        </w:rPr>
        <w:t xml:space="preserve">Diagrama de Gantt </w:t>
      </w:r>
      <w:r w:rsidRPr="00650AEC">
        <w:rPr>
          <w:rFonts w:cstheme="majorBidi"/>
          <w:color w:val="000000" w:themeColor="text1"/>
        </w:rPr>
        <w:t>(Microsoft Project o similar). Real, contrastable con GIT, RFTP y Casos de uso.</w:t>
      </w:r>
    </w:p>
    <w:p w14:paraId="7CEB4CA6" w14:textId="3ED4FF98" w:rsidR="2ED23676" w:rsidRPr="00650AEC" w:rsidRDefault="2ED23676" w:rsidP="0020200D">
      <w:pPr>
        <w:spacing w:line="360" w:lineRule="auto"/>
        <w:jc w:val="both"/>
        <w:rPr>
          <w:rFonts w:cstheme="majorBidi"/>
          <w:color w:val="000000" w:themeColor="text1"/>
        </w:rPr>
      </w:pPr>
      <w:r w:rsidRPr="00650AEC">
        <w:rPr>
          <w:rFonts w:cstheme="majorBidi"/>
          <w:noProof/>
        </w:rPr>
        <w:drawing>
          <wp:inline distT="0" distB="0" distL="0" distR="0" wp14:anchorId="3CD26B42" wp14:editId="7FE3AA8B">
            <wp:extent cx="4572000" cy="2333625"/>
            <wp:effectExtent l="0" t="0" r="0" b="0"/>
            <wp:docPr id="212716618" name="Imagen 21271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5C650A43" w14:textId="3259C5E8" w:rsidR="002B26A2" w:rsidRPr="00650AEC" w:rsidRDefault="002B26A2" w:rsidP="0020200D">
      <w:pPr>
        <w:spacing w:line="360" w:lineRule="auto"/>
        <w:jc w:val="both"/>
        <w:rPr>
          <w:rFonts w:cstheme="majorBidi"/>
          <w:color w:val="000000" w:themeColor="text1"/>
        </w:rPr>
      </w:pPr>
      <w:r w:rsidRPr="00650AEC">
        <w:rPr>
          <w:rFonts w:cstheme="majorBidi"/>
          <w:b/>
          <w:bCs/>
          <w:color w:val="000000" w:themeColor="text1"/>
        </w:rPr>
        <w:t xml:space="preserve">Presupuesto. </w:t>
      </w:r>
      <w:r w:rsidRPr="00650AEC">
        <w:rPr>
          <w:rFonts w:cstheme="majorBidi"/>
          <w:color w:val="000000" w:themeColor="text1"/>
        </w:rPr>
        <w:t>Con detalle de horas, indispensable si se realiza en grupo, y coste total del desarrollo por cada requisito.</w:t>
      </w:r>
    </w:p>
    <w:p w14:paraId="06948FFF" w14:textId="6EC7C1D9" w:rsidR="32BE58A4" w:rsidRPr="00650AEC" w:rsidRDefault="2B324961" w:rsidP="0020200D">
      <w:pPr>
        <w:spacing w:line="360" w:lineRule="auto"/>
        <w:jc w:val="both"/>
        <w:rPr>
          <w:rFonts w:cstheme="majorBidi"/>
          <w:b/>
          <w:bCs/>
          <w:color w:val="000000" w:themeColor="text1"/>
        </w:rPr>
      </w:pPr>
      <w:r w:rsidRPr="00650AEC">
        <w:rPr>
          <w:rFonts w:cstheme="majorBidi"/>
          <w:b/>
          <w:bCs/>
          <w:color w:val="000000" w:themeColor="text1"/>
        </w:rPr>
        <w:t xml:space="preserve">README y GIT. </w:t>
      </w:r>
    </w:p>
    <w:p w14:paraId="271FB111" w14:textId="0CC70AB2" w:rsidR="751298CC" w:rsidRPr="00650AEC" w:rsidRDefault="751298CC" w:rsidP="0020200D">
      <w:pPr>
        <w:jc w:val="both"/>
        <w:rPr>
          <w:rFonts w:cstheme="majorBidi"/>
          <w:color w:val="000000" w:themeColor="text1"/>
        </w:rPr>
      </w:pPr>
      <w:r w:rsidRPr="00650AEC">
        <w:rPr>
          <w:rFonts w:cstheme="majorBidi"/>
          <w:color w:val="000000" w:themeColor="text1"/>
        </w:rPr>
        <w:br w:type="page"/>
      </w:r>
    </w:p>
    <w:p w14:paraId="3D34248D" w14:textId="7FF17EC9" w:rsidR="00C002E8" w:rsidRPr="00650AEC" w:rsidRDefault="00C002E8"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TRABAJOS FUTUROS</w:t>
      </w:r>
    </w:p>
    <w:p w14:paraId="189A3E65" w14:textId="2F025BA1" w:rsidR="00BB6768" w:rsidRPr="00650AEC" w:rsidRDefault="002B26A2" w:rsidP="0020200D">
      <w:pPr>
        <w:spacing w:line="360" w:lineRule="auto"/>
        <w:jc w:val="both"/>
        <w:rPr>
          <w:rFonts w:cstheme="majorBidi"/>
          <w:color w:val="000000" w:themeColor="text1"/>
        </w:rPr>
      </w:pPr>
      <w:r w:rsidRPr="00650AEC">
        <w:rPr>
          <w:rFonts w:cstheme="majorBidi"/>
          <w:color w:val="000000" w:themeColor="text1"/>
        </w:rPr>
        <w:t>Trabajos de ampliación y mejora proyectados.</w:t>
      </w:r>
    </w:p>
    <w:p w14:paraId="2F3884FE" w14:textId="617EB97F" w:rsidR="751298CC" w:rsidRPr="00650AEC" w:rsidRDefault="751298CC" w:rsidP="0020200D">
      <w:pPr>
        <w:jc w:val="both"/>
        <w:rPr>
          <w:rFonts w:cstheme="majorBidi"/>
          <w:color w:val="000000" w:themeColor="text1"/>
        </w:rPr>
      </w:pPr>
      <w:r w:rsidRPr="00650AEC">
        <w:rPr>
          <w:rFonts w:cstheme="majorBidi"/>
          <w:color w:val="000000" w:themeColor="text1"/>
        </w:rPr>
        <w:br w:type="page"/>
      </w:r>
    </w:p>
    <w:p w14:paraId="0FA56F10" w14:textId="40AF99A6" w:rsidR="00BF50EF" w:rsidRPr="00650AEC" w:rsidRDefault="00BF50EF"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CONCLUSIONES</w:t>
      </w:r>
    </w:p>
    <w:p w14:paraId="06050634" w14:textId="0268F703" w:rsidR="00BF50EF" w:rsidRPr="00650AEC" w:rsidRDefault="002B26A2" w:rsidP="0020200D">
      <w:pPr>
        <w:spacing w:line="360" w:lineRule="auto"/>
        <w:jc w:val="both"/>
        <w:rPr>
          <w:rFonts w:cstheme="majorBidi"/>
          <w:color w:val="000000" w:themeColor="text1"/>
        </w:rPr>
      </w:pPr>
      <w:r w:rsidRPr="00650AEC">
        <w:rPr>
          <w:rFonts w:cstheme="majorBidi"/>
          <w:color w:val="000000" w:themeColor="text1"/>
        </w:rPr>
        <w:t>Conclusión profesional del proyecto.</w:t>
      </w:r>
    </w:p>
    <w:p w14:paraId="4E5290B2" w14:textId="221953ED" w:rsidR="751298CC" w:rsidRPr="00650AEC" w:rsidRDefault="751298CC" w:rsidP="0020200D">
      <w:pPr>
        <w:jc w:val="both"/>
        <w:rPr>
          <w:rFonts w:cstheme="majorBidi"/>
          <w:color w:val="000000" w:themeColor="text1"/>
        </w:rPr>
      </w:pPr>
      <w:r w:rsidRPr="00650AEC">
        <w:rPr>
          <w:rFonts w:cstheme="majorBidi"/>
          <w:color w:val="000000" w:themeColor="text1"/>
        </w:rPr>
        <w:br w:type="page"/>
      </w:r>
    </w:p>
    <w:p w14:paraId="0E32FD38" w14:textId="01B5D449" w:rsidR="00C002E8" w:rsidRDefault="00C002E8"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REFERENCIAS</w:t>
      </w:r>
    </w:p>
    <w:p w14:paraId="61B62173" w14:textId="665F65BB" w:rsidR="00932E72" w:rsidRDefault="00932E72" w:rsidP="0020200D">
      <w:pPr>
        <w:spacing w:line="360" w:lineRule="auto"/>
        <w:jc w:val="both"/>
        <w:rPr>
          <w:rFonts w:cstheme="majorBidi"/>
          <w:color w:val="000000" w:themeColor="text1"/>
          <w:sz w:val="32"/>
          <w:szCs w:val="32"/>
        </w:rPr>
      </w:pPr>
      <w:hyperlink r:id="rId24" w:history="1">
        <w:r w:rsidRPr="005E64BC">
          <w:rPr>
            <w:rStyle w:val="Hipervnculo"/>
            <w:rFonts w:cstheme="majorBidi"/>
            <w:sz w:val="32"/>
            <w:szCs w:val="32"/>
          </w:rPr>
          <w:t>https://todoxampp.com/mongodb-en-windows-y-xampp/</w:t>
        </w:r>
      </w:hyperlink>
    </w:p>
    <w:p w14:paraId="737A6AC4" w14:textId="7665D470" w:rsidR="00932E72" w:rsidRDefault="00932E72" w:rsidP="0020200D">
      <w:pPr>
        <w:spacing w:line="360" w:lineRule="auto"/>
        <w:jc w:val="both"/>
        <w:rPr>
          <w:rFonts w:cstheme="majorBidi"/>
          <w:color w:val="000000" w:themeColor="text1"/>
          <w:sz w:val="32"/>
          <w:szCs w:val="32"/>
        </w:rPr>
      </w:pPr>
      <w:hyperlink r:id="rId25" w:history="1">
        <w:r w:rsidRPr="005E64BC">
          <w:rPr>
            <w:rStyle w:val="Hipervnculo"/>
            <w:rFonts w:cstheme="majorBidi"/>
            <w:sz w:val="32"/>
            <w:szCs w:val="32"/>
          </w:rPr>
          <w:t>https://stackoverflow.com/questions/41209349/requirevendor-autoload-php-failed-to-open-stream</w:t>
        </w:r>
      </w:hyperlink>
    </w:p>
    <w:p w14:paraId="545890BE" w14:textId="77777777" w:rsidR="00932E72" w:rsidRPr="00650AEC" w:rsidRDefault="00932E72" w:rsidP="0020200D">
      <w:pPr>
        <w:spacing w:line="360" w:lineRule="auto"/>
        <w:jc w:val="both"/>
        <w:rPr>
          <w:rFonts w:cstheme="majorBidi"/>
          <w:color w:val="000000" w:themeColor="text1"/>
          <w:sz w:val="32"/>
          <w:szCs w:val="32"/>
        </w:rPr>
      </w:pPr>
    </w:p>
    <w:p w14:paraId="36B010F2" w14:textId="163AD1B6" w:rsidR="00BF50EF" w:rsidRPr="00650AEC" w:rsidRDefault="002B26A2" w:rsidP="0020200D">
      <w:pPr>
        <w:spacing w:line="360" w:lineRule="auto"/>
        <w:jc w:val="both"/>
        <w:rPr>
          <w:rFonts w:cstheme="majorBidi"/>
          <w:color w:val="000000" w:themeColor="text1"/>
        </w:rPr>
      </w:pPr>
      <w:r w:rsidRPr="00650AEC">
        <w:rPr>
          <w:rFonts w:cstheme="majorBidi"/>
          <w:color w:val="000000" w:themeColor="text1"/>
        </w:rPr>
        <w:t>Según las normas APA.</w:t>
      </w:r>
      <w:r w:rsidRPr="00650AEC">
        <w:rPr>
          <w:rFonts w:cstheme="majorBidi"/>
        </w:rPr>
        <w:br/>
      </w:r>
      <w:r w:rsidR="76BBAE0B" w:rsidRPr="00650AEC">
        <w:rPr>
          <w:rFonts w:cstheme="majorBidi"/>
          <w:color w:val="000000" w:themeColor="text1"/>
        </w:rPr>
        <w:t>Cada referencia se acompañará de un texto descriptivo con el apartado del proyecto asociado.</w:t>
      </w:r>
      <w:r w:rsidRPr="00650AEC">
        <w:rPr>
          <w:rFonts w:cstheme="majorBidi"/>
        </w:rPr>
        <w:br/>
      </w:r>
      <w:r w:rsidRPr="00650AEC">
        <w:rPr>
          <w:rFonts w:cstheme="majorBidi"/>
        </w:rPr>
        <w:br/>
      </w:r>
      <w:r w:rsidR="58B61D27" w:rsidRPr="00650AEC">
        <w:rPr>
          <w:rFonts w:cstheme="majorBidi"/>
          <w:b/>
          <w:bCs/>
          <w:color w:val="000000" w:themeColor="text1"/>
        </w:rPr>
        <w:t>Formato:</w:t>
      </w:r>
    </w:p>
    <w:p w14:paraId="27401CF6" w14:textId="56E93F97" w:rsidR="00BF50EF" w:rsidRPr="00650AEC" w:rsidRDefault="58B61D27" w:rsidP="0020200D">
      <w:pPr>
        <w:spacing w:line="360" w:lineRule="auto"/>
        <w:jc w:val="both"/>
        <w:rPr>
          <w:rFonts w:eastAsia="system-ui" w:cstheme="majorBidi"/>
          <w:color w:val="0D0D0D" w:themeColor="text1" w:themeTint="F2"/>
          <w:szCs w:val="24"/>
        </w:rPr>
      </w:pPr>
      <w:r w:rsidRPr="00650AEC">
        <w:rPr>
          <w:rFonts w:eastAsia="system-ui" w:cstheme="majorBidi"/>
          <w:color w:val="0D0D0D" w:themeColor="text1" w:themeTint="F2"/>
          <w:szCs w:val="24"/>
        </w:rPr>
        <w:t>Autor, A. A. (Año de publicación). Título de la página. Recuperado de URL</w:t>
      </w:r>
    </w:p>
    <w:p w14:paraId="732ED049" w14:textId="15A54DE9" w:rsidR="00BF50EF" w:rsidRPr="00650AEC" w:rsidRDefault="58B61D27" w:rsidP="0020200D">
      <w:pPr>
        <w:spacing w:line="360" w:lineRule="auto"/>
        <w:jc w:val="both"/>
        <w:rPr>
          <w:rFonts w:cstheme="majorBidi"/>
          <w:i/>
          <w:iCs/>
          <w:color w:val="000000" w:themeColor="text1"/>
        </w:rPr>
      </w:pPr>
      <w:r w:rsidRPr="00650AEC">
        <w:rPr>
          <w:rFonts w:cstheme="majorBidi"/>
          <w:b/>
          <w:bCs/>
          <w:color w:val="000000" w:themeColor="text1"/>
        </w:rPr>
        <w:t>Ejemplo:</w:t>
      </w:r>
      <w:r w:rsidR="002B26A2" w:rsidRPr="00650AEC">
        <w:rPr>
          <w:rFonts w:cstheme="majorBidi"/>
        </w:rPr>
        <w:br/>
      </w:r>
      <w:r w:rsidR="20631E38" w:rsidRPr="00650AEC">
        <w:rPr>
          <w:rFonts w:cstheme="majorBidi"/>
          <w:i/>
          <w:iCs/>
          <w:color w:val="000000" w:themeColor="text1"/>
        </w:rPr>
        <w:t>Aplicado en la investigación del tema de la web.</w:t>
      </w:r>
    </w:p>
    <w:p w14:paraId="266AF40A" w14:textId="3EF87E33" w:rsidR="00BF50EF" w:rsidRPr="00650AEC" w:rsidRDefault="58B61D27" w:rsidP="0020200D">
      <w:pPr>
        <w:shd w:val="clear" w:color="auto" w:fill="FFFFFF" w:themeFill="background1"/>
        <w:spacing w:after="0" w:line="360" w:lineRule="auto"/>
        <w:jc w:val="both"/>
        <w:rPr>
          <w:rFonts w:cstheme="majorBidi"/>
        </w:rPr>
      </w:pPr>
      <w:r w:rsidRPr="00650AEC">
        <w:rPr>
          <w:rFonts w:eastAsia="system-ui" w:cstheme="majorBidi"/>
          <w:color w:val="0D0D0D" w:themeColor="text1" w:themeTint="F2"/>
          <w:szCs w:val="24"/>
        </w:rPr>
        <w:t xml:space="preserve">Smith, J. (2023). La importancia del reciclaje en la conservación del medio ambiente. Recuperado de </w:t>
      </w:r>
      <w:hyperlink r:id="rId26">
        <w:r w:rsidRPr="00650AEC">
          <w:rPr>
            <w:rStyle w:val="Hipervnculo"/>
            <w:rFonts w:eastAsia="system-ui" w:cstheme="majorBidi"/>
            <w:color w:val="0D0D0D" w:themeColor="text1" w:themeTint="F2"/>
            <w:szCs w:val="24"/>
          </w:rPr>
          <w:t>https://www.ejemplodepagina.com/</w:t>
        </w:r>
      </w:hyperlink>
    </w:p>
    <w:p w14:paraId="7CE37FB6" w14:textId="6EE88C75" w:rsidR="00BF50EF" w:rsidRPr="00650AEC" w:rsidRDefault="00BF50EF" w:rsidP="0020200D">
      <w:pPr>
        <w:spacing w:line="360" w:lineRule="auto"/>
        <w:jc w:val="both"/>
        <w:rPr>
          <w:rFonts w:cstheme="majorBidi"/>
          <w:color w:val="000000" w:themeColor="text1"/>
        </w:rPr>
      </w:pPr>
    </w:p>
    <w:p w14:paraId="03CDB737" w14:textId="6A175386" w:rsidR="7573F98E" w:rsidRPr="00650AEC" w:rsidRDefault="7573F98E" w:rsidP="0020200D">
      <w:pPr>
        <w:spacing w:line="360" w:lineRule="auto"/>
        <w:jc w:val="both"/>
        <w:rPr>
          <w:rFonts w:cstheme="majorBidi"/>
          <w:b/>
          <w:bCs/>
          <w:color w:val="000000" w:themeColor="text1"/>
        </w:rPr>
      </w:pPr>
      <w:r w:rsidRPr="00650AEC">
        <w:rPr>
          <w:rFonts w:cstheme="majorBidi"/>
          <w:b/>
          <w:bCs/>
          <w:color w:val="000000" w:themeColor="text1"/>
        </w:rPr>
        <w:t>Otro ejemplo:</w:t>
      </w:r>
    </w:p>
    <w:p w14:paraId="78AA3E37" w14:textId="00AC2A10" w:rsidR="1A80B9F6" w:rsidRPr="00650AEC" w:rsidRDefault="1A80B9F6" w:rsidP="0020200D">
      <w:pPr>
        <w:spacing w:line="360" w:lineRule="auto"/>
        <w:jc w:val="both"/>
        <w:rPr>
          <w:rFonts w:eastAsia="Calibri" w:cstheme="majorBidi"/>
        </w:rPr>
      </w:pPr>
      <w:r w:rsidRPr="00650AEC">
        <w:rPr>
          <w:rFonts w:cstheme="majorBidi"/>
          <w:i/>
          <w:iCs/>
          <w:color w:val="000000" w:themeColor="text1"/>
        </w:rPr>
        <w:t>Aplicado para realizar las vistas de la base de datos.</w:t>
      </w:r>
      <w:r w:rsidRPr="00650AEC">
        <w:rPr>
          <w:rFonts w:cstheme="majorBidi"/>
        </w:rPr>
        <w:br/>
      </w:r>
      <w:r w:rsidR="4ADA3ED4" w:rsidRPr="00650AEC">
        <w:rPr>
          <w:rFonts w:eastAsia="system-ui" w:cstheme="majorBidi"/>
          <w:color w:val="0D0D0D" w:themeColor="text1" w:themeTint="F2"/>
          <w:szCs w:val="24"/>
        </w:rPr>
        <w:t xml:space="preserve">Oracle Corporation. (s. f.). Oracle Database 19c Documentation. Recuperado de </w:t>
      </w:r>
      <w:r w:rsidR="4ADA3ED4" w:rsidRPr="00650AEC">
        <w:rPr>
          <w:rFonts w:eastAsia="system-ui" w:cstheme="majorBidi"/>
          <w:szCs w:val="24"/>
        </w:rPr>
        <w:t>https://docs.oracle.com/en/database/oracle/oracle-database/index.html</w:t>
      </w:r>
    </w:p>
    <w:p w14:paraId="6E9B64E3" w14:textId="20584483" w:rsidR="00BF50EF" w:rsidRPr="0066280F" w:rsidRDefault="00BF50EF" w:rsidP="0020200D">
      <w:pPr>
        <w:spacing w:line="360" w:lineRule="auto"/>
        <w:jc w:val="both"/>
        <w:rPr>
          <w:rFonts w:cstheme="majorBidi"/>
          <w:color w:val="000000" w:themeColor="text1"/>
        </w:rPr>
      </w:pPr>
    </w:p>
    <w:sectPr w:rsidR="00BF50EF" w:rsidRPr="0066280F" w:rsidSect="00FB013A">
      <w:headerReference w:type="default" r:id="rId27"/>
      <w:footerReference w:type="default" r:id="rId28"/>
      <w:pgSz w:w="11906" w:h="16838" w:code="9"/>
      <w:pgMar w:top="1418" w:right="1701" w:bottom="1418" w:left="1701"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76523" w14:textId="77777777" w:rsidR="00F31880" w:rsidRPr="00650AEC" w:rsidRDefault="00F31880">
      <w:pPr>
        <w:spacing w:after="0" w:line="240" w:lineRule="auto"/>
      </w:pPr>
      <w:r w:rsidRPr="00650AEC">
        <w:separator/>
      </w:r>
    </w:p>
  </w:endnote>
  <w:endnote w:type="continuationSeparator" w:id="0">
    <w:p w14:paraId="6F47AA44" w14:textId="77777777" w:rsidR="00F31880" w:rsidRPr="00650AEC" w:rsidRDefault="00F31880">
      <w:pPr>
        <w:spacing w:after="0" w:line="240" w:lineRule="auto"/>
      </w:pPr>
      <w:r w:rsidRPr="00650AE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206351"/>
      <w:docPartObj>
        <w:docPartGallery w:val="Page Numbers (Bottom of Page)"/>
        <w:docPartUnique/>
      </w:docPartObj>
    </w:sdtPr>
    <w:sdtContent>
      <w:p w14:paraId="58578BE7" w14:textId="7B5EA1CC" w:rsidR="00C41C46" w:rsidRPr="00650AEC" w:rsidRDefault="00C41C46">
        <w:pPr>
          <w:pStyle w:val="Piedepgina"/>
          <w:jc w:val="right"/>
        </w:pPr>
        <w:r w:rsidRPr="00650AEC">
          <w:fldChar w:fldCharType="begin"/>
        </w:r>
        <w:r w:rsidRPr="00650AEC">
          <w:instrText>PAGE   \* MERGEFORMAT</w:instrText>
        </w:r>
        <w:r w:rsidRPr="00650AEC">
          <w:fldChar w:fldCharType="separate"/>
        </w:r>
        <w:r w:rsidRPr="00650AEC">
          <w:t>2</w:t>
        </w:r>
        <w:r w:rsidRPr="00650AEC">
          <w:fldChar w:fldCharType="end"/>
        </w:r>
      </w:p>
    </w:sdtContent>
  </w:sdt>
  <w:p w14:paraId="739E2318" w14:textId="2B5876D4" w:rsidR="5A9C41F2" w:rsidRPr="00650AEC" w:rsidRDefault="5A9C41F2" w:rsidP="5A9C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A0906" w14:textId="77777777" w:rsidR="00F31880" w:rsidRPr="00650AEC" w:rsidRDefault="00F31880">
      <w:pPr>
        <w:spacing w:after="0" w:line="240" w:lineRule="auto"/>
      </w:pPr>
      <w:r w:rsidRPr="00650AEC">
        <w:separator/>
      </w:r>
    </w:p>
  </w:footnote>
  <w:footnote w:type="continuationSeparator" w:id="0">
    <w:p w14:paraId="47EEC5EC" w14:textId="77777777" w:rsidR="00F31880" w:rsidRPr="00650AEC" w:rsidRDefault="00F31880">
      <w:pPr>
        <w:spacing w:after="0" w:line="240" w:lineRule="auto"/>
      </w:pPr>
      <w:r w:rsidRPr="00650AE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rsidRPr="00650AEC" w14:paraId="24A6F027" w14:textId="77777777" w:rsidTr="5229D34A">
      <w:tc>
        <w:tcPr>
          <w:tcW w:w="3005" w:type="dxa"/>
        </w:tcPr>
        <w:p w14:paraId="4EA08AA3" w14:textId="77777777" w:rsidR="5A9C41F2" w:rsidRDefault="5A9C41F2" w:rsidP="5A9C41F2">
          <w:pPr>
            <w:pStyle w:val="Encabezado"/>
            <w:ind w:left="-115"/>
          </w:pPr>
        </w:p>
        <w:p w14:paraId="494CB3B5" w14:textId="4CF2D765" w:rsidR="003E2044" w:rsidRPr="003E2044" w:rsidRDefault="003E2044" w:rsidP="003E2044">
          <w:r>
            <w:t>Namir Kubba Consuegra</w:t>
          </w:r>
        </w:p>
      </w:tc>
      <w:tc>
        <w:tcPr>
          <w:tcW w:w="3005" w:type="dxa"/>
        </w:tcPr>
        <w:p w14:paraId="7F4831EE" w14:textId="77777777" w:rsidR="5A9C41F2" w:rsidRDefault="5A9C41F2" w:rsidP="003E2044">
          <w:pPr>
            <w:pStyle w:val="Encabezado"/>
          </w:pPr>
        </w:p>
        <w:p w14:paraId="5E37BC4F" w14:textId="6F5541EB" w:rsidR="003E2044" w:rsidRPr="00650AEC" w:rsidRDefault="003E2044" w:rsidP="003E2044">
          <w:pPr>
            <w:pStyle w:val="Encabezado"/>
          </w:pPr>
          <w:r>
            <w:t>2º - ASIR</w:t>
          </w:r>
        </w:p>
      </w:tc>
      <w:tc>
        <w:tcPr>
          <w:tcW w:w="3005" w:type="dxa"/>
        </w:tcPr>
        <w:p w14:paraId="6F8ECB5E" w14:textId="0229DA05" w:rsidR="5A9C41F2" w:rsidRPr="00650AEC" w:rsidRDefault="5A9C41F2" w:rsidP="5A9C41F2">
          <w:pPr>
            <w:pStyle w:val="Encabezado"/>
            <w:ind w:right="-115"/>
            <w:jc w:val="right"/>
          </w:pPr>
          <w:r w:rsidRPr="00650AEC">
            <w:br/>
          </w:r>
          <w:r w:rsidR="5229D34A" w:rsidRPr="00650AEC">
            <w:rPr>
              <w:noProof/>
            </w:rPr>
            <w:drawing>
              <wp:inline distT="0" distB="0" distL="0" distR="0" wp14:anchorId="2EEF2A8D" wp14:editId="4DF4A7F0">
                <wp:extent cx="1762125" cy="885825"/>
                <wp:effectExtent l="0" t="0" r="0" b="0"/>
                <wp:docPr id="1425014610" name="Imagen 142501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885825"/>
                        </a:xfrm>
                        <a:prstGeom prst="rect">
                          <a:avLst/>
                        </a:prstGeom>
                      </pic:spPr>
                    </pic:pic>
                  </a:graphicData>
                </a:graphic>
              </wp:inline>
            </w:drawing>
          </w:r>
          <w:r w:rsidRPr="00650AEC">
            <w:br/>
          </w:r>
        </w:p>
      </w:tc>
    </w:tr>
  </w:tbl>
  <w:p w14:paraId="25182CF1" w14:textId="3256D99B" w:rsidR="5A9C41F2" w:rsidRPr="00650AEC" w:rsidRDefault="5A9C41F2" w:rsidP="5A9C4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D608A"/>
    <w:multiLevelType w:val="hybridMultilevel"/>
    <w:tmpl w:val="B210C18E"/>
    <w:lvl w:ilvl="0" w:tplc="E69ED572">
      <w:start w:val="1"/>
      <w:numFmt w:val="bullet"/>
      <w:lvlText w:val=""/>
      <w:lvlJc w:val="left"/>
      <w:pPr>
        <w:ind w:left="720" w:hanging="360"/>
      </w:pPr>
      <w:rPr>
        <w:rFonts w:ascii="Symbol" w:hAnsi="Symbol" w:hint="default"/>
      </w:rPr>
    </w:lvl>
    <w:lvl w:ilvl="1" w:tplc="FC5E6AAC">
      <w:start w:val="1"/>
      <w:numFmt w:val="bullet"/>
      <w:lvlText w:val="o"/>
      <w:lvlJc w:val="left"/>
      <w:pPr>
        <w:ind w:left="1440" w:hanging="360"/>
      </w:pPr>
      <w:rPr>
        <w:rFonts w:ascii="Courier New" w:hAnsi="Courier New" w:hint="default"/>
      </w:rPr>
    </w:lvl>
    <w:lvl w:ilvl="2" w:tplc="D8688616">
      <w:start w:val="1"/>
      <w:numFmt w:val="bullet"/>
      <w:lvlText w:val=""/>
      <w:lvlJc w:val="left"/>
      <w:pPr>
        <w:ind w:left="2160" w:hanging="360"/>
      </w:pPr>
      <w:rPr>
        <w:rFonts w:ascii="Wingdings" w:hAnsi="Wingdings" w:hint="default"/>
      </w:rPr>
    </w:lvl>
    <w:lvl w:ilvl="3" w:tplc="98125F2C">
      <w:start w:val="1"/>
      <w:numFmt w:val="bullet"/>
      <w:lvlText w:val=""/>
      <w:lvlJc w:val="left"/>
      <w:pPr>
        <w:ind w:left="2880" w:hanging="360"/>
      </w:pPr>
      <w:rPr>
        <w:rFonts w:ascii="Symbol" w:hAnsi="Symbol" w:hint="default"/>
      </w:rPr>
    </w:lvl>
    <w:lvl w:ilvl="4" w:tplc="726AD8A4">
      <w:start w:val="1"/>
      <w:numFmt w:val="bullet"/>
      <w:lvlText w:val="o"/>
      <w:lvlJc w:val="left"/>
      <w:pPr>
        <w:ind w:left="3600" w:hanging="360"/>
      </w:pPr>
      <w:rPr>
        <w:rFonts w:ascii="Courier New" w:hAnsi="Courier New" w:hint="default"/>
      </w:rPr>
    </w:lvl>
    <w:lvl w:ilvl="5" w:tplc="CE2C23F8">
      <w:start w:val="1"/>
      <w:numFmt w:val="bullet"/>
      <w:lvlText w:val=""/>
      <w:lvlJc w:val="left"/>
      <w:pPr>
        <w:ind w:left="4320" w:hanging="360"/>
      </w:pPr>
      <w:rPr>
        <w:rFonts w:ascii="Wingdings" w:hAnsi="Wingdings" w:hint="default"/>
      </w:rPr>
    </w:lvl>
    <w:lvl w:ilvl="6" w:tplc="23AAB4B8">
      <w:start w:val="1"/>
      <w:numFmt w:val="bullet"/>
      <w:lvlText w:val=""/>
      <w:lvlJc w:val="left"/>
      <w:pPr>
        <w:ind w:left="5040" w:hanging="360"/>
      </w:pPr>
      <w:rPr>
        <w:rFonts w:ascii="Symbol" w:hAnsi="Symbol" w:hint="default"/>
      </w:rPr>
    </w:lvl>
    <w:lvl w:ilvl="7" w:tplc="90801C78">
      <w:start w:val="1"/>
      <w:numFmt w:val="bullet"/>
      <w:lvlText w:val="o"/>
      <w:lvlJc w:val="left"/>
      <w:pPr>
        <w:ind w:left="5760" w:hanging="360"/>
      </w:pPr>
      <w:rPr>
        <w:rFonts w:ascii="Courier New" w:hAnsi="Courier New" w:hint="default"/>
      </w:rPr>
    </w:lvl>
    <w:lvl w:ilvl="8" w:tplc="9A8693FC">
      <w:start w:val="1"/>
      <w:numFmt w:val="bullet"/>
      <w:lvlText w:val=""/>
      <w:lvlJc w:val="left"/>
      <w:pPr>
        <w:ind w:left="6480" w:hanging="360"/>
      </w:pPr>
      <w:rPr>
        <w:rFonts w:ascii="Wingdings" w:hAnsi="Wingdings" w:hint="default"/>
      </w:rPr>
    </w:lvl>
  </w:abstractNum>
  <w:abstractNum w:abstractNumId="1" w15:restartNumberingAfterBreak="0">
    <w:nsid w:val="14327FD9"/>
    <w:multiLevelType w:val="hybridMultilevel"/>
    <w:tmpl w:val="F7763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C6335F"/>
    <w:multiLevelType w:val="multilevel"/>
    <w:tmpl w:val="07B6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E04C8"/>
    <w:multiLevelType w:val="hybridMultilevel"/>
    <w:tmpl w:val="6FD4B4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220555F6"/>
    <w:multiLevelType w:val="multilevel"/>
    <w:tmpl w:val="138A1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6151"/>
    <w:multiLevelType w:val="multilevel"/>
    <w:tmpl w:val="7ACA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C15C9"/>
    <w:multiLevelType w:val="multilevel"/>
    <w:tmpl w:val="C5B4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35FF8"/>
    <w:multiLevelType w:val="multilevel"/>
    <w:tmpl w:val="D0CA6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B6BE8"/>
    <w:multiLevelType w:val="multilevel"/>
    <w:tmpl w:val="FC28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47AE4"/>
    <w:multiLevelType w:val="multilevel"/>
    <w:tmpl w:val="C3448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7127F"/>
    <w:multiLevelType w:val="multilevel"/>
    <w:tmpl w:val="6C02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D0E6A"/>
    <w:multiLevelType w:val="multilevel"/>
    <w:tmpl w:val="3FA4C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87E95"/>
    <w:multiLevelType w:val="multilevel"/>
    <w:tmpl w:val="F6ACC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B4E7A"/>
    <w:multiLevelType w:val="multilevel"/>
    <w:tmpl w:val="D8DA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D08DB"/>
    <w:multiLevelType w:val="hybridMultilevel"/>
    <w:tmpl w:val="FFFFFFFF"/>
    <w:lvl w:ilvl="0" w:tplc="C8BA1BF4">
      <w:start w:val="1"/>
      <w:numFmt w:val="bullet"/>
      <w:lvlText w:val=""/>
      <w:lvlJc w:val="left"/>
      <w:pPr>
        <w:ind w:left="720" w:hanging="360"/>
      </w:pPr>
      <w:rPr>
        <w:rFonts w:ascii="Symbol" w:hAnsi="Symbol" w:hint="default"/>
      </w:rPr>
    </w:lvl>
    <w:lvl w:ilvl="1" w:tplc="B68E139C">
      <w:start w:val="1"/>
      <w:numFmt w:val="bullet"/>
      <w:lvlText w:val="o"/>
      <w:lvlJc w:val="left"/>
      <w:pPr>
        <w:ind w:left="1440" w:hanging="360"/>
      </w:pPr>
      <w:rPr>
        <w:rFonts w:ascii="Courier New" w:hAnsi="Courier New" w:hint="default"/>
      </w:rPr>
    </w:lvl>
    <w:lvl w:ilvl="2" w:tplc="996064BC">
      <w:start w:val="1"/>
      <w:numFmt w:val="bullet"/>
      <w:lvlText w:val=""/>
      <w:lvlJc w:val="left"/>
      <w:pPr>
        <w:ind w:left="2160" w:hanging="360"/>
      </w:pPr>
      <w:rPr>
        <w:rFonts w:ascii="Wingdings" w:hAnsi="Wingdings" w:hint="default"/>
      </w:rPr>
    </w:lvl>
    <w:lvl w:ilvl="3" w:tplc="F4E214BA">
      <w:start w:val="1"/>
      <w:numFmt w:val="bullet"/>
      <w:lvlText w:val=""/>
      <w:lvlJc w:val="left"/>
      <w:pPr>
        <w:ind w:left="2880" w:hanging="360"/>
      </w:pPr>
      <w:rPr>
        <w:rFonts w:ascii="Symbol" w:hAnsi="Symbol" w:hint="default"/>
      </w:rPr>
    </w:lvl>
    <w:lvl w:ilvl="4" w:tplc="64DE0084">
      <w:start w:val="1"/>
      <w:numFmt w:val="bullet"/>
      <w:lvlText w:val="o"/>
      <w:lvlJc w:val="left"/>
      <w:pPr>
        <w:ind w:left="3600" w:hanging="360"/>
      </w:pPr>
      <w:rPr>
        <w:rFonts w:ascii="Courier New" w:hAnsi="Courier New" w:hint="default"/>
      </w:rPr>
    </w:lvl>
    <w:lvl w:ilvl="5" w:tplc="427C06FE">
      <w:start w:val="1"/>
      <w:numFmt w:val="bullet"/>
      <w:lvlText w:val=""/>
      <w:lvlJc w:val="left"/>
      <w:pPr>
        <w:ind w:left="4320" w:hanging="360"/>
      </w:pPr>
      <w:rPr>
        <w:rFonts w:ascii="Wingdings" w:hAnsi="Wingdings" w:hint="default"/>
      </w:rPr>
    </w:lvl>
    <w:lvl w:ilvl="6" w:tplc="A55E8A38">
      <w:start w:val="1"/>
      <w:numFmt w:val="bullet"/>
      <w:lvlText w:val=""/>
      <w:lvlJc w:val="left"/>
      <w:pPr>
        <w:ind w:left="5040" w:hanging="360"/>
      </w:pPr>
      <w:rPr>
        <w:rFonts w:ascii="Symbol" w:hAnsi="Symbol" w:hint="default"/>
      </w:rPr>
    </w:lvl>
    <w:lvl w:ilvl="7" w:tplc="28FA5E62">
      <w:start w:val="1"/>
      <w:numFmt w:val="bullet"/>
      <w:lvlText w:val="o"/>
      <w:lvlJc w:val="left"/>
      <w:pPr>
        <w:ind w:left="5760" w:hanging="360"/>
      </w:pPr>
      <w:rPr>
        <w:rFonts w:ascii="Courier New" w:hAnsi="Courier New" w:hint="default"/>
      </w:rPr>
    </w:lvl>
    <w:lvl w:ilvl="8" w:tplc="642A400C">
      <w:start w:val="1"/>
      <w:numFmt w:val="bullet"/>
      <w:lvlText w:val=""/>
      <w:lvlJc w:val="left"/>
      <w:pPr>
        <w:ind w:left="6480" w:hanging="360"/>
      </w:pPr>
      <w:rPr>
        <w:rFonts w:ascii="Wingdings" w:hAnsi="Wingdings" w:hint="default"/>
      </w:rPr>
    </w:lvl>
  </w:abstractNum>
  <w:abstractNum w:abstractNumId="15" w15:restartNumberingAfterBreak="0">
    <w:nsid w:val="58516F33"/>
    <w:multiLevelType w:val="multilevel"/>
    <w:tmpl w:val="9DB8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714A8"/>
    <w:multiLevelType w:val="multilevel"/>
    <w:tmpl w:val="63D8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C13EB"/>
    <w:multiLevelType w:val="multilevel"/>
    <w:tmpl w:val="7F5EB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170BC"/>
    <w:multiLevelType w:val="multilevel"/>
    <w:tmpl w:val="32E00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7A39B3"/>
    <w:multiLevelType w:val="multilevel"/>
    <w:tmpl w:val="75C0E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723E5"/>
    <w:multiLevelType w:val="multilevel"/>
    <w:tmpl w:val="92AA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A2A9D"/>
    <w:multiLevelType w:val="multilevel"/>
    <w:tmpl w:val="2CAA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578225">
    <w:abstractNumId w:val="0"/>
  </w:num>
  <w:num w:numId="2" w16cid:durableId="404645013">
    <w:abstractNumId w:val="1"/>
  </w:num>
  <w:num w:numId="3" w16cid:durableId="1244948615">
    <w:abstractNumId w:val="3"/>
  </w:num>
  <w:num w:numId="4" w16cid:durableId="1321499160">
    <w:abstractNumId w:val="14"/>
  </w:num>
  <w:num w:numId="5" w16cid:durableId="1846288338">
    <w:abstractNumId w:val="6"/>
  </w:num>
  <w:num w:numId="6" w16cid:durableId="1417509712">
    <w:abstractNumId w:val="5"/>
  </w:num>
  <w:num w:numId="7" w16cid:durableId="481000512">
    <w:abstractNumId w:val="21"/>
  </w:num>
  <w:num w:numId="8" w16cid:durableId="1896964500">
    <w:abstractNumId w:val="20"/>
  </w:num>
  <w:num w:numId="9" w16cid:durableId="1350372397">
    <w:abstractNumId w:val="16"/>
  </w:num>
  <w:num w:numId="10" w16cid:durableId="1782262404">
    <w:abstractNumId w:val="10"/>
  </w:num>
  <w:num w:numId="11" w16cid:durableId="787352537">
    <w:abstractNumId w:val="13"/>
  </w:num>
  <w:num w:numId="12" w16cid:durableId="653413279">
    <w:abstractNumId w:val="8"/>
  </w:num>
  <w:num w:numId="13" w16cid:durableId="1997369010">
    <w:abstractNumId w:val="12"/>
  </w:num>
  <w:num w:numId="14" w16cid:durableId="824393246">
    <w:abstractNumId w:val="19"/>
  </w:num>
  <w:num w:numId="15" w16cid:durableId="1120341967">
    <w:abstractNumId w:val="11"/>
  </w:num>
  <w:num w:numId="16" w16cid:durableId="785081746">
    <w:abstractNumId w:val="4"/>
  </w:num>
  <w:num w:numId="17" w16cid:durableId="168716318">
    <w:abstractNumId w:val="15"/>
  </w:num>
  <w:num w:numId="18" w16cid:durableId="1571571522">
    <w:abstractNumId w:val="2"/>
  </w:num>
  <w:num w:numId="19" w16cid:durableId="2040232850">
    <w:abstractNumId w:val="18"/>
  </w:num>
  <w:num w:numId="20" w16cid:durableId="29189605">
    <w:abstractNumId w:val="17"/>
  </w:num>
  <w:num w:numId="21" w16cid:durableId="473714240">
    <w:abstractNumId w:val="9"/>
  </w:num>
  <w:num w:numId="22" w16cid:durableId="17146466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31C489"/>
    <w:rsid w:val="0000328A"/>
    <w:rsid w:val="00003640"/>
    <w:rsid w:val="00006AA7"/>
    <w:rsid w:val="00011FA3"/>
    <w:rsid w:val="00012B84"/>
    <w:rsid w:val="000201EF"/>
    <w:rsid w:val="00020271"/>
    <w:rsid w:val="0002040F"/>
    <w:rsid w:val="00042B8A"/>
    <w:rsid w:val="00042EB6"/>
    <w:rsid w:val="00045151"/>
    <w:rsid w:val="0004547D"/>
    <w:rsid w:val="00051298"/>
    <w:rsid w:val="00063DCC"/>
    <w:rsid w:val="00086ECC"/>
    <w:rsid w:val="00087CC8"/>
    <w:rsid w:val="00092D80"/>
    <w:rsid w:val="000C55BD"/>
    <w:rsid w:val="000D2FDC"/>
    <w:rsid w:val="000D32F8"/>
    <w:rsid w:val="000D3D90"/>
    <w:rsid w:val="000D4A63"/>
    <w:rsid w:val="000E5B27"/>
    <w:rsid w:val="001011E4"/>
    <w:rsid w:val="00104723"/>
    <w:rsid w:val="001207F0"/>
    <w:rsid w:val="00125679"/>
    <w:rsid w:val="00132BCA"/>
    <w:rsid w:val="00153AAF"/>
    <w:rsid w:val="001610D3"/>
    <w:rsid w:val="00166354"/>
    <w:rsid w:val="001745C0"/>
    <w:rsid w:val="001D012B"/>
    <w:rsid w:val="001F4198"/>
    <w:rsid w:val="0020200D"/>
    <w:rsid w:val="0020531E"/>
    <w:rsid w:val="0021031F"/>
    <w:rsid w:val="00217C75"/>
    <w:rsid w:val="00224CDC"/>
    <w:rsid w:val="00226E38"/>
    <w:rsid w:val="002313E6"/>
    <w:rsid w:val="002401EA"/>
    <w:rsid w:val="00260E9F"/>
    <w:rsid w:val="00261175"/>
    <w:rsid w:val="002744EE"/>
    <w:rsid w:val="0028130A"/>
    <w:rsid w:val="00284269"/>
    <w:rsid w:val="002913C8"/>
    <w:rsid w:val="002A30ED"/>
    <w:rsid w:val="002A3BC7"/>
    <w:rsid w:val="002B26A2"/>
    <w:rsid w:val="002B2F26"/>
    <w:rsid w:val="002C3604"/>
    <w:rsid w:val="002D6B19"/>
    <w:rsid w:val="002D7251"/>
    <w:rsid w:val="002F6747"/>
    <w:rsid w:val="00315961"/>
    <w:rsid w:val="0032616B"/>
    <w:rsid w:val="00326229"/>
    <w:rsid w:val="00341420"/>
    <w:rsid w:val="00342158"/>
    <w:rsid w:val="0035535A"/>
    <w:rsid w:val="00356E0A"/>
    <w:rsid w:val="00362917"/>
    <w:rsid w:val="003634F4"/>
    <w:rsid w:val="00372E58"/>
    <w:rsid w:val="00377489"/>
    <w:rsid w:val="00384BD6"/>
    <w:rsid w:val="003B3F2A"/>
    <w:rsid w:val="003B6122"/>
    <w:rsid w:val="003D3F15"/>
    <w:rsid w:val="003D4D9D"/>
    <w:rsid w:val="003E2044"/>
    <w:rsid w:val="003E266E"/>
    <w:rsid w:val="003E46C9"/>
    <w:rsid w:val="00411E74"/>
    <w:rsid w:val="00412F08"/>
    <w:rsid w:val="004244FA"/>
    <w:rsid w:val="00431B61"/>
    <w:rsid w:val="004339BC"/>
    <w:rsid w:val="00440DFE"/>
    <w:rsid w:val="00443BCA"/>
    <w:rsid w:val="00453A85"/>
    <w:rsid w:val="00463C40"/>
    <w:rsid w:val="00494082"/>
    <w:rsid w:val="004A3BA0"/>
    <w:rsid w:val="004C5151"/>
    <w:rsid w:val="004C6257"/>
    <w:rsid w:val="005148B5"/>
    <w:rsid w:val="00546DDE"/>
    <w:rsid w:val="00553405"/>
    <w:rsid w:val="00555EE4"/>
    <w:rsid w:val="00577EBA"/>
    <w:rsid w:val="00587885"/>
    <w:rsid w:val="005A4EDC"/>
    <w:rsid w:val="005B40FE"/>
    <w:rsid w:val="005D3E81"/>
    <w:rsid w:val="005E098C"/>
    <w:rsid w:val="005E09B8"/>
    <w:rsid w:val="005E09BC"/>
    <w:rsid w:val="005F6F52"/>
    <w:rsid w:val="00614294"/>
    <w:rsid w:val="00622753"/>
    <w:rsid w:val="006251EF"/>
    <w:rsid w:val="006309AA"/>
    <w:rsid w:val="0063311B"/>
    <w:rsid w:val="006335E3"/>
    <w:rsid w:val="0064081F"/>
    <w:rsid w:val="006465D9"/>
    <w:rsid w:val="00650AEC"/>
    <w:rsid w:val="00651FB9"/>
    <w:rsid w:val="00653260"/>
    <w:rsid w:val="0066280F"/>
    <w:rsid w:val="00662AD6"/>
    <w:rsid w:val="00666936"/>
    <w:rsid w:val="00680AD5"/>
    <w:rsid w:val="006958AC"/>
    <w:rsid w:val="006960BD"/>
    <w:rsid w:val="00697204"/>
    <w:rsid w:val="00697B10"/>
    <w:rsid w:val="006A229D"/>
    <w:rsid w:val="006A27FD"/>
    <w:rsid w:val="006B3600"/>
    <w:rsid w:val="006C115E"/>
    <w:rsid w:val="006C2722"/>
    <w:rsid w:val="006C68C2"/>
    <w:rsid w:val="006F5803"/>
    <w:rsid w:val="007077D4"/>
    <w:rsid w:val="00715ECC"/>
    <w:rsid w:val="007221E9"/>
    <w:rsid w:val="007517E1"/>
    <w:rsid w:val="007B0A3A"/>
    <w:rsid w:val="007D21EB"/>
    <w:rsid w:val="007F047E"/>
    <w:rsid w:val="007F1BBE"/>
    <w:rsid w:val="007F508A"/>
    <w:rsid w:val="00803D26"/>
    <w:rsid w:val="00827745"/>
    <w:rsid w:val="00840617"/>
    <w:rsid w:val="00841438"/>
    <w:rsid w:val="00855CB8"/>
    <w:rsid w:val="00862525"/>
    <w:rsid w:val="0086665A"/>
    <w:rsid w:val="00873F7F"/>
    <w:rsid w:val="0088722C"/>
    <w:rsid w:val="00887B4D"/>
    <w:rsid w:val="00892B7B"/>
    <w:rsid w:val="008A40C3"/>
    <w:rsid w:val="008A7C81"/>
    <w:rsid w:val="008B02F5"/>
    <w:rsid w:val="008B7AE7"/>
    <w:rsid w:val="008C6746"/>
    <w:rsid w:val="008C7737"/>
    <w:rsid w:val="008D692A"/>
    <w:rsid w:val="00902122"/>
    <w:rsid w:val="0090483D"/>
    <w:rsid w:val="00907479"/>
    <w:rsid w:val="00910EE8"/>
    <w:rsid w:val="00911468"/>
    <w:rsid w:val="00912B37"/>
    <w:rsid w:val="00917B5C"/>
    <w:rsid w:val="0092099B"/>
    <w:rsid w:val="009211A4"/>
    <w:rsid w:val="0092420D"/>
    <w:rsid w:val="00925E0C"/>
    <w:rsid w:val="00932E72"/>
    <w:rsid w:val="0094053B"/>
    <w:rsid w:val="0094329F"/>
    <w:rsid w:val="00945332"/>
    <w:rsid w:val="00946A21"/>
    <w:rsid w:val="00954E03"/>
    <w:rsid w:val="00955776"/>
    <w:rsid w:val="00963349"/>
    <w:rsid w:val="009664B4"/>
    <w:rsid w:val="00970265"/>
    <w:rsid w:val="0097667B"/>
    <w:rsid w:val="0098186E"/>
    <w:rsid w:val="0099457F"/>
    <w:rsid w:val="009A7803"/>
    <w:rsid w:val="009B5D10"/>
    <w:rsid w:val="009C0FE8"/>
    <w:rsid w:val="009D4953"/>
    <w:rsid w:val="009F4527"/>
    <w:rsid w:val="009F69B3"/>
    <w:rsid w:val="00A0734C"/>
    <w:rsid w:val="00A1634A"/>
    <w:rsid w:val="00A2613C"/>
    <w:rsid w:val="00A406AA"/>
    <w:rsid w:val="00A42DCA"/>
    <w:rsid w:val="00A5152F"/>
    <w:rsid w:val="00A51816"/>
    <w:rsid w:val="00A5527D"/>
    <w:rsid w:val="00A624F7"/>
    <w:rsid w:val="00A65C87"/>
    <w:rsid w:val="00A66A4D"/>
    <w:rsid w:val="00A85279"/>
    <w:rsid w:val="00AB210E"/>
    <w:rsid w:val="00AD347C"/>
    <w:rsid w:val="00AE04B6"/>
    <w:rsid w:val="00AF1A4B"/>
    <w:rsid w:val="00B130BB"/>
    <w:rsid w:val="00B30F7D"/>
    <w:rsid w:val="00B418B1"/>
    <w:rsid w:val="00B51B0B"/>
    <w:rsid w:val="00B56AC6"/>
    <w:rsid w:val="00B632CA"/>
    <w:rsid w:val="00B8508B"/>
    <w:rsid w:val="00B917DE"/>
    <w:rsid w:val="00B96998"/>
    <w:rsid w:val="00BB1036"/>
    <w:rsid w:val="00BB10B2"/>
    <w:rsid w:val="00BB2E9E"/>
    <w:rsid w:val="00BB504E"/>
    <w:rsid w:val="00BB6768"/>
    <w:rsid w:val="00BC4303"/>
    <w:rsid w:val="00BC481D"/>
    <w:rsid w:val="00BC690A"/>
    <w:rsid w:val="00BD4F4A"/>
    <w:rsid w:val="00BF50EF"/>
    <w:rsid w:val="00C002E8"/>
    <w:rsid w:val="00C05AFE"/>
    <w:rsid w:val="00C105C5"/>
    <w:rsid w:val="00C122B9"/>
    <w:rsid w:val="00C41C46"/>
    <w:rsid w:val="00C439F9"/>
    <w:rsid w:val="00C81323"/>
    <w:rsid w:val="00C939B6"/>
    <w:rsid w:val="00CA630B"/>
    <w:rsid w:val="00CB14F5"/>
    <w:rsid w:val="00CB3689"/>
    <w:rsid w:val="00CD2023"/>
    <w:rsid w:val="00CF664E"/>
    <w:rsid w:val="00D03474"/>
    <w:rsid w:val="00D074EA"/>
    <w:rsid w:val="00D16B4E"/>
    <w:rsid w:val="00D21919"/>
    <w:rsid w:val="00D46BE7"/>
    <w:rsid w:val="00D47A22"/>
    <w:rsid w:val="00D54B26"/>
    <w:rsid w:val="00D566F4"/>
    <w:rsid w:val="00D5765B"/>
    <w:rsid w:val="00D71D12"/>
    <w:rsid w:val="00D74E08"/>
    <w:rsid w:val="00D74E4C"/>
    <w:rsid w:val="00D750BE"/>
    <w:rsid w:val="00D7732D"/>
    <w:rsid w:val="00D81A90"/>
    <w:rsid w:val="00D938DD"/>
    <w:rsid w:val="00DA07E7"/>
    <w:rsid w:val="00DB5E99"/>
    <w:rsid w:val="00DD260B"/>
    <w:rsid w:val="00DE41C7"/>
    <w:rsid w:val="00DE6B56"/>
    <w:rsid w:val="00E15C78"/>
    <w:rsid w:val="00E31557"/>
    <w:rsid w:val="00E327D3"/>
    <w:rsid w:val="00E33C53"/>
    <w:rsid w:val="00E3493B"/>
    <w:rsid w:val="00E56860"/>
    <w:rsid w:val="00E75CAC"/>
    <w:rsid w:val="00E803A0"/>
    <w:rsid w:val="00E8088F"/>
    <w:rsid w:val="00E91354"/>
    <w:rsid w:val="00E9288B"/>
    <w:rsid w:val="00EA687A"/>
    <w:rsid w:val="00EC58D9"/>
    <w:rsid w:val="00ED0F5D"/>
    <w:rsid w:val="00EE0715"/>
    <w:rsid w:val="00EE4FE5"/>
    <w:rsid w:val="00EF2D3D"/>
    <w:rsid w:val="00EF6208"/>
    <w:rsid w:val="00F0244E"/>
    <w:rsid w:val="00F31880"/>
    <w:rsid w:val="00F34331"/>
    <w:rsid w:val="00F53B9F"/>
    <w:rsid w:val="00F553F5"/>
    <w:rsid w:val="00F901DC"/>
    <w:rsid w:val="00F91D32"/>
    <w:rsid w:val="00FA68C5"/>
    <w:rsid w:val="00FB013A"/>
    <w:rsid w:val="00FB65F1"/>
    <w:rsid w:val="00FC7E56"/>
    <w:rsid w:val="00FD7632"/>
    <w:rsid w:val="01788181"/>
    <w:rsid w:val="0225BCFC"/>
    <w:rsid w:val="026901D6"/>
    <w:rsid w:val="02861EBB"/>
    <w:rsid w:val="03A4A991"/>
    <w:rsid w:val="0497A45D"/>
    <w:rsid w:val="05B06856"/>
    <w:rsid w:val="05EA8CE8"/>
    <w:rsid w:val="07656114"/>
    <w:rsid w:val="079F278E"/>
    <w:rsid w:val="08F5603F"/>
    <w:rsid w:val="09222DAA"/>
    <w:rsid w:val="0AE4E8D8"/>
    <w:rsid w:val="0B41D934"/>
    <w:rsid w:val="0C80B939"/>
    <w:rsid w:val="0D54E672"/>
    <w:rsid w:val="0DE0AF21"/>
    <w:rsid w:val="0DF540B5"/>
    <w:rsid w:val="0EAF3D2E"/>
    <w:rsid w:val="0FF3BC5F"/>
    <w:rsid w:val="112CE177"/>
    <w:rsid w:val="1231C489"/>
    <w:rsid w:val="12A3B4C4"/>
    <w:rsid w:val="136F2520"/>
    <w:rsid w:val="139BD6AE"/>
    <w:rsid w:val="139E04FE"/>
    <w:rsid w:val="13E3BDB0"/>
    <w:rsid w:val="15BABAEA"/>
    <w:rsid w:val="162F8905"/>
    <w:rsid w:val="179C22FB"/>
    <w:rsid w:val="17CB5966"/>
    <w:rsid w:val="187C745E"/>
    <w:rsid w:val="189FB6B6"/>
    <w:rsid w:val="18E13E7F"/>
    <w:rsid w:val="19FFC8CF"/>
    <w:rsid w:val="1A80B9F6"/>
    <w:rsid w:val="1A839B7F"/>
    <w:rsid w:val="1C2492CD"/>
    <w:rsid w:val="1DC0632E"/>
    <w:rsid w:val="1F0928F7"/>
    <w:rsid w:val="1F5C338F"/>
    <w:rsid w:val="20224FAC"/>
    <w:rsid w:val="20631E38"/>
    <w:rsid w:val="223A5B66"/>
    <w:rsid w:val="243CFBD9"/>
    <w:rsid w:val="245236F8"/>
    <w:rsid w:val="248F1F5D"/>
    <w:rsid w:val="24DCB571"/>
    <w:rsid w:val="26F16F12"/>
    <w:rsid w:val="294954D7"/>
    <w:rsid w:val="294DD0F5"/>
    <w:rsid w:val="2954B6CE"/>
    <w:rsid w:val="2A04378A"/>
    <w:rsid w:val="2B324961"/>
    <w:rsid w:val="2CD32E7E"/>
    <w:rsid w:val="2E75CAB7"/>
    <w:rsid w:val="2ED23676"/>
    <w:rsid w:val="2F816F63"/>
    <w:rsid w:val="2FB61F58"/>
    <w:rsid w:val="30407967"/>
    <w:rsid w:val="3146A056"/>
    <w:rsid w:val="31C7B174"/>
    <w:rsid w:val="327381BE"/>
    <w:rsid w:val="32B878AD"/>
    <w:rsid w:val="32BE58A4"/>
    <w:rsid w:val="37439E67"/>
    <w:rsid w:val="378556C4"/>
    <w:rsid w:val="37B5E1DA"/>
    <w:rsid w:val="37E689B4"/>
    <w:rsid w:val="38C41B08"/>
    <w:rsid w:val="3B2B3A1D"/>
    <w:rsid w:val="3B380EFC"/>
    <w:rsid w:val="3C09DC52"/>
    <w:rsid w:val="3C8952FD"/>
    <w:rsid w:val="3CDE098B"/>
    <w:rsid w:val="3D7E63CE"/>
    <w:rsid w:val="43008207"/>
    <w:rsid w:val="43C8A83E"/>
    <w:rsid w:val="43D4DB0D"/>
    <w:rsid w:val="44057FD1"/>
    <w:rsid w:val="4437283E"/>
    <w:rsid w:val="4505E550"/>
    <w:rsid w:val="4570AB6E"/>
    <w:rsid w:val="457F7875"/>
    <w:rsid w:val="48EE8BB9"/>
    <w:rsid w:val="4ADA3ED4"/>
    <w:rsid w:val="4B5ECA51"/>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C68B10E"/>
    <w:rsid w:val="5D9822AD"/>
    <w:rsid w:val="5DB14B0A"/>
    <w:rsid w:val="5E3FAE48"/>
    <w:rsid w:val="5E4206A3"/>
    <w:rsid w:val="5F336EDA"/>
    <w:rsid w:val="601330CB"/>
    <w:rsid w:val="606A9945"/>
    <w:rsid w:val="60CFC36F"/>
    <w:rsid w:val="6326DE27"/>
    <w:rsid w:val="63EF89B2"/>
    <w:rsid w:val="64076431"/>
    <w:rsid w:val="65FB0D21"/>
    <w:rsid w:val="683415C4"/>
    <w:rsid w:val="6978883B"/>
    <w:rsid w:val="6B18C7AF"/>
    <w:rsid w:val="6CE79126"/>
    <w:rsid w:val="6DF20E76"/>
    <w:rsid w:val="6E5DBF98"/>
    <w:rsid w:val="6F438897"/>
    <w:rsid w:val="6F691B9F"/>
    <w:rsid w:val="706320FD"/>
    <w:rsid w:val="70BB61F0"/>
    <w:rsid w:val="70CC3D09"/>
    <w:rsid w:val="71B37A65"/>
    <w:rsid w:val="72F07796"/>
    <w:rsid w:val="7318085E"/>
    <w:rsid w:val="74C659A9"/>
    <w:rsid w:val="74E0A62A"/>
    <w:rsid w:val="7506EB6D"/>
    <w:rsid w:val="751298CC"/>
    <w:rsid w:val="7573F98E"/>
    <w:rsid w:val="76BBAE0B"/>
    <w:rsid w:val="77CF4B03"/>
    <w:rsid w:val="77D08956"/>
    <w:rsid w:val="77F173DC"/>
    <w:rsid w:val="7B808C72"/>
    <w:rsid w:val="7CCF4A8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489"/>
  <w15:docId w15:val="{5F748A81-ECF4-44E8-8989-42E3D78A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AEC"/>
    <w:pPr>
      <w:spacing w:before="120"/>
    </w:pPr>
    <w:rPr>
      <w:rFonts w:asciiTheme="majorBidi" w:hAnsiTheme="majorBidi"/>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sid w:val="007221E9"/>
    <w:rPr>
      <w:color w:val="605E5C"/>
      <w:shd w:val="clear" w:color="auto" w:fill="E1DFDD"/>
    </w:rPr>
  </w:style>
  <w:style w:type="character" w:styleId="Hipervnculovisitado">
    <w:name w:val="FollowedHyperlink"/>
    <w:basedOn w:val="Fuentedeprrafopredeter"/>
    <w:uiPriority w:val="99"/>
    <w:semiHidden/>
    <w:unhideWhenUsed/>
    <w:rsid w:val="007221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78563">
      <w:bodyDiv w:val="1"/>
      <w:marLeft w:val="0"/>
      <w:marRight w:val="0"/>
      <w:marTop w:val="0"/>
      <w:marBottom w:val="0"/>
      <w:divBdr>
        <w:top w:val="none" w:sz="0" w:space="0" w:color="auto"/>
        <w:left w:val="none" w:sz="0" w:space="0" w:color="auto"/>
        <w:bottom w:val="none" w:sz="0" w:space="0" w:color="auto"/>
        <w:right w:val="none" w:sz="0" w:space="0" w:color="auto"/>
      </w:divBdr>
    </w:div>
    <w:div w:id="41682719">
      <w:bodyDiv w:val="1"/>
      <w:marLeft w:val="0"/>
      <w:marRight w:val="0"/>
      <w:marTop w:val="0"/>
      <w:marBottom w:val="0"/>
      <w:divBdr>
        <w:top w:val="none" w:sz="0" w:space="0" w:color="auto"/>
        <w:left w:val="none" w:sz="0" w:space="0" w:color="auto"/>
        <w:bottom w:val="none" w:sz="0" w:space="0" w:color="auto"/>
        <w:right w:val="none" w:sz="0" w:space="0" w:color="auto"/>
      </w:divBdr>
    </w:div>
    <w:div w:id="438791878">
      <w:bodyDiv w:val="1"/>
      <w:marLeft w:val="0"/>
      <w:marRight w:val="0"/>
      <w:marTop w:val="0"/>
      <w:marBottom w:val="0"/>
      <w:divBdr>
        <w:top w:val="none" w:sz="0" w:space="0" w:color="auto"/>
        <w:left w:val="none" w:sz="0" w:space="0" w:color="auto"/>
        <w:bottom w:val="none" w:sz="0" w:space="0" w:color="auto"/>
        <w:right w:val="none" w:sz="0" w:space="0" w:color="auto"/>
      </w:divBdr>
    </w:div>
    <w:div w:id="517887776">
      <w:bodyDiv w:val="1"/>
      <w:marLeft w:val="0"/>
      <w:marRight w:val="0"/>
      <w:marTop w:val="0"/>
      <w:marBottom w:val="0"/>
      <w:divBdr>
        <w:top w:val="none" w:sz="0" w:space="0" w:color="auto"/>
        <w:left w:val="none" w:sz="0" w:space="0" w:color="auto"/>
        <w:bottom w:val="none" w:sz="0" w:space="0" w:color="auto"/>
        <w:right w:val="none" w:sz="0" w:space="0" w:color="auto"/>
      </w:divBdr>
    </w:div>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887716689">
      <w:bodyDiv w:val="1"/>
      <w:marLeft w:val="0"/>
      <w:marRight w:val="0"/>
      <w:marTop w:val="0"/>
      <w:marBottom w:val="0"/>
      <w:divBdr>
        <w:top w:val="none" w:sz="0" w:space="0" w:color="auto"/>
        <w:left w:val="none" w:sz="0" w:space="0" w:color="auto"/>
        <w:bottom w:val="none" w:sz="0" w:space="0" w:color="auto"/>
        <w:right w:val="none" w:sz="0" w:space="0" w:color="auto"/>
      </w:divBdr>
      <w:divsChild>
        <w:div w:id="149366986">
          <w:marLeft w:val="0"/>
          <w:marRight w:val="0"/>
          <w:marTop w:val="0"/>
          <w:marBottom w:val="0"/>
          <w:divBdr>
            <w:top w:val="none" w:sz="0" w:space="0" w:color="auto"/>
            <w:left w:val="none" w:sz="0" w:space="0" w:color="auto"/>
            <w:bottom w:val="none" w:sz="0" w:space="0" w:color="auto"/>
            <w:right w:val="none" w:sz="0" w:space="0" w:color="auto"/>
          </w:divBdr>
        </w:div>
        <w:div w:id="612521164">
          <w:marLeft w:val="0"/>
          <w:marRight w:val="0"/>
          <w:marTop w:val="0"/>
          <w:marBottom w:val="0"/>
          <w:divBdr>
            <w:top w:val="none" w:sz="0" w:space="0" w:color="auto"/>
            <w:left w:val="none" w:sz="0" w:space="0" w:color="auto"/>
            <w:bottom w:val="none" w:sz="0" w:space="0" w:color="auto"/>
            <w:right w:val="none" w:sz="0" w:space="0" w:color="auto"/>
          </w:divBdr>
        </w:div>
        <w:div w:id="693962320">
          <w:marLeft w:val="0"/>
          <w:marRight w:val="0"/>
          <w:marTop w:val="0"/>
          <w:marBottom w:val="0"/>
          <w:divBdr>
            <w:top w:val="none" w:sz="0" w:space="0" w:color="auto"/>
            <w:left w:val="none" w:sz="0" w:space="0" w:color="auto"/>
            <w:bottom w:val="none" w:sz="0" w:space="0" w:color="auto"/>
            <w:right w:val="none" w:sz="0" w:space="0" w:color="auto"/>
          </w:divBdr>
        </w:div>
        <w:div w:id="1213887470">
          <w:marLeft w:val="0"/>
          <w:marRight w:val="0"/>
          <w:marTop w:val="0"/>
          <w:marBottom w:val="0"/>
          <w:divBdr>
            <w:top w:val="none" w:sz="0" w:space="0" w:color="auto"/>
            <w:left w:val="none" w:sz="0" w:space="0" w:color="auto"/>
            <w:bottom w:val="none" w:sz="0" w:space="0" w:color="auto"/>
            <w:right w:val="none" w:sz="0" w:space="0" w:color="auto"/>
          </w:divBdr>
        </w:div>
      </w:divsChild>
    </w:div>
    <w:div w:id="1039210011">
      <w:bodyDiv w:val="1"/>
      <w:marLeft w:val="0"/>
      <w:marRight w:val="0"/>
      <w:marTop w:val="0"/>
      <w:marBottom w:val="0"/>
      <w:divBdr>
        <w:top w:val="none" w:sz="0" w:space="0" w:color="auto"/>
        <w:left w:val="none" w:sz="0" w:space="0" w:color="auto"/>
        <w:bottom w:val="none" w:sz="0" w:space="0" w:color="auto"/>
        <w:right w:val="none" w:sz="0" w:space="0" w:color="auto"/>
      </w:divBdr>
      <w:divsChild>
        <w:div w:id="1001541379">
          <w:marLeft w:val="0"/>
          <w:marRight w:val="0"/>
          <w:marTop w:val="0"/>
          <w:marBottom w:val="0"/>
          <w:divBdr>
            <w:top w:val="none" w:sz="0" w:space="0" w:color="auto"/>
            <w:left w:val="none" w:sz="0" w:space="0" w:color="auto"/>
            <w:bottom w:val="none" w:sz="0" w:space="0" w:color="auto"/>
            <w:right w:val="none" w:sz="0" w:space="0" w:color="auto"/>
          </w:divBdr>
        </w:div>
        <w:div w:id="1396317432">
          <w:marLeft w:val="0"/>
          <w:marRight w:val="0"/>
          <w:marTop w:val="0"/>
          <w:marBottom w:val="0"/>
          <w:divBdr>
            <w:top w:val="none" w:sz="0" w:space="0" w:color="auto"/>
            <w:left w:val="none" w:sz="0" w:space="0" w:color="auto"/>
            <w:bottom w:val="none" w:sz="0" w:space="0" w:color="auto"/>
            <w:right w:val="none" w:sz="0" w:space="0" w:color="auto"/>
          </w:divBdr>
        </w:div>
        <w:div w:id="1729064919">
          <w:marLeft w:val="0"/>
          <w:marRight w:val="0"/>
          <w:marTop w:val="0"/>
          <w:marBottom w:val="0"/>
          <w:divBdr>
            <w:top w:val="none" w:sz="0" w:space="0" w:color="auto"/>
            <w:left w:val="none" w:sz="0" w:space="0" w:color="auto"/>
            <w:bottom w:val="none" w:sz="0" w:space="0" w:color="auto"/>
            <w:right w:val="none" w:sz="0" w:space="0" w:color="auto"/>
          </w:divBdr>
        </w:div>
        <w:div w:id="1895891924">
          <w:marLeft w:val="0"/>
          <w:marRight w:val="0"/>
          <w:marTop w:val="0"/>
          <w:marBottom w:val="0"/>
          <w:divBdr>
            <w:top w:val="none" w:sz="0" w:space="0" w:color="auto"/>
            <w:left w:val="none" w:sz="0" w:space="0" w:color="auto"/>
            <w:bottom w:val="none" w:sz="0" w:space="0" w:color="auto"/>
            <w:right w:val="none" w:sz="0" w:space="0" w:color="auto"/>
          </w:divBdr>
        </w:div>
      </w:divsChild>
    </w:div>
    <w:div w:id="1041201301">
      <w:bodyDiv w:val="1"/>
      <w:marLeft w:val="0"/>
      <w:marRight w:val="0"/>
      <w:marTop w:val="0"/>
      <w:marBottom w:val="0"/>
      <w:divBdr>
        <w:top w:val="none" w:sz="0" w:space="0" w:color="auto"/>
        <w:left w:val="none" w:sz="0" w:space="0" w:color="auto"/>
        <w:bottom w:val="none" w:sz="0" w:space="0" w:color="auto"/>
        <w:right w:val="none" w:sz="0" w:space="0" w:color="auto"/>
      </w:divBdr>
    </w:div>
    <w:div w:id="1441025120">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679502479">
      <w:bodyDiv w:val="1"/>
      <w:marLeft w:val="0"/>
      <w:marRight w:val="0"/>
      <w:marTop w:val="0"/>
      <w:marBottom w:val="0"/>
      <w:divBdr>
        <w:top w:val="none" w:sz="0" w:space="0" w:color="auto"/>
        <w:left w:val="none" w:sz="0" w:space="0" w:color="auto"/>
        <w:bottom w:val="none" w:sz="0" w:space="0" w:color="auto"/>
        <w:right w:val="none" w:sz="0" w:space="0" w:color="auto"/>
      </w:divBdr>
    </w:div>
    <w:div w:id="1768115582">
      <w:bodyDiv w:val="1"/>
      <w:marLeft w:val="0"/>
      <w:marRight w:val="0"/>
      <w:marTop w:val="0"/>
      <w:marBottom w:val="0"/>
      <w:divBdr>
        <w:top w:val="none" w:sz="0" w:space="0" w:color="auto"/>
        <w:left w:val="none" w:sz="0" w:space="0" w:color="auto"/>
        <w:bottom w:val="none" w:sz="0" w:space="0" w:color="auto"/>
        <w:right w:val="none" w:sz="0" w:space="0" w:color="auto"/>
      </w:divBdr>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214442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ibble.io/es/mejor-software/programas-clinicas-hospitales" TargetMode="External"/><Relationship Id="rId18" Type="http://schemas.openxmlformats.org/officeDocument/2006/relationships/image" Target="media/image5.png"/><Relationship Id="rId26" Type="http://schemas.openxmlformats.org/officeDocument/2006/relationships/hyperlink" Target="https://www.ejemplodepagina.com/"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mejorsoftware.org/software-clinicas" TargetMode="External"/><Relationship Id="rId17" Type="http://schemas.openxmlformats.org/officeDocument/2006/relationships/image" Target="media/image4.png"/><Relationship Id="rId25" Type="http://schemas.openxmlformats.org/officeDocument/2006/relationships/hyperlink" Target="https://stackoverflow.com/questions/41209349/requirevendor-autoload-php-failed-to-open-strea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odoxampp.com/mongodb-en-windows-y-xampp/"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vistamedica.com/ley-proteccion-datos-espana-implicaciones-sanitarias"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390006-c430-45d0-b76a-cc9d620cdd55" xsi:nil="true"/>
    <lcf76f155ced4ddcb4097134ff3c332f xmlns="439adc47-72d5-4f73-991c-913beebc2c9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CD8C293B1B33442A2596F7F4EB4F7DA" ma:contentTypeVersion="13" ma:contentTypeDescription="Crear nuevo documento." ma:contentTypeScope="" ma:versionID="3fff2a8d346b842f093bb3701a245707">
  <xsd:schema xmlns:xsd="http://www.w3.org/2001/XMLSchema" xmlns:xs="http://www.w3.org/2001/XMLSchema" xmlns:p="http://schemas.microsoft.com/office/2006/metadata/properties" xmlns:ns2="439adc47-72d5-4f73-991c-913beebc2c9a" xmlns:ns3="59390006-c430-45d0-b76a-cc9d620cdd55" targetNamespace="http://schemas.microsoft.com/office/2006/metadata/properties" ma:root="true" ma:fieldsID="1598023d093cbc92eb58db4e954047a9" ns2:_="" ns3:_="">
    <xsd:import namespace="439adc47-72d5-4f73-991c-913beebc2c9a"/>
    <xsd:import namespace="59390006-c430-45d0-b76a-cc9d620cdd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adc47-72d5-4f73-991c-913beebc2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390006-c430-45d0-b76a-cc9d620cdd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4d6694-0702-493c-bd0c-b2dea704110e}" ma:internalName="TaxCatchAll" ma:showField="CatchAllData" ma:web="59390006-c430-45d0-b76a-cc9d620cdd5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A797D-315A-42FB-BB9A-CCFA3A760578}">
  <ds:schemaRefs>
    <ds:schemaRef ds:uri="http://schemas.microsoft.com/office/2006/metadata/properties"/>
    <ds:schemaRef ds:uri="http://schemas.microsoft.com/office/infopath/2007/PartnerControls"/>
    <ds:schemaRef ds:uri="59390006-c430-45d0-b76a-cc9d620cdd55"/>
    <ds:schemaRef ds:uri="439adc47-72d5-4f73-991c-913beebc2c9a"/>
  </ds:schemaRefs>
</ds:datastoreItem>
</file>

<file path=customXml/itemProps2.xml><?xml version="1.0" encoding="utf-8"?>
<ds:datastoreItem xmlns:ds="http://schemas.openxmlformats.org/officeDocument/2006/customXml" ds:itemID="{42E3C8EC-5B10-45B3-8E97-FBD6324B8BB9}">
  <ds:schemaRefs>
    <ds:schemaRef ds:uri="http://schemas.microsoft.com/sharepoint/v3/contenttype/forms"/>
  </ds:schemaRefs>
</ds:datastoreItem>
</file>

<file path=customXml/itemProps3.xml><?xml version="1.0" encoding="utf-8"?>
<ds:datastoreItem xmlns:ds="http://schemas.openxmlformats.org/officeDocument/2006/customXml" ds:itemID="{B56C9B97-3894-4B38-A6AD-295A7F0C1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adc47-72d5-4f73-991c-913beebc2c9a"/>
    <ds:schemaRef ds:uri="59390006-c430-45d0-b76a-cc9d620c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253E4C-5070-4F5A-A04E-45BE8A5C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2787</Words>
  <Characters>15888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Namir Kubba Consuegra</cp:lastModifiedBy>
  <cp:revision>32</cp:revision>
  <cp:lastPrinted>2025-02-24T13:12:00Z</cp:lastPrinted>
  <dcterms:created xsi:type="dcterms:W3CDTF">2021-04-07T05:03:00Z</dcterms:created>
  <dcterms:modified xsi:type="dcterms:W3CDTF">2025-03-07T12:20:00Z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0x0101008CD8C293B1B33442A2596F7F4EB4F7DA</vt:lpwstr>
  </property>
  <property fmtid="{D5CDD505-2E9C-101B-9397-08002B2CF9AE}" pid="3" name="MediaServiceImageTags">
    <vt:lpwstr/>
  </property>
</Properties>
</file>