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0020200D">
      <w:pPr>
        <w:spacing w:line="360" w:lineRule="auto"/>
        <w:jc w:val="both"/>
        <w:rPr>
          <w:rFonts w:cstheme="majorBidi"/>
          <w:color w:val="000000" w:themeColor="text1"/>
        </w:rPr>
      </w:pPr>
    </w:p>
    <w:p w14:paraId="3D7A8872" w14:textId="77777777" w:rsidR="00E75CAC" w:rsidRPr="00650AEC" w:rsidRDefault="00E75CAC" w:rsidP="0020200D">
      <w:pPr>
        <w:spacing w:line="360" w:lineRule="auto"/>
        <w:jc w:val="both"/>
        <w:rPr>
          <w:rFonts w:cstheme="majorBidi"/>
          <w:color w:val="000000" w:themeColor="text1"/>
        </w:rPr>
      </w:pPr>
    </w:p>
    <w:p w14:paraId="62A583A4" w14:textId="65ADB684" w:rsidR="5077CA45" w:rsidRPr="00650AEC" w:rsidRDefault="5077CA45" w:rsidP="0020200D">
      <w:pPr>
        <w:spacing w:line="360" w:lineRule="auto"/>
        <w:jc w:val="both"/>
        <w:rPr>
          <w:rFonts w:cstheme="majorBidi"/>
          <w:color w:val="000000" w:themeColor="text1"/>
        </w:rPr>
      </w:pPr>
      <w:r w:rsidRPr="00650AEC">
        <w:rPr>
          <w:rFonts w:cstheme="majorBidi"/>
          <w:noProof/>
        </w:rPr>
        <w:drawing>
          <wp:inline distT="0" distB="0" distL="0" distR="0" wp14:anchorId="19882AF8" wp14:editId="1F7F72E3">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0020200D">
      <w:pPr>
        <w:spacing w:line="360" w:lineRule="auto"/>
        <w:jc w:val="both"/>
        <w:rPr>
          <w:rFonts w:cstheme="majorBidi"/>
          <w:color w:val="000000" w:themeColor="text1"/>
          <w:sz w:val="32"/>
          <w:szCs w:val="32"/>
        </w:rPr>
      </w:pPr>
    </w:p>
    <w:p w14:paraId="011E790A" w14:textId="77777777" w:rsidR="002B26A2" w:rsidRPr="00650AEC" w:rsidRDefault="002B26A2" w:rsidP="0020200D">
      <w:pPr>
        <w:spacing w:line="360" w:lineRule="auto"/>
        <w:jc w:val="both"/>
        <w:rPr>
          <w:rFonts w:cstheme="majorBidi"/>
          <w:color w:val="000000" w:themeColor="text1"/>
          <w:sz w:val="32"/>
          <w:szCs w:val="32"/>
        </w:rPr>
      </w:pPr>
    </w:p>
    <w:p w14:paraId="080DE49F" w14:textId="77777777" w:rsidR="00BB10B2" w:rsidRPr="00650AEC" w:rsidRDefault="00BB10B2" w:rsidP="0020200D">
      <w:pPr>
        <w:spacing w:line="360" w:lineRule="auto"/>
        <w:jc w:val="both"/>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 con varias sedes</w:t>
      </w:r>
    </w:p>
    <w:p w14:paraId="7FC13A37" w14:textId="458B2A7C"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0020200D">
      <w:pPr>
        <w:spacing w:line="360" w:lineRule="auto"/>
        <w:jc w:val="both"/>
        <w:rPr>
          <w:rFonts w:cstheme="majorBidi"/>
          <w:color w:val="000000" w:themeColor="text1"/>
          <w:sz w:val="32"/>
          <w:szCs w:val="32"/>
        </w:rPr>
      </w:pPr>
    </w:p>
    <w:p w14:paraId="0BFF1C9F" w14:textId="77777777" w:rsidR="002B26A2" w:rsidRPr="00650AEC" w:rsidRDefault="002B26A2" w:rsidP="0020200D">
      <w:pPr>
        <w:spacing w:line="360" w:lineRule="auto"/>
        <w:jc w:val="both"/>
        <w:rPr>
          <w:rFonts w:cstheme="majorBidi"/>
          <w:color w:val="000000" w:themeColor="text1"/>
          <w:sz w:val="32"/>
          <w:szCs w:val="32"/>
        </w:rPr>
      </w:pPr>
    </w:p>
    <w:p w14:paraId="54F9ADEB" w14:textId="77777777" w:rsidR="002B26A2" w:rsidRPr="00650AEC" w:rsidRDefault="002B26A2" w:rsidP="0020200D">
      <w:pPr>
        <w:spacing w:line="360" w:lineRule="auto"/>
        <w:jc w:val="both"/>
        <w:rPr>
          <w:rFonts w:cstheme="majorBidi"/>
          <w:color w:val="000000" w:themeColor="text1"/>
          <w:sz w:val="32"/>
          <w:szCs w:val="32"/>
        </w:rPr>
      </w:pPr>
    </w:p>
    <w:p w14:paraId="0991E605" w14:textId="77777777" w:rsidR="002B26A2" w:rsidRPr="00650AEC" w:rsidRDefault="002B26A2" w:rsidP="0020200D">
      <w:pPr>
        <w:spacing w:line="360" w:lineRule="auto"/>
        <w:jc w:val="both"/>
        <w:rPr>
          <w:rFonts w:cstheme="majorBidi"/>
          <w:color w:val="000000" w:themeColor="text1"/>
          <w:sz w:val="32"/>
          <w:szCs w:val="32"/>
        </w:rPr>
      </w:pPr>
    </w:p>
    <w:p w14:paraId="40322565" w14:textId="3DDEDE39"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0020200D">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4FBD5FE4" w14:textId="4EDE4897" w:rsidR="00377489"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p>
    <w:p w14:paraId="7A9161E9" w14:textId="00BEA430" w:rsidR="00FB013A" w:rsidRPr="00650AEC" w:rsidRDefault="00553405" w:rsidP="0020200D">
      <w:pPr>
        <w:spacing w:line="360" w:lineRule="auto"/>
        <w:jc w:val="both"/>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 xml:space="preserve">el concepto, el plan de </w:t>
      </w:r>
      <w:r w:rsidR="00342158">
        <w:rPr>
          <w:rFonts w:cstheme="majorBidi"/>
          <w:szCs w:val="24"/>
        </w:rPr>
        <w:t>empresa</w:t>
      </w:r>
      <w:r w:rsidRPr="00650AEC">
        <w:rPr>
          <w:rFonts w:cstheme="majorBidi"/>
          <w:szCs w:val="24"/>
        </w:rPr>
        <w:t xml:space="preserve">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3C3A1144" w:rsidR="00FB013A" w:rsidRPr="00D03474" w:rsidRDefault="00FB013A" w:rsidP="0020200D">
      <w:pPr>
        <w:spacing w:line="360" w:lineRule="auto"/>
        <w:jc w:val="both"/>
        <w:rPr>
          <w:rFonts w:cstheme="majorBidi"/>
          <w:szCs w:val="24"/>
          <w:lang w:val="en-US"/>
        </w:rPr>
      </w:pPr>
      <w:r w:rsidRPr="00D03474">
        <w:rPr>
          <w:rFonts w:cstheme="majorBidi"/>
          <w:szCs w:val="24"/>
          <w:lang w:val="en-US"/>
        </w:rPr>
        <w:t xml:space="preserve">This project aims to design the technological infrastructure of a company or clinic from scratch, taking </w:t>
      </w:r>
      <w:proofErr w:type="spellStart"/>
      <w:r w:rsidRPr="00D03474">
        <w:rPr>
          <w:rFonts w:cstheme="majorBidi"/>
          <w:szCs w:val="24"/>
          <w:lang w:val="en-US"/>
        </w:rPr>
        <w:t>i</w:t>
      </w:r>
      <w:r w:rsidR="0020200D">
        <w:rPr>
          <w:rFonts w:cstheme="majorBidi"/>
          <w:szCs w:val="24"/>
          <w:lang w:val="en-US"/>
        </w:rPr>
        <w:t>º</w:t>
      </w:r>
      <w:r w:rsidRPr="00D03474">
        <w:rPr>
          <w:rFonts w:cstheme="majorBidi"/>
          <w:szCs w:val="24"/>
          <w:lang w:val="en-US"/>
        </w:rPr>
        <w:t>nto</w:t>
      </w:r>
      <w:proofErr w:type="spellEnd"/>
      <w:r w:rsidRPr="00D03474">
        <w:rPr>
          <w:rFonts w:cstheme="majorBidi"/>
          <w:szCs w:val="24"/>
          <w:lang w:val="en-US"/>
        </w:rPr>
        <w:t xml:space="preserve">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0020200D">
      <w:pPr>
        <w:jc w:val="both"/>
        <w:rPr>
          <w:rFonts w:cstheme="majorBidi"/>
          <w:color w:val="000000" w:themeColor="text1"/>
          <w:lang w:val="en-US"/>
        </w:rPr>
      </w:pPr>
    </w:p>
    <w:p w14:paraId="3F62F1CA" w14:textId="71813B2B" w:rsidR="002C3604" w:rsidRPr="00650AEC" w:rsidRDefault="003E46C9" w:rsidP="0020200D">
      <w:pPr>
        <w:spacing w:line="360" w:lineRule="auto"/>
        <w:jc w:val="both"/>
        <w:rPr>
          <w:rFonts w:cstheme="majorBidi"/>
          <w:color w:val="000000" w:themeColor="text1"/>
          <w:sz w:val="32"/>
          <w:szCs w:val="32"/>
        </w:rPr>
      </w:pPr>
      <w:r w:rsidRPr="00D03474">
        <w:rPr>
          <w:rFonts w:cstheme="majorBidi"/>
          <w:color w:val="000000" w:themeColor="text1"/>
          <w:lang w:val="en-US"/>
        </w:rPr>
        <w:t xml:space="preserve"> </w:t>
      </w:r>
      <w:r w:rsidR="002B26A2"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Medigest</w:t>
      </w:r>
      <w:proofErr w:type="spellEnd"/>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20200D">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Pabau</w:t>
      </w:r>
      <w:proofErr w:type="spellEnd"/>
      <w:r w:rsidRPr="00650AEC">
        <w:rPr>
          <w:rFonts w:cstheme="majorBidi"/>
          <w:color w:val="000000" w:themeColor="text1"/>
        </w:rPr>
        <w:t xml:space="preserve">: Una solución todo en uno para la gestión de clínicas, que incluye programación de citas, gestión de pacientes y herramientas de marketing. </w:t>
      </w:r>
    </w:p>
    <w:p w14:paraId="592BBC18" w14:textId="6E77E62C" w:rsidR="007221E9" w:rsidRPr="00650AEC" w:rsidRDefault="007221E9" w:rsidP="0020200D">
      <w:pPr>
        <w:spacing w:line="360" w:lineRule="auto"/>
        <w:ind w:firstLine="708"/>
        <w:jc w:val="both"/>
        <w:rPr>
          <w:rFonts w:cstheme="majorBidi"/>
          <w:color w:val="000000" w:themeColor="text1"/>
        </w:rPr>
      </w:pPr>
      <w:hyperlink r:id="rId13" w:tgtFrame="_blank" w:history="1">
        <w:r w:rsidRPr="00650AEC">
          <w:rPr>
            <w:rStyle w:val="Hipervnculo"/>
            <w:rFonts w:cstheme="majorBidi"/>
          </w:rPr>
          <w:t>jibble.io</w:t>
        </w:r>
      </w:hyperlink>
    </w:p>
    <w:p w14:paraId="7DDBCCCA"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eHospital</w:t>
      </w:r>
      <w:proofErr w:type="spellEnd"/>
      <w:r w:rsidRPr="00650AEC">
        <w:rPr>
          <w:rFonts w:cstheme="majorBidi"/>
          <w:b/>
          <w:bCs/>
          <w:color w:val="000000" w:themeColor="text1"/>
        </w:rPr>
        <w:t xml:space="preserve"> </w:t>
      </w:r>
      <w:proofErr w:type="spellStart"/>
      <w:r w:rsidRPr="00650AEC">
        <w:rPr>
          <w:rFonts w:cstheme="majorBidi"/>
          <w:b/>
          <w:bCs/>
          <w:color w:val="000000" w:themeColor="text1"/>
        </w:rPr>
        <w:t>Systems</w:t>
      </w:r>
      <w:proofErr w:type="spellEnd"/>
      <w:r w:rsidRPr="00650AEC">
        <w:rPr>
          <w:rFonts w:cstheme="majorBidi"/>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Aunque estas plataformas ofrecen funcionalidades amplias, presentan ciertas limitaciones:</w:t>
      </w:r>
    </w:p>
    <w:p w14:paraId="2ED832FF"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lastRenderedPageBreak/>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20200D">
      <w:pPr>
        <w:spacing w:line="360" w:lineRule="auto"/>
        <w:ind w:firstLine="708"/>
        <w:jc w:val="both"/>
        <w:rPr>
          <w:rFonts w:cstheme="majorBidi"/>
          <w:color w:val="000000" w:themeColor="text1"/>
        </w:rPr>
      </w:pPr>
      <w:hyperlink r:id="rId14" w:tgtFrame="_blank" w:history="1">
        <w:r w:rsidRPr="00650AEC">
          <w:rPr>
            <w:rStyle w:val="Hipervnculo"/>
            <w:rFonts w:cstheme="majorBidi"/>
          </w:rPr>
          <w:t>revistamedica.com</w:t>
        </w:r>
      </w:hyperlink>
    </w:p>
    <w:p w14:paraId="6CBC5145"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El proyecto integrará desde su fase de diseño todas las medidas necesarias para cumplir con estas obligaciones legales, asegurando que la gestión de la </w:t>
      </w:r>
      <w:r w:rsidRPr="00650AEC">
        <w:rPr>
          <w:rFonts w:cstheme="majorBidi"/>
          <w:color w:val="000000" w:themeColor="text1"/>
        </w:rPr>
        <w:lastRenderedPageBreak/>
        <w:t>información se realice conforme a la normativa vigente y protegiendo los derechos de los pacientes.</w:t>
      </w:r>
    </w:p>
    <w:p w14:paraId="4832CEC0" w14:textId="77777777" w:rsidR="007221E9" w:rsidRPr="00650AEC" w:rsidRDefault="007221E9" w:rsidP="0020200D">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20200D">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020200D">
      <w:pPr>
        <w:spacing w:line="360" w:lineRule="auto"/>
        <w:jc w:val="both"/>
        <w:rPr>
          <w:rFonts w:cstheme="majorBidi"/>
          <w:color w:val="000000" w:themeColor="text1"/>
        </w:rPr>
      </w:pPr>
    </w:p>
    <w:p w14:paraId="575C3263" w14:textId="0E4B93E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77777777"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Al abordar aspectos como la organización de la red, la protección de datos y la integración de servicios, se pretende proporcionar una herramienta que </w:t>
      </w:r>
      <w:r w:rsidRPr="00650AEC">
        <w:rPr>
          <w:rFonts w:cstheme="majorBidi"/>
          <w:color w:val="000000" w:themeColor="text1"/>
        </w:rPr>
        <w:lastRenderedPageBreak/>
        <w:t>no solo mejore el flujo de trabajo interno, sino que también contribuya a una mejor atención médica para los pacientes.</w:t>
      </w:r>
    </w:p>
    <w:p w14:paraId="0EE0552A" w14:textId="77777777" w:rsidR="00F53B9F" w:rsidRPr="00650AEC" w:rsidRDefault="00F53B9F" w:rsidP="0020200D">
      <w:pPr>
        <w:jc w:val="both"/>
        <w:rPr>
          <w:rFonts w:cstheme="majorBidi"/>
          <w:color w:val="000000" w:themeColor="text1"/>
          <w:sz w:val="32"/>
          <w:szCs w:val="32"/>
        </w:rPr>
      </w:pPr>
      <w:r w:rsidRPr="00650AEC">
        <w:rPr>
          <w:rFonts w:cstheme="majorBidi"/>
          <w:color w:val="000000" w:themeColor="text1"/>
          <w:sz w:val="32"/>
          <w:szCs w:val="32"/>
        </w:rPr>
        <w:br w:type="page"/>
      </w:r>
    </w:p>
    <w:p w14:paraId="3323B8C4" w14:textId="1D3B8169" w:rsidR="00577EBA" w:rsidRPr="00650AEC" w:rsidRDefault="004C6257"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73513CCC" w:rsidR="003634F4" w:rsidRPr="00650AEC" w:rsidRDefault="002B26A2" w:rsidP="0020200D">
      <w:pPr>
        <w:spacing w:line="360" w:lineRule="auto"/>
        <w:jc w:val="both"/>
        <w:rPr>
          <w:rFonts w:cstheme="majorBidi"/>
          <w:color w:val="000000" w:themeColor="text1"/>
        </w:rPr>
      </w:pPr>
      <w:r w:rsidRPr="00650AEC">
        <w:rPr>
          <w:rFonts w:cstheme="majorBidi"/>
          <w:color w:val="000000" w:themeColor="text1"/>
        </w:rPr>
        <w:t>Listado de objetivos que se plantean resolver.</w:t>
      </w:r>
    </w:p>
    <w:p w14:paraId="17C6F0B4" w14:textId="18CDC774"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F – Funciones: Desglose de las características asociadas o subrequisitos de cada requisito. Expresado en leguaje técnico.</w:t>
      </w:r>
    </w:p>
    <w:p w14:paraId="7C519059" w14:textId="610E1A1A"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1B007BDD" w14:textId="6578C3B3" w:rsidR="5A9C41F2" w:rsidRPr="00650AEC" w:rsidRDefault="5A9C41F2" w:rsidP="00132BC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32E214AF" w14:textId="77777777" w:rsidR="00132BCA" w:rsidRPr="00132BCA" w:rsidRDefault="00132BCA" w:rsidP="00132BCA">
      <w:pPr>
        <w:jc w:val="both"/>
        <w:rPr>
          <w:rFonts w:cstheme="majorBidi"/>
          <w:b/>
          <w:bCs/>
          <w:color w:val="000000" w:themeColor="text1"/>
        </w:rPr>
      </w:pPr>
      <w:r w:rsidRPr="00132BCA">
        <w:rPr>
          <w:rFonts w:cstheme="majorBidi"/>
          <w:b/>
          <w:bCs/>
          <w:color w:val="000000" w:themeColor="text1"/>
        </w:rPr>
        <w:t>RFTP Inicial</w:t>
      </w:r>
    </w:p>
    <w:p w14:paraId="4BBFFCF0" w14:textId="77777777" w:rsidR="0021031F" w:rsidRPr="0021031F" w:rsidRDefault="0021031F" w:rsidP="0021031F">
      <w:pPr>
        <w:jc w:val="both"/>
        <w:rPr>
          <w:rFonts w:cstheme="majorBidi"/>
          <w:color w:val="000000" w:themeColor="text1"/>
        </w:rPr>
      </w:pPr>
      <w:r w:rsidRPr="0021031F">
        <w:rPr>
          <w:rFonts w:cstheme="majorBidi"/>
          <w:color w:val="000000" w:themeColor="text1"/>
        </w:rPr>
        <w:t>R01 - Autenticación de trabajadores</w:t>
      </w:r>
    </w:p>
    <w:p w14:paraId="1F576F3D" w14:textId="77777777" w:rsidR="0021031F" w:rsidRPr="0021031F" w:rsidRDefault="0021031F" w:rsidP="0021031F">
      <w:pPr>
        <w:jc w:val="both"/>
        <w:rPr>
          <w:rFonts w:cstheme="majorBidi"/>
          <w:color w:val="000000" w:themeColor="text1"/>
        </w:rPr>
      </w:pPr>
      <w:r w:rsidRPr="0021031F">
        <w:rPr>
          <w:rFonts w:cstheme="majorBidi"/>
          <w:color w:val="000000" w:themeColor="text1"/>
        </w:rPr>
        <w:t>R01F01 - Solo los trabajadores pueden acceder a la plataforma.</w:t>
      </w:r>
    </w:p>
    <w:p w14:paraId="785327C9"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R01F01T01 - Crear una colección "trabajadores" en la base de datos con los campos necesarios.</w:t>
      </w:r>
    </w:p>
    <w:p w14:paraId="292A45CE"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R01F01T01P01 - Insertar un trabajador de prueba y verificar su almacenamiento.</w:t>
      </w:r>
    </w:p>
    <w:p w14:paraId="55C4A602"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R01F01T02 - Implementar un sistema de autenticación basado en roles en PHP.</w:t>
      </w:r>
    </w:p>
    <w:p w14:paraId="74218113"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R01F01T02P01 - Probar que solo los trabajadores registrados pueden acceder.</w:t>
      </w:r>
    </w:p>
    <w:p w14:paraId="4461BAC0" w14:textId="77777777" w:rsidR="0021031F" w:rsidRPr="0021031F" w:rsidRDefault="0021031F" w:rsidP="0021031F">
      <w:pPr>
        <w:jc w:val="both"/>
        <w:rPr>
          <w:rFonts w:cstheme="majorBidi"/>
          <w:color w:val="000000" w:themeColor="text1"/>
        </w:rPr>
      </w:pPr>
      <w:r w:rsidRPr="0021031F">
        <w:rPr>
          <w:rFonts w:cstheme="majorBidi"/>
          <w:color w:val="000000" w:themeColor="text1"/>
        </w:rPr>
        <w:t>R02 - Gestión de citas médicas</w:t>
      </w:r>
    </w:p>
    <w:p w14:paraId="74463389"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R02F01 - Los trabajadores deben poder registrar citas médicas.</w:t>
      </w:r>
    </w:p>
    <w:p w14:paraId="4433FC2A"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R02F01T01 - Diseñar un formulario interno en HTML/PHP para concertar citas presencialmente.</w:t>
      </w:r>
    </w:p>
    <w:p w14:paraId="195DB898"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t>R02F01T01P01 - Verificar que los campos se muestran correctamente.</w:t>
      </w:r>
    </w:p>
    <w:p w14:paraId="3B7F50D2"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R02F01T02 - Implementar la lógica en PHP para registrar citas en MongoDB.</w:t>
      </w:r>
    </w:p>
    <w:p w14:paraId="1E4C6B92"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lastRenderedPageBreak/>
        <w:t>R02F01T02P01 - Insertar una cita de prueba y comprobar su almacenamiento en la base de datos.</w:t>
      </w:r>
    </w:p>
    <w:p w14:paraId="74C78D5D"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R02F02 - Enviar confirmaciones de citas por correo electrónico.</w:t>
      </w:r>
    </w:p>
    <w:p w14:paraId="26871402"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 xml:space="preserve">R02F02T01 - Configurar un sistema de notificaciones por correo con </w:t>
      </w:r>
      <w:proofErr w:type="spellStart"/>
      <w:r w:rsidRPr="0021031F">
        <w:rPr>
          <w:rFonts w:cstheme="majorBidi"/>
          <w:color w:val="000000" w:themeColor="text1"/>
        </w:rPr>
        <w:t>PHPMailer</w:t>
      </w:r>
      <w:proofErr w:type="spellEnd"/>
      <w:r w:rsidRPr="0021031F">
        <w:rPr>
          <w:rFonts w:cstheme="majorBidi"/>
          <w:color w:val="000000" w:themeColor="text1"/>
        </w:rPr>
        <w:t>.</w:t>
      </w:r>
    </w:p>
    <w:p w14:paraId="271767DF"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R02F02T01P01 - Enviar un correo de prueba con los detalles de la cita.</w:t>
      </w:r>
    </w:p>
    <w:p w14:paraId="47F89301"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R02F02T02 - Integrar una plantilla de correo con la información de la cita.</w:t>
      </w:r>
    </w:p>
    <w:p w14:paraId="262C61A9"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R02F02T02P01 - Verificar que el formato del correo es correcto y legible.</w:t>
      </w:r>
    </w:p>
    <w:p w14:paraId="0FAB5123" w14:textId="77777777" w:rsidR="0021031F" w:rsidRPr="0021031F" w:rsidRDefault="0021031F" w:rsidP="0021031F">
      <w:pPr>
        <w:jc w:val="both"/>
        <w:rPr>
          <w:rFonts w:cstheme="majorBidi"/>
          <w:color w:val="000000" w:themeColor="text1"/>
        </w:rPr>
      </w:pPr>
      <w:r w:rsidRPr="0021031F">
        <w:rPr>
          <w:rFonts w:cstheme="majorBidi"/>
          <w:color w:val="000000" w:themeColor="text1"/>
        </w:rPr>
        <w:t>R03 - Gestión de pacientes</w:t>
      </w:r>
    </w:p>
    <w:p w14:paraId="3A545CCB" w14:textId="77777777" w:rsidR="0021031F" w:rsidRPr="0021031F" w:rsidRDefault="0021031F" w:rsidP="0021031F">
      <w:pPr>
        <w:jc w:val="both"/>
        <w:rPr>
          <w:rFonts w:cstheme="majorBidi"/>
          <w:color w:val="000000" w:themeColor="text1"/>
        </w:rPr>
      </w:pPr>
      <w:r w:rsidRPr="0021031F">
        <w:rPr>
          <w:rFonts w:cstheme="majorBidi"/>
          <w:color w:val="000000" w:themeColor="text1"/>
        </w:rPr>
        <w:t>R03F01 - Los trabajadores deben poder consultar la información de los pacientes.</w:t>
      </w:r>
    </w:p>
    <w:p w14:paraId="5178B09C"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R03F01T01 - Crear una pantalla interna en PHP para visualizar pacientes.</w:t>
      </w:r>
    </w:p>
    <w:p w14:paraId="1E1C3AD9"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R03F01T01P01 - Probar que los datos se muestran correctamente.</w:t>
      </w:r>
    </w:p>
    <w:p w14:paraId="3C0A5912"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R03F01T02 - Implementar consultas en PHP para obtener la información de los pacientes desde MongoDB.</w:t>
      </w:r>
    </w:p>
    <w:p w14:paraId="7407D0E4"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R03F01T02P01 - Hacer una consulta de prueba y verificar los datos obtenidos.</w:t>
      </w:r>
    </w:p>
    <w:p w14:paraId="6AE5B45C" w14:textId="77777777" w:rsidR="0021031F" w:rsidRPr="0021031F" w:rsidRDefault="0021031F" w:rsidP="0021031F">
      <w:pPr>
        <w:jc w:val="both"/>
        <w:rPr>
          <w:rFonts w:cstheme="majorBidi"/>
          <w:color w:val="000000" w:themeColor="text1"/>
        </w:rPr>
      </w:pPr>
      <w:r w:rsidRPr="0021031F">
        <w:rPr>
          <w:rFonts w:cstheme="majorBidi"/>
          <w:color w:val="000000" w:themeColor="text1"/>
        </w:rPr>
        <w:t>R04 - Seguridad y control de acceso</w:t>
      </w:r>
    </w:p>
    <w:p w14:paraId="09451F3E" w14:textId="77777777" w:rsidR="0021031F" w:rsidRPr="0021031F" w:rsidRDefault="0021031F" w:rsidP="0021031F">
      <w:pPr>
        <w:jc w:val="both"/>
        <w:rPr>
          <w:rFonts w:cstheme="majorBidi"/>
          <w:color w:val="000000" w:themeColor="text1"/>
        </w:rPr>
      </w:pPr>
      <w:r w:rsidRPr="0021031F">
        <w:rPr>
          <w:rFonts w:cstheme="majorBidi"/>
          <w:color w:val="000000" w:themeColor="text1"/>
        </w:rPr>
        <w:t>R04F01 - Implementar control de acceso basado en roles (trabajador/</w:t>
      </w:r>
      <w:proofErr w:type="spellStart"/>
      <w:r w:rsidRPr="0021031F">
        <w:rPr>
          <w:rFonts w:cstheme="majorBidi"/>
          <w:color w:val="000000" w:themeColor="text1"/>
        </w:rPr>
        <w:t>admin</w:t>
      </w:r>
      <w:proofErr w:type="spellEnd"/>
      <w:r w:rsidRPr="0021031F">
        <w:rPr>
          <w:rFonts w:cstheme="majorBidi"/>
          <w:color w:val="000000" w:themeColor="text1"/>
        </w:rPr>
        <w:t>).</w:t>
      </w:r>
    </w:p>
    <w:p w14:paraId="3BCC3DB4"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R04F01T01 - Definir los roles en la base de datos.</w:t>
      </w:r>
    </w:p>
    <w:p w14:paraId="2567F45D"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R04F01T01P01 - Crear usuarios con diferentes roles y validar que se almacenan correctamente.</w:t>
      </w:r>
    </w:p>
    <w:p w14:paraId="201662B0"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R04F01T02 - Configurar control de sesiones en PHP para gestionar la autenticación y autorización.</w:t>
      </w:r>
    </w:p>
    <w:p w14:paraId="15D4B7AE"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R04F01T02P01 - Intentar acceder con diferentes roles y verificar el control de acceso.</w:t>
      </w:r>
    </w:p>
    <w:p w14:paraId="7CA868C5" w14:textId="689CAD5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C297860" w14:textId="77777777" w:rsidR="00086ECC" w:rsidRPr="00650AEC" w:rsidRDefault="00086ECC" w:rsidP="0020200D">
      <w:pPr>
        <w:spacing w:before="100" w:beforeAutospacing="1" w:after="100" w:afterAutospacing="1" w:line="360" w:lineRule="auto"/>
        <w:jc w:val="both"/>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xml:space="preserve">: Configuración de una red cableada con puntos de acceso </w:t>
      </w:r>
      <w:proofErr w:type="spellStart"/>
      <w:r w:rsidRPr="00650AEC">
        <w:rPr>
          <w:rFonts w:ascii="Times New Roman" w:eastAsia="Times New Roman" w:hAnsi="Times New Roman" w:cs="Times New Roman"/>
        </w:rPr>
        <w:t>WiFi</w:t>
      </w:r>
      <w:proofErr w:type="spellEnd"/>
      <w:r w:rsidRPr="00650AEC">
        <w:rPr>
          <w:rFonts w:ascii="Times New Roman" w:eastAsia="Times New Roman" w:hAnsi="Times New Roman" w:cs="Times New Roman"/>
        </w:rPr>
        <w:t xml:space="preserve"> para garantizar la conectividad en todas las áreas. Se utilizarán </w:t>
      </w:r>
      <w:proofErr w:type="spellStart"/>
      <w:r w:rsidRPr="00650AEC">
        <w:rPr>
          <w:rFonts w:ascii="Times New Roman" w:eastAsia="Times New Roman" w:hAnsi="Times New Roman" w:cs="Times New Roman"/>
        </w:rPr>
        <w:t>VLANs</w:t>
      </w:r>
      <w:proofErr w:type="spellEnd"/>
      <w:r w:rsidRPr="00650AEC">
        <w:rPr>
          <w:rFonts w:ascii="Times New Roman" w:eastAsia="Times New Roman" w:hAnsi="Times New Roman" w:cs="Times New Roman"/>
        </w:rPr>
        <w:t xml:space="preserve"> para segmentar el tráfico y mejorar la seguridad.</w:t>
      </w:r>
    </w:p>
    <w:p w14:paraId="7BE8E465"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xml:space="preserve">: Se aplicarán medidas como autenticación de usuarios y </w:t>
      </w:r>
      <w:proofErr w:type="spellStart"/>
      <w:r w:rsidRPr="00650AEC">
        <w:rPr>
          <w:rFonts w:ascii="Times New Roman" w:eastAsia="Times New Roman" w:hAnsi="Times New Roman" w:cs="Times New Roman"/>
        </w:rPr>
        <w:t>backups</w:t>
      </w:r>
      <w:proofErr w:type="spellEnd"/>
      <w:r w:rsidRPr="00650AEC">
        <w:rPr>
          <w:rFonts w:ascii="Times New Roman" w:eastAsia="Times New Roman" w:hAnsi="Times New Roman" w:cs="Times New Roman"/>
        </w:rPr>
        <w:t xml:space="preserve"> periódicos para proteger la información sensible de la clínica.</w:t>
      </w:r>
    </w:p>
    <w:p w14:paraId="35EE03BD"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20200D">
      <w:pPr>
        <w:spacing w:before="100" w:beforeAutospacing="1" w:after="100" w:afterAutospacing="1" w:line="360" w:lineRule="auto"/>
        <w:jc w:val="both"/>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tbl>
      <w:tblPr>
        <w:tblStyle w:val="Tablaconcuadrcula"/>
        <w:tblW w:w="9016" w:type="dxa"/>
        <w:tblLayout w:type="fixed"/>
        <w:tblLook w:val="06A0" w:firstRow="1" w:lastRow="0" w:firstColumn="1" w:lastColumn="0" w:noHBand="1" w:noVBand="1"/>
      </w:tblPr>
      <w:tblGrid>
        <w:gridCol w:w="4508"/>
        <w:gridCol w:w="4508"/>
      </w:tblGrid>
      <w:tr w:rsidR="00494082" w:rsidRPr="00650AEC" w14:paraId="6C397117" w14:textId="77777777" w:rsidTr="00D74E08">
        <w:tc>
          <w:tcPr>
            <w:tcW w:w="9016" w:type="dxa"/>
            <w:gridSpan w:val="2"/>
          </w:tcPr>
          <w:p w14:paraId="389CA381" w14:textId="14D1EC9B"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xml:space="preserve">: </w:t>
            </w:r>
            <w:r w:rsidR="00B96998">
              <w:rPr>
                <w:rFonts w:cstheme="majorBidi"/>
                <w:color w:val="000000" w:themeColor="text1"/>
              </w:rPr>
              <w:t>Agendar</w:t>
            </w:r>
            <w:r w:rsidRPr="00650AEC">
              <w:rPr>
                <w:rFonts w:ascii="Times New Roman" w:eastAsia="Times New Roman" w:hAnsi="Times New Roman" w:cs="Times New Roman"/>
              </w:rPr>
              <w:t xml:space="preserve"> una cita con un especialista a través de la plataforma web.</w:t>
            </w:r>
          </w:p>
        </w:tc>
      </w:tr>
      <w:tr w:rsidR="00494082" w:rsidRPr="00650AEC" w14:paraId="4B744D3E" w14:textId="77777777" w:rsidTr="00D74E08">
        <w:tc>
          <w:tcPr>
            <w:tcW w:w="4508" w:type="dxa"/>
          </w:tcPr>
          <w:p w14:paraId="72B46867"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230B421E" w:rsidR="00650AEC"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El usuario debe estar registrado en el sistema</w:t>
            </w:r>
            <w:r w:rsidR="00B96998">
              <w:rPr>
                <w:rFonts w:ascii="Times New Roman" w:eastAsia="Times New Roman" w:hAnsi="Times New Roman" w:cs="Times New Roman"/>
              </w:rPr>
              <w:t xml:space="preserve"> (ser un trabajo)</w:t>
            </w:r>
            <w:r w:rsidRPr="00650AEC">
              <w:rPr>
                <w:rFonts w:ascii="Times New Roman" w:eastAsia="Times New Roman" w:hAnsi="Times New Roman" w:cs="Times New Roman"/>
              </w:rPr>
              <w:t>.</w:t>
            </w:r>
          </w:p>
          <w:p w14:paraId="0E162ABC" w14:textId="44162267" w:rsidR="00494082" w:rsidRPr="00D74E08"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tc>
        <w:tc>
          <w:tcPr>
            <w:tcW w:w="4508" w:type="dxa"/>
          </w:tcPr>
          <w:p w14:paraId="037236C2"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rsidTr="00D74E08">
        <w:tc>
          <w:tcPr>
            <w:tcW w:w="4508" w:type="dxa"/>
          </w:tcPr>
          <w:p w14:paraId="47C41AAA"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42C26957" w14:textId="37A2C756"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 xml:space="preserve">Id </w:t>
            </w:r>
            <w:r w:rsidR="00B96998">
              <w:rPr>
                <w:rFonts w:cstheme="majorBidi"/>
                <w:color w:val="000000" w:themeColor="text1"/>
              </w:rPr>
              <w:t xml:space="preserve">del </w:t>
            </w:r>
            <w:r w:rsidRPr="00650AEC">
              <w:rPr>
                <w:rFonts w:cstheme="majorBidi"/>
                <w:color w:val="000000" w:themeColor="text1"/>
              </w:rPr>
              <w:t>especialista</w:t>
            </w:r>
          </w:p>
        </w:tc>
        <w:tc>
          <w:tcPr>
            <w:tcW w:w="4508" w:type="dxa"/>
          </w:tcPr>
          <w:p w14:paraId="37500779" w14:textId="77777777" w:rsidR="00494082" w:rsidRPr="00650AEC" w:rsidRDefault="00494082" w:rsidP="0020200D">
            <w:pPr>
              <w:spacing w:line="480" w:lineRule="auto"/>
              <w:jc w:val="both"/>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especialista</w:t>
            </w:r>
          </w:p>
          <w:p w14:paraId="415044C2" w14:textId="5189FE4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fecha/hora</w:t>
            </w:r>
          </w:p>
        </w:tc>
      </w:tr>
      <w:tr w:rsidR="00494082" w:rsidRPr="00650AEC" w14:paraId="45982321" w14:textId="77777777" w:rsidTr="00D74E08">
        <w:tc>
          <w:tcPr>
            <w:tcW w:w="4508" w:type="dxa"/>
          </w:tcPr>
          <w:p w14:paraId="7772C228"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20200D">
            <w:pPr>
              <w:spacing w:line="480" w:lineRule="auto"/>
              <w:jc w:val="both"/>
              <w:rPr>
                <w:rFonts w:cstheme="majorBidi"/>
                <w:color w:val="000000" w:themeColor="text1"/>
              </w:rPr>
            </w:pPr>
            <w:r w:rsidRPr="00650AEC">
              <w:rPr>
                <w:rFonts w:cstheme="majorBidi"/>
                <w:color w:val="000000" w:themeColor="text1"/>
              </w:rPr>
              <w:t>USUARIOS</w:t>
            </w:r>
          </w:p>
          <w:p w14:paraId="7A0CCF8E" w14:textId="35EDB9FF" w:rsidR="00494082" w:rsidRPr="00650AEC" w:rsidRDefault="00494082" w:rsidP="0020200D">
            <w:pPr>
              <w:spacing w:line="480" w:lineRule="auto"/>
              <w:jc w:val="both"/>
              <w:rPr>
                <w:rFonts w:cstheme="majorBidi"/>
                <w:color w:val="000000" w:themeColor="text1"/>
              </w:rPr>
            </w:pPr>
          </w:p>
          <w:p w14:paraId="58837672" w14:textId="77777777" w:rsidR="00494082" w:rsidRPr="00650AEC" w:rsidRDefault="00494082" w:rsidP="0020200D">
            <w:pPr>
              <w:spacing w:line="480" w:lineRule="auto"/>
              <w:jc w:val="both"/>
              <w:rPr>
                <w:rFonts w:cstheme="majorBidi"/>
                <w:color w:val="000000" w:themeColor="text1"/>
              </w:rPr>
            </w:pPr>
          </w:p>
        </w:tc>
        <w:tc>
          <w:tcPr>
            <w:tcW w:w="4508" w:type="dxa"/>
          </w:tcPr>
          <w:p w14:paraId="4663C78F"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rsidTr="00D74E08">
        <w:tc>
          <w:tcPr>
            <w:tcW w:w="9016" w:type="dxa"/>
            <w:gridSpan w:val="2"/>
          </w:tcPr>
          <w:p w14:paraId="788871D1"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F212B96" w14:textId="0818E0DE"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PERFILUSUARIO.</w:t>
            </w:r>
            <w:r w:rsidR="00D74E08">
              <w:rPr>
                <w:rFonts w:cstheme="majorBidi"/>
                <w:color w:val="000000" w:themeColor="text1"/>
              </w:rPr>
              <w:t>PHP</w:t>
            </w:r>
          </w:p>
        </w:tc>
      </w:tr>
    </w:tbl>
    <w:p w14:paraId="3A5C83F2" w14:textId="4AED3816"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rsidP="0020200D">
      <w:pPr>
        <w:spacing w:before="0"/>
        <w:jc w:val="both"/>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20200D">
      <w:pPr>
        <w:spacing w:before="100" w:beforeAutospacing="1" w:after="100" w:afterAutospacing="1" w:line="360" w:lineRule="auto"/>
        <w:jc w:val="both"/>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74EF2567">
            <wp:extent cx="5039995" cy="3891915"/>
            <wp:effectExtent l="0" t="0" r="8255"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5"/>
                    <a:stretch>
                      <a:fillRect/>
                    </a:stretch>
                  </pic:blipFill>
                  <pic:spPr>
                    <a:xfrm>
                      <a:off x="0" y="0"/>
                      <a:ext cx="5039995" cy="3891915"/>
                    </a:xfrm>
                    <a:prstGeom prst="rect">
                      <a:avLst/>
                    </a:prstGeom>
                  </pic:spPr>
                </pic:pic>
              </a:graphicData>
            </a:graphic>
          </wp:inline>
        </w:drawing>
      </w:r>
    </w:p>
    <w:p w14:paraId="15329DDC" w14:textId="0D053CF9"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xml:space="preserve">: </w:t>
      </w:r>
      <w:r w:rsidR="00932E72">
        <w:rPr>
          <w:rFonts w:ascii="Times New Roman" w:eastAsia="Times New Roman" w:hAnsi="Times New Roman" w:cs="Times New Roman"/>
        </w:rPr>
        <w:t xml:space="preserve">Al ser una base de datos no relacional hecha en MongoDB, no hay una forma de ver el diagrama como se podría hacer con una base de datos MySQL. Con lo cual incluyo un bloque de código del </w:t>
      </w:r>
      <w:r w:rsidR="00D74E08">
        <w:rPr>
          <w:rFonts w:ascii="Times New Roman" w:eastAsia="Times New Roman" w:hAnsi="Times New Roman" w:cs="Times New Roman"/>
        </w:rPr>
        <w:t>archivo .</w:t>
      </w:r>
      <w:proofErr w:type="spellStart"/>
      <w:r w:rsidR="00D74E08">
        <w:rPr>
          <w:rFonts w:ascii="Times New Roman" w:eastAsia="Times New Roman" w:hAnsi="Times New Roman" w:cs="Times New Roman"/>
        </w:rPr>
        <w:t>json</w:t>
      </w:r>
      <w:proofErr w:type="spellEnd"/>
    </w:p>
    <w:p w14:paraId="51DECBD9" w14:textId="49728AFD" w:rsidR="00086EC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20200D">
      <w:pPr>
        <w:spacing w:before="100" w:beforeAutospacing="1" w:after="100" w:afterAutospacing="1" w:line="360" w:lineRule="auto"/>
        <w:jc w:val="both"/>
        <w:rPr>
          <w:rFonts w:ascii="Times New Roman" w:eastAsia="Times New Roman" w:hAnsi="Times New Roman" w:cs="Times New Roman"/>
        </w:rPr>
      </w:pPr>
      <w:r w:rsidRPr="00D03474">
        <w:rPr>
          <w:rFonts w:ascii="Times New Roman" w:eastAsia="Times New Roman" w:hAnsi="Times New Roman" w:cs="Times New Roman"/>
        </w:rPr>
        <w:lastRenderedPageBreak/>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16"/>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3505A3DA"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 pacientes 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068A62F2" w14:textId="77777777" w:rsidR="00086ECC" w:rsidRPr="00650AEC" w:rsidRDefault="00086ECC" w:rsidP="0020200D">
      <w:pPr>
        <w:jc w:val="both"/>
        <w:rPr>
          <w:rFonts w:cstheme="majorBidi"/>
          <w:color w:val="000000" w:themeColor="text1"/>
          <w:sz w:val="32"/>
          <w:szCs w:val="32"/>
        </w:rPr>
      </w:pPr>
      <w:r w:rsidRPr="00650AEC">
        <w:rPr>
          <w:rFonts w:cstheme="majorBidi"/>
          <w:color w:val="000000" w:themeColor="text1"/>
          <w:sz w:val="32"/>
          <w:szCs w:val="32"/>
        </w:rPr>
        <w:br w:type="page"/>
      </w:r>
    </w:p>
    <w:p w14:paraId="0CE1F377" w14:textId="6E5679C5" w:rsidR="00F901DC"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DESCRIPCIÓ</w:t>
      </w:r>
      <w:r w:rsidR="00F901DC" w:rsidRPr="00650AEC">
        <w:rPr>
          <w:rFonts w:cstheme="majorBidi"/>
          <w:color w:val="000000" w:themeColor="text1"/>
          <w:sz w:val="32"/>
          <w:szCs w:val="32"/>
        </w:rPr>
        <w:t>N</w:t>
      </w:r>
    </w:p>
    <w:p w14:paraId="0CB2E377" w14:textId="31177B7B" w:rsidR="03A4A991" w:rsidRPr="00650AEC" w:rsidRDefault="03A4A991" w:rsidP="0020200D">
      <w:pPr>
        <w:spacing w:line="360" w:lineRule="auto"/>
        <w:jc w:val="both"/>
        <w:rPr>
          <w:rFonts w:cstheme="majorBidi"/>
          <w:color w:val="000000" w:themeColor="text1"/>
        </w:rPr>
      </w:pPr>
      <w:r w:rsidRPr="00650AEC">
        <w:rPr>
          <w:rFonts w:cstheme="majorBidi"/>
          <w:color w:val="000000" w:themeColor="text1"/>
        </w:rPr>
        <w:t>Se deben incluir todos los diagramas y explicaciones necesarias para entender el tipo de solución que propones en tu proyecto. Enumeramos algunos de los más comunes.</w:t>
      </w:r>
      <w:r w:rsidRPr="00650AEC">
        <w:rPr>
          <w:rFonts w:cstheme="majorBidi"/>
        </w:rPr>
        <w:br/>
      </w:r>
      <w:r w:rsidR="4505E550" w:rsidRPr="00650AEC">
        <w:rPr>
          <w:rFonts w:cstheme="majorBidi"/>
          <w:color w:val="000000" w:themeColor="text1"/>
        </w:rPr>
        <w:t>Todos deben ser perfectamente legibles.</w:t>
      </w:r>
    </w:p>
    <w:p w14:paraId="4F943DA4" w14:textId="0EC143FA" w:rsidR="03A4A991" w:rsidRPr="00650AEC" w:rsidRDefault="03A4A991" w:rsidP="0020200D">
      <w:pPr>
        <w:spacing w:line="360" w:lineRule="auto"/>
        <w:jc w:val="both"/>
        <w:rPr>
          <w:rFonts w:cstheme="majorBidi"/>
          <w:color w:val="000000" w:themeColor="text1"/>
        </w:rPr>
      </w:pPr>
      <w:r w:rsidRPr="00650AEC">
        <w:rPr>
          <w:rFonts w:cstheme="majorBidi"/>
          <w:color w:val="000000" w:themeColor="text1"/>
        </w:rPr>
        <w:t>Son ejemplos.</w:t>
      </w:r>
    </w:p>
    <w:p w14:paraId="5B71CF4C" w14:textId="2C104C5E" w:rsidR="002B26A2" w:rsidRPr="00650AEC" w:rsidRDefault="4437283E" w:rsidP="0020200D">
      <w:pPr>
        <w:spacing w:line="360" w:lineRule="auto"/>
        <w:jc w:val="both"/>
        <w:rPr>
          <w:rFonts w:cstheme="majorBidi"/>
          <w:color w:val="000000" w:themeColor="text1"/>
        </w:rPr>
      </w:pPr>
      <w:r w:rsidRPr="00650AEC">
        <w:rPr>
          <w:rFonts w:cstheme="majorBidi"/>
          <w:b/>
          <w:bCs/>
          <w:color w:val="000000" w:themeColor="text1"/>
        </w:rPr>
        <w:t>Arquitectura de la solución.</w:t>
      </w:r>
      <w:r w:rsidRPr="00650AEC">
        <w:rPr>
          <w:rFonts w:cstheme="majorBidi"/>
          <w:color w:val="000000" w:themeColor="text1"/>
        </w:rPr>
        <w:t xml:space="preserve"> Es un diagrama en el que se vea cómo funcionara el desarrollo planificado. Por ejemplo:</w:t>
      </w:r>
    </w:p>
    <w:p w14:paraId="7724AA9C" w14:textId="2F2E2D32" w:rsidR="5A9C41F2" w:rsidRPr="00650AEC" w:rsidRDefault="5A9C41F2" w:rsidP="0020200D">
      <w:pPr>
        <w:spacing w:line="360" w:lineRule="auto"/>
        <w:jc w:val="both"/>
        <w:rPr>
          <w:rFonts w:cstheme="majorBidi"/>
          <w:color w:val="000000" w:themeColor="text1"/>
        </w:rPr>
      </w:pPr>
      <w:r w:rsidRPr="00650AEC">
        <w:rPr>
          <w:rFonts w:cstheme="majorBidi"/>
          <w:noProof/>
        </w:rPr>
        <w:drawing>
          <wp:inline distT="0" distB="0" distL="0" distR="0" wp14:anchorId="5CA3D8A9" wp14:editId="38A04D17">
            <wp:extent cx="4572000" cy="2571750"/>
            <wp:effectExtent l="0" t="0" r="0" b="0"/>
            <wp:docPr id="1834403676" name="Imagen 183440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607D74E" w14:textId="21353DE6" w:rsidR="0B41D934" w:rsidRPr="00650AEC" w:rsidRDefault="0B41D934" w:rsidP="0020200D">
      <w:pPr>
        <w:jc w:val="both"/>
        <w:rPr>
          <w:rFonts w:cstheme="majorBidi"/>
          <w:b/>
          <w:bCs/>
          <w:color w:val="000000" w:themeColor="text1"/>
        </w:rPr>
      </w:pPr>
    </w:p>
    <w:p w14:paraId="4B4088F1" w14:textId="638AEA27" w:rsidR="2ED23676" w:rsidRPr="00650AEC" w:rsidRDefault="4437283E" w:rsidP="0020200D">
      <w:pPr>
        <w:spacing w:line="360" w:lineRule="auto"/>
        <w:jc w:val="both"/>
        <w:rPr>
          <w:rFonts w:cstheme="majorBidi"/>
          <w:color w:val="000000" w:themeColor="text1"/>
        </w:rPr>
      </w:pPr>
      <w:r w:rsidRPr="00650AEC">
        <w:rPr>
          <w:rFonts w:cstheme="majorBidi"/>
          <w:b/>
          <w:bCs/>
          <w:color w:val="000000" w:themeColor="text1"/>
        </w:rPr>
        <w:t>Casos de uso.</w:t>
      </w:r>
      <w:r w:rsidRPr="00650AEC">
        <w:rPr>
          <w:rFonts w:cstheme="majorBidi"/>
          <w:color w:val="000000" w:themeColor="text1"/>
        </w:rPr>
        <w:t xml:space="preserve"> Incluye diagrama y tabla con:</w:t>
      </w:r>
    </w:p>
    <w:p w14:paraId="33ED773E" w14:textId="1D96A964"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Descripción.</w:t>
      </w:r>
    </w:p>
    <w:p w14:paraId="0CD21DA4" w14:textId="4D56C584"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Precondiciones</w:t>
      </w:r>
    </w:p>
    <w:p w14:paraId="549F759E" w14:textId="03C24441"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Postcondiciones</w:t>
      </w:r>
    </w:p>
    <w:p w14:paraId="74BBD97E" w14:textId="14799A3F"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entrada</w:t>
      </w:r>
    </w:p>
    <w:p w14:paraId="3B84D57F" w14:textId="5A81AAF7"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Datos de salida</w:t>
      </w:r>
    </w:p>
    <w:p w14:paraId="146FE41B" w14:textId="410E7D83"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Tablas</w:t>
      </w:r>
    </w:p>
    <w:p w14:paraId="7879C702" w14:textId="6EC7D2E6"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lastRenderedPageBreak/>
        <w:t>Clases</w:t>
      </w:r>
    </w:p>
    <w:p w14:paraId="6E661487" w14:textId="1763E1B3" w:rsidR="751298CC" w:rsidRPr="00650AEC" w:rsidRDefault="751298CC" w:rsidP="0020200D">
      <w:pPr>
        <w:pStyle w:val="Prrafodelista"/>
        <w:numPr>
          <w:ilvl w:val="0"/>
          <w:numId w:val="4"/>
        </w:numPr>
        <w:spacing w:line="360" w:lineRule="auto"/>
        <w:jc w:val="both"/>
        <w:rPr>
          <w:rFonts w:eastAsiaTheme="minorEastAsia" w:cstheme="majorBidi"/>
          <w:color w:val="000000" w:themeColor="text1"/>
        </w:rPr>
      </w:pPr>
      <w:r w:rsidRPr="00650AEC">
        <w:rPr>
          <w:rFonts w:cstheme="majorBidi"/>
          <w:color w:val="000000" w:themeColor="text1"/>
        </w:rPr>
        <w:t>Interfaces</w:t>
      </w:r>
    </w:p>
    <w:p w14:paraId="0B6DB561" w14:textId="5CB4717C" w:rsidR="2ED23676" w:rsidRPr="00650AEC" w:rsidRDefault="2ED23676" w:rsidP="0020200D">
      <w:pPr>
        <w:spacing w:line="360" w:lineRule="auto"/>
        <w:jc w:val="both"/>
        <w:rPr>
          <w:rFonts w:cstheme="majorBidi"/>
          <w:color w:val="000000" w:themeColor="text1"/>
        </w:rPr>
      </w:pPr>
      <w:r w:rsidRPr="00650AEC">
        <w:rPr>
          <w:rFonts w:cstheme="majorBidi"/>
          <w:color w:val="000000" w:themeColor="text1"/>
        </w:rPr>
        <w:t>Ejemplo:</w:t>
      </w:r>
    </w:p>
    <w:p w14:paraId="4AFEF0B7" w14:textId="7E65DA7C" w:rsidR="5A9C41F2" w:rsidRPr="00650AEC" w:rsidRDefault="5A9C41F2" w:rsidP="0020200D">
      <w:pPr>
        <w:spacing w:line="360" w:lineRule="auto"/>
        <w:jc w:val="both"/>
        <w:rPr>
          <w:rFonts w:cstheme="majorBidi"/>
          <w:i/>
          <w:iCs/>
          <w:color w:val="000000" w:themeColor="text1"/>
        </w:rPr>
      </w:pPr>
      <w:r w:rsidRPr="00650AEC">
        <w:rPr>
          <w:rFonts w:cstheme="majorBidi"/>
          <w:i/>
          <w:iCs/>
          <w:color w:val="000000" w:themeColor="text1"/>
        </w:rPr>
        <w:t xml:space="preserve">Caso de uso: Pedir ayuda </w:t>
      </w:r>
    </w:p>
    <w:p w14:paraId="7260CAF9" w14:textId="764A9C4D" w:rsidR="5A9C41F2" w:rsidRPr="00650AEC" w:rsidRDefault="5A9C41F2" w:rsidP="0020200D">
      <w:pPr>
        <w:spacing w:line="360" w:lineRule="auto"/>
        <w:jc w:val="both"/>
        <w:rPr>
          <w:rFonts w:cstheme="majorBidi"/>
          <w:color w:val="000000" w:themeColor="text1"/>
        </w:rPr>
      </w:pPr>
      <w:r w:rsidRPr="00650AEC">
        <w:rPr>
          <w:rFonts w:cstheme="majorBidi"/>
          <w:noProof/>
        </w:rPr>
        <w:drawing>
          <wp:inline distT="0" distB="0" distL="0" distR="0" wp14:anchorId="310A90C8" wp14:editId="27B50602">
            <wp:extent cx="3541321" cy="2465392"/>
            <wp:effectExtent l="0" t="0" r="0" b="0"/>
            <wp:docPr id="1119516970" name="Imagen 1119516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36041" t="30000" r="31041" b="29259"/>
                    <a:stretch>
                      <a:fillRect/>
                    </a:stretch>
                  </pic:blipFill>
                  <pic:spPr>
                    <a:xfrm>
                      <a:off x="0" y="0"/>
                      <a:ext cx="3541321" cy="2465392"/>
                    </a:xfrm>
                    <a:prstGeom prst="rect">
                      <a:avLst/>
                    </a:prstGeom>
                  </pic:spPr>
                </pic:pic>
              </a:graphicData>
            </a:graphic>
          </wp:inline>
        </w:drawing>
      </w:r>
    </w:p>
    <w:p w14:paraId="5B4F9101" w14:textId="71EEB2C8"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Ilustración 1: caso de uso Pedir Ayuda</w:t>
      </w:r>
    </w:p>
    <w:tbl>
      <w:tblPr>
        <w:tblStyle w:val="Tablaconcuadrcula"/>
        <w:tblW w:w="0" w:type="auto"/>
        <w:tblLayout w:type="fixed"/>
        <w:tblLook w:val="06A0" w:firstRow="1" w:lastRow="0" w:firstColumn="1" w:lastColumn="0" w:noHBand="1" w:noVBand="1"/>
      </w:tblPr>
      <w:tblGrid>
        <w:gridCol w:w="4508"/>
        <w:gridCol w:w="4508"/>
      </w:tblGrid>
      <w:tr w:rsidR="5A9C41F2" w:rsidRPr="00650AEC" w14:paraId="7CD41BA8" w14:textId="77777777" w:rsidTr="5229D34A">
        <w:tc>
          <w:tcPr>
            <w:tcW w:w="9016" w:type="dxa"/>
            <w:gridSpan w:val="2"/>
          </w:tcPr>
          <w:p w14:paraId="6B166FC1" w14:textId="61E98594"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Solicitar ayuda al especialista</w:t>
            </w:r>
          </w:p>
        </w:tc>
      </w:tr>
      <w:tr w:rsidR="5A9C41F2" w:rsidRPr="00650AEC" w14:paraId="59AA1861" w14:textId="77777777" w:rsidTr="5229D34A">
        <w:tc>
          <w:tcPr>
            <w:tcW w:w="4508" w:type="dxa"/>
          </w:tcPr>
          <w:p w14:paraId="00E56175" w14:textId="70BBD830"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0C878F38" w14:textId="3D8CA64E"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Usuario logado</w:t>
            </w:r>
          </w:p>
        </w:tc>
        <w:tc>
          <w:tcPr>
            <w:tcW w:w="4508" w:type="dxa"/>
          </w:tcPr>
          <w:p w14:paraId="4186A08A" w14:textId="7FAACA33"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04DB6ECF" w14:textId="47C07E32"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Solicitud en espera</w:t>
            </w:r>
          </w:p>
          <w:p w14:paraId="35593B20" w14:textId="660E6579"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Se inicia el chat</w:t>
            </w:r>
          </w:p>
        </w:tc>
      </w:tr>
      <w:tr w:rsidR="5A9C41F2" w:rsidRPr="00650AEC" w14:paraId="20AFA10C" w14:textId="77777777" w:rsidTr="5229D34A">
        <w:tc>
          <w:tcPr>
            <w:tcW w:w="4508" w:type="dxa"/>
          </w:tcPr>
          <w:p w14:paraId="1C039EB1" w14:textId="474F2994"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DATOS ENTRADA</w:t>
            </w:r>
          </w:p>
          <w:p w14:paraId="390471CA" w14:textId="53862FAA"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Nombre especialista</w:t>
            </w:r>
          </w:p>
          <w:p w14:paraId="4B051BE5" w14:textId="7CDCE2AB"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Id usuario</w:t>
            </w:r>
          </w:p>
          <w:p w14:paraId="725FDC97" w14:textId="48F47572"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lastRenderedPageBreak/>
              <w:t>Id especialista</w:t>
            </w:r>
          </w:p>
          <w:p w14:paraId="5FD4A1CC" w14:textId="1D8CCBD1" w:rsidR="5A9C41F2" w:rsidRPr="00650AEC" w:rsidRDefault="5A9C41F2" w:rsidP="0020200D">
            <w:pPr>
              <w:spacing w:line="480" w:lineRule="auto"/>
              <w:jc w:val="both"/>
              <w:rPr>
                <w:rFonts w:cstheme="majorBidi"/>
                <w:color w:val="000000" w:themeColor="text1"/>
              </w:rPr>
            </w:pPr>
          </w:p>
        </w:tc>
        <w:tc>
          <w:tcPr>
            <w:tcW w:w="4508" w:type="dxa"/>
          </w:tcPr>
          <w:p w14:paraId="0C441395" w14:textId="3CA7CBC4" w:rsidR="5A9C41F2" w:rsidRPr="00650AEC" w:rsidRDefault="5A9C41F2" w:rsidP="0020200D">
            <w:pPr>
              <w:spacing w:line="480" w:lineRule="auto"/>
              <w:jc w:val="both"/>
              <w:rPr>
                <w:rFonts w:cstheme="majorBidi"/>
                <w:b/>
                <w:bCs/>
                <w:color w:val="000000" w:themeColor="text1"/>
              </w:rPr>
            </w:pPr>
            <w:r w:rsidRPr="00650AEC">
              <w:rPr>
                <w:rFonts w:cstheme="majorBidi"/>
                <w:b/>
                <w:bCs/>
                <w:color w:val="000000" w:themeColor="text1"/>
              </w:rPr>
              <w:lastRenderedPageBreak/>
              <w:t>DATOS SALIDA</w:t>
            </w:r>
          </w:p>
          <w:p w14:paraId="74EEF794" w14:textId="7BE6FBB2"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Nombre especialista</w:t>
            </w:r>
          </w:p>
          <w:p w14:paraId="122FF4E6" w14:textId="7CDCE2AB"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Id usuario</w:t>
            </w:r>
          </w:p>
          <w:p w14:paraId="6FBF22B9" w14:textId="321BC6B8"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lastRenderedPageBreak/>
              <w:t>Id especialista</w:t>
            </w:r>
          </w:p>
          <w:p w14:paraId="72CD6594" w14:textId="7448F0A8" w:rsidR="5A9C41F2" w:rsidRPr="00650AEC" w:rsidRDefault="5A9C41F2" w:rsidP="0020200D">
            <w:pPr>
              <w:spacing w:line="480" w:lineRule="auto"/>
              <w:jc w:val="both"/>
              <w:rPr>
                <w:rFonts w:cstheme="majorBidi"/>
                <w:color w:val="000000" w:themeColor="text1"/>
              </w:rPr>
            </w:pPr>
            <w:proofErr w:type="spellStart"/>
            <w:r w:rsidRPr="00650AEC">
              <w:rPr>
                <w:rFonts w:cstheme="majorBidi"/>
                <w:color w:val="000000" w:themeColor="text1"/>
              </w:rPr>
              <w:t>Idchat</w:t>
            </w:r>
            <w:proofErr w:type="spellEnd"/>
          </w:p>
          <w:p w14:paraId="7A4A42BC" w14:textId="2C280D60"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Valoración</w:t>
            </w:r>
          </w:p>
          <w:p w14:paraId="53797ABB" w14:textId="72C597ED"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fecha/hora</w:t>
            </w:r>
          </w:p>
          <w:p w14:paraId="29E3B287" w14:textId="071EFC00" w:rsidR="5A9C41F2" w:rsidRPr="00650AEC" w:rsidRDefault="5A9C41F2" w:rsidP="0020200D">
            <w:pPr>
              <w:spacing w:line="480" w:lineRule="auto"/>
              <w:jc w:val="both"/>
              <w:rPr>
                <w:rFonts w:cstheme="majorBidi"/>
                <w:color w:val="000000" w:themeColor="text1"/>
              </w:rPr>
            </w:pPr>
          </w:p>
        </w:tc>
      </w:tr>
      <w:tr w:rsidR="5A9C41F2" w:rsidRPr="00650AEC" w14:paraId="2B3928A5" w14:textId="77777777" w:rsidTr="5229D34A">
        <w:tc>
          <w:tcPr>
            <w:tcW w:w="4508" w:type="dxa"/>
          </w:tcPr>
          <w:p w14:paraId="646D31F1" w14:textId="7246A134"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2A943365" w14:textId="29DF2D40"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USUARIOS</w:t>
            </w:r>
          </w:p>
          <w:p w14:paraId="12240908" w14:textId="6330DD48"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CHAT</w:t>
            </w:r>
          </w:p>
          <w:p w14:paraId="55A57E30" w14:textId="70C7402E" w:rsidR="5A9C41F2" w:rsidRPr="00650AEC" w:rsidRDefault="5A9C41F2" w:rsidP="0020200D">
            <w:pPr>
              <w:spacing w:line="480" w:lineRule="auto"/>
              <w:jc w:val="both"/>
              <w:rPr>
                <w:rFonts w:cstheme="majorBidi"/>
                <w:color w:val="000000" w:themeColor="text1"/>
              </w:rPr>
            </w:pPr>
          </w:p>
          <w:p w14:paraId="165A5CC1" w14:textId="0815FAD1" w:rsidR="5A9C41F2" w:rsidRPr="00650AEC" w:rsidRDefault="5A9C41F2" w:rsidP="0020200D">
            <w:pPr>
              <w:spacing w:line="480" w:lineRule="auto"/>
              <w:jc w:val="both"/>
              <w:rPr>
                <w:rFonts w:cstheme="majorBidi"/>
                <w:color w:val="000000" w:themeColor="text1"/>
              </w:rPr>
            </w:pPr>
          </w:p>
        </w:tc>
        <w:tc>
          <w:tcPr>
            <w:tcW w:w="4508" w:type="dxa"/>
          </w:tcPr>
          <w:p w14:paraId="2556FDFF" w14:textId="411B9EA5"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3CA0895" w14:textId="55332A4D"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ESPECIALISTA.PHP</w:t>
            </w:r>
          </w:p>
          <w:p w14:paraId="0DBD6751" w14:textId="388541C4"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USUARIO NORMAL.PHP</w:t>
            </w:r>
          </w:p>
          <w:p w14:paraId="1D3B165B" w14:textId="1A1B5D57"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CHAT.PHP</w:t>
            </w:r>
          </w:p>
          <w:p w14:paraId="1EA11442" w14:textId="37F4E5E6" w:rsidR="5A9C41F2" w:rsidRPr="00650AEC" w:rsidRDefault="5A9C41F2" w:rsidP="0020200D">
            <w:pPr>
              <w:spacing w:line="480" w:lineRule="auto"/>
              <w:jc w:val="both"/>
              <w:rPr>
                <w:rFonts w:cstheme="majorBidi"/>
                <w:color w:val="000000" w:themeColor="text1"/>
              </w:rPr>
            </w:pPr>
          </w:p>
        </w:tc>
      </w:tr>
      <w:tr w:rsidR="5A9C41F2" w:rsidRPr="00650AEC" w14:paraId="3379492E" w14:textId="77777777" w:rsidTr="5229D34A">
        <w:tc>
          <w:tcPr>
            <w:tcW w:w="9016" w:type="dxa"/>
            <w:gridSpan w:val="2"/>
          </w:tcPr>
          <w:p w14:paraId="50388B2A" w14:textId="1A0C6532" w:rsidR="5A9C41F2" w:rsidRPr="00650AEC" w:rsidRDefault="5A9C41F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7A6177FE" w14:textId="69830A79"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PERFILUSUARIO.HTML</w:t>
            </w:r>
          </w:p>
          <w:p w14:paraId="55BD9F45" w14:textId="14A4614D" w:rsidR="5A9C41F2" w:rsidRPr="00650AEC" w:rsidRDefault="5A9C41F2" w:rsidP="0020200D">
            <w:pPr>
              <w:spacing w:line="480" w:lineRule="auto"/>
              <w:jc w:val="both"/>
              <w:rPr>
                <w:rFonts w:cstheme="majorBidi"/>
                <w:color w:val="000000" w:themeColor="text1"/>
              </w:rPr>
            </w:pPr>
            <w:r w:rsidRPr="00650AEC">
              <w:rPr>
                <w:rFonts w:cstheme="majorBidi"/>
                <w:color w:val="000000" w:themeColor="text1"/>
              </w:rPr>
              <w:t>CHAT.HTML</w:t>
            </w:r>
          </w:p>
          <w:p w14:paraId="3837B55B" w14:textId="2F4E3367" w:rsidR="5A9C41F2" w:rsidRPr="00650AEC" w:rsidRDefault="5A9C41F2" w:rsidP="0020200D">
            <w:pPr>
              <w:spacing w:line="480" w:lineRule="auto"/>
              <w:jc w:val="both"/>
              <w:rPr>
                <w:rFonts w:cstheme="majorBidi"/>
                <w:color w:val="000000" w:themeColor="text1"/>
              </w:rPr>
            </w:pPr>
          </w:p>
        </w:tc>
      </w:tr>
    </w:tbl>
    <w:p w14:paraId="5538988C" w14:textId="1259EF9C"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Tabla 1: caso de uso Pedir Ayuda</w:t>
      </w:r>
    </w:p>
    <w:p w14:paraId="37513AB1" w14:textId="49761A60" w:rsidR="5A9C41F2" w:rsidRPr="00650AEC" w:rsidRDefault="5A9C41F2" w:rsidP="0020200D">
      <w:pPr>
        <w:spacing w:line="360" w:lineRule="auto"/>
        <w:jc w:val="both"/>
        <w:rPr>
          <w:rFonts w:cstheme="majorBidi"/>
          <w:color w:val="000000" w:themeColor="text1"/>
        </w:rPr>
      </w:pPr>
    </w:p>
    <w:p w14:paraId="6B72287D" w14:textId="5EDAD684" w:rsidR="5A9C41F2" w:rsidRPr="00650AEC" w:rsidRDefault="5A9C41F2" w:rsidP="0020200D">
      <w:pPr>
        <w:spacing w:line="360" w:lineRule="auto"/>
        <w:jc w:val="both"/>
        <w:rPr>
          <w:rFonts w:cstheme="majorBidi"/>
          <w:color w:val="000000" w:themeColor="text1"/>
        </w:rPr>
      </w:pPr>
    </w:p>
    <w:p w14:paraId="2A0A167A" w14:textId="78E272A7" w:rsidR="00945332" w:rsidRPr="00650AEC" w:rsidRDefault="0094533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DISEÑO</w:t>
      </w:r>
      <w:r w:rsidR="0497A45D" w:rsidRPr="00650AEC">
        <w:rPr>
          <w:rFonts w:cstheme="majorBidi"/>
          <w:color w:val="000000" w:themeColor="text1"/>
          <w:sz w:val="32"/>
          <w:szCs w:val="32"/>
        </w:rPr>
        <w:t>S</w:t>
      </w:r>
      <w:r w:rsidR="525DBFDD" w:rsidRPr="00650AEC">
        <w:rPr>
          <w:rFonts w:cstheme="majorBidi"/>
          <w:color w:val="000000" w:themeColor="text1"/>
          <w:sz w:val="32"/>
          <w:szCs w:val="32"/>
        </w:rPr>
        <w:t xml:space="preserve"> (Los que procedan según el tipo de proyecto)</w:t>
      </w:r>
    </w:p>
    <w:p w14:paraId="749DC8D2" w14:textId="605A144B"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lastRenderedPageBreak/>
        <w:t>Diagrama de clases</w:t>
      </w:r>
      <w:r w:rsidRPr="00650AEC">
        <w:rPr>
          <w:rFonts w:cstheme="majorBidi"/>
          <w:color w:val="000000" w:themeColor="text1"/>
        </w:rPr>
        <w:t>.</w:t>
      </w:r>
    </w:p>
    <w:p w14:paraId="53962124" w14:textId="2940D8F3"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2553B363" wp14:editId="2CADB82D">
            <wp:extent cx="2762907" cy="2003108"/>
            <wp:effectExtent l="0" t="0" r="0" b="0"/>
            <wp:docPr id="1095691568" name="Imagen 109569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2907" cy="2003108"/>
                    </a:xfrm>
                    <a:prstGeom prst="rect">
                      <a:avLst/>
                    </a:prstGeom>
                  </pic:spPr>
                </pic:pic>
              </a:graphicData>
            </a:graphic>
          </wp:inline>
        </w:drawing>
      </w:r>
    </w:p>
    <w:p w14:paraId="090E82FE" w14:textId="6D950F33"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Diagrama E/R</w:t>
      </w:r>
      <w:r w:rsidRPr="00650AEC">
        <w:rPr>
          <w:rFonts w:cstheme="majorBidi"/>
          <w:color w:val="000000" w:themeColor="text1"/>
        </w:rPr>
        <w:t xml:space="preserve"> (Entidad - Relación)</w:t>
      </w:r>
    </w:p>
    <w:p w14:paraId="4BEF9009" w14:textId="12629A67"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01B7AECA" wp14:editId="654A23C1">
            <wp:extent cx="3777476" cy="2581275"/>
            <wp:effectExtent l="0" t="0" r="0" b="0"/>
            <wp:docPr id="866307840" name="Imagen 86630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77476" cy="2581275"/>
                    </a:xfrm>
                    <a:prstGeom prst="rect">
                      <a:avLst/>
                    </a:prstGeom>
                  </pic:spPr>
                </pic:pic>
              </a:graphicData>
            </a:graphic>
          </wp:inline>
        </w:drawing>
      </w:r>
    </w:p>
    <w:p w14:paraId="5DDB45BB" w14:textId="7A3F7FF9" w:rsidR="0B41D934" w:rsidRPr="00650AEC" w:rsidRDefault="0B41D934" w:rsidP="0020200D">
      <w:pPr>
        <w:spacing w:line="360" w:lineRule="auto"/>
        <w:jc w:val="both"/>
        <w:rPr>
          <w:rFonts w:cstheme="majorBidi"/>
          <w:b/>
          <w:bCs/>
          <w:color w:val="000000" w:themeColor="text1"/>
        </w:rPr>
      </w:pPr>
    </w:p>
    <w:p w14:paraId="6518163D" w14:textId="122714CB"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Diagrama de la base de datos</w:t>
      </w:r>
      <w:r w:rsidRPr="00650AEC">
        <w:rPr>
          <w:rFonts w:cstheme="majorBidi"/>
          <w:color w:val="000000" w:themeColor="text1"/>
        </w:rPr>
        <w:t>. Con detalle de campos.</w:t>
      </w:r>
    </w:p>
    <w:p w14:paraId="46099F6B" w14:textId="4529B12C" w:rsidR="2ED23676" w:rsidRPr="00650AEC" w:rsidRDefault="2ED23676" w:rsidP="0020200D">
      <w:pPr>
        <w:spacing w:line="360" w:lineRule="auto"/>
        <w:jc w:val="both"/>
        <w:rPr>
          <w:rFonts w:cstheme="majorBidi"/>
          <w:color w:val="000000" w:themeColor="text1"/>
        </w:rPr>
      </w:pPr>
      <w:r w:rsidRPr="00650AEC">
        <w:rPr>
          <w:rFonts w:cstheme="majorBidi"/>
          <w:noProof/>
        </w:rPr>
        <w:lastRenderedPageBreak/>
        <w:drawing>
          <wp:inline distT="0" distB="0" distL="0" distR="0" wp14:anchorId="30AA5F2C" wp14:editId="1C88AD07">
            <wp:extent cx="4533900" cy="4572000"/>
            <wp:effectExtent l="0" t="0" r="0" b="0"/>
            <wp:docPr id="370783095" name="Imagen 37078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6AB48806" w14:textId="35F6235C"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Diagrama de flujo de navegación</w:t>
      </w:r>
      <w:r w:rsidRPr="00650AEC">
        <w:rPr>
          <w:rFonts w:cstheme="majorBidi"/>
          <w:color w:val="000000" w:themeColor="text1"/>
        </w:rPr>
        <w:t>. Esquemático. Debe incluirse en la propuesta.</w:t>
      </w:r>
    </w:p>
    <w:p w14:paraId="438F7B51" w14:textId="7BAE90CF"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4AB03804" wp14:editId="7EC9D016">
            <wp:extent cx="4572000" cy="2133600"/>
            <wp:effectExtent l="0" t="0" r="0" b="0"/>
            <wp:docPr id="578934238" name="Imagen 5789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4704ED2" w14:textId="30BDA03B" w:rsidR="0B41D934" w:rsidRPr="00650AEC" w:rsidRDefault="0B41D934" w:rsidP="0020200D">
      <w:pPr>
        <w:spacing w:line="360" w:lineRule="auto"/>
        <w:jc w:val="both"/>
        <w:rPr>
          <w:rFonts w:cstheme="majorBidi"/>
          <w:b/>
          <w:bCs/>
          <w:color w:val="000000" w:themeColor="text1"/>
        </w:rPr>
      </w:pPr>
    </w:p>
    <w:p w14:paraId="2F072738" w14:textId="7FA1C132" w:rsidR="0B41D934" w:rsidRPr="00650AEC" w:rsidRDefault="0B41D934" w:rsidP="0020200D">
      <w:pPr>
        <w:spacing w:line="360" w:lineRule="auto"/>
        <w:jc w:val="both"/>
        <w:rPr>
          <w:rFonts w:cstheme="majorBidi"/>
          <w:b/>
          <w:bCs/>
          <w:color w:val="000000" w:themeColor="text1"/>
        </w:rPr>
      </w:pPr>
    </w:p>
    <w:p w14:paraId="7C6AFAE3" w14:textId="144925E9" w:rsidR="0B41D934" w:rsidRPr="00650AEC" w:rsidRDefault="0B41D934" w:rsidP="0020200D">
      <w:pPr>
        <w:spacing w:line="360" w:lineRule="auto"/>
        <w:jc w:val="both"/>
        <w:rPr>
          <w:rFonts w:cstheme="majorBidi"/>
          <w:b/>
          <w:bCs/>
          <w:color w:val="000000" w:themeColor="text1"/>
        </w:rPr>
      </w:pPr>
    </w:p>
    <w:p w14:paraId="28CB902E" w14:textId="121EC1CA"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r w:rsidR="139E04FE" w:rsidRPr="00650AEC">
        <w:rPr>
          <w:rFonts w:cstheme="majorBidi"/>
          <w:color w:val="000000" w:themeColor="text1"/>
        </w:rPr>
        <w:t xml:space="preserve"> Interesa ver la solución en diferentes tamaños o dispositivos.</w:t>
      </w:r>
    </w:p>
    <w:p w14:paraId="242D3D09" w14:textId="1DE7840D"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4D144631" wp14:editId="4DBB0B51">
            <wp:extent cx="4572000" cy="3257550"/>
            <wp:effectExtent l="0" t="0" r="0" b="0"/>
            <wp:docPr id="1869668355" name="Imagen 186966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57550"/>
                    </a:xfrm>
                    <a:prstGeom prst="rect">
                      <a:avLst/>
                    </a:prstGeom>
                  </pic:spPr>
                </pic:pic>
              </a:graphicData>
            </a:graphic>
          </wp:inline>
        </w:drawing>
      </w:r>
    </w:p>
    <w:p w14:paraId="0E952D59" w14:textId="6F7BAE8A" w:rsidR="751298CC" w:rsidRPr="00650AEC" w:rsidRDefault="751298CC" w:rsidP="0020200D">
      <w:pPr>
        <w:jc w:val="both"/>
        <w:rPr>
          <w:rFonts w:cstheme="majorBidi"/>
        </w:rPr>
      </w:pPr>
      <w:r w:rsidRPr="00650AEC">
        <w:rPr>
          <w:rFonts w:cstheme="majorBidi"/>
          <w:color w:val="000000" w:themeColor="text1"/>
        </w:rPr>
        <w:br w:type="page"/>
      </w:r>
      <w:r w:rsidR="5840241F" w:rsidRPr="00650AEC">
        <w:rPr>
          <w:rFonts w:eastAsiaTheme="minorEastAsia" w:cstheme="majorBidi"/>
          <w:b/>
          <w:bCs/>
          <w:color w:val="000000" w:themeColor="text1"/>
        </w:rPr>
        <w:lastRenderedPageBreak/>
        <w:t>Diagrama de red.</w:t>
      </w:r>
      <w:r w:rsidR="248F1F5D" w:rsidRPr="00650AEC">
        <w:rPr>
          <w:rFonts w:cstheme="majorBidi"/>
          <w:noProof/>
        </w:rPr>
        <w:drawing>
          <wp:inline distT="0" distB="0" distL="0" distR="0" wp14:anchorId="583E6D72" wp14:editId="4E4F7789">
            <wp:extent cx="5724524" cy="4171950"/>
            <wp:effectExtent l="0" t="0" r="0" b="0"/>
            <wp:docPr id="1842644550" name="Imagen 184264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4171950"/>
                    </a:xfrm>
                    <a:prstGeom prst="rect">
                      <a:avLst/>
                    </a:prstGeom>
                  </pic:spPr>
                </pic:pic>
              </a:graphicData>
            </a:graphic>
          </wp:inline>
        </w:drawing>
      </w:r>
    </w:p>
    <w:p w14:paraId="0A3EAA22" w14:textId="098FE4BB" w:rsidR="0B41D934" w:rsidRPr="00650AEC" w:rsidRDefault="0B41D934" w:rsidP="0020200D">
      <w:pPr>
        <w:jc w:val="both"/>
        <w:rPr>
          <w:rFonts w:cstheme="majorBidi"/>
        </w:rPr>
      </w:pPr>
      <w:r w:rsidRPr="00650AEC">
        <w:rPr>
          <w:rFonts w:cstheme="majorBidi"/>
        </w:rPr>
        <w:br w:type="page"/>
      </w:r>
    </w:p>
    <w:p w14:paraId="24F1B74E" w14:textId="3C009BD5" w:rsidR="5229D34A" w:rsidRPr="00650AEC" w:rsidRDefault="5229D34A" w:rsidP="0020200D">
      <w:pPr>
        <w:jc w:val="both"/>
        <w:rPr>
          <w:rFonts w:eastAsiaTheme="minorEastAsia" w:cstheme="majorBidi"/>
          <w:b/>
          <w:bCs/>
          <w:color w:val="000000" w:themeColor="text1"/>
        </w:rPr>
      </w:pPr>
    </w:p>
    <w:p w14:paraId="7977C460" w14:textId="1A4A908D" w:rsidR="00C939B6"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Pr="00650AEC" w:rsidRDefault="002D7251" w:rsidP="0020200D">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748870E2" w14:textId="2EDB4F41" w:rsidR="0B41D934" w:rsidRPr="00650AEC" w:rsidRDefault="0B41D934" w:rsidP="0020200D">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020200D">
            <w:pPr>
              <w:jc w:val="both"/>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50AEC" w:rsidRDefault="72F07796" w:rsidP="0020200D">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37E689B4" w:rsidRPr="00650AEC">
              <w:rPr>
                <w:rFonts w:cstheme="majorBidi"/>
                <w:color w:val="000000" w:themeColor="text1"/>
              </w:rPr>
              <w:t>Descripción de la herramienta.</w:t>
            </w:r>
          </w:p>
          <w:p w14:paraId="3D80F34C" w14:textId="42FC6DF0" w:rsidR="37E689B4" w:rsidRPr="00650AEC" w:rsidRDefault="37E689B4" w:rsidP="0020200D">
            <w:pPr>
              <w:jc w:val="both"/>
              <w:rPr>
                <w:rFonts w:cstheme="majorBidi"/>
                <w:color w:val="000000" w:themeColor="text1"/>
              </w:rPr>
            </w:pPr>
            <w:r w:rsidRPr="00650AEC">
              <w:rPr>
                <w:rFonts w:cstheme="majorBidi"/>
                <w:color w:val="000000" w:themeColor="text1"/>
              </w:rPr>
              <w:t>Descripción del uso de la herramienta en el proyecto.</w:t>
            </w:r>
          </w:p>
        </w:tc>
      </w:tr>
    </w:tbl>
    <w:p w14:paraId="2A9F7F40" w14:textId="58A11AA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E9EECB3" w14:textId="1D1814F4" w:rsidR="003B6122"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METODOLOGÍA</w:t>
      </w:r>
    </w:p>
    <w:p w14:paraId="6BA900C8" w14:textId="1A9CA5D4" w:rsidR="00EA687A"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0020200D">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6ABF1ED0"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(Microsoft Project o similar). Real, contrastable con GIT, RFTP y Casos de uso.</w:t>
      </w:r>
    </w:p>
    <w:p w14:paraId="7CEB4CA6" w14:textId="3ED4FF98" w:rsidR="2ED23676" w:rsidRPr="00650AEC" w:rsidRDefault="2ED23676" w:rsidP="0020200D">
      <w:pPr>
        <w:spacing w:line="360" w:lineRule="auto"/>
        <w:jc w:val="both"/>
        <w:rPr>
          <w:rFonts w:cstheme="majorBidi"/>
          <w:color w:val="000000" w:themeColor="text1"/>
        </w:rPr>
      </w:pPr>
      <w:r w:rsidRPr="00650AEC">
        <w:rPr>
          <w:rFonts w:cstheme="majorBidi"/>
          <w:noProof/>
        </w:rPr>
        <w:drawing>
          <wp:inline distT="0" distB="0" distL="0" distR="0" wp14:anchorId="3CD26B42" wp14:editId="7FE3AA8B">
            <wp:extent cx="4572000" cy="2333625"/>
            <wp:effectExtent l="0" t="0" r="0" b="0"/>
            <wp:docPr id="212716618" name="Imagen 21271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5C650A43" w14:textId="3259C5E8"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0020200D">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271FB111" w14:textId="0CC70AB2"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0020200D">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E32FD38" w14:textId="01B5D449" w:rsidR="00C002E8"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p w14:paraId="61B62173" w14:textId="665F65BB" w:rsidR="00932E72" w:rsidRDefault="00932E72" w:rsidP="0020200D">
      <w:pPr>
        <w:spacing w:line="360" w:lineRule="auto"/>
        <w:jc w:val="both"/>
        <w:rPr>
          <w:rFonts w:cstheme="majorBidi"/>
          <w:color w:val="000000" w:themeColor="text1"/>
          <w:sz w:val="32"/>
          <w:szCs w:val="32"/>
        </w:rPr>
      </w:pPr>
      <w:hyperlink r:id="rId27" w:history="1">
        <w:r w:rsidRPr="005E64BC">
          <w:rPr>
            <w:rStyle w:val="Hipervnculo"/>
            <w:rFonts w:cstheme="majorBidi"/>
            <w:sz w:val="32"/>
            <w:szCs w:val="32"/>
          </w:rPr>
          <w:t>https://todoxampp.com/mongodb-en-windows-y-xampp/</w:t>
        </w:r>
      </w:hyperlink>
    </w:p>
    <w:p w14:paraId="737A6AC4" w14:textId="7665D470" w:rsidR="00932E72" w:rsidRDefault="00932E72" w:rsidP="0020200D">
      <w:pPr>
        <w:spacing w:line="360" w:lineRule="auto"/>
        <w:jc w:val="both"/>
        <w:rPr>
          <w:rFonts w:cstheme="majorBidi"/>
          <w:color w:val="000000" w:themeColor="text1"/>
          <w:sz w:val="32"/>
          <w:szCs w:val="32"/>
        </w:rPr>
      </w:pPr>
      <w:hyperlink r:id="rId28" w:history="1">
        <w:r w:rsidRPr="005E64BC">
          <w:rPr>
            <w:rStyle w:val="Hipervnculo"/>
            <w:rFonts w:cstheme="majorBidi"/>
            <w:sz w:val="32"/>
            <w:szCs w:val="32"/>
          </w:rPr>
          <w:t>https://stackoverflow.com/questions/41209349/requirevendor-autoload-php-failed-to-open-stream</w:t>
        </w:r>
      </w:hyperlink>
    </w:p>
    <w:p w14:paraId="545890BE" w14:textId="77777777" w:rsidR="00932E72" w:rsidRPr="00650AEC" w:rsidRDefault="00932E72" w:rsidP="0020200D">
      <w:pPr>
        <w:spacing w:line="360" w:lineRule="auto"/>
        <w:jc w:val="both"/>
        <w:rPr>
          <w:rFonts w:cstheme="majorBidi"/>
          <w:color w:val="000000" w:themeColor="text1"/>
          <w:sz w:val="32"/>
          <w:szCs w:val="32"/>
        </w:rPr>
      </w:pPr>
    </w:p>
    <w:p w14:paraId="36B010F2" w14:textId="163AD1B6"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Según las normas APA.</w:t>
      </w:r>
      <w:r w:rsidRPr="00650AEC">
        <w:rPr>
          <w:rFonts w:cstheme="majorBidi"/>
        </w:rPr>
        <w:br/>
      </w:r>
      <w:r w:rsidR="76BBAE0B" w:rsidRPr="00650AEC">
        <w:rPr>
          <w:rFonts w:cstheme="majorBidi"/>
          <w:color w:val="000000" w:themeColor="text1"/>
        </w:rPr>
        <w:t>Cada referencia se acompañará de un texto descriptivo con el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0020200D">
      <w:pPr>
        <w:spacing w:line="360" w:lineRule="auto"/>
        <w:jc w:val="both"/>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0020200D">
      <w:pPr>
        <w:spacing w:line="360" w:lineRule="auto"/>
        <w:jc w:val="both"/>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0020200D">
      <w:pPr>
        <w:shd w:val="clear" w:color="auto" w:fill="FFFFFF" w:themeFill="background1"/>
        <w:spacing w:after="0" w:line="360" w:lineRule="auto"/>
        <w:jc w:val="both"/>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9">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0020200D">
      <w:pPr>
        <w:spacing w:line="360" w:lineRule="auto"/>
        <w:jc w:val="both"/>
        <w:rPr>
          <w:rFonts w:cstheme="majorBidi"/>
          <w:color w:val="000000" w:themeColor="text1"/>
        </w:rPr>
      </w:pPr>
    </w:p>
    <w:p w14:paraId="03CDB737" w14:textId="6A175386" w:rsidR="7573F98E" w:rsidRPr="00650AEC" w:rsidRDefault="7573F98E" w:rsidP="0020200D">
      <w:pPr>
        <w:spacing w:line="360" w:lineRule="auto"/>
        <w:jc w:val="both"/>
        <w:rPr>
          <w:rFonts w:cstheme="majorBidi"/>
          <w:b/>
          <w:bCs/>
          <w:color w:val="000000" w:themeColor="text1"/>
        </w:rPr>
      </w:pPr>
      <w:r w:rsidRPr="00650AEC">
        <w:rPr>
          <w:rFonts w:cstheme="majorBidi"/>
          <w:b/>
          <w:bCs/>
          <w:color w:val="000000" w:themeColor="text1"/>
        </w:rPr>
        <w:t>Otro ejemplo:</w:t>
      </w:r>
    </w:p>
    <w:p w14:paraId="78AA3E37" w14:textId="00AC2A10" w:rsidR="1A80B9F6" w:rsidRPr="00650AEC" w:rsidRDefault="1A80B9F6" w:rsidP="0020200D">
      <w:pPr>
        <w:spacing w:line="360" w:lineRule="auto"/>
        <w:jc w:val="both"/>
        <w:rPr>
          <w:rFonts w:eastAsia="Calibri" w:cstheme="majorBidi"/>
        </w:rPr>
      </w:pPr>
      <w:r w:rsidRPr="00650AEC">
        <w:rPr>
          <w:rFonts w:cstheme="majorBidi"/>
          <w:i/>
          <w:iCs/>
          <w:color w:val="000000" w:themeColor="text1"/>
        </w:rPr>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w:t>
      </w:r>
      <w:proofErr w:type="spellStart"/>
      <w:r w:rsidR="4ADA3ED4" w:rsidRPr="00650AEC">
        <w:rPr>
          <w:rFonts w:eastAsia="system-ui" w:cstheme="majorBidi"/>
          <w:color w:val="0D0D0D" w:themeColor="text1" w:themeTint="F2"/>
          <w:szCs w:val="24"/>
        </w:rPr>
        <w:t>Corporation</w:t>
      </w:r>
      <w:proofErr w:type="spellEnd"/>
      <w:r w:rsidR="4ADA3ED4" w:rsidRPr="00650AEC">
        <w:rPr>
          <w:rFonts w:eastAsia="system-ui" w:cstheme="majorBidi"/>
          <w:color w:val="0D0D0D" w:themeColor="text1" w:themeTint="F2"/>
          <w:szCs w:val="24"/>
        </w:rPr>
        <w:t xml:space="preserve">. (s. f.). Oracle </w:t>
      </w:r>
      <w:proofErr w:type="spellStart"/>
      <w:r w:rsidR="4ADA3ED4" w:rsidRPr="00650AEC">
        <w:rPr>
          <w:rFonts w:eastAsia="system-ui" w:cstheme="majorBidi"/>
          <w:color w:val="0D0D0D" w:themeColor="text1" w:themeTint="F2"/>
          <w:szCs w:val="24"/>
        </w:rPr>
        <w:t>Database</w:t>
      </w:r>
      <w:proofErr w:type="spellEnd"/>
      <w:r w:rsidR="4ADA3ED4" w:rsidRPr="00650AEC">
        <w:rPr>
          <w:rFonts w:eastAsia="system-ui" w:cstheme="majorBidi"/>
          <w:color w:val="0D0D0D" w:themeColor="text1" w:themeTint="F2"/>
          <w:szCs w:val="24"/>
        </w:rPr>
        <w:t xml:space="preserve"> 19c </w:t>
      </w:r>
      <w:proofErr w:type="spellStart"/>
      <w:r w:rsidR="4ADA3ED4" w:rsidRPr="00650AEC">
        <w:rPr>
          <w:rFonts w:eastAsia="system-ui" w:cstheme="majorBidi"/>
          <w:color w:val="0D0D0D" w:themeColor="text1" w:themeTint="F2"/>
          <w:szCs w:val="24"/>
        </w:rPr>
        <w:t>Documentation</w:t>
      </w:r>
      <w:proofErr w:type="spellEnd"/>
      <w:r w:rsidR="4ADA3ED4" w:rsidRPr="00650AEC">
        <w:rPr>
          <w:rFonts w:eastAsia="system-ui" w:cstheme="majorBidi"/>
          <w:color w:val="0D0D0D" w:themeColor="text1" w:themeTint="F2"/>
          <w:szCs w:val="24"/>
        </w:rPr>
        <w:t xml:space="preserve">. Recuperado de </w:t>
      </w:r>
      <w:r w:rsidR="4ADA3ED4" w:rsidRPr="00650AEC">
        <w:rPr>
          <w:rFonts w:eastAsia="system-ui" w:cstheme="majorBidi"/>
          <w:szCs w:val="24"/>
        </w:rPr>
        <w:t>https://docs.oracle.com/en/database/oracle/oracle-database/index.html</w:t>
      </w:r>
    </w:p>
    <w:p w14:paraId="6E9B64E3" w14:textId="20584483" w:rsidR="00BF50EF" w:rsidRPr="0066280F" w:rsidRDefault="00BF50EF" w:rsidP="0020200D">
      <w:pPr>
        <w:spacing w:line="360" w:lineRule="auto"/>
        <w:jc w:val="both"/>
        <w:rPr>
          <w:rFonts w:cstheme="majorBidi"/>
          <w:color w:val="000000" w:themeColor="text1"/>
        </w:rPr>
      </w:pPr>
    </w:p>
    <w:sectPr w:rsidR="00BF50EF" w:rsidRPr="0066280F" w:rsidSect="00FB013A">
      <w:headerReference w:type="default" r:id="rId30"/>
      <w:footerReference w:type="default" r:id="rId3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7E2D94" w14:textId="77777777" w:rsidR="00575BBA" w:rsidRPr="00650AEC" w:rsidRDefault="00575BBA">
      <w:pPr>
        <w:spacing w:after="0" w:line="240" w:lineRule="auto"/>
      </w:pPr>
      <w:r w:rsidRPr="00650AEC">
        <w:separator/>
      </w:r>
    </w:p>
  </w:endnote>
  <w:endnote w:type="continuationSeparator" w:id="0">
    <w:p w14:paraId="074A4708" w14:textId="77777777" w:rsidR="00575BBA" w:rsidRPr="00650AEC" w:rsidRDefault="00575BBA">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4FD44" w14:textId="77777777" w:rsidR="00575BBA" w:rsidRPr="00650AEC" w:rsidRDefault="00575BBA">
      <w:pPr>
        <w:spacing w:after="0" w:line="240" w:lineRule="auto"/>
      </w:pPr>
      <w:r w:rsidRPr="00650AEC">
        <w:separator/>
      </w:r>
    </w:p>
  </w:footnote>
  <w:footnote w:type="continuationSeparator" w:id="0">
    <w:p w14:paraId="431C8684" w14:textId="77777777" w:rsidR="00575BBA" w:rsidRPr="00650AEC" w:rsidRDefault="00575BBA">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5"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3"/>
  </w:num>
  <w:num w:numId="4" w16cid:durableId="1321499160">
    <w:abstractNumId w:val="14"/>
  </w:num>
  <w:num w:numId="5" w16cid:durableId="1846288338">
    <w:abstractNumId w:val="6"/>
  </w:num>
  <w:num w:numId="6" w16cid:durableId="1417509712">
    <w:abstractNumId w:val="5"/>
  </w:num>
  <w:num w:numId="7" w16cid:durableId="481000512">
    <w:abstractNumId w:val="21"/>
  </w:num>
  <w:num w:numId="8" w16cid:durableId="1896964500">
    <w:abstractNumId w:val="20"/>
  </w:num>
  <w:num w:numId="9" w16cid:durableId="1350372397">
    <w:abstractNumId w:val="16"/>
  </w:num>
  <w:num w:numId="10" w16cid:durableId="1782262404">
    <w:abstractNumId w:val="10"/>
  </w:num>
  <w:num w:numId="11" w16cid:durableId="787352537">
    <w:abstractNumId w:val="13"/>
  </w:num>
  <w:num w:numId="12" w16cid:durableId="653413279">
    <w:abstractNumId w:val="8"/>
  </w:num>
  <w:num w:numId="13" w16cid:durableId="1997369010">
    <w:abstractNumId w:val="12"/>
  </w:num>
  <w:num w:numId="14" w16cid:durableId="824393246">
    <w:abstractNumId w:val="19"/>
  </w:num>
  <w:num w:numId="15" w16cid:durableId="1120341967">
    <w:abstractNumId w:val="11"/>
  </w:num>
  <w:num w:numId="16" w16cid:durableId="785081746">
    <w:abstractNumId w:val="4"/>
  </w:num>
  <w:num w:numId="17" w16cid:durableId="168716318">
    <w:abstractNumId w:val="15"/>
  </w:num>
  <w:num w:numId="18" w16cid:durableId="1571571522">
    <w:abstractNumId w:val="2"/>
  </w:num>
  <w:num w:numId="19" w16cid:durableId="2040232850">
    <w:abstractNumId w:val="18"/>
  </w:num>
  <w:num w:numId="20" w16cid:durableId="29189605">
    <w:abstractNumId w:val="17"/>
  </w:num>
  <w:num w:numId="21" w16cid:durableId="473714240">
    <w:abstractNumId w:val="9"/>
  </w:num>
  <w:num w:numId="22" w16cid:durableId="17146466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32BCA"/>
    <w:rsid w:val="00153AAF"/>
    <w:rsid w:val="001610D3"/>
    <w:rsid w:val="00166354"/>
    <w:rsid w:val="001745C0"/>
    <w:rsid w:val="001D012B"/>
    <w:rsid w:val="001F4198"/>
    <w:rsid w:val="0020200D"/>
    <w:rsid w:val="0020531E"/>
    <w:rsid w:val="0021031F"/>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C3604"/>
    <w:rsid w:val="002D6B19"/>
    <w:rsid w:val="002D7251"/>
    <w:rsid w:val="002F6747"/>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3F15"/>
    <w:rsid w:val="003D4D9D"/>
    <w:rsid w:val="003E2044"/>
    <w:rsid w:val="003E266E"/>
    <w:rsid w:val="003E46C9"/>
    <w:rsid w:val="00411E74"/>
    <w:rsid w:val="00412F08"/>
    <w:rsid w:val="004244FA"/>
    <w:rsid w:val="00431B61"/>
    <w:rsid w:val="00440DFE"/>
    <w:rsid w:val="00443BCA"/>
    <w:rsid w:val="00453A85"/>
    <w:rsid w:val="00463C40"/>
    <w:rsid w:val="00494082"/>
    <w:rsid w:val="004A3BA0"/>
    <w:rsid w:val="004C5151"/>
    <w:rsid w:val="004C6257"/>
    <w:rsid w:val="005148B5"/>
    <w:rsid w:val="00546DDE"/>
    <w:rsid w:val="00553405"/>
    <w:rsid w:val="00555EE4"/>
    <w:rsid w:val="00575BBA"/>
    <w:rsid w:val="00577EBA"/>
    <w:rsid w:val="00587885"/>
    <w:rsid w:val="005A4EDC"/>
    <w:rsid w:val="005B40FE"/>
    <w:rsid w:val="005D3E81"/>
    <w:rsid w:val="005E098C"/>
    <w:rsid w:val="005E09B8"/>
    <w:rsid w:val="005F6F52"/>
    <w:rsid w:val="00614294"/>
    <w:rsid w:val="00622753"/>
    <w:rsid w:val="006251EF"/>
    <w:rsid w:val="006309AA"/>
    <w:rsid w:val="0063311B"/>
    <w:rsid w:val="006335E3"/>
    <w:rsid w:val="0064081F"/>
    <w:rsid w:val="006465D9"/>
    <w:rsid w:val="00650AEC"/>
    <w:rsid w:val="00651FB9"/>
    <w:rsid w:val="00653260"/>
    <w:rsid w:val="0066280F"/>
    <w:rsid w:val="00662AD6"/>
    <w:rsid w:val="00666936"/>
    <w:rsid w:val="00680AD5"/>
    <w:rsid w:val="006958AC"/>
    <w:rsid w:val="006960BD"/>
    <w:rsid w:val="00697204"/>
    <w:rsid w:val="00697B10"/>
    <w:rsid w:val="006A229D"/>
    <w:rsid w:val="006A27FD"/>
    <w:rsid w:val="006B3600"/>
    <w:rsid w:val="006C115E"/>
    <w:rsid w:val="006C2722"/>
    <w:rsid w:val="006C68C2"/>
    <w:rsid w:val="006F5803"/>
    <w:rsid w:val="007077D4"/>
    <w:rsid w:val="00715ECC"/>
    <w:rsid w:val="007221E9"/>
    <w:rsid w:val="007517E1"/>
    <w:rsid w:val="007B0A3A"/>
    <w:rsid w:val="007D21EB"/>
    <w:rsid w:val="007F047E"/>
    <w:rsid w:val="007F1BBE"/>
    <w:rsid w:val="007F508A"/>
    <w:rsid w:val="00803D26"/>
    <w:rsid w:val="00827745"/>
    <w:rsid w:val="00840617"/>
    <w:rsid w:val="00841438"/>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2122"/>
    <w:rsid w:val="0090483D"/>
    <w:rsid w:val="00907479"/>
    <w:rsid w:val="00910EE8"/>
    <w:rsid w:val="00911468"/>
    <w:rsid w:val="00912B37"/>
    <w:rsid w:val="00917B5C"/>
    <w:rsid w:val="0092099B"/>
    <w:rsid w:val="009211A4"/>
    <w:rsid w:val="0092420D"/>
    <w:rsid w:val="00925E0C"/>
    <w:rsid w:val="00932E72"/>
    <w:rsid w:val="0094053B"/>
    <w:rsid w:val="0094329F"/>
    <w:rsid w:val="00945332"/>
    <w:rsid w:val="00946A21"/>
    <w:rsid w:val="00954E03"/>
    <w:rsid w:val="00955776"/>
    <w:rsid w:val="00963349"/>
    <w:rsid w:val="009664B4"/>
    <w:rsid w:val="00970265"/>
    <w:rsid w:val="0097667B"/>
    <w:rsid w:val="0099457F"/>
    <w:rsid w:val="009A7803"/>
    <w:rsid w:val="009B5D10"/>
    <w:rsid w:val="009C0FE8"/>
    <w:rsid w:val="009D4953"/>
    <w:rsid w:val="009F4527"/>
    <w:rsid w:val="009F69B3"/>
    <w:rsid w:val="00A0734C"/>
    <w:rsid w:val="00A1634A"/>
    <w:rsid w:val="00A2613C"/>
    <w:rsid w:val="00A406AA"/>
    <w:rsid w:val="00A42DCA"/>
    <w:rsid w:val="00A5152F"/>
    <w:rsid w:val="00A51816"/>
    <w:rsid w:val="00A5527D"/>
    <w:rsid w:val="00A624F7"/>
    <w:rsid w:val="00A65C87"/>
    <w:rsid w:val="00A66A4D"/>
    <w:rsid w:val="00A85279"/>
    <w:rsid w:val="00AB210E"/>
    <w:rsid w:val="00AD347C"/>
    <w:rsid w:val="00AE04B6"/>
    <w:rsid w:val="00AF1A4B"/>
    <w:rsid w:val="00B130BB"/>
    <w:rsid w:val="00B30F7D"/>
    <w:rsid w:val="00B418B1"/>
    <w:rsid w:val="00B51B0B"/>
    <w:rsid w:val="00B56AC6"/>
    <w:rsid w:val="00B632CA"/>
    <w:rsid w:val="00B8508B"/>
    <w:rsid w:val="00B917DE"/>
    <w:rsid w:val="00B96998"/>
    <w:rsid w:val="00BB1036"/>
    <w:rsid w:val="00BB10B2"/>
    <w:rsid w:val="00BB2E9E"/>
    <w:rsid w:val="00BB504E"/>
    <w:rsid w:val="00BB6768"/>
    <w:rsid w:val="00BC4303"/>
    <w:rsid w:val="00BC481D"/>
    <w:rsid w:val="00BC690A"/>
    <w:rsid w:val="00BD4F4A"/>
    <w:rsid w:val="00BF50EF"/>
    <w:rsid w:val="00C002E8"/>
    <w:rsid w:val="00C105C5"/>
    <w:rsid w:val="00C122B9"/>
    <w:rsid w:val="00C41C46"/>
    <w:rsid w:val="00C439F9"/>
    <w:rsid w:val="00C81323"/>
    <w:rsid w:val="00C939B6"/>
    <w:rsid w:val="00CA630B"/>
    <w:rsid w:val="00CB14F5"/>
    <w:rsid w:val="00CB3689"/>
    <w:rsid w:val="00CD2023"/>
    <w:rsid w:val="00CF664E"/>
    <w:rsid w:val="00D03474"/>
    <w:rsid w:val="00D074EA"/>
    <w:rsid w:val="00D16B4E"/>
    <w:rsid w:val="00D21919"/>
    <w:rsid w:val="00D46BE7"/>
    <w:rsid w:val="00D47A22"/>
    <w:rsid w:val="00D54B26"/>
    <w:rsid w:val="00D71D12"/>
    <w:rsid w:val="00D74E08"/>
    <w:rsid w:val="00D74E4C"/>
    <w:rsid w:val="00D750BE"/>
    <w:rsid w:val="00D7732D"/>
    <w:rsid w:val="00D81A90"/>
    <w:rsid w:val="00D938DD"/>
    <w:rsid w:val="00DA07E7"/>
    <w:rsid w:val="00DB5E99"/>
    <w:rsid w:val="00DD260B"/>
    <w:rsid w:val="00DE41C7"/>
    <w:rsid w:val="00DE6B56"/>
    <w:rsid w:val="00E15C78"/>
    <w:rsid w:val="00E31557"/>
    <w:rsid w:val="00E327D3"/>
    <w:rsid w:val="00E33C53"/>
    <w:rsid w:val="00E3493B"/>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F748A81-ECF4-44E8-8989-42E3D78A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jemplodepagi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stackoverflow.com/questions/41209349/requirevendor-autoload-php-failed-to-open-strea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yperlink" Target="https://todoxampp.com/mongodb-en-windows-y-xampp/"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3006</Words>
  <Characters>17138</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23</cp:revision>
  <cp:lastPrinted>2025-02-24T13:12:00Z</cp:lastPrinted>
  <dcterms:created xsi:type="dcterms:W3CDTF">2021-04-07T05:03:00Z</dcterms:created>
  <dcterms:modified xsi:type="dcterms:W3CDTF">2025-03-07T11:43:00Z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