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getMyCalendars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getAllCalendars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//Logger.log(cals);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id:myCal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 :myCal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val:myCal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getEventsForDay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getSomeCals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getAllCalendars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getAllOwnedCalendars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'*****NAME*****'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getCalendarsByName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'662194ndtkusm80ivl7lql0rvc@group.calendar.google.com'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getCalendarById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//developers.google.com/apps-script/reference/calendar/color.html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Calendar 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'#00ff00'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'this is a test calendar'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'Updated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'6aq9ielvkjb2o1m56gkfnngd7o@group.calendar.google.com'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getCalendarById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'#AB8B00'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'6aq9ielvkjb2o1m56gkfnngd7o@group.calendar.google.com'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getCalendarById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getMyEvents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'4mv0mgb8kobpmensaukrs5fh5j@google.com'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setGuestsCanModify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//Guest permissions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//event.setMyStatus(CalendarApp.GuestStatus.NO);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makeEvents3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'education2learning+1@gmail.com'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 party'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sendInvites: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newRecurrence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addWeeklyRule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createAllDayEventSeries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'Weekly Meet'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createEventSeries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'Series Weekly'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createEventSeries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'Series Weekly'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makeEvents2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'education2learning+1@gmail.com'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 party'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sendInvites: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Next Test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'With Options'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'education2learning+2@gmail.com'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//cal.createEventFromDescription('test 1, Monday at 4pm');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event1 = cal.createAllDayEvent('title',futureDate);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//event1.setColor("6");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event2 = cal.createAllDayEvent('One big event WEEK',today,futureDate);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//event2.setDescription('Wow that was a long event');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'education2learning@gmail.com'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 party'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sendInvites: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createAllDayEvent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Party'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addMyEvent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my Event'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'gappscourses+1@gmail.com'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'gappscourses+2@gmail.com'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'gappscourses+3@gmail.com'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getEventsForDay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removeEmail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getGuestList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removeEmail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gstatus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getGuestStatus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addGuest:guest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getAdditionalGuests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removeGuest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removeEmail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//Logger.log(events);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#8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Cals'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'End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addRandomCals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CalendarApp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getDefaultCalendar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randomDay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randomDay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Event 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createAllDayEvent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