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son:</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10">
            <w:pPr>
              <w:rPr>
                <w:color w:val="767171"/>
                <w:sz w:val="24"/>
                <w:szCs w:val="24"/>
              </w:rPr>
            </w:pP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Esta asignatura me ayudó a aprender a construir sitios web desde cero. Lo que más disfruté fue trabajar con HTML y CSS para diseñar la estructura y el estilo de las páginas, y luego usar JavaScript para hacerlas interactivas. Me fascinó ver cómo una idea de diseño se convierte en un sitio web funcional, y también me gustó aprender sobre cómo conectar el frontend con el backend y las bases de datos. Fue emocionante ver cómo todo encaja para crear una experiencia web completa.</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b w:val="1"/>
                <w:color w:val="767171"/>
                <w:sz w:val="24"/>
                <w:szCs w:val="24"/>
                <w:rtl w:val="0"/>
              </w:rPr>
              <w:t xml:space="preserve"> Desarrollo de aplicaciones móviles</w:t>
            </w:r>
            <w:r w:rsidDel="00000000" w:rsidR="00000000" w:rsidRPr="00000000">
              <w:rPr>
                <w:color w:val="767171"/>
                <w:sz w:val="24"/>
                <w:szCs w:val="24"/>
                <w:rtl w:val="0"/>
              </w:rPr>
              <w:t xml:space="preserve">: Esta asignatura me gusto porque se enfocó en la programación para dispositivos móviles. Me entusiasmé mucho aprendiendo a usar herramientas específicas para Android (Android studio) y a construir aplicaciones que interactúan con el hardware del dispositivo, como la cámara y los sensores. </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b w:val="1"/>
                <w:color w:val="767171"/>
                <w:sz w:val="24"/>
                <w:szCs w:val="24"/>
                <w:rtl w:val="0"/>
              </w:rPr>
              <w:t xml:space="preserve">Machine learning </w:t>
            </w:r>
            <w:r w:rsidDel="00000000" w:rsidR="00000000" w:rsidRPr="00000000">
              <w:rPr>
                <w:b w:val="1"/>
                <w:color w:val="767171"/>
                <w:sz w:val="24"/>
                <w:szCs w:val="24"/>
                <w:rtl w:val="0"/>
              </w:rPr>
              <w:t xml:space="preserve">y Deep</w:t>
            </w:r>
            <w:r w:rsidDel="00000000" w:rsidR="00000000" w:rsidRPr="00000000">
              <w:rPr>
                <w:b w:val="1"/>
                <w:color w:val="767171"/>
                <w:sz w:val="24"/>
                <w:szCs w:val="24"/>
                <w:rtl w:val="0"/>
              </w:rPr>
              <w:t xml:space="preserve"> Learning</w:t>
            </w:r>
            <w:r w:rsidDel="00000000" w:rsidR="00000000" w:rsidRPr="00000000">
              <w:rPr>
                <w:color w:val="767171"/>
                <w:sz w:val="24"/>
                <w:szCs w:val="24"/>
                <w:rtl w:val="0"/>
              </w:rPr>
              <w:t xml:space="preserve">: Lo que más me atrajo de esta asignatura fue la posibilidad de entender y aplicar algoritmos que le permiten a la máquina aprender y tomar decisiones tomando los datos como referencia. La idea de poder crear modelos que puedan predecir resultados o clasificar información automáticamente me pareció algo super útil y entretenido de aplicar .</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color w:val="767171"/>
                <w:sz w:val="24"/>
                <w:szCs w:val="24"/>
                <w:rtl w:val="0"/>
              </w:rPr>
              <w:t xml:space="preserve">Obviamente las certificaciones que obtuve durante la carrera son importante ya que se trabajaron con mucho esfuerzo, aparte de que en el mundo laboral van a cumplir la labor de “comprobante” de que manejo los conocimientos específicos de los que trata la certificación en si.</w:t>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b w:val="1"/>
                <w:i w:val="1"/>
                <w:color w:val="000000"/>
                <w:sz w:val="26"/>
                <w:szCs w:val="26"/>
                <w:rtl w:val="0"/>
              </w:rPr>
              <w:t xml:space="preserve">Me siento seguro aplicando la(s) siguiente(s):</w:t>
            </w:r>
            <w:r w:rsidDel="00000000" w:rsidR="00000000" w:rsidRPr="00000000">
              <w:rPr>
                <w:rtl w:val="0"/>
              </w:rPr>
            </w:r>
          </w:p>
          <w:p w:rsidR="00000000" w:rsidDel="00000000" w:rsidP="00000000" w:rsidRDefault="00000000" w:rsidRPr="00000000" w14:paraId="0000002B">
            <w:pPr>
              <w:numPr>
                <w:ilvl w:val="0"/>
                <w:numId w:val="3"/>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C">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2D">
            <w:pPr>
              <w:numPr>
                <w:ilvl w:val="0"/>
                <w:numId w:val="3"/>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2F">
            <w:pPr>
              <w:numPr>
                <w:ilvl w:val="0"/>
                <w:numId w:val="3"/>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30">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31">
            <w:pPr>
              <w:numPr>
                <w:ilvl w:val="0"/>
                <w:numId w:val="3"/>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2">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33">
            <w:pPr>
              <w:numPr>
                <w:ilvl w:val="0"/>
                <w:numId w:val="3"/>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4">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35">
            <w:pPr>
              <w:numPr>
                <w:ilvl w:val="0"/>
                <w:numId w:val="3"/>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6">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37">
            <w:pPr>
              <w:numPr>
                <w:ilvl w:val="0"/>
                <w:numId w:val="3"/>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8">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39">
            <w:pPr>
              <w:numPr>
                <w:ilvl w:val="0"/>
                <w:numId w:val="3"/>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A">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3B">
            <w:pPr>
              <w:numPr>
                <w:ilvl w:val="0"/>
                <w:numId w:val="3"/>
              </w:numPr>
              <w:tabs>
                <w:tab w:val="left" w:leader="none" w:pos="454"/>
              </w:tabs>
              <w:ind w:left="720" w:hanging="360"/>
              <w:jc w:val="both"/>
              <w:rPr>
                <w:color w:val="38761d"/>
                <w:sz w:val="24"/>
                <w:szCs w:val="24"/>
                <w:u w:val="none"/>
              </w:rPr>
            </w:pPr>
            <w:r w:rsidDel="00000000" w:rsidR="00000000" w:rsidRPr="00000000">
              <w:rPr>
                <w:color w:val="38761d"/>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b w:val="1"/>
                <w:i w:val="1"/>
                <w:color w:val="000000"/>
                <w:sz w:val="26"/>
                <w:szCs w:val="26"/>
              </w:rPr>
            </w:pPr>
            <w:r w:rsidDel="00000000" w:rsidR="00000000" w:rsidRPr="00000000">
              <w:rPr>
                <w:b w:val="1"/>
                <w:i w:val="1"/>
                <w:color w:val="000000"/>
                <w:sz w:val="26"/>
                <w:szCs w:val="26"/>
                <w:rtl w:val="0"/>
              </w:rPr>
              <w:t xml:space="preserve">Me siento débil aplicando la(s) siguiente(s):</w:t>
            </w:r>
          </w:p>
          <w:p w:rsidR="00000000" w:rsidDel="00000000" w:rsidP="00000000" w:rsidRDefault="00000000" w:rsidRPr="00000000" w14:paraId="0000003E">
            <w:pPr>
              <w:tabs>
                <w:tab w:val="left" w:leader="none" w:pos="454"/>
              </w:tabs>
              <w:ind w:left="0" w:firstLine="0"/>
              <w:jc w:val="both"/>
              <w:rPr>
                <w:b w:val="1"/>
                <w:i w:val="1"/>
                <w:color w:val="000000"/>
                <w:sz w:val="26"/>
                <w:szCs w:val="26"/>
              </w:rPr>
            </w:pPr>
            <w:r w:rsidDel="00000000" w:rsidR="00000000" w:rsidRPr="00000000">
              <w:rPr>
                <w:rtl w:val="0"/>
              </w:rPr>
            </w:r>
          </w:p>
          <w:p w:rsidR="00000000" w:rsidDel="00000000" w:rsidP="00000000" w:rsidRDefault="00000000" w:rsidRPr="00000000" w14:paraId="0000003F">
            <w:pPr>
              <w:numPr>
                <w:ilvl w:val="0"/>
                <w:numId w:val="2"/>
              </w:numPr>
              <w:tabs>
                <w:tab w:val="left" w:leader="none" w:pos="454"/>
              </w:tabs>
              <w:ind w:left="720" w:hanging="360"/>
              <w:jc w:val="both"/>
              <w:rPr>
                <w:color w:val="990000"/>
                <w:sz w:val="24"/>
                <w:szCs w:val="24"/>
                <w:u w:val="none"/>
              </w:rPr>
            </w:pPr>
            <w:r w:rsidDel="00000000" w:rsidR="00000000" w:rsidRPr="00000000">
              <w:rPr>
                <w:color w:val="990000"/>
                <w:sz w:val="24"/>
                <w:szCs w:val="24"/>
                <w:rtl w:val="0"/>
              </w:rPr>
              <w:t xml:space="preserve">Resolver las vulnerabilidades sistémicas para asegurar que el software construido cumple las normas de seguridad exigidas por la industria.</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Mis intereses son la programación como tal, áreas como Desarrollo web , Móvil o desarrollo de inteligencia artificiales son lo que más me llama la atención </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7">
            <w:pPr>
              <w:numPr>
                <w:ilvl w:val="0"/>
                <w:numId w:val="3"/>
              </w:numPr>
              <w:tabs>
                <w:tab w:val="left" w:leader="none" w:pos="454"/>
              </w:tabs>
              <w:spacing w:after="0" w:afterAutospacing="0"/>
              <w:ind w:left="720" w:hanging="360"/>
              <w:jc w:val="both"/>
              <w:rPr>
                <w:color w:val="38761d"/>
                <w:sz w:val="24"/>
                <w:szCs w:val="24"/>
              </w:rPr>
            </w:pPr>
            <w:r w:rsidDel="00000000" w:rsidR="00000000" w:rsidRPr="00000000">
              <w:rPr>
                <w:color w:val="38761d"/>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68">
            <w:pPr>
              <w:numPr>
                <w:ilvl w:val="0"/>
                <w:numId w:val="3"/>
              </w:numPr>
              <w:tabs>
                <w:tab w:val="left" w:leader="none" w:pos="454"/>
              </w:tabs>
              <w:spacing w:after="0" w:afterAutospacing="0" w:before="0" w:beforeAutospacing="0"/>
              <w:ind w:left="720" w:hanging="360"/>
              <w:jc w:val="both"/>
              <w:rPr>
                <w:color w:val="38761d"/>
                <w:sz w:val="24"/>
                <w:szCs w:val="24"/>
              </w:rPr>
            </w:pPr>
            <w:r w:rsidDel="00000000" w:rsidR="00000000" w:rsidRPr="00000000">
              <w:rPr>
                <w:color w:val="38761d"/>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69">
            <w:pPr>
              <w:numPr>
                <w:ilvl w:val="0"/>
                <w:numId w:val="3"/>
              </w:numPr>
              <w:tabs>
                <w:tab w:val="left" w:leader="none" w:pos="454"/>
              </w:tabs>
              <w:spacing w:before="0" w:beforeAutospacing="0"/>
              <w:ind w:left="720" w:hanging="360"/>
              <w:jc w:val="both"/>
              <w:rPr>
                <w:color w:val="38761d"/>
                <w:sz w:val="24"/>
                <w:szCs w:val="24"/>
              </w:rPr>
            </w:pPr>
            <w:r w:rsidDel="00000000" w:rsidR="00000000" w:rsidRPr="00000000">
              <w:rPr>
                <w:color w:val="38761d"/>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6A">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La verdad en estos momentos no hay ninguna en la que requiere fortalecerse como tal, uno siempre va aprendiendo en el camino por lo que considero que esto es un aprendizaje continuo en el cual como dije anteriormente uno nunca deja de aprender </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767171"/>
                <w:sz w:val="24"/>
                <w:szCs w:val="24"/>
                <w:rtl w:val="0"/>
              </w:rPr>
              <w:t xml:space="preserve">En 5 años más me gustaría estar trabajando en algo que realmente me llene y me guste, no en un trabajo monótono que lo único que quiere es salir de ahí y no se pueda por algún tipo de problema, me gustaria estar en alguna empresa significativa como Google, Amazon Microsoft y que mis proyectos o mis tareas produzcan un cambio que ayude o beneficie a las personas,  se que sera complicado pero confío en mí y me veo capaz de lograrlo.</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5">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6">
            <w:pPr>
              <w:rPr>
                <w:color w:val="76717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color w:val="767171"/>
                <w:sz w:val="24"/>
                <w:szCs w:val="24"/>
                <w:rtl w:val="0"/>
              </w:rPr>
              <w:t xml:space="preserve">Los proyectos que hemos diseñado durante la carrera y en especial en el curso anterior se relacionan completamente a las proyecciones que tengo para el futuro, no podria definir cual se relaciona más porque de todos hay gran parte de lo que me gustaría aplicar y sobre el ajuste probablemente requiera algún tipo de ajuste ya que los proyectos en sí son proyectos universitarios pero en el mundo real por así decirlo serían vistos como algo muy básico por ende siempre requerirán algún tipo de ajuste</w:t>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asdJSL43x6p6Apc++9Bqgn0izg==">CgMxLjAyCGguZ2pkZ3hzOAByITFvSktVQy1pbk11S2MwdHNaYkNFTUNFM0VnbVhqVkZDOQ==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