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No han cambiado mis intereses profesionales, el proyecto más que hacerme cambiar hizo que pudiera fortalecer aún más mis capacidades.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Afectó de manera bastante positiva ya que me vi envuelto en un ámbito que me gusta y que me gustaría enfocarme en ello y gracias al proyecto pude aprender aún más sobre esta tecnología (IA) y encuentro que cada vez estoy más cerca de poder cumplir mis metas </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color w:val="000000"/>
                <w:sz w:val="24"/>
                <w:szCs w:val="24"/>
                <w:rtl w:val="0"/>
              </w:rPr>
              <w:t xml:space="preserv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Encuentro que gracias al proyecto mis fortalezas han subido y mis debilidades han ido bajando, me hubiera gustado estar 100% centrado en el proyecto, pero al estar en la práctica mi tiempo fue reducido y el estrés constante de no poder avanzar lo que se requería para el proyecto afectó un poco en el rendimiento.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uno de mis planes para seguir desarrollando mis fortalezas es nunca dejar de aprender ir desarrollando mis propios proyectos invitandome a mi mismo a desafiar mis propias capacidades para ir mejorando con tecnologías que personalmente no he visto y me llamen la atención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Encuentro que este plan va de la mano con el de las fortalezas ya que al ir aumentando mis habilidades van disminuyendo mis debilidades ya que como la programación es tan grande siempre se aprende algo nuevo que se puede aplicar a algo completamente distinto.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ind w:left="0" w:firstLine="0"/>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No han cambiando mis proyecciones laborales de hecho el proyecto ha hecho que mis ganas de cumplir mis metas aumentan en gran medida por lo que me ha motivado más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Me veo en una empresa a la cual me guste asistir me guste su ambiente, su entorno por así decirlo, en la cual su visión este a la par con la mia para poder ir desarrollando en conjunto.</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como aspecto negativo encuentro, la falta de comunicación si bien hubieron veces en las cuales todos estamos comunicados, hubieron muchas tantas en las cuales no se desarrolló un entorno en el cual cada uno pudiera comunicarse de la manera adecuada.</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como aspecto positivo sería la dedicación de cada uno al realizar su trabajo, ya que siempre cada uno aportó lo necesario a pesar de que todos estábamos en nuestras prácticas, todos trabajamos de una manera en la cual el avance mejoró (Teniendo en cuenta que al principio nadie estaba en la práctica por lo que el tiempo sobraba)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color w:val="00000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Si bien la dedicación de cada uno fue buena, la gestión del tiempo y la comunicación quizá no fue mala pero es bastante mejorable para poder ser aún más eficientes y poder hacer las cosas de una manera no tan apurada,</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CnKyIdGxvjNbkLlFomJkxfDUw==">CgMxLjAyCGguZ2pkZ3hzOAByITFPUWk3cF8xSkdLeEtGWk9xRnFvS19lNmFrZUllOHV0Tw==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