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525B" w14:textId="77777777" w:rsidR="00270982" w:rsidRPr="00623B4E" w:rsidRDefault="00270982" w:rsidP="00270982">
      <w:pPr>
        <w:rPr>
          <w:b/>
          <w:bCs/>
        </w:rPr>
      </w:pPr>
      <w:r w:rsidRPr="00623B4E">
        <w:rPr>
          <w:b/>
          <w:bCs/>
        </w:rPr>
        <w:t>Question 1:</w:t>
      </w:r>
    </w:p>
    <w:p w14:paraId="198445A0" w14:textId="77777777" w:rsidR="00270982" w:rsidRPr="00623B4E" w:rsidRDefault="00270982" w:rsidP="00270982"/>
    <w:p w14:paraId="026FD96E" w14:textId="77777777" w:rsidR="00270982" w:rsidRPr="00623B4E" w:rsidRDefault="00270982" w:rsidP="00270982">
      <w:r w:rsidRPr="00623B4E">
        <w:t>A. Clearly define the decision variables:</w:t>
      </w:r>
    </w:p>
    <w:p w14:paraId="17F4FD52" w14:textId="77777777" w:rsidR="00270982" w:rsidRDefault="00270982" w:rsidP="00270982"/>
    <w:p w14:paraId="6BDE86D2" w14:textId="54395ECC" w:rsidR="00270982" w:rsidRDefault="007E4739" w:rsidP="00270982">
      <w:r w:rsidRPr="007E4739">
        <w:t>"C" signifies the weekly production quantity of Collegiate backpacks, while "M" denotes the weekly production quantity of Mini backpacks.</w:t>
      </w:r>
    </w:p>
    <w:p w14:paraId="0AFBF56D" w14:textId="77777777" w:rsidR="007E4739" w:rsidRPr="00623B4E" w:rsidRDefault="007E4739" w:rsidP="00270982"/>
    <w:p w14:paraId="52E70E83" w14:textId="77777777" w:rsidR="00270982" w:rsidRPr="00623B4E" w:rsidRDefault="00270982" w:rsidP="00270982">
      <w:r w:rsidRPr="00623B4E">
        <w:t>B. What is the objective function?</w:t>
      </w:r>
    </w:p>
    <w:p w14:paraId="0524AAE9" w14:textId="77777777" w:rsidR="00270982" w:rsidRDefault="00270982" w:rsidP="00270982"/>
    <w:p w14:paraId="69983C07" w14:textId="1708A08E" w:rsidR="00270982" w:rsidRDefault="007E4739" w:rsidP="007E4739">
      <w:r>
        <w:t>The goal is to optimize the Total Profit (P) obtained from manufacturing both Collegiate and Mini backpacks. The objective function is to maximize P (Total Profit), which is represented as follows:</w:t>
      </w:r>
      <w:r>
        <w:t xml:space="preserve"> </w:t>
      </w:r>
      <w:r>
        <w:t>Maximize P (Total Profit), where P = 32C + 24M</w:t>
      </w:r>
    </w:p>
    <w:p w14:paraId="56441E56" w14:textId="77777777" w:rsidR="007E4739" w:rsidRPr="00623B4E" w:rsidRDefault="007E4739" w:rsidP="007E4739"/>
    <w:p w14:paraId="1043D082" w14:textId="77777777" w:rsidR="00270982" w:rsidRPr="00623B4E" w:rsidRDefault="00270982" w:rsidP="00270982">
      <w:r w:rsidRPr="00623B4E">
        <w:t>C. What are the constraints?</w:t>
      </w:r>
    </w:p>
    <w:p w14:paraId="14A2B74A" w14:textId="77777777" w:rsidR="00270982" w:rsidRDefault="00270982" w:rsidP="00270982"/>
    <w:p w14:paraId="7E0C6666" w14:textId="7D2A5C19" w:rsidR="007E4739" w:rsidRDefault="007E4739" w:rsidP="007E4739">
      <w:r>
        <w:t>1. Material Limitation: Ensure that the combined square footage of nylon used does not surpass the available 5000 square feet per week.</w:t>
      </w:r>
    </w:p>
    <w:p w14:paraId="3CC14FC4" w14:textId="2FF6F04D" w:rsidR="007E4739" w:rsidRDefault="007E4739" w:rsidP="007E4739">
      <w:pPr>
        <w:pStyle w:val="ListParagraph"/>
        <w:numPr>
          <w:ilvl w:val="0"/>
          <w:numId w:val="1"/>
        </w:numPr>
      </w:pPr>
      <w:r>
        <w:t>Constraint 1: 3C + 2M ≤ 5000</w:t>
      </w:r>
    </w:p>
    <w:p w14:paraId="5F1DDDA8" w14:textId="77777777" w:rsidR="007E4739" w:rsidRDefault="007E4739" w:rsidP="007E4739"/>
    <w:p w14:paraId="17CD4C80" w14:textId="76E3BCCD" w:rsidR="007E4739" w:rsidRDefault="007E4739" w:rsidP="007E4739">
      <w:r>
        <w:t>2. Collegiate Demand Constraint: The production of Collegiate backpacks must not exceed 1000 units per week.</w:t>
      </w:r>
    </w:p>
    <w:p w14:paraId="39FC9581" w14:textId="432691AE" w:rsidR="007E4739" w:rsidRDefault="007E4739" w:rsidP="007E4739">
      <w:pPr>
        <w:pStyle w:val="ListParagraph"/>
        <w:numPr>
          <w:ilvl w:val="0"/>
          <w:numId w:val="1"/>
        </w:numPr>
      </w:pPr>
      <w:r>
        <w:t>Constraint 2: C ≤ 1000</w:t>
      </w:r>
    </w:p>
    <w:p w14:paraId="2A0048E3" w14:textId="77777777" w:rsidR="007E4739" w:rsidRDefault="007E4739" w:rsidP="007E4739"/>
    <w:p w14:paraId="67F8E9D4" w14:textId="17ADE60F" w:rsidR="007E4739" w:rsidRDefault="007E4739" w:rsidP="007E4739">
      <w:r>
        <w:t>3. Mini Demand Constraint: The production of Mini backpacks must not exceed 1200 units per week.</w:t>
      </w:r>
    </w:p>
    <w:p w14:paraId="532F6127" w14:textId="390E5D16" w:rsidR="007E4739" w:rsidRDefault="007E4739" w:rsidP="007E4739">
      <w:pPr>
        <w:pStyle w:val="ListParagraph"/>
        <w:numPr>
          <w:ilvl w:val="0"/>
          <w:numId w:val="1"/>
        </w:numPr>
      </w:pPr>
      <w:r>
        <w:t>Constraint 3: M ≤ 1200</w:t>
      </w:r>
    </w:p>
    <w:p w14:paraId="5BAEE7AA" w14:textId="77777777" w:rsidR="007E4739" w:rsidRDefault="007E4739" w:rsidP="007E4739"/>
    <w:p w14:paraId="5FFA3E12" w14:textId="59F13EEB" w:rsidR="007E4739" w:rsidRDefault="007E4739" w:rsidP="007E4739">
      <w:r>
        <w:t>4. Labor Utilization Constraint: Ensure that the total labor hours utilized do not exceed the available labor hours (35 laborers, each providing 40 hours per week).</w:t>
      </w:r>
    </w:p>
    <w:p w14:paraId="1E2C2629" w14:textId="709E6FB3" w:rsidR="007E4739" w:rsidRDefault="007E4739" w:rsidP="007E4739">
      <w:pPr>
        <w:pStyle w:val="ListParagraph"/>
        <w:numPr>
          <w:ilvl w:val="0"/>
          <w:numId w:val="1"/>
        </w:numPr>
      </w:pPr>
      <w:r>
        <w:t>Constraint 4: 45C + 40M ≤ 35 * 40</w:t>
      </w:r>
    </w:p>
    <w:p w14:paraId="1EC0C2C5" w14:textId="77777777" w:rsidR="007E4739" w:rsidRDefault="007E4739" w:rsidP="007E4739"/>
    <w:p w14:paraId="63FCCB2B" w14:textId="5C142E4F" w:rsidR="007E4739" w:rsidRDefault="007E4739" w:rsidP="007E4739">
      <w:r>
        <w:t>5. Non-negativity Requirement: The quantities of both types of backpacks produced must be non-negative.</w:t>
      </w:r>
    </w:p>
    <w:p w14:paraId="28F66CA7" w14:textId="740AE183" w:rsidR="00270982" w:rsidRDefault="007E4739" w:rsidP="007E4739">
      <w:pPr>
        <w:pStyle w:val="ListParagraph"/>
        <w:numPr>
          <w:ilvl w:val="0"/>
          <w:numId w:val="1"/>
        </w:numPr>
      </w:pPr>
      <w:r>
        <w:t>Constraint 5: C ≥ 0, M ≥ 0</w:t>
      </w:r>
    </w:p>
    <w:p w14:paraId="493B893A" w14:textId="77777777" w:rsidR="007E4739" w:rsidRDefault="007E4739" w:rsidP="007E4739"/>
    <w:p w14:paraId="5458BD02" w14:textId="77777777" w:rsidR="007E4739" w:rsidRDefault="007E4739" w:rsidP="00270982"/>
    <w:p w14:paraId="10B317DD" w14:textId="389557DE" w:rsidR="00270982" w:rsidRPr="00623B4E" w:rsidRDefault="00270982" w:rsidP="00270982">
      <w:r w:rsidRPr="00623B4E">
        <w:t>D. Write down the full mathematical formulation for this LP problem.</w:t>
      </w:r>
    </w:p>
    <w:p w14:paraId="41A740EB" w14:textId="77777777" w:rsidR="00270982" w:rsidRPr="00623B4E" w:rsidRDefault="00270982" w:rsidP="00270982">
      <w:pPr>
        <w:rPr>
          <w:b/>
          <w:bCs/>
        </w:rPr>
      </w:pPr>
    </w:p>
    <w:p w14:paraId="28DC5EE1" w14:textId="77777777" w:rsidR="007E4739" w:rsidRDefault="007E4739" w:rsidP="007E4739">
      <w:r>
        <w:t>The linear programming problem can be expressed as follows:</w:t>
      </w:r>
    </w:p>
    <w:p w14:paraId="2930B71F" w14:textId="77777777" w:rsidR="007E4739" w:rsidRDefault="007E4739" w:rsidP="007E4739"/>
    <w:p w14:paraId="5C9A077B" w14:textId="27DBCB49" w:rsidR="007E4739" w:rsidRDefault="007E4739" w:rsidP="007E4739">
      <w:r>
        <w:t>Objective Function:</w:t>
      </w:r>
      <w:r>
        <w:t xml:space="preserve"> </w:t>
      </w:r>
      <w:r>
        <w:t>Maximize P = 32C + 24M</w:t>
      </w:r>
    </w:p>
    <w:p w14:paraId="1C1DD373" w14:textId="77777777" w:rsidR="007E4739" w:rsidRDefault="007E4739" w:rsidP="007E4739"/>
    <w:p w14:paraId="3F45AD7B" w14:textId="6A508C13" w:rsidR="007E4739" w:rsidRDefault="007E4739" w:rsidP="007E4739">
      <w:r>
        <w:lastRenderedPageBreak/>
        <w:t>Constraints:</w:t>
      </w:r>
    </w:p>
    <w:p w14:paraId="6F1D2531" w14:textId="48BFD06D" w:rsidR="007E4739" w:rsidRDefault="007E4739" w:rsidP="007E4739">
      <w:pPr>
        <w:pStyle w:val="ListParagraph"/>
        <w:numPr>
          <w:ilvl w:val="0"/>
          <w:numId w:val="3"/>
        </w:numPr>
      </w:pPr>
      <w:r>
        <w:t>Material Constraint: 3C + 2M ≤ 5000</w:t>
      </w:r>
    </w:p>
    <w:p w14:paraId="4C28BD04" w14:textId="0A1602C4" w:rsidR="007E4739" w:rsidRDefault="007E4739" w:rsidP="007E4739">
      <w:pPr>
        <w:pStyle w:val="ListParagraph"/>
        <w:numPr>
          <w:ilvl w:val="0"/>
          <w:numId w:val="3"/>
        </w:numPr>
      </w:pPr>
      <w:r>
        <w:t>Demand Constraint for Collegiate: C ≤ 1000</w:t>
      </w:r>
    </w:p>
    <w:p w14:paraId="51E811CD" w14:textId="470F6EB6" w:rsidR="007E4739" w:rsidRDefault="007E4739" w:rsidP="007E4739">
      <w:pPr>
        <w:pStyle w:val="ListParagraph"/>
        <w:numPr>
          <w:ilvl w:val="0"/>
          <w:numId w:val="3"/>
        </w:numPr>
      </w:pPr>
      <w:r>
        <w:t>Demand Constraint for Mini: M ≤ 1200</w:t>
      </w:r>
    </w:p>
    <w:p w14:paraId="4EFFCD06" w14:textId="53A6E422" w:rsidR="007E4739" w:rsidRDefault="007E4739" w:rsidP="007E4739">
      <w:pPr>
        <w:pStyle w:val="ListParagraph"/>
        <w:numPr>
          <w:ilvl w:val="0"/>
          <w:numId w:val="3"/>
        </w:numPr>
      </w:pPr>
      <w:r>
        <w:t>Labor Constraint: 45C + 40M ≤ 35 * 40</w:t>
      </w:r>
    </w:p>
    <w:p w14:paraId="46693A11" w14:textId="396A5ED6" w:rsidR="007E4739" w:rsidRDefault="007E4739" w:rsidP="007E4739">
      <w:pPr>
        <w:pStyle w:val="ListParagraph"/>
        <w:numPr>
          <w:ilvl w:val="0"/>
          <w:numId w:val="3"/>
        </w:numPr>
      </w:pPr>
      <w:r>
        <w:t>Non-negativity Constraint: C ≥ 0, M ≥ 0</w:t>
      </w:r>
    </w:p>
    <w:p w14:paraId="4DE584AD" w14:textId="77777777" w:rsidR="007E4739" w:rsidRDefault="007E4739" w:rsidP="007E4739"/>
    <w:p w14:paraId="4C0A07F1" w14:textId="791FCD44" w:rsidR="00270982" w:rsidRDefault="007E4739" w:rsidP="007E4739">
      <w:r>
        <w:t>This formulation aims to maximize Total Profit (P) while considering constraints related to material availability, demand, labor, and non-negativity.</w:t>
      </w:r>
    </w:p>
    <w:p w14:paraId="6A18A618" w14:textId="77777777" w:rsidR="007E4739" w:rsidRDefault="007E4739" w:rsidP="007E4739"/>
    <w:p w14:paraId="37DF83E4" w14:textId="77777777" w:rsidR="00270982" w:rsidRPr="00623B4E" w:rsidRDefault="00270982" w:rsidP="00270982">
      <w:pPr>
        <w:rPr>
          <w:b/>
          <w:bCs/>
        </w:rPr>
      </w:pPr>
      <w:r w:rsidRPr="00623B4E">
        <w:rPr>
          <w:b/>
          <w:bCs/>
        </w:rPr>
        <w:t>Question 2:</w:t>
      </w:r>
    </w:p>
    <w:p w14:paraId="5E59E110" w14:textId="77777777" w:rsidR="00623B4E" w:rsidRDefault="00623B4E" w:rsidP="00623B4E">
      <w:r>
        <w:t>A. Definition of Decision Variables:</w:t>
      </w:r>
    </w:p>
    <w:p w14:paraId="391C1CB9" w14:textId="77777777" w:rsidR="00623B4E" w:rsidRDefault="00623B4E" w:rsidP="00623B4E"/>
    <w:p w14:paraId="0686ACFE" w14:textId="77777777" w:rsidR="00623B4E" w:rsidRDefault="00623B4E" w:rsidP="00623B4E">
      <w:r>
        <w:t>In order to maximize the profits for Weigelt Corporation, we need to determine the quantity of the new product to be manufactured at each of the company's plants, regardless of the product size.</w:t>
      </w:r>
    </w:p>
    <w:p w14:paraId="77A74032" w14:textId="77777777" w:rsidR="00623B4E" w:rsidRDefault="00623B4E" w:rsidP="00623B4E"/>
    <w:p w14:paraId="6656B9A5" w14:textId="77777777" w:rsidR="00623B4E" w:rsidRDefault="00623B4E" w:rsidP="00623B4E">
      <w:r>
        <w:t>Key Definitions:</w:t>
      </w:r>
    </w:p>
    <w:p w14:paraId="281CD5F8" w14:textId="77777777" w:rsidR="00623B4E" w:rsidRDefault="00623B4E" w:rsidP="00623B4E"/>
    <w:p w14:paraId="75495B90" w14:textId="77777777" w:rsidR="00623B4E" w:rsidRDefault="00623B4E" w:rsidP="00623B4E">
      <w:r>
        <w:t>- Xi represents the number of units produced at each plant, where i = 1 (Plant 1), 2 (Plant 2), 3 (Plant 3).</w:t>
      </w:r>
    </w:p>
    <w:p w14:paraId="1A4AA6AA" w14:textId="77777777" w:rsidR="00623B4E" w:rsidRDefault="00623B4E" w:rsidP="00623B4E">
      <w:r>
        <w:t>- The product sizes are denoted as L for large, M for medium, and S for small.</w:t>
      </w:r>
    </w:p>
    <w:p w14:paraId="3CE88B45" w14:textId="77777777" w:rsidR="00623B4E" w:rsidRDefault="00623B4E" w:rsidP="00623B4E"/>
    <w:p w14:paraId="4033A2CB" w14:textId="77777777" w:rsidR="00623B4E" w:rsidRDefault="00623B4E" w:rsidP="00623B4E">
      <w:r>
        <w:t>Decision Variables:</w:t>
      </w:r>
    </w:p>
    <w:p w14:paraId="17F91F96" w14:textId="77777777" w:rsidR="00623B4E" w:rsidRDefault="00623B4E" w:rsidP="00623B4E"/>
    <w:p w14:paraId="4B3D8F2A" w14:textId="77777777" w:rsidR="00623B4E" w:rsidRDefault="00623B4E" w:rsidP="00623B4E">
      <w:r>
        <w:t>- XiL represents the number of large-sized items produced at plant i.</w:t>
      </w:r>
    </w:p>
    <w:p w14:paraId="13AA17A6" w14:textId="77777777" w:rsidR="00623B4E" w:rsidRDefault="00623B4E" w:rsidP="00623B4E">
      <w:r>
        <w:t>- XiM represents the number of medium-sized items produced at plant i.</w:t>
      </w:r>
    </w:p>
    <w:p w14:paraId="7F5A0987" w14:textId="77777777" w:rsidR="00623B4E" w:rsidRDefault="00623B4E" w:rsidP="00623B4E">
      <w:r>
        <w:t>- XiS represents the number of small-sized items produced at plant i.</w:t>
      </w:r>
    </w:p>
    <w:p w14:paraId="3C2C7229" w14:textId="77777777" w:rsidR="00623B4E" w:rsidRDefault="00623B4E" w:rsidP="00623B4E"/>
    <w:p w14:paraId="10245AF3" w14:textId="77777777" w:rsidR="00623B4E" w:rsidRDefault="00623B4E" w:rsidP="00623B4E">
      <w:r>
        <w:t>B. Linear Programming Formulation for the Problem:</w:t>
      </w:r>
    </w:p>
    <w:p w14:paraId="5DC1DDC3" w14:textId="77777777" w:rsidR="00623B4E" w:rsidRDefault="00623B4E" w:rsidP="00623B4E"/>
    <w:p w14:paraId="71657899" w14:textId="77777777" w:rsidR="00623B4E" w:rsidRDefault="00623B4E" w:rsidP="00623B4E">
      <w:r>
        <w:t>Objective:</w:t>
      </w:r>
    </w:p>
    <w:p w14:paraId="5CD081F6" w14:textId="77777777" w:rsidR="00623B4E" w:rsidRDefault="00623B4E" w:rsidP="00623B4E">
      <w:r>
        <w:t>Maximize the profit (Z) by producing different product sizes at each plant:</w:t>
      </w:r>
    </w:p>
    <w:p w14:paraId="4616A849" w14:textId="77777777" w:rsidR="00623B4E" w:rsidRDefault="00623B4E" w:rsidP="00623B4E"/>
    <w:p w14:paraId="6E42E444" w14:textId="77777777" w:rsidR="00623B4E" w:rsidRDefault="00623B4E" w:rsidP="00623B4E">
      <w:r>
        <w:t>Z = 420(X1L + X2L + X3L) + 360(X1M + X2M + X3M) + 300(X1S + X2S + X3S)</w:t>
      </w:r>
    </w:p>
    <w:p w14:paraId="173BE630" w14:textId="77777777" w:rsidR="00623B4E" w:rsidRDefault="00623B4E" w:rsidP="00623B4E"/>
    <w:p w14:paraId="6FFA7F0D" w14:textId="77777777" w:rsidR="00623B4E" w:rsidRDefault="00623B4E" w:rsidP="00623B4E">
      <w:r>
        <w:t>Constraints:</w:t>
      </w:r>
    </w:p>
    <w:p w14:paraId="77E8F7BA" w14:textId="77777777" w:rsidR="00623B4E" w:rsidRDefault="00623B4E" w:rsidP="00623B4E"/>
    <w:p w14:paraId="3F748AE3" w14:textId="77777777" w:rsidR="00623B4E" w:rsidRDefault="00623B4E" w:rsidP="00623B4E">
      <w:r>
        <w:t>1. Total number of each product size produced, regardless of the plant:</w:t>
      </w:r>
    </w:p>
    <w:p w14:paraId="75010B17" w14:textId="77777777" w:rsidR="00623B4E" w:rsidRDefault="00623B4E" w:rsidP="00623B4E"/>
    <w:p w14:paraId="44136F63" w14:textId="77777777" w:rsidR="00623B4E" w:rsidRDefault="00623B4E" w:rsidP="00623B4E">
      <w:r>
        <w:t xml:space="preserve">   - L = X1L + X2L + X3L</w:t>
      </w:r>
    </w:p>
    <w:p w14:paraId="38A4F086" w14:textId="77777777" w:rsidR="00623B4E" w:rsidRDefault="00623B4E" w:rsidP="00623B4E">
      <w:r>
        <w:t xml:space="preserve">   - M = X1M + X2M + X3M</w:t>
      </w:r>
    </w:p>
    <w:p w14:paraId="2AAC0A11" w14:textId="77777777" w:rsidR="00623B4E" w:rsidRDefault="00623B4E" w:rsidP="00623B4E">
      <w:r>
        <w:lastRenderedPageBreak/>
        <w:t xml:space="preserve">   - S = X1S + X2S + X3S</w:t>
      </w:r>
    </w:p>
    <w:p w14:paraId="250AE94C" w14:textId="77777777" w:rsidR="00623B4E" w:rsidRDefault="00623B4E" w:rsidP="00623B4E"/>
    <w:p w14:paraId="2EA4C826" w14:textId="77777777" w:rsidR="00623B4E" w:rsidRDefault="00623B4E" w:rsidP="00623B4E">
      <w:r>
        <w:t>2. Production capacity constraints for each plant:</w:t>
      </w:r>
    </w:p>
    <w:p w14:paraId="029F34D9" w14:textId="77777777" w:rsidR="00623B4E" w:rsidRDefault="00623B4E" w:rsidP="00623B4E"/>
    <w:p w14:paraId="30BB108C" w14:textId="77777777" w:rsidR="00623B4E" w:rsidRDefault="00623B4E" w:rsidP="00623B4E">
      <w:r>
        <w:t xml:space="preserve">   - Plant 1: X1L + X1M + X1S ≤ 750</w:t>
      </w:r>
    </w:p>
    <w:p w14:paraId="137688AE" w14:textId="77777777" w:rsidR="00623B4E" w:rsidRDefault="00623B4E" w:rsidP="00623B4E">
      <w:r>
        <w:t xml:space="preserve">   - Plant 2: X2L + X2M + X2S ≤ 900</w:t>
      </w:r>
    </w:p>
    <w:p w14:paraId="45664012" w14:textId="77777777" w:rsidR="00623B4E" w:rsidRDefault="00623B4E" w:rsidP="00623B4E">
      <w:r>
        <w:t xml:space="preserve">   - Plant 3: X3L + X3M + X3S ≤ 450</w:t>
      </w:r>
    </w:p>
    <w:p w14:paraId="7EB4C99A" w14:textId="77777777" w:rsidR="00623B4E" w:rsidRDefault="00623B4E" w:rsidP="00623B4E"/>
    <w:p w14:paraId="78A71BB1" w14:textId="77777777" w:rsidR="00623B4E" w:rsidRDefault="00623B4E" w:rsidP="00623B4E">
      <w:r>
        <w:t>3. In-process storage constraints for each plant:</w:t>
      </w:r>
    </w:p>
    <w:p w14:paraId="3DDE5428" w14:textId="77777777" w:rsidR="00623B4E" w:rsidRDefault="00623B4E" w:rsidP="00623B4E"/>
    <w:p w14:paraId="154F49F1" w14:textId="77777777" w:rsidR="00623B4E" w:rsidRDefault="00623B4E" w:rsidP="00623B4E">
      <w:r>
        <w:t xml:space="preserve">   - Plant 1: 20X1L + 15X1M + 12X1S ≤ 13,000</w:t>
      </w:r>
    </w:p>
    <w:p w14:paraId="1DD45A00" w14:textId="77777777" w:rsidR="00623B4E" w:rsidRDefault="00623B4E" w:rsidP="00623B4E">
      <w:r>
        <w:t xml:space="preserve">   - Plant 2: 20X2L + 15X2M + 12X2S ≤ 12,000</w:t>
      </w:r>
    </w:p>
    <w:p w14:paraId="768D755C" w14:textId="77777777" w:rsidR="00623B4E" w:rsidRDefault="00623B4E" w:rsidP="00623B4E">
      <w:r>
        <w:t xml:space="preserve">   - Plant 3: 20X3L + 15X3M + 12X3S ≤ 5,000</w:t>
      </w:r>
    </w:p>
    <w:p w14:paraId="2BDC2F94" w14:textId="77777777" w:rsidR="00623B4E" w:rsidRDefault="00623B4E" w:rsidP="00623B4E"/>
    <w:p w14:paraId="3919FCA2" w14:textId="77777777" w:rsidR="00623B4E" w:rsidRDefault="00623B4E" w:rsidP="00623B4E">
      <w:r>
        <w:t>4. Sales forecast constraints:</w:t>
      </w:r>
    </w:p>
    <w:p w14:paraId="34FDB1B6" w14:textId="77777777" w:rsidR="00623B4E" w:rsidRDefault="00623B4E" w:rsidP="00623B4E"/>
    <w:p w14:paraId="03976B50" w14:textId="77777777" w:rsidR="00623B4E" w:rsidRDefault="00623B4E" w:rsidP="00623B4E">
      <w:r>
        <w:t xml:space="preserve">   - Large Size: L ≤ 900</w:t>
      </w:r>
    </w:p>
    <w:p w14:paraId="62FC8785" w14:textId="77777777" w:rsidR="00623B4E" w:rsidRDefault="00623B4E" w:rsidP="00623B4E">
      <w:r>
        <w:t xml:space="preserve">   - Medium Size: M ≤ 1,200</w:t>
      </w:r>
    </w:p>
    <w:p w14:paraId="0CE7E0A5" w14:textId="77777777" w:rsidR="00623B4E" w:rsidRDefault="00623B4E" w:rsidP="00623B4E">
      <w:r>
        <w:t xml:space="preserve">   - Small Size: S ≤ 750</w:t>
      </w:r>
    </w:p>
    <w:p w14:paraId="36A1DFED" w14:textId="77777777" w:rsidR="00623B4E" w:rsidRDefault="00623B4E" w:rsidP="00623B4E"/>
    <w:p w14:paraId="7B185399" w14:textId="77777777" w:rsidR="00623B4E" w:rsidRDefault="00623B4E" w:rsidP="00623B4E">
      <w:r>
        <w:t>5. Non-negativity constraints:</w:t>
      </w:r>
    </w:p>
    <w:p w14:paraId="6F4BFFE0" w14:textId="77777777" w:rsidR="00623B4E" w:rsidRDefault="00623B4E" w:rsidP="00623B4E"/>
    <w:p w14:paraId="51A438C6" w14:textId="77777777" w:rsidR="00623B4E" w:rsidRDefault="00623B4E" w:rsidP="00623B4E">
      <w:r>
        <w:t xml:space="preserve">   - XiL ≥ 0</w:t>
      </w:r>
    </w:p>
    <w:p w14:paraId="2422DC46" w14:textId="77777777" w:rsidR="00623B4E" w:rsidRDefault="00623B4E" w:rsidP="00623B4E">
      <w:r>
        <w:t xml:space="preserve">   - XiM ≥ 0</w:t>
      </w:r>
    </w:p>
    <w:p w14:paraId="686922D3" w14:textId="77777777" w:rsidR="00623B4E" w:rsidRDefault="00623B4E" w:rsidP="00623B4E">
      <w:r>
        <w:t xml:space="preserve">   - XiS ≥ 0 (for i = 1, 2, 3)</w:t>
      </w:r>
    </w:p>
    <w:p w14:paraId="2469D7BD" w14:textId="77777777" w:rsidR="00623B4E" w:rsidRDefault="00623B4E" w:rsidP="00623B4E"/>
    <w:p w14:paraId="0B863465" w14:textId="77777777" w:rsidR="00623B4E" w:rsidRDefault="00623B4E" w:rsidP="00623B4E">
      <w:r>
        <w:t>6. Percentage utilization constraint:</w:t>
      </w:r>
    </w:p>
    <w:p w14:paraId="3694CC27" w14:textId="77777777" w:rsidR="00623B4E" w:rsidRDefault="00623B4E" w:rsidP="00623B4E">
      <w:r>
        <w:t>To ensure the same percentage of excess capacity utilization for each plant, introduce a new decision variable, Y, and set it equal to the percentage of excess capacity used. The following equations ensure uniform excess capacity utilization across all three plants:</w:t>
      </w:r>
    </w:p>
    <w:p w14:paraId="0568B642" w14:textId="77777777" w:rsidR="00623B4E" w:rsidRDefault="00623B4E" w:rsidP="00623B4E"/>
    <w:p w14:paraId="1D24BD66" w14:textId="77777777" w:rsidR="00623B4E" w:rsidRDefault="00623B4E" w:rsidP="00623B4E">
      <w:r>
        <w:t xml:space="preserve">   - Y = (X1L + X1M + X1S) / 750</w:t>
      </w:r>
    </w:p>
    <w:p w14:paraId="2582A71B" w14:textId="77777777" w:rsidR="00623B4E" w:rsidRDefault="00623B4E" w:rsidP="00623B4E">
      <w:r>
        <w:t xml:space="preserve">   - Y = (X2L + X2M + X2S) / 900</w:t>
      </w:r>
    </w:p>
    <w:p w14:paraId="2051815D" w14:textId="77777777" w:rsidR="00623B4E" w:rsidRDefault="00623B4E" w:rsidP="00623B4E">
      <w:r>
        <w:t xml:space="preserve">   - Y = (X3L + X3M + X3S) / 450</w:t>
      </w:r>
    </w:p>
    <w:p w14:paraId="71DC9C5B" w14:textId="77777777" w:rsidR="00623B4E" w:rsidRDefault="00623B4E" w:rsidP="00623B4E"/>
    <w:p w14:paraId="6FA1DBC1" w14:textId="37674B84" w:rsidR="00CD313C" w:rsidRDefault="00623B4E" w:rsidP="00623B4E">
      <w:r>
        <w:t>These equations ensure that the percentage of excess capacity used is consistent for all three plants.</w:t>
      </w:r>
    </w:p>
    <w:sectPr w:rsidR="00CD31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8328" w14:textId="77777777" w:rsidR="0014495E" w:rsidRDefault="0014495E" w:rsidP="00623B4E">
      <w:r>
        <w:separator/>
      </w:r>
    </w:p>
  </w:endnote>
  <w:endnote w:type="continuationSeparator" w:id="0">
    <w:p w14:paraId="56C1D652" w14:textId="77777777" w:rsidR="0014495E" w:rsidRDefault="0014495E" w:rsidP="0062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C4A3B" w14:textId="77777777" w:rsidR="0014495E" w:rsidRDefault="0014495E" w:rsidP="00623B4E">
      <w:r>
        <w:separator/>
      </w:r>
    </w:p>
  </w:footnote>
  <w:footnote w:type="continuationSeparator" w:id="0">
    <w:p w14:paraId="5FCABE7D" w14:textId="77777777" w:rsidR="0014495E" w:rsidRDefault="0014495E" w:rsidP="00623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29E" w14:textId="5B88000D" w:rsidR="00623B4E" w:rsidRDefault="00623B4E">
    <w:pPr>
      <w:pStyle w:val="Header"/>
      <w:rPr>
        <w:rFonts w:ascii="Times New Roman" w:hAnsi="Times New Roman" w:cs="Times New Roman"/>
        <w:b/>
        <w:bCs/>
        <w:sz w:val="28"/>
        <w:szCs w:val="28"/>
      </w:rPr>
    </w:pPr>
    <w:r w:rsidRPr="00D077FC">
      <w:rPr>
        <w:rFonts w:ascii="Times New Roman" w:hAnsi="Times New Roman" w:cs="Times New Roman"/>
        <w:b/>
        <w:bCs/>
        <w:sz w:val="28"/>
        <w:szCs w:val="28"/>
      </w:rPr>
      <w:t>QUANTITATIVE MANAGEMENT MODELING</w:t>
    </w:r>
    <w:r w:rsidRPr="00D077FC">
      <w:rPr>
        <w:rFonts w:ascii="Times New Roman" w:hAnsi="Times New Roman" w:cs="Times New Roman"/>
        <w:b/>
        <w:bCs/>
        <w:sz w:val="28"/>
        <w:szCs w:val="28"/>
      </w:rPr>
      <w:br/>
    </w:r>
    <w:r>
      <w:rPr>
        <w:rFonts w:ascii="Times New Roman" w:hAnsi="Times New Roman" w:cs="Times New Roman"/>
        <w:b/>
        <w:bCs/>
        <w:sz w:val="28"/>
        <w:szCs w:val="28"/>
      </w:rPr>
      <w:t>Namrah Ahmed</w:t>
    </w:r>
    <w:r w:rsidRPr="00D077FC">
      <w:rPr>
        <w:rFonts w:ascii="Times New Roman" w:hAnsi="Times New Roman" w:cs="Times New Roman"/>
        <w:b/>
        <w:bCs/>
        <w:sz w:val="28"/>
        <w:szCs w:val="28"/>
      </w:rPr>
      <w:t>: 811</w:t>
    </w:r>
    <w:r>
      <w:rPr>
        <w:rFonts w:ascii="Times New Roman" w:hAnsi="Times New Roman" w:cs="Times New Roman"/>
        <w:b/>
        <w:bCs/>
        <w:sz w:val="28"/>
        <w:szCs w:val="28"/>
      </w:rPr>
      <w:t>248007</w:t>
    </w:r>
    <w:r w:rsidRPr="00D077FC">
      <w:rPr>
        <w:rFonts w:ascii="Times New Roman" w:hAnsi="Times New Roman" w:cs="Times New Roman"/>
        <w:b/>
        <w:bCs/>
        <w:sz w:val="28"/>
        <w:szCs w:val="28"/>
      </w:rPr>
      <w:br/>
      <w:t>Assignment 1</w:t>
    </w:r>
  </w:p>
  <w:p w14:paraId="3250C189" w14:textId="77777777" w:rsidR="00623B4E" w:rsidRDefault="00623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13C26"/>
    <w:multiLevelType w:val="hybridMultilevel"/>
    <w:tmpl w:val="72C43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FA5204"/>
    <w:multiLevelType w:val="hybridMultilevel"/>
    <w:tmpl w:val="08B20DD8"/>
    <w:lvl w:ilvl="0" w:tplc="EFF885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B2AF6"/>
    <w:multiLevelType w:val="hybridMultilevel"/>
    <w:tmpl w:val="69E27F20"/>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16cid:durableId="554657797">
    <w:abstractNumId w:val="2"/>
  </w:num>
  <w:num w:numId="2" w16cid:durableId="849296861">
    <w:abstractNumId w:val="1"/>
  </w:num>
  <w:num w:numId="3" w16cid:durableId="148828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82"/>
    <w:rsid w:val="0014495E"/>
    <w:rsid w:val="001635CC"/>
    <w:rsid w:val="00270982"/>
    <w:rsid w:val="00623B4E"/>
    <w:rsid w:val="007E4739"/>
    <w:rsid w:val="00CD313C"/>
    <w:rsid w:val="00D4093D"/>
    <w:rsid w:val="00EC00B9"/>
    <w:rsid w:val="00EF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1401"/>
  <w15:chartTrackingRefBased/>
  <w15:docId w15:val="{0FAC266E-63E9-914E-A3FD-AACE83D0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B4E"/>
    <w:pPr>
      <w:tabs>
        <w:tab w:val="center" w:pos="4680"/>
        <w:tab w:val="right" w:pos="9360"/>
      </w:tabs>
    </w:pPr>
  </w:style>
  <w:style w:type="character" w:customStyle="1" w:styleId="HeaderChar">
    <w:name w:val="Header Char"/>
    <w:basedOn w:val="DefaultParagraphFont"/>
    <w:link w:val="Header"/>
    <w:uiPriority w:val="99"/>
    <w:rsid w:val="00623B4E"/>
  </w:style>
  <w:style w:type="paragraph" w:styleId="Footer">
    <w:name w:val="footer"/>
    <w:basedOn w:val="Normal"/>
    <w:link w:val="FooterChar"/>
    <w:uiPriority w:val="99"/>
    <w:unhideWhenUsed/>
    <w:rsid w:val="00623B4E"/>
    <w:pPr>
      <w:tabs>
        <w:tab w:val="center" w:pos="4680"/>
        <w:tab w:val="right" w:pos="9360"/>
      </w:tabs>
    </w:pPr>
  </w:style>
  <w:style w:type="character" w:customStyle="1" w:styleId="FooterChar">
    <w:name w:val="Footer Char"/>
    <w:basedOn w:val="DefaultParagraphFont"/>
    <w:link w:val="Footer"/>
    <w:uiPriority w:val="99"/>
    <w:rsid w:val="00623B4E"/>
  </w:style>
  <w:style w:type="paragraph" w:styleId="ListParagraph">
    <w:name w:val="List Paragraph"/>
    <w:basedOn w:val="Normal"/>
    <w:uiPriority w:val="34"/>
    <w:qFormat/>
    <w:rsid w:val="007E4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 Jay Haresh</dc:creator>
  <cp:keywords/>
  <dc:description/>
  <cp:lastModifiedBy>Namrah Shakeel Ahmed, *</cp:lastModifiedBy>
  <cp:revision>3</cp:revision>
  <dcterms:created xsi:type="dcterms:W3CDTF">2023-09-11T01:02:00Z</dcterms:created>
  <dcterms:modified xsi:type="dcterms:W3CDTF">2023-09-11T01:25:00Z</dcterms:modified>
</cp:coreProperties>
</file>