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FF19" w14:textId="6537F145" w:rsidR="00B45AE6" w:rsidRDefault="00B45AE6" w:rsidP="00B45AE6">
      <w:pPr>
        <w:pStyle w:val="Title"/>
      </w:pPr>
      <w:r>
        <w:t xml:space="preserve">List of </w:t>
      </w:r>
      <w:r w:rsidR="00E303D3">
        <w:t>Sample Checkout T</w:t>
      </w:r>
      <w:r>
        <w:t xml:space="preserve">est </w:t>
      </w:r>
      <w:r w:rsidR="00E303D3">
        <w:t>C</w:t>
      </w:r>
      <w:r>
        <w:t>ase Screenshots</w:t>
      </w:r>
    </w:p>
    <w:p w14:paraId="738E48B0" w14:textId="556823EA" w:rsidR="00B45AE6" w:rsidRDefault="00B45AE6" w:rsidP="00B45AE6">
      <w:pPr>
        <w:pStyle w:val="Heading1"/>
      </w:pPr>
      <w:r>
        <w:t>Test Case 1: Quantity Range</w:t>
      </w:r>
    </w:p>
    <w:p w14:paraId="17369976" w14:textId="6A72AFD8" w:rsidR="00B45AE6" w:rsidRPr="00B45AE6" w:rsidRDefault="00B45AE6" w:rsidP="00B45AE6">
      <w:pPr>
        <w:pStyle w:val="Heading3"/>
      </w:pPr>
      <w:r>
        <w:t>Example Data 1: Value 0</w:t>
      </w:r>
    </w:p>
    <w:p w14:paraId="0E9C0329" w14:textId="71F8173D" w:rsidR="0019397E" w:rsidRDefault="00BA51A9" w:rsidP="0019397E">
      <w:pPr>
        <w:keepNext/>
      </w:pPr>
      <w:r>
        <w:rPr>
          <w:noProof/>
        </w:rPr>
        <w:drawing>
          <wp:inline distT="0" distB="0" distL="0" distR="0" wp14:anchorId="55A06E34" wp14:editId="456DE8F4">
            <wp:extent cx="4678680" cy="3161971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136" cy="316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30B9" w14:textId="27E62647" w:rsidR="001957F4" w:rsidRDefault="0019397E" w:rsidP="0019397E">
      <w:pPr>
        <w:pStyle w:val="Caption"/>
      </w:pPr>
      <w:r>
        <w:t xml:space="preserve">Figure </w:t>
      </w:r>
      <w:fldSimple w:instr=" SEQ Figure \* ARABIC ">
        <w:r w:rsidR="00E612BD">
          <w:rPr>
            <w:noProof/>
          </w:rPr>
          <w:t>1</w:t>
        </w:r>
      </w:fldSimple>
      <w:r w:rsidR="00B45AE6">
        <w:t>:</w:t>
      </w:r>
      <w:r>
        <w:t>Test Case 1: Quantity Range</w:t>
      </w:r>
      <w:r w:rsidR="00B45AE6">
        <w:t>- Value =0</w:t>
      </w:r>
    </w:p>
    <w:p w14:paraId="051C90CA" w14:textId="2A8F861B" w:rsidR="00B45AE6" w:rsidRDefault="00B45AE6" w:rsidP="00B45AE6">
      <w:pPr>
        <w:pStyle w:val="Heading3"/>
      </w:pPr>
      <w:r>
        <w:t xml:space="preserve">Example Data 2: Value </w:t>
      </w:r>
      <w:r w:rsidR="00BA51A9">
        <w:t>(</w:t>
      </w:r>
      <w:r>
        <w:t>-ve</w:t>
      </w:r>
      <w:proofErr w:type="gramStart"/>
      <w:r w:rsidR="00BA51A9">
        <w:t>) :</w:t>
      </w:r>
      <w:proofErr w:type="gramEnd"/>
      <w:r w:rsidR="00BA51A9">
        <w:t xml:space="preserve"> </w:t>
      </w:r>
      <w:r>
        <w:t xml:space="preserve"> -</w:t>
      </w:r>
      <w:r w:rsidR="00BA51A9">
        <w:t>3</w:t>
      </w:r>
    </w:p>
    <w:p w14:paraId="296349BD" w14:textId="77777777" w:rsidR="00257F4F" w:rsidRDefault="00BA51A9" w:rsidP="00257F4F">
      <w:pPr>
        <w:keepNext/>
      </w:pPr>
      <w:r>
        <w:rPr>
          <w:noProof/>
        </w:rPr>
        <w:drawing>
          <wp:inline distT="0" distB="0" distL="0" distR="0" wp14:anchorId="228A6F56" wp14:editId="65B734AD">
            <wp:extent cx="4983480" cy="3116745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692" cy="31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AAC5" w14:textId="55DABF3D" w:rsidR="00BA51A9" w:rsidRDefault="00257F4F" w:rsidP="00257F4F">
      <w:pPr>
        <w:pStyle w:val="Caption"/>
      </w:pPr>
      <w:r>
        <w:t xml:space="preserve">Figure </w:t>
      </w:r>
      <w:fldSimple w:instr=" SEQ Figure \* ARABIC ">
        <w:r w:rsidR="00E612BD">
          <w:rPr>
            <w:noProof/>
          </w:rPr>
          <w:t>2</w:t>
        </w:r>
      </w:fldSimple>
      <w:r>
        <w:t>:Test Case 1: Quantity Range- Value = -3</w:t>
      </w:r>
    </w:p>
    <w:p w14:paraId="479F2280" w14:textId="248EAE6F" w:rsidR="00BA51A9" w:rsidRDefault="00BA51A9" w:rsidP="00BA51A9">
      <w:pPr>
        <w:pStyle w:val="Heading3"/>
      </w:pPr>
      <w:r>
        <w:lastRenderedPageBreak/>
        <w:t>Example Data 3: Value (more than 10</w:t>
      </w:r>
      <w:proofErr w:type="gramStart"/>
      <w:r>
        <w:t>) :</w:t>
      </w:r>
      <w:proofErr w:type="gramEnd"/>
      <w:r>
        <w:t xml:space="preserve"> 19</w:t>
      </w:r>
    </w:p>
    <w:p w14:paraId="6F6F1AE8" w14:textId="77777777" w:rsidR="00257F4F" w:rsidRDefault="00BA51A9" w:rsidP="00257F4F">
      <w:pPr>
        <w:keepNext/>
      </w:pPr>
      <w:r>
        <w:rPr>
          <w:noProof/>
        </w:rPr>
        <w:drawing>
          <wp:inline distT="0" distB="0" distL="0" distR="0" wp14:anchorId="6DDA734A" wp14:editId="660472CB">
            <wp:extent cx="4411980" cy="2831664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428" cy="283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4A5C" w14:textId="5DCE084E" w:rsidR="00257F4F" w:rsidRDefault="00257F4F" w:rsidP="00257F4F">
      <w:pPr>
        <w:pStyle w:val="Caption"/>
      </w:pPr>
      <w:r>
        <w:t xml:space="preserve">Figure </w:t>
      </w:r>
      <w:fldSimple w:instr=" SEQ Figure \* ARABIC ">
        <w:r w:rsidR="00E612BD">
          <w:rPr>
            <w:noProof/>
          </w:rPr>
          <w:t>3</w:t>
        </w:r>
      </w:fldSimple>
      <w:r>
        <w:t>:Test Case 1</w:t>
      </w:r>
      <w:r>
        <w:t xml:space="preserve">: Quantity Range- Value = </w:t>
      </w:r>
      <w:r>
        <w:t>19</w:t>
      </w:r>
    </w:p>
    <w:p w14:paraId="1E877BF0" w14:textId="6313047E" w:rsidR="00FD076B" w:rsidRDefault="00FD076B" w:rsidP="00257F4F">
      <w:pPr>
        <w:pStyle w:val="Heading1"/>
      </w:pPr>
      <w:r>
        <w:t>Test Case 2: Total Value</w:t>
      </w:r>
    </w:p>
    <w:p w14:paraId="149C2963" w14:textId="4BE1A54F" w:rsidR="00FD076B" w:rsidRDefault="00FD076B" w:rsidP="00FD076B">
      <w:pPr>
        <w:pStyle w:val="Heading3"/>
      </w:pPr>
      <w:r>
        <w:t>Total amount calculated according to the quantity given</w:t>
      </w:r>
    </w:p>
    <w:p w14:paraId="17DD4B4D" w14:textId="77777777" w:rsidR="00257F4F" w:rsidRDefault="00FD076B" w:rsidP="00257F4F">
      <w:pPr>
        <w:keepNext/>
      </w:pPr>
      <w:r>
        <w:rPr>
          <w:noProof/>
        </w:rPr>
        <w:drawing>
          <wp:inline distT="0" distB="0" distL="0" distR="0" wp14:anchorId="48E1965A" wp14:editId="76D50883">
            <wp:extent cx="5151120" cy="359425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011" cy="35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B505" w14:textId="772DCD7B" w:rsidR="00FD076B" w:rsidRDefault="00257F4F" w:rsidP="00257F4F">
      <w:pPr>
        <w:pStyle w:val="Caption"/>
      </w:pPr>
      <w:r>
        <w:t xml:space="preserve">Figure </w:t>
      </w:r>
      <w:fldSimple w:instr=" SEQ Figure \* ARABIC ">
        <w:r w:rsidR="00E612BD">
          <w:rPr>
            <w:noProof/>
          </w:rPr>
          <w:t>4</w:t>
        </w:r>
      </w:fldSimple>
      <w:r>
        <w:t>:Total Value Calculation</w:t>
      </w:r>
    </w:p>
    <w:p w14:paraId="46194888" w14:textId="173C81B7" w:rsidR="0009740A" w:rsidRDefault="0009740A" w:rsidP="0009740A">
      <w:pPr>
        <w:pStyle w:val="Heading1"/>
      </w:pPr>
      <w:r>
        <w:lastRenderedPageBreak/>
        <w:t>Test Case 3: Discounted Calculation</w:t>
      </w:r>
    </w:p>
    <w:p w14:paraId="71186A66" w14:textId="2FAD1D28" w:rsidR="0009740A" w:rsidRDefault="0009740A" w:rsidP="0009740A">
      <w:pPr>
        <w:pStyle w:val="Heading3"/>
      </w:pPr>
      <w:r>
        <w:t>Discount on product Kone:  Quantity - 6</w:t>
      </w:r>
    </w:p>
    <w:p w14:paraId="4D54DD2D" w14:textId="77777777" w:rsidR="00257F4F" w:rsidRDefault="0009740A" w:rsidP="00257F4F">
      <w:pPr>
        <w:keepNext/>
      </w:pPr>
      <w:r>
        <w:rPr>
          <w:noProof/>
        </w:rPr>
        <w:drawing>
          <wp:inline distT="0" distB="0" distL="0" distR="0" wp14:anchorId="2CE072E9" wp14:editId="36E11DE7">
            <wp:extent cx="5731510" cy="2339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6114" w14:textId="35D174DB" w:rsidR="0009740A" w:rsidRDefault="00257F4F" w:rsidP="00257F4F">
      <w:pPr>
        <w:pStyle w:val="Caption"/>
      </w:pPr>
      <w:r>
        <w:t xml:space="preserve">Figure </w:t>
      </w:r>
      <w:fldSimple w:instr=" SEQ Figure \* ARABIC ">
        <w:r w:rsidR="00E612BD">
          <w:rPr>
            <w:noProof/>
          </w:rPr>
          <w:t>5</w:t>
        </w:r>
      </w:fldSimple>
      <w:r>
        <w:t xml:space="preserve">:Test Case </w:t>
      </w:r>
      <w:proofErr w:type="gramStart"/>
      <w:r>
        <w:t>3:Discount</w:t>
      </w:r>
      <w:proofErr w:type="gramEnd"/>
      <w:r>
        <w:t xml:space="preserve"> Kone: Qty - 6</w:t>
      </w:r>
    </w:p>
    <w:p w14:paraId="5EF12107" w14:textId="57F66FC0" w:rsidR="0009740A" w:rsidRDefault="0009740A" w:rsidP="0009740A">
      <w:pPr>
        <w:pStyle w:val="Heading3"/>
      </w:pPr>
      <w:r>
        <w:t>No Discount on product Kone: Quantity – 2</w:t>
      </w:r>
    </w:p>
    <w:p w14:paraId="78ACB1A9" w14:textId="77777777" w:rsidR="00257F4F" w:rsidRDefault="0009740A" w:rsidP="00257F4F">
      <w:pPr>
        <w:keepNext/>
      </w:pPr>
      <w:r>
        <w:rPr>
          <w:noProof/>
        </w:rPr>
        <w:drawing>
          <wp:inline distT="0" distB="0" distL="0" distR="0" wp14:anchorId="15DA2B49" wp14:editId="753D4A2C">
            <wp:extent cx="5731510" cy="2246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88D4" w14:textId="0472A513" w:rsidR="0009740A" w:rsidRDefault="00257F4F" w:rsidP="00257F4F">
      <w:pPr>
        <w:pStyle w:val="Caption"/>
      </w:pPr>
      <w:r>
        <w:t xml:space="preserve">Figure </w:t>
      </w:r>
      <w:fldSimple w:instr=" SEQ Figure \* ARABIC ">
        <w:r w:rsidR="00E612BD">
          <w:rPr>
            <w:noProof/>
          </w:rPr>
          <w:t>6</w:t>
        </w:r>
      </w:fldSimple>
      <w:r>
        <w:t xml:space="preserve">:Test Case </w:t>
      </w:r>
      <w:proofErr w:type="gramStart"/>
      <w:r>
        <w:t>3:Discount</w:t>
      </w:r>
      <w:proofErr w:type="gramEnd"/>
      <w:r>
        <w:t xml:space="preserve"> Kone: Qty – 2</w:t>
      </w:r>
    </w:p>
    <w:p w14:paraId="6C3D381E" w14:textId="08639198" w:rsidR="00257F4F" w:rsidRDefault="009478EF" w:rsidP="009478EF">
      <w:pPr>
        <w:pStyle w:val="Heading1"/>
      </w:pPr>
      <w:r>
        <w:lastRenderedPageBreak/>
        <w:t xml:space="preserve">Test Case 4: Discount Calculation – </w:t>
      </w:r>
      <w:r w:rsidRPr="009478EF">
        <w:t>Ironhide Cartridge</w:t>
      </w:r>
    </w:p>
    <w:p w14:paraId="6ED518EE" w14:textId="0526AD9C" w:rsidR="009478EF" w:rsidRPr="009478EF" w:rsidRDefault="009478EF" w:rsidP="009478EF">
      <w:pPr>
        <w:pStyle w:val="Heading3"/>
      </w:pPr>
      <w:r>
        <w:t>No Discount on quantity - 1</w:t>
      </w:r>
    </w:p>
    <w:p w14:paraId="21991210" w14:textId="77777777" w:rsidR="009478EF" w:rsidRDefault="009478EF" w:rsidP="009478EF">
      <w:pPr>
        <w:keepNext/>
      </w:pPr>
      <w:r>
        <w:rPr>
          <w:noProof/>
        </w:rPr>
        <w:drawing>
          <wp:inline distT="0" distB="0" distL="0" distR="0" wp14:anchorId="76104A49" wp14:editId="34328AEA">
            <wp:extent cx="5731510" cy="2501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AA2C" w14:textId="78C9BB60" w:rsidR="009478EF" w:rsidRDefault="009478EF" w:rsidP="009478EF">
      <w:pPr>
        <w:pStyle w:val="Caption"/>
      </w:pPr>
      <w:r>
        <w:t xml:space="preserve">Figure </w:t>
      </w:r>
      <w:fldSimple w:instr=" SEQ Figure \* ARABIC ">
        <w:r w:rsidR="00E612BD">
          <w:rPr>
            <w:noProof/>
          </w:rPr>
          <w:t>7</w:t>
        </w:r>
      </w:fldSimple>
      <w:r w:rsidRPr="00DF03EC">
        <w:t xml:space="preserve">:Test Case </w:t>
      </w:r>
      <w:proofErr w:type="gramStart"/>
      <w:r>
        <w:t>4</w:t>
      </w:r>
      <w:r w:rsidRPr="00DF03EC">
        <w:t>:Discount</w:t>
      </w:r>
      <w:proofErr w:type="gramEnd"/>
      <w:r w:rsidRPr="00DF03EC">
        <w:t xml:space="preserve"> </w:t>
      </w:r>
      <w:r>
        <w:t>Ironhide Cartridge</w:t>
      </w:r>
      <w:r w:rsidRPr="00DF03EC">
        <w:t xml:space="preserve">: Qty – </w:t>
      </w:r>
      <w:r>
        <w:t>1</w:t>
      </w:r>
    </w:p>
    <w:p w14:paraId="67075B55" w14:textId="0AF283C0" w:rsidR="009478EF" w:rsidRDefault="009478EF" w:rsidP="009478EF">
      <w:pPr>
        <w:pStyle w:val="Heading3"/>
      </w:pPr>
      <w:r>
        <w:t>Discount</w:t>
      </w:r>
      <w:r w:rsidR="00E612BD">
        <w:t xml:space="preserve"> on quantity – 2</w:t>
      </w:r>
    </w:p>
    <w:p w14:paraId="78A44C82" w14:textId="77777777" w:rsidR="00E612BD" w:rsidRDefault="00E612BD" w:rsidP="00E612BD">
      <w:pPr>
        <w:keepNext/>
      </w:pPr>
      <w:r>
        <w:rPr>
          <w:noProof/>
        </w:rPr>
        <w:drawing>
          <wp:inline distT="0" distB="0" distL="0" distR="0" wp14:anchorId="3DB37F2C" wp14:editId="1554E104">
            <wp:extent cx="5731510" cy="2442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1B3E" w14:textId="0C38AC19" w:rsidR="00E612BD" w:rsidRDefault="00E612BD" w:rsidP="00E612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:Test Case </w:t>
      </w:r>
      <w:proofErr w:type="gramStart"/>
      <w:r>
        <w:t>4:Discount</w:t>
      </w:r>
      <w:proofErr w:type="gramEnd"/>
      <w:r>
        <w:t xml:space="preserve"> </w:t>
      </w:r>
      <w:r>
        <w:t>Ironhide Cartridge</w:t>
      </w:r>
      <w:r w:rsidRPr="00DF03EC">
        <w:t>: Qty –</w:t>
      </w:r>
      <w:r>
        <w:t xml:space="preserve"> 2</w:t>
      </w:r>
    </w:p>
    <w:p w14:paraId="4361D184" w14:textId="121D94EC" w:rsidR="00E612BD" w:rsidRDefault="00E612BD" w:rsidP="00E612BD">
      <w:pPr>
        <w:pStyle w:val="Heading3"/>
      </w:pPr>
      <w:r>
        <w:lastRenderedPageBreak/>
        <w:t>Discount on quantity – 4</w:t>
      </w:r>
    </w:p>
    <w:p w14:paraId="38ED46C6" w14:textId="77777777" w:rsidR="00E612BD" w:rsidRDefault="00E612BD" w:rsidP="00E612BD">
      <w:pPr>
        <w:keepNext/>
      </w:pPr>
      <w:r>
        <w:rPr>
          <w:noProof/>
        </w:rPr>
        <w:drawing>
          <wp:inline distT="0" distB="0" distL="0" distR="0" wp14:anchorId="596A798D" wp14:editId="40E056DD">
            <wp:extent cx="5731510" cy="2564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A506" w14:textId="6829B069" w:rsidR="00E612BD" w:rsidRPr="00E612BD" w:rsidRDefault="00E612BD" w:rsidP="00E612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</w:t>
      </w:r>
      <w:r w:rsidRPr="00E42090">
        <w:t xml:space="preserve">Test Case </w:t>
      </w:r>
      <w:proofErr w:type="gramStart"/>
      <w:r w:rsidRPr="00E42090">
        <w:t>4:Discount</w:t>
      </w:r>
      <w:proofErr w:type="gramEnd"/>
      <w:r w:rsidRPr="00E42090">
        <w:t xml:space="preserve"> Ironhide Cartridge: Qty – </w:t>
      </w:r>
      <w:r>
        <w:t>5</w:t>
      </w:r>
    </w:p>
    <w:p w14:paraId="7B7EF6CA" w14:textId="77777777" w:rsidR="00BA51A9" w:rsidRPr="00BA51A9" w:rsidRDefault="00BA51A9" w:rsidP="00BA51A9"/>
    <w:sectPr w:rsidR="00BA51A9" w:rsidRPr="00BA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7E"/>
    <w:rsid w:val="0009740A"/>
    <w:rsid w:val="0019397E"/>
    <w:rsid w:val="001957F4"/>
    <w:rsid w:val="00257F4F"/>
    <w:rsid w:val="008521A9"/>
    <w:rsid w:val="009478EF"/>
    <w:rsid w:val="00B45AE6"/>
    <w:rsid w:val="00BA51A9"/>
    <w:rsid w:val="00D754E2"/>
    <w:rsid w:val="00E303D3"/>
    <w:rsid w:val="00E612BD"/>
    <w:rsid w:val="00F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00BA"/>
  <w15:chartTrackingRefBased/>
  <w15:docId w15:val="{09D90AB0-6828-4FB3-A6FD-13B6AFD6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939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5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5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A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Ponneri</dc:creator>
  <cp:keywords/>
  <dc:description/>
  <cp:lastModifiedBy>Namratha Ponneri</cp:lastModifiedBy>
  <cp:revision>4</cp:revision>
  <dcterms:created xsi:type="dcterms:W3CDTF">2022-07-31T04:32:00Z</dcterms:created>
  <dcterms:modified xsi:type="dcterms:W3CDTF">2022-07-31T05:55:00Z</dcterms:modified>
</cp:coreProperties>
</file>