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A375" w14:textId="1FB0089A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1.</w:t>
      </w:r>
      <w:r w:rsidRPr="004D3D1F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annotation;</w:t>
      </w:r>
    </w:p>
    <w:p w14:paraId="0B677FDF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1CA1429D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8553A4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Retention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RUNTIME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22E6B187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07355C57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243658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@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sz w:val="24"/>
          <w:szCs w:val="24"/>
        </w:rPr>
        <w:t>Test</w:t>
      </w:r>
    </w:p>
    <w:p w14:paraId="7945A568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 </w:t>
      </w:r>
    </w:p>
    <w:p w14:paraId="7FE78602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00CE50C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14:paraId="39BBF3F9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8B5F9C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DFE0CD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first {</w:t>
      </w:r>
    </w:p>
    <w:p w14:paraId="5ABFFF7F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str=</w:t>
      </w:r>
      <w:r>
        <w:rPr>
          <w:rFonts w:ascii="Consolas" w:hAnsi="Consolas" w:cs="Consolas"/>
          <w:color w:val="2A00FF"/>
          <w:sz w:val="24"/>
          <w:szCs w:val="24"/>
        </w:rPr>
        <w:t>"Test Annotation"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12B9A1FA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testCase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{}  </w:t>
      </w:r>
    </w:p>
    <w:p w14:paraId="7687AA71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29AD9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7AE260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annotation;</w:t>
      </w:r>
    </w:p>
    <w:p w14:paraId="604B4375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67BD64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.reflect.Method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D96FA9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9D6110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test1 {</w:t>
      </w:r>
    </w:p>
    <w:p w14:paraId="40A18545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27578" w14:textId="6E5EC4DE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67F30378" w14:textId="0A76C521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first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first(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70D90DD9" w14:textId="17515CDE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Method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testCase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7319E43" w14:textId="703AB3B4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6180DDD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ts</w:t>
      </w:r>
      <w:r>
        <w:rPr>
          <w:rFonts w:ascii="Consolas" w:hAnsi="Consolas" w:cs="Consolas"/>
          <w:color w:val="000000"/>
          <w:sz w:val="24"/>
          <w:szCs w:val="24"/>
        </w:rPr>
        <w:t>.str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));  </w:t>
      </w:r>
    </w:p>
    <w:p w14:paraId="286AEC0A" w14:textId="2932BFC4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}}</w:t>
      </w:r>
    </w:p>
    <w:p w14:paraId="5E49C1B9" w14:textId="03647812" w:rsidR="00397CE1" w:rsidRDefault="00397CE1">
      <w:pPr>
        <w:rPr>
          <w:rFonts w:ascii="Consolas" w:hAnsi="Consolas" w:cs="Consolas"/>
          <w:sz w:val="24"/>
          <w:szCs w:val="24"/>
        </w:rPr>
      </w:pPr>
    </w:p>
    <w:p w14:paraId="405EEAE9" w14:textId="4873924F" w:rsidR="004D3D1F" w:rsidRDefault="004D3D1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14:paraId="7115D992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 Annotation</w:t>
      </w:r>
    </w:p>
    <w:p w14:paraId="14C0BFC9" w14:textId="6E489E7D" w:rsidR="004D3D1F" w:rsidRDefault="004D3D1F">
      <w:pPr>
        <w:rPr>
          <w:rFonts w:ascii="Consolas" w:hAnsi="Consolas" w:cs="Consolas"/>
          <w:sz w:val="24"/>
          <w:szCs w:val="24"/>
        </w:rPr>
      </w:pPr>
    </w:p>
    <w:p w14:paraId="4237FCC7" w14:textId="4C990B92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2.</w:t>
      </w:r>
      <w:r w:rsidRPr="004D3D1F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annotation;</w:t>
      </w:r>
    </w:p>
    <w:p w14:paraId="78E927B8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23A5BE59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8842397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Retention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RUNTIME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05627BA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EFC8A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@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sz w:val="24"/>
          <w:szCs w:val="24"/>
        </w:rPr>
        <w:t>info</w:t>
      </w:r>
    </w:p>
    <w:p w14:paraId="6F6AF83F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C278FA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AuthorsId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A804D5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AuthorsName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CE3C85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F46553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Time(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E00508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Version(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2DE2B0" w14:textId="7F2426CE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F1ADCA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35C06E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AuthorsId</w:t>
      </w:r>
      <w:r>
        <w:rPr>
          <w:rFonts w:ascii="Consolas" w:hAnsi="Consolas" w:cs="Consolas"/>
          <w:color w:val="000000"/>
          <w:sz w:val="24"/>
          <w:szCs w:val="24"/>
        </w:rPr>
        <w:t>=33,AuthorsName=</w:t>
      </w:r>
      <w:r>
        <w:rPr>
          <w:rFonts w:ascii="Consolas" w:hAnsi="Consolas" w:cs="Consolas"/>
          <w:color w:val="2A00FF"/>
          <w:sz w:val="24"/>
          <w:szCs w:val="24"/>
        </w:rPr>
        <w:t>"joy"</w:t>
      </w:r>
      <w:r>
        <w:rPr>
          <w:rFonts w:ascii="Consolas" w:hAnsi="Consolas" w:cs="Consolas"/>
          <w:color w:val="000000"/>
          <w:sz w:val="24"/>
          <w:szCs w:val="24"/>
        </w:rPr>
        <w:t>,Date=</w:t>
      </w:r>
      <w:r>
        <w:rPr>
          <w:rFonts w:ascii="Consolas" w:hAnsi="Consolas" w:cs="Consolas"/>
          <w:color w:val="2A00FF"/>
          <w:sz w:val="24"/>
          <w:szCs w:val="24"/>
        </w:rPr>
        <w:t>"2/3/2012"</w:t>
      </w:r>
      <w:r>
        <w:rPr>
          <w:rFonts w:ascii="Consolas" w:hAnsi="Consolas" w:cs="Consolas"/>
          <w:color w:val="000000"/>
          <w:sz w:val="24"/>
          <w:szCs w:val="24"/>
        </w:rPr>
        <w:t>,Time=</w:t>
      </w:r>
      <w:r>
        <w:rPr>
          <w:rFonts w:ascii="Consolas" w:hAnsi="Consolas" w:cs="Consolas"/>
          <w:color w:val="2A00FF"/>
          <w:sz w:val="24"/>
          <w:szCs w:val="24"/>
        </w:rPr>
        <w:t>"12:40"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705E7185" w14:textId="0BF8432D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Version=8.0)</w:t>
      </w:r>
    </w:p>
    <w:p w14:paraId="7235F79F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Developer{</w:t>
      </w:r>
      <w:proofErr w:type="gramEnd"/>
    </w:p>
    <w:p w14:paraId="1B6975CA" w14:textId="04715C8D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{}</w:t>
      </w:r>
    </w:p>
    <w:p w14:paraId="37D896EE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230C6B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2763E5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annotation;</w:t>
      </w:r>
    </w:p>
    <w:p w14:paraId="3C300B7A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352583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.annotation.Annotation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CC313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.reflect.Method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045106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975A90" w14:textId="15A98BDF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annotation{</w:t>
      </w:r>
      <w:proofErr w:type="gramEnd"/>
    </w:p>
    <w:p w14:paraId="267A09AD" w14:textId="5BE3015C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D1F0A4" w14:textId="5FD688FA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Developer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Developer(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098ACC" w14:textId="09C944BD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81E93AD" w14:textId="4633D7D4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Annotation </w:t>
      </w:r>
      <w:r>
        <w:rPr>
          <w:rFonts w:ascii="Consolas" w:hAnsi="Consolas" w:cs="Consolas"/>
          <w:color w:val="6A3E3E"/>
          <w:sz w:val="24"/>
          <w:szCs w:val="24"/>
        </w:rPr>
        <w:t>an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c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4"/>
          <w:szCs w:val="24"/>
          <w:u w:val="single"/>
        </w:rPr>
        <w:t>info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145B05" w14:textId="3ECB2F5C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46464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49C5E" w14:textId="32602A52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"Authors id:"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AuthorsId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61F9BE9" w14:textId="07613B3C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"Authors name:"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AuthorsName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5AD2AB6" w14:textId="27690F89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F4C65B4" w14:textId="272E62A8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"Time:"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Time(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0E67F36" w14:textId="3ECEA1FE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"Version:"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Version(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5AB05C5" w14:textId="77777777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14:paraId="6D093785" w14:textId="69235C7A" w:rsidR="004D3D1F" w:rsidRDefault="004D3D1F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9FA012" w14:textId="1F5E9F27" w:rsidR="007D2197" w:rsidRDefault="007D2197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14:paraId="3BAF614B" w14:textId="77777777"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Authors id:33</w:t>
      </w:r>
    </w:p>
    <w:p w14:paraId="52343C1B" w14:textId="77777777"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Authors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name:joy</w:t>
      </w:r>
      <w:proofErr w:type="spellEnd"/>
      <w:proofErr w:type="gramEnd"/>
    </w:p>
    <w:p w14:paraId="38F2CB0D" w14:textId="77777777"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Date:2/3/2012</w:t>
      </w:r>
    </w:p>
    <w:p w14:paraId="55647322" w14:textId="77777777"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Time:12:40</w:t>
      </w:r>
      <w:proofErr w:type="gramEnd"/>
    </w:p>
    <w:p w14:paraId="09A1CF26" w14:textId="77777777"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Version:8.0</w:t>
      </w:r>
    </w:p>
    <w:p w14:paraId="0C0C6BCB" w14:textId="58A804E4" w:rsidR="007D2197" w:rsidRDefault="007D2197" w:rsidP="004D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F50357" w14:textId="5AA0242F" w:rsidR="004D3D1F" w:rsidRDefault="004D3D1F">
      <w:pPr>
        <w:rPr>
          <w:rFonts w:ascii="Consolas" w:hAnsi="Consolas" w:cs="Consolas"/>
          <w:sz w:val="24"/>
          <w:szCs w:val="24"/>
        </w:rPr>
      </w:pPr>
    </w:p>
    <w:p w14:paraId="42CB77E5" w14:textId="77777777" w:rsidR="004D3D1F" w:rsidRDefault="004D3D1F"/>
    <w:sectPr w:rsidR="004D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E1"/>
    <w:rsid w:val="00397CE1"/>
    <w:rsid w:val="004D3D1F"/>
    <w:rsid w:val="007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966B"/>
  <w15:chartTrackingRefBased/>
  <w15:docId w15:val="{5E1823B6-0ED2-4FBE-8CA3-F737D64D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2</cp:revision>
  <dcterms:created xsi:type="dcterms:W3CDTF">2022-01-18T19:30:00Z</dcterms:created>
  <dcterms:modified xsi:type="dcterms:W3CDTF">2022-01-18T19:35:00Z</dcterms:modified>
</cp:coreProperties>
</file>