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05/06/2020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AWS X-RAY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Aws training and certification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10mins</w:t>
            </w:r>
          </w:p>
        </w:tc>
      </w:tr>
      <w:tr>
        <w:tblPrEx/>
        <w:trPr>
          <w:trHeight w:val="714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Problem Statement: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1)  C Program to swap two numbers without third variable.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796000" cy="643516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6000" cy="6435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944024" cy="397758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4024" cy="39775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1)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#include&lt;stdio.h&gt;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int main()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int a=10, b=20;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printf("Before swap a=%d b=%d",a,b);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a=a+b;//a=30 (10+20)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b=a-b;//b=10 (30-20)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a=a-b;//a=20 (30-10)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printf("\nAfter swap a=%d b=%d",a,b);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return 0;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}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112</Words>
  <Pages>2</Pages>
  <Characters>681</Characters>
  <Application>WPS Office</Application>
  <DocSecurity>0</DocSecurity>
  <Paragraphs>75</Paragraphs>
  <ScaleCrop>false</ScaleCrop>
  <LinksUpToDate>false</LinksUpToDate>
  <CharactersWithSpaces>795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2020-06-05T17:08:02Z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