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A436B" w14:textId="77777777" w:rsidR="00CF65CD" w:rsidRDefault="00CF65CD">
      <w:pPr>
        <w:spacing w:after="0" w:line="240" w:lineRule="auto"/>
        <w:ind w:left="1" w:hanging="3"/>
        <w:rPr>
          <w:rFonts w:ascii="Arial" w:eastAsia="Arial" w:hAnsi="Arial" w:cs="Arial"/>
          <w:color w:val="2F5496"/>
          <w:sz w:val="32"/>
          <w:szCs w:val="32"/>
        </w:rPr>
      </w:pPr>
    </w:p>
    <w:p w14:paraId="1239C5BC" w14:textId="6F36A238" w:rsidR="007C31B5" w:rsidRDefault="009D3126">
      <w:pPr>
        <w:spacing w:after="0" w:line="240" w:lineRule="auto"/>
        <w:ind w:left="0" w:hanging="2"/>
        <w:rPr>
          <w:rFonts w:ascii="Arial" w:eastAsia="Arial" w:hAnsi="Arial" w:cs="Arial"/>
          <w:color w:val="2F5496"/>
          <w:sz w:val="32"/>
          <w:szCs w:val="32"/>
        </w:rPr>
      </w:pPr>
      <w:r>
        <w:rPr>
          <w:noProof/>
        </w:rPr>
        <w:drawing>
          <wp:anchor distT="0" distB="0" distL="114300" distR="114300" simplePos="0" relativeHeight="251658240" behindDoc="0" locked="0" layoutInCell="1" hidden="0" allowOverlap="1" wp14:anchorId="74676B1B" wp14:editId="3E84D518">
            <wp:simplePos x="0" y="0"/>
            <wp:positionH relativeFrom="column">
              <wp:posOffset>2355215</wp:posOffset>
            </wp:positionH>
            <wp:positionV relativeFrom="paragraph">
              <wp:posOffset>66675</wp:posOffset>
            </wp:positionV>
            <wp:extent cx="1147445" cy="6172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t="21514" b="24861"/>
                    <a:stretch>
                      <a:fillRect/>
                    </a:stretch>
                  </pic:blipFill>
                  <pic:spPr>
                    <a:xfrm>
                      <a:off x="0" y="0"/>
                      <a:ext cx="1147445" cy="617220"/>
                    </a:xfrm>
                    <a:prstGeom prst="rect">
                      <a:avLst/>
                    </a:prstGeom>
                    <a:ln/>
                  </pic:spPr>
                </pic:pic>
              </a:graphicData>
            </a:graphic>
          </wp:anchor>
        </w:drawing>
      </w:r>
    </w:p>
    <w:p w14:paraId="4D638215" w14:textId="77777777" w:rsidR="007C31B5" w:rsidRDefault="009D3126">
      <w:pPr>
        <w:spacing w:after="0" w:line="240" w:lineRule="auto"/>
        <w:ind w:left="1" w:hanging="3"/>
        <w:jc w:val="center"/>
        <w:rPr>
          <w:rFonts w:ascii="Arial" w:eastAsia="Arial" w:hAnsi="Arial" w:cs="Arial"/>
          <w:color w:val="2F5496"/>
          <w:sz w:val="16"/>
          <w:szCs w:val="16"/>
        </w:rPr>
      </w:pPr>
      <w:r>
        <w:rPr>
          <w:rFonts w:ascii="Arial" w:eastAsia="Arial" w:hAnsi="Arial" w:cs="Arial"/>
          <w:b/>
          <w:color w:val="2F5496"/>
          <w:sz w:val="32"/>
          <w:szCs w:val="32"/>
        </w:rPr>
        <w:br/>
      </w:r>
      <w:r>
        <w:rPr>
          <w:rFonts w:ascii="Arial" w:eastAsia="Arial" w:hAnsi="Arial" w:cs="Arial"/>
          <w:b/>
          <w:color w:val="2F5496"/>
          <w:sz w:val="16"/>
          <w:szCs w:val="16"/>
        </w:rPr>
        <w:br/>
      </w:r>
    </w:p>
    <w:p w14:paraId="7D822FB9" w14:textId="77777777" w:rsidR="007C31B5" w:rsidRDefault="007C31B5">
      <w:pPr>
        <w:spacing w:after="0" w:line="240" w:lineRule="auto"/>
        <w:ind w:left="0" w:hanging="2"/>
        <w:jc w:val="center"/>
      </w:pPr>
    </w:p>
    <w:p w14:paraId="066DD315" w14:textId="77777777" w:rsidR="007C31B5" w:rsidRDefault="007C31B5">
      <w:pPr>
        <w:spacing w:after="0" w:line="240" w:lineRule="auto"/>
        <w:ind w:left="1" w:hanging="3"/>
        <w:jc w:val="center"/>
        <w:rPr>
          <w:rFonts w:ascii="Arial" w:eastAsia="Arial" w:hAnsi="Arial" w:cs="Arial"/>
          <w:color w:val="2F5496"/>
          <w:sz w:val="32"/>
          <w:szCs w:val="32"/>
        </w:rPr>
      </w:pPr>
    </w:p>
    <w:p w14:paraId="3E477E4F" w14:textId="77777777" w:rsidR="007C31B5" w:rsidRDefault="007C31B5">
      <w:pPr>
        <w:spacing w:after="0" w:line="240" w:lineRule="auto"/>
        <w:ind w:left="0" w:hanging="2"/>
        <w:rPr>
          <w:sz w:val="16"/>
          <w:szCs w:val="16"/>
        </w:rPr>
      </w:pPr>
    </w:p>
    <w:tbl>
      <w:tblPr>
        <w:tblStyle w:val="a"/>
        <w:tblW w:w="9150" w:type="dxa"/>
        <w:tblInd w:w="115" w:type="dxa"/>
        <w:tblBorders>
          <w:top w:val="nil"/>
          <w:left w:val="nil"/>
          <w:bottom w:val="nil"/>
          <w:right w:val="nil"/>
          <w:insideH w:val="nil"/>
          <w:insideV w:val="nil"/>
        </w:tblBorders>
        <w:tblLayout w:type="fixed"/>
        <w:tblLook w:val="0000" w:firstRow="0" w:lastRow="0" w:firstColumn="0" w:lastColumn="0" w:noHBand="0" w:noVBand="0"/>
      </w:tblPr>
      <w:tblGrid>
        <w:gridCol w:w="2550"/>
        <w:gridCol w:w="6600"/>
      </w:tblGrid>
      <w:tr w:rsidR="007C31B5" w14:paraId="74C14F42" w14:textId="77777777">
        <w:trPr>
          <w:trHeight w:val="305"/>
        </w:trPr>
        <w:tc>
          <w:tcPr>
            <w:tcW w:w="2550" w:type="dxa"/>
            <w:tcBorders>
              <w:top w:val="single" w:sz="8" w:space="0" w:color="000000"/>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57C56095" w14:textId="77777777" w:rsidR="007C31B5" w:rsidRDefault="009D3126">
            <w:pPr>
              <w:spacing w:after="0" w:line="240" w:lineRule="auto"/>
              <w:ind w:left="0" w:hanging="2"/>
              <w:rPr>
                <w:rFonts w:ascii="Arial" w:eastAsia="Arial" w:hAnsi="Arial" w:cs="Arial"/>
                <w:color w:val="FFFFFF"/>
              </w:rPr>
            </w:pPr>
            <w:r>
              <w:rPr>
                <w:rFonts w:ascii="Arial" w:eastAsia="Arial" w:hAnsi="Arial" w:cs="Arial"/>
                <w:b/>
                <w:color w:val="FFFFFF"/>
              </w:rPr>
              <w:t>Capacitación</w:t>
            </w:r>
          </w:p>
        </w:tc>
        <w:tc>
          <w:tcPr>
            <w:tcW w:w="6600" w:type="dxa"/>
            <w:tcBorders>
              <w:top w:val="single" w:sz="8" w:space="0" w:color="000000"/>
              <w:left w:val="nil"/>
              <w:bottom w:val="single" w:sz="8" w:space="0" w:color="000000"/>
              <w:right w:val="single" w:sz="8" w:space="0" w:color="000000"/>
            </w:tcBorders>
            <w:shd w:val="clear" w:color="auto" w:fill="1B3055"/>
            <w:tcMar>
              <w:top w:w="100" w:type="dxa"/>
              <w:left w:w="100" w:type="dxa"/>
              <w:bottom w:w="100" w:type="dxa"/>
              <w:right w:w="100" w:type="dxa"/>
            </w:tcMar>
          </w:tcPr>
          <w:p w14:paraId="4A1723B2" w14:textId="77777777" w:rsidR="007C31B5" w:rsidRDefault="009D3126">
            <w:pPr>
              <w:spacing w:after="0" w:line="240" w:lineRule="auto"/>
              <w:ind w:left="0" w:hanging="2"/>
              <w:rPr>
                <w:rFonts w:ascii="Arial" w:eastAsia="Arial" w:hAnsi="Arial" w:cs="Arial"/>
                <w:color w:val="FFFFFF"/>
              </w:rPr>
            </w:pPr>
            <w:r>
              <w:rPr>
                <w:rFonts w:ascii="Arial" w:eastAsia="Arial" w:hAnsi="Arial" w:cs="Arial"/>
                <w:b/>
                <w:color w:val="FFFFFF"/>
              </w:rPr>
              <w:t>Auxiliar Administrativo Contable</w:t>
            </w:r>
          </w:p>
        </w:tc>
      </w:tr>
      <w:tr w:rsidR="007C31B5" w14:paraId="4BA4385B" w14:textId="77777777">
        <w:trPr>
          <w:trHeight w:val="31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370A90E3" w14:textId="77777777" w:rsidR="007C31B5" w:rsidRDefault="009D3126">
            <w:pPr>
              <w:spacing w:after="0" w:line="240" w:lineRule="auto"/>
              <w:ind w:left="0" w:hanging="2"/>
              <w:rPr>
                <w:rFonts w:ascii="Arial" w:eastAsia="Arial" w:hAnsi="Arial" w:cs="Arial"/>
                <w:color w:val="ED7D31"/>
              </w:rPr>
            </w:pPr>
            <w:r>
              <w:rPr>
                <w:rFonts w:ascii="Arial" w:eastAsia="Arial" w:hAnsi="Arial" w:cs="Arial"/>
                <w:b/>
                <w:color w:val="ED7D31"/>
              </w:rPr>
              <w:t xml:space="preserve">Módulo‌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2B651C53" w14:textId="77777777" w:rsidR="007C31B5" w:rsidRDefault="009D3126">
            <w:pPr>
              <w:spacing w:after="0" w:line="240" w:lineRule="auto"/>
              <w:ind w:left="0" w:hanging="2"/>
              <w:rPr>
                <w:rFonts w:ascii="Arial" w:eastAsia="Arial" w:hAnsi="Arial" w:cs="Arial"/>
                <w:b/>
                <w:color w:val="ED7D31"/>
              </w:rPr>
            </w:pPr>
            <w:r>
              <w:rPr>
                <w:rFonts w:ascii="Arial" w:eastAsia="Arial" w:hAnsi="Arial" w:cs="Arial"/>
                <w:b/>
                <w:color w:val="ED7D31"/>
              </w:rPr>
              <w:t xml:space="preserve">Contabilidad y Rol del auxiliar </w:t>
            </w:r>
          </w:p>
          <w:p w14:paraId="60FC570B" w14:textId="77777777" w:rsidR="007C31B5" w:rsidRDefault="009D3126">
            <w:pPr>
              <w:spacing w:after="0" w:line="240" w:lineRule="auto"/>
              <w:ind w:left="0" w:hanging="2"/>
              <w:rPr>
                <w:rFonts w:ascii="Arial" w:eastAsia="Arial" w:hAnsi="Arial" w:cs="Arial"/>
                <w:color w:val="ED7D31"/>
              </w:rPr>
            </w:pPr>
            <w:r>
              <w:rPr>
                <w:rFonts w:ascii="Arial" w:eastAsia="Arial" w:hAnsi="Arial" w:cs="Arial"/>
                <w:b/>
                <w:color w:val="ED7D31"/>
              </w:rPr>
              <w:t>Trabajo Práctico 1 Semana 2</w:t>
            </w:r>
          </w:p>
        </w:tc>
      </w:tr>
      <w:tr w:rsidR="007C31B5" w14:paraId="3F2E61BF" w14:textId="77777777">
        <w:trPr>
          <w:trHeight w:val="312"/>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7612E275" w14:textId="77777777" w:rsidR="007C31B5" w:rsidRDefault="009D3126">
            <w:pPr>
              <w:spacing w:after="0" w:line="240" w:lineRule="auto"/>
              <w:ind w:left="0" w:hanging="2"/>
              <w:rPr>
                <w:rFonts w:ascii="Arial" w:eastAsia="Arial" w:hAnsi="Arial" w:cs="Arial"/>
                <w:color w:val="ED7D31"/>
              </w:rPr>
            </w:pPr>
            <w:r>
              <w:rPr>
                <w:rFonts w:ascii="Arial" w:eastAsia="Arial" w:hAnsi="Arial" w:cs="Arial"/>
                <w:b/>
                <w:color w:val="ED7D31"/>
              </w:rPr>
              <w:t>Nombre‌ ‌y‌ ‌apellido‌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4D8695D1" w14:textId="65CA6C7E" w:rsidR="007C31B5" w:rsidRDefault="008E576B">
            <w:pPr>
              <w:spacing w:after="0" w:line="240" w:lineRule="auto"/>
              <w:ind w:left="0" w:hanging="2"/>
              <w:rPr>
                <w:rFonts w:ascii="Arial" w:eastAsia="Arial" w:hAnsi="Arial" w:cs="Arial"/>
                <w:color w:val="ED7D31"/>
              </w:rPr>
            </w:pPr>
            <w:r>
              <w:rPr>
                <w:rFonts w:ascii="Arial" w:eastAsia="Arial" w:hAnsi="Arial" w:cs="Arial"/>
                <w:color w:val="ED7D31"/>
              </w:rPr>
              <w:t>German Luis Luna</w:t>
            </w:r>
          </w:p>
        </w:tc>
      </w:tr>
      <w:tr w:rsidR="007C31B5" w14:paraId="4F119447" w14:textId="77777777">
        <w:trPr>
          <w:trHeight w:val="234"/>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7168A8A9" w14:textId="77777777" w:rsidR="007C31B5" w:rsidRDefault="009D3126">
            <w:pPr>
              <w:spacing w:after="0" w:line="240" w:lineRule="auto"/>
              <w:ind w:left="0" w:hanging="2"/>
              <w:rPr>
                <w:rFonts w:ascii="Arial" w:eastAsia="Arial" w:hAnsi="Arial" w:cs="Arial"/>
                <w:color w:val="ED7D31"/>
              </w:rPr>
            </w:pPr>
            <w:r>
              <w:rPr>
                <w:rFonts w:ascii="Arial" w:eastAsia="Arial" w:hAnsi="Arial" w:cs="Arial"/>
                <w:b/>
                <w:color w:val="ED7D31"/>
              </w:rPr>
              <w:t>DNI‌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571B5826" w14:textId="015A5BDF" w:rsidR="007C31B5" w:rsidRDefault="008E576B">
            <w:pPr>
              <w:spacing w:after="0" w:line="240" w:lineRule="auto"/>
              <w:ind w:left="0" w:hanging="2"/>
              <w:rPr>
                <w:rFonts w:ascii="Arial" w:eastAsia="Arial" w:hAnsi="Arial" w:cs="Arial"/>
                <w:color w:val="ED7D31"/>
              </w:rPr>
            </w:pPr>
            <w:r>
              <w:rPr>
                <w:rFonts w:ascii="Arial" w:eastAsia="Arial" w:hAnsi="Arial" w:cs="Arial"/>
                <w:color w:val="ED7D31"/>
              </w:rPr>
              <w:t>39080099</w:t>
            </w:r>
          </w:p>
        </w:tc>
      </w:tr>
      <w:tr w:rsidR="007C31B5" w14:paraId="298A42EA" w14:textId="77777777">
        <w:trPr>
          <w:trHeight w:val="287"/>
        </w:trPr>
        <w:tc>
          <w:tcPr>
            <w:tcW w:w="2550" w:type="dxa"/>
            <w:tcBorders>
              <w:top w:val="nil"/>
              <w:left w:val="single" w:sz="8" w:space="0" w:color="000000"/>
              <w:bottom w:val="single" w:sz="8" w:space="0" w:color="000000"/>
              <w:right w:val="single" w:sz="8" w:space="0" w:color="000000"/>
            </w:tcBorders>
            <w:shd w:val="clear" w:color="auto" w:fill="1B3055"/>
            <w:tcMar>
              <w:top w:w="100" w:type="dxa"/>
              <w:left w:w="100" w:type="dxa"/>
              <w:bottom w:w="100" w:type="dxa"/>
              <w:right w:w="100" w:type="dxa"/>
            </w:tcMar>
          </w:tcPr>
          <w:p w14:paraId="707245E6" w14:textId="77777777" w:rsidR="007C31B5" w:rsidRDefault="009D3126">
            <w:pPr>
              <w:spacing w:after="0" w:line="240" w:lineRule="auto"/>
              <w:ind w:left="0" w:hanging="2"/>
              <w:rPr>
                <w:rFonts w:ascii="Arial" w:eastAsia="Arial" w:hAnsi="Arial" w:cs="Arial"/>
                <w:color w:val="ED7D31"/>
              </w:rPr>
            </w:pPr>
            <w:r>
              <w:rPr>
                <w:rFonts w:ascii="Arial" w:eastAsia="Arial" w:hAnsi="Arial" w:cs="Arial"/>
                <w:b/>
                <w:color w:val="ED7D31"/>
              </w:rPr>
              <w:t>Fecha‌ ‌ ‌</w:t>
            </w:r>
          </w:p>
        </w:tc>
        <w:tc>
          <w:tcPr>
            <w:tcW w:w="6600" w:type="dxa"/>
            <w:tcBorders>
              <w:top w:val="nil"/>
              <w:left w:val="nil"/>
              <w:bottom w:val="single" w:sz="8" w:space="0" w:color="000000"/>
              <w:right w:val="single" w:sz="8" w:space="0" w:color="000000"/>
            </w:tcBorders>
            <w:shd w:val="clear" w:color="auto" w:fill="1B3055"/>
            <w:tcMar>
              <w:top w:w="100" w:type="dxa"/>
              <w:left w:w="100" w:type="dxa"/>
              <w:bottom w:w="100" w:type="dxa"/>
              <w:right w:w="100" w:type="dxa"/>
            </w:tcMar>
          </w:tcPr>
          <w:p w14:paraId="6AF08E26" w14:textId="694AE804" w:rsidR="007C31B5" w:rsidRDefault="008E576B">
            <w:pPr>
              <w:spacing w:after="0" w:line="240" w:lineRule="auto"/>
              <w:ind w:left="0" w:hanging="2"/>
              <w:rPr>
                <w:rFonts w:ascii="Arial" w:eastAsia="Arial" w:hAnsi="Arial" w:cs="Arial"/>
                <w:color w:val="ED7D31"/>
              </w:rPr>
            </w:pPr>
            <w:r>
              <w:rPr>
                <w:rFonts w:ascii="Arial" w:eastAsia="Arial" w:hAnsi="Arial" w:cs="Arial"/>
                <w:color w:val="ED7D31"/>
              </w:rPr>
              <w:t>-12-2022</w:t>
            </w:r>
          </w:p>
        </w:tc>
      </w:tr>
    </w:tbl>
    <w:p w14:paraId="3835CF45" w14:textId="77777777" w:rsidR="007C31B5" w:rsidRDefault="007C31B5">
      <w:pPr>
        <w:spacing w:after="0" w:line="240" w:lineRule="auto"/>
        <w:ind w:left="1" w:hanging="3"/>
        <w:jc w:val="center"/>
        <w:rPr>
          <w:color w:val="000000"/>
          <w:sz w:val="32"/>
          <w:szCs w:val="32"/>
        </w:rPr>
      </w:pPr>
      <w:bookmarkStart w:id="0" w:name="_heading=h.3znysh7" w:colFirst="0" w:colLast="0"/>
      <w:bookmarkEnd w:id="0"/>
    </w:p>
    <w:p w14:paraId="035D4FC1" w14:textId="77777777" w:rsidR="007C31B5" w:rsidRDefault="009D3126">
      <w:pPr>
        <w:ind w:left="0" w:hanging="2"/>
        <w:jc w:val="both"/>
      </w:pPr>
      <w:r>
        <w:rPr>
          <w:i/>
        </w:rPr>
        <w:t xml:space="preserve">Recuerda que NO PUEDES “copiar y pegar” desde el manual ni desde ningún material o página web. Las respuestas deben ser elaboradas personalmente. Si los datos que colocas en las respuestas son tomados de fuentes externas (como, por ejemplo, alguna página web de confianza) debes citar la fuente </w:t>
      </w:r>
      <w:r>
        <w:rPr>
          <w:b/>
          <w:i/>
          <w:u w:val="single"/>
        </w:rPr>
        <w:t>obligatoriamente</w:t>
      </w:r>
      <w:r>
        <w:rPr>
          <w:b/>
          <w:i/>
        </w:rPr>
        <w:t>.</w:t>
      </w:r>
    </w:p>
    <w:p w14:paraId="2DC94FBE" w14:textId="77777777" w:rsidR="007C31B5" w:rsidRDefault="009D3126">
      <w:pPr>
        <w:ind w:left="0" w:hanging="2"/>
      </w:pPr>
      <w:r>
        <w:rPr>
          <w:i/>
        </w:rPr>
        <w:t xml:space="preserve">Por último, tu texto debe estar correctamente redactado, debe </w:t>
      </w:r>
      <w:r>
        <w:rPr>
          <w:b/>
          <w:i/>
        </w:rPr>
        <w:t>ser claro, coherente y bien presentado</w:t>
      </w:r>
      <w:r>
        <w:rPr>
          <w:i/>
        </w:rPr>
        <w:t xml:space="preserve">, </w:t>
      </w:r>
      <w:r>
        <w:rPr>
          <w:b/>
          <w:i/>
        </w:rPr>
        <w:t>cuidando la ortografía</w:t>
      </w:r>
      <w:r>
        <w:rPr>
          <w:i/>
        </w:rPr>
        <w:t xml:space="preserve"> ya que eso también se tendrá en cuenta en la calificación.</w:t>
      </w:r>
    </w:p>
    <w:p w14:paraId="039C670E" w14:textId="77777777" w:rsidR="008E576B" w:rsidRDefault="008E576B">
      <w:pPr>
        <w:ind w:left="1" w:hanging="3"/>
        <w:jc w:val="center"/>
        <w:rPr>
          <w:b/>
          <w:i/>
          <w:sz w:val="28"/>
          <w:szCs w:val="28"/>
        </w:rPr>
      </w:pPr>
    </w:p>
    <w:p w14:paraId="1F050172" w14:textId="112CED68" w:rsidR="007C31B5" w:rsidRDefault="009D3126">
      <w:pPr>
        <w:ind w:left="1" w:hanging="3"/>
        <w:jc w:val="center"/>
        <w:rPr>
          <w:color w:val="1B3055"/>
          <w:sz w:val="28"/>
          <w:szCs w:val="28"/>
        </w:rPr>
      </w:pPr>
      <w:r>
        <w:rPr>
          <w:b/>
          <w:i/>
          <w:sz w:val="28"/>
          <w:szCs w:val="28"/>
        </w:rPr>
        <w:t>¡E</w:t>
      </w:r>
      <w:r>
        <w:rPr>
          <w:b/>
          <w:sz w:val="28"/>
          <w:szCs w:val="28"/>
        </w:rPr>
        <w:t>X</w:t>
      </w:r>
      <w:r>
        <w:rPr>
          <w:b/>
          <w:i/>
          <w:sz w:val="28"/>
          <w:szCs w:val="28"/>
        </w:rPr>
        <w:t>ITOS!</w:t>
      </w:r>
    </w:p>
    <w:p w14:paraId="6A567034" w14:textId="77777777" w:rsidR="008E576B" w:rsidRDefault="008E576B">
      <w:pPr>
        <w:ind w:left="0" w:hanging="2"/>
        <w:rPr>
          <w:b/>
          <w:color w:val="1B3055"/>
          <w:sz w:val="24"/>
          <w:szCs w:val="24"/>
        </w:rPr>
      </w:pPr>
    </w:p>
    <w:p w14:paraId="24363535" w14:textId="77777777" w:rsidR="008E576B" w:rsidRDefault="008E576B">
      <w:pPr>
        <w:ind w:left="0" w:hanging="2"/>
        <w:rPr>
          <w:b/>
          <w:color w:val="1B3055"/>
          <w:sz w:val="24"/>
          <w:szCs w:val="24"/>
        </w:rPr>
      </w:pPr>
    </w:p>
    <w:p w14:paraId="058AD0BE" w14:textId="77777777" w:rsidR="008E576B" w:rsidRDefault="008E576B">
      <w:pPr>
        <w:ind w:left="0" w:hanging="2"/>
        <w:rPr>
          <w:b/>
          <w:color w:val="1B3055"/>
          <w:sz w:val="24"/>
          <w:szCs w:val="24"/>
        </w:rPr>
      </w:pPr>
    </w:p>
    <w:p w14:paraId="18C327DA" w14:textId="77777777" w:rsidR="008E576B" w:rsidRDefault="008E576B">
      <w:pPr>
        <w:ind w:left="0" w:hanging="2"/>
        <w:rPr>
          <w:b/>
          <w:color w:val="1B3055"/>
          <w:sz w:val="24"/>
          <w:szCs w:val="24"/>
        </w:rPr>
      </w:pPr>
    </w:p>
    <w:p w14:paraId="1E152897" w14:textId="3976AC77" w:rsidR="007C31B5" w:rsidRDefault="009D3126">
      <w:pPr>
        <w:ind w:left="0" w:hanging="2"/>
        <w:rPr>
          <w:color w:val="1B3055"/>
          <w:sz w:val="24"/>
          <w:szCs w:val="24"/>
        </w:rPr>
      </w:pPr>
      <w:r>
        <w:rPr>
          <w:b/>
          <w:color w:val="1B3055"/>
          <w:sz w:val="24"/>
          <w:szCs w:val="24"/>
        </w:rPr>
        <w:t>Consigna</w:t>
      </w:r>
    </w:p>
    <w:p w14:paraId="2182833A" w14:textId="79D1CF9F" w:rsidR="008E576B" w:rsidRPr="008E576B" w:rsidRDefault="009D3126" w:rsidP="008E576B">
      <w:pPr>
        <w:spacing w:after="120"/>
        <w:ind w:left="0" w:hanging="2"/>
        <w:rPr>
          <w:color w:val="000000"/>
          <w:sz w:val="24"/>
          <w:szCs w:val="24"/>
          <w:u w:val="single"/>
        </w:rPr>
      </w:pPr>
      <w:r>
        <w:rPr>
          <w:b/>
          <w:color w:val="000000"/>
          <w:sz w:val="24"/>
          <w:szCs w:val="24"/>
          <w:u w:val="single"/>
        </w:rPr>
        <w:t xml:space="preserve">Completa las siguientes actividades: </w:t>
      </w:r>
    </w:p>
    <w:p w14:paraId="0B0800D2" w14:textId="77777777" w:rsidR="008E576B" w:rsidRDefault="008E576B">
      <w:pPr>
        <w:spacing w:after="120"/>
        <w:ind w:left="1" w:hanging="3"/>
        <w:rPr>
          <w:sz w:val="32"/>
          <w:szCs w:val="32"/>
          <w:u w:val="single"/>
        </w:rPr>
      </w:pPr>
    </w:p>
    <w:p w14:paraId="34CC7773" w14:textId="627DDA4F" w:rsidR="008E576B" w:rsidRPr="008E576B" w:rsidRDefault="009D3126" w:rsidP="008E576B">
      <w:pPr>
        <w:numPr>
          <w:ilvl w:val="0"/>
          <w:numId w:val="1"/>
        </w:numPr>
        <w:pBdr>
          <w:top w:val="nil"/>
          <w:left w:val="nil"/>
          <w:bottom w:val="nil"/>
          <w:right w:val="nil"/>
          <w:between w:val="nil"/>
        </w:pBdr>
        <w:ind w:left="0" w:hanging="2"/>
        <w:rPr>
          <w:color w:val="000000"/>
          <w:u w:val="single"/>
        </w:rPr>
      </w:pPr>
      <w:r>
        <w:rPr>
          <w:b/>
          <w:color w:val="000000"/>
          <w:u w:val="single"/>
        </w:rPr>
        <w:t>De los siguientes ítems enumerados, marcar en el cuadro si pertenecen al activo (recursos), pasivo (obligaciones) o patrimonio neto (aportes y capital)</w:t>
      </w:r>
    </w:p>
    <w:p w14:paraId="1C63DCC8" w14:textId="77777777" w:rsidR="008E576B" w:rsidRDefault="008E576B" w:rsidP="008E576B">
      <w:pPr>
        <w:pBdr>
          <w:top w:val="nil"/>
          <w:left w:val="nil"/>
          <w:bottom w:val="nil"/>
          <w:right w:val="nil"/>
          <w:between w:val="nil"/>
        </w:pBdr>
        <w:ind w:leftChars="0" w:left="0" w:firstLineChars="0" w:firstLine="0"/>
        <w:rPr>
          <w:b/>
          <w:color w:val="000000"/>
          <w:u w:val="single"/>
        </w:rPr>
      </w:pPr>
    </w:p>
    <w:p w14:paraId="79160931" w14:textId="77777777" w:rsidR="008E576B" w:rsidRDefault="008E576B" w:rsidP="008E576B">
      <w:pPr>
        <w:pBdr>
          <w:top w:val="nil"/>
          <w:left w:val="nil"/>
          <w:bottom w:val="nil"/>
          <w:right w:val="nil"/>
          <w:between w:val="nil"/>
        </w:pBdr>
        <w:ind w:leftChars="0" w:left="0" w:firstLineChars="0" w:firstLine="0"/>
        <w:rPr>
          <w:color w:val="000000"/>
          <w:u w:val="single"/>
        </w:rPr>
      </w:pPr>
    </w:p>
    <w:tbl>
      <w:tblPr>
        <w:tblStyle w:val="a0"/>
        <w:tblW w:w="9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52"/>
        <w:gridCol w:w="1577"/>
        <w:gridCol w:w="1559"/>
        <w:gridCol w:w="1537"/>
      </w:tblGrid>
      <w:tr w:rsidR="007C31B5" w14:paraId="44DFC593" w14:textId="77777777">
        <w:tc>
          <w:tcPr>
            <w:tcW w:w="5052" w:type="dxa"/>
          </w:tcPr>
          <w:p w14:paraId="2EF54320" w14:textId="77777777" w:rsidR="007C31B5" w:rsidRDefault="007C31B5">
            <w:pPr>
              <w:ind w:left="0" w:hanging="2"/>
            </w:pPr>
          </w:p>
          <w:p w14:paraId="121CE1B8" w14:textId="77777777" w:rsidR="007C31B5" w:rsidRDefault="009D3126">
            <w:pPr>
              <w:ind w:left="0" w:hanging="2"/>
            </w:pPr>
            <w:r>
              <w:t>Componentes del Patrimonio</w:t>
            </w:r>
          </w:p>
        </w:tc>
        <w:tc>
          <w:tcPr>
            <w:tcW w:w="1577" w:type="dxa"/>
          </w:tcPr>
          <w:p w14:paraId="790C0112" w14:textId="77777777" w:rsidR="007C31B5" w:rsidRDefault="009D3126">
            <w:pPr>
              <w:ind w:left="0" w:hanging="2"/>
            </w:pPr>
            <w:r>
              <w:t>Activo (Recursos)</w:t>
            </w:r>
          </w:p>
        </w:tc>
        <w:tc>
          <w:tcPr>
            <w:tcW w:w="1559" w:type="dxa"/>
          </w:tcPr>
          <w:p w14:paraId="5C91F657" w14:textId="77777777" w:rsidR="007C31B5" w:rsidRDefault="009D3126">
            <w:pPr>
              <w:ind w:left="0" w:hanging="2"/>
            </w:pPr>
            <w:r>
              <w:t>Pasivo (Obligaciones)</w:t>
            </w:r>
          </w:p>
        </w:tc>
        <w:tc>
          <w:tcPr>
            <w:tcW w:w="1537" w:type="dxa"/>
          </w:tcPr>
          <w:p w14:paraId="66A44989" w14:textId="77777777" w:rsidR="007C31B5" w:rsidRDefault="009D3126">
            <w:pPr>
              <w:ind w:left="0" w:hanging="2"/>
            </w:pPr>
            <w:r>
              <w:t>Patrimonio Neto</w:t>
            </w:r>
          </w:p>
          <w:p w14:paraId="47A5F61E" w14:textId="77777777" w:rsidR="007C31B5" w:rsidRDefault="009D3126">
            <w:pPr>
              <w:ind w:left="0" w:hanging="2"/>
            </w:pPr>
            <w:r>
              <w:t>(Capital)</w:t>
            </w:r>
          </w:p>
        </w:tc>
      </w:tr>
      <w:tr w:rsidR="007C31B5" w14:paraId="1B38AD88" w14:textId="77777777">
        <w:tc>
          <w:tcPr>
            <w:tcW w:w="5052" w:type="dxa"/>
          </w:tcPr>
          <w:p w14:paraId="57AB68B9" w14:textId="77777777" w:rsidR="007C31B5" w:rsidRDefault="009D3126">
            <w:pPr>
              <w:numPr>
                <w:ilvl w:val="0"/>
                <w:numId w:val="3"/>
              </w:numPr>
              <w:spacing w:after="0" w:line="360" w:lineRule="auto"/>
              <w:ind w:left="0" w:hanging="2"/>
            </w:pPr>
            <w:r>
              <w:t>Suma de dinero a cobrar por venta de bienes a 2 meses</w:t>
            </w:r>
          </w:p>
        </w:tc>
        <w:tc>
          <w:tcPr>
            <w:tcW w:w="1577" w:type="dxa"/>
          </w:tcPr>
          <w:p w14:paraId="65DD769E" w14:textId="1A0CC3B8" w:rsidR="007C31B5" w:rsidRDefault="007514CF">
            <w:pPr>
              <w:ind w:left="0" w:hanging="2"/>
            </w:pPr>
            <w:r>
              <w:t>Deudores por venta</w:t>
            </w:r>
          </w:p>
        </w:tc>
        <w:tc>
          <w:tcPr>
            <w:tcW w:w="1559" w:type="dxa"/>
          </w:tcPr>
          <w:p w14:paraId="7C1C7D70" w14:textId="77777777" w:rsidR="007C31B5" w:rsidRDefault="007C31B5">
            <w:pPr>
              <w:ind w:left="0" w:hanging="2"/>
            </w:pPr>
          </w:p>
        </w:tc>
        <w:tc>
          <w:tcPr>
            <w:tcW w:w="1537" w:type="dxa"/>
          </w:tcPr>
          <w:p w14:paraId="6C051D0F" w14:textId="77777777" w:rsidR="007C31B5" w:rsidRDefault="007C31B5">
            <w:pPr>
              <w:ind w:left="0" w:hanging="2"/>
            </w:pPr>
          </w:p>
        </w:tc>
      </w:tr>
      <w:tr w:rsidR="007C31B5" w14:paraId="32D096D9" w14:textId="77777777">
        <w:tc>
          <w:tcPr>
            <w:tcW w:w="5052" w:type="dxa"/>
          </w:tcPr>
          <w:p w14:paraId="6865EF3B" w14:textId="77777777" w:rsidR="007C31B5" w:rsidRDefault="009D3126">
            <w:pPr>
              <w:numPr>
                <w:ilvl w:val="0"/>
                <w:numId w:val="3"/>
              </w:numPr>
              <w:spacing w:after="0" w:line="360" w:lineRule="auto"/>
              <w:ind w:left="0" w:hanging="2"/>
            </w:pPr>
            <w:r>
              <w:t>Cuenta bancaria en dólares en City Bank</w:t>
            </w:r>
          </w:p>
        </w:tc>
        <w:tc>
          <w:tcPr>
            <w:tcW w:w="1577" w:type="dxa"/>
          </w:tcPr>
          <w:p w14:paraId="29978672" w14:textId="2EDB9656" w:rsidR="007C31B5" w:rsidRDefault="00C05741">
            <w:pPr>
              <w:ind w:left="0" w:hanging="2"/>
            </w:pPr>
            <w:r>
              <w:t>Banco</w:t>
            </w:r>
          </w:p>
        </w:tc>
        <w:tc>
          <w:tcPr>
            <w:tcW w:w="1559" w:type="dxa"/>
          </w:tcPr>
          <w:p w14:paraId="350D9F5A" w14:textId="77777777" w:rsidR="007C31B5" w:rsidRDefault="007C31B5">
            <w:pPr>
              <w:ind w:left="0" w:hanging="2"/>
            </w:pPr>
          </w:p>
        </w:tc>
        <w:tc>
          <w:tcPr>
            <w:tcW w:w="1537" w:type="dxa"/>
          </w:tcPr>
          <w:p w14:paraId="66A714A9" w14:textId="77777777" w:rsidR="007C31B5" w:rsidRDefault="007C31B5">
            <w:pPr>
              <w:ind w:left="0" w:hanging="2"/>
            </w:pPr>
          </w:p>
        </w:tc>
      </w:tr>
      <w:tr w:rsidR="007C31B5" w14:paraId="26CC0C96" w14:textId="77777777">
        <w:tc>
          <w:tcPr>
            <w:tcW w:w="5052" w:type="dxa"/>
          </w:tcPr>
          <w:p w14:paraId="0737DB8D" w14:textId="77777777" w:rsidR="007C31B5" w:rsidRDefault="009D3126">
            <w:pPr>
              <w:numPr>
                <w:ilvl w:val="0"/>
                <w:numId w:val="3"/>
              </w:numPr>
              <w:spacing w:after="0" w:line="360" w:lineRule="auto"/>
              <w:ind w:left="0" w:hanging="2"/>
            </w:pPr>
            <w:r>
              <w:t>Capital aportado por Socio Rodríguez</w:t>
            </w:r>
          </w:p>
        </w:tc>
        <w:tc>
          <w:tcPr>
            <w:tcW w:w="1577" w:type="dxa"/>
          </w:tcPr>
          <w:p w14:paraId="04EE661A" w14:textId="77777777" w:rsidR="007C31B5" w:rsidRDefault="007C31B5">
            <w:pPr>
              <w:ind w:left="0" w:hanging="2"/>
            </w:pPr>
          </w:p>
        </w:tc>
        <w:tc>
          <w:tcPr>
            <w:tcW w:w="1559" w:type="dxa"/>
          </w:tcPr>
          <w:p w14:paraId="48CF978F" w14:textId="77777777" w:rsidR="007C31B5" w:rsidRDefault="007C31B5">
            <w:pPr>
              <w:ind w:left="0" w:hanging="2"/>
            </w:pPr>
          </w:p>
        </w:tc>
        <w:tc>
          <w:tcPr>
            <w:tcW w:w="1537" w:type="dxa"/>
          </w:tcPr>
          <w:p w14:paraId="5EF637EB" w14:textId="4978BD25" w:rsidR="007C31B5" w:rsidRDefault="002D6B81">
            <w:pPr>
              <w:ind w:left="0" w:hanging="2"/>
            </w:pPr>
            <w:r>
              <w:t>Capital</w:t>
            </w:r>
          </w:p>
        </w:tc>
      </w:tr>
      <w:tr w:rsidR="007C31B5" w14:paraId="6A7B0D4F" w14:textId="77777777">
        <w:tc>
          <w:tcPr>
            <w:tcW w:w="5052" w:type="dxa"/>
            <w:tcBorders>
              <w:top w:val="single" w:sz="4" w:space="0" w:color="000000"/>
              <w:left w:val="single" w:sz="4" w:space="0" w:color="000000"/>
              <w:bottom w:val="single" w:sz="4" w:space="0" w:color="000000"/>
              <w:right w:val="single" w:sz="4" w:space="0" w:color="000000"/>
            </w:tcBorders>
          </w:tcPr>
          <w:p w14:paraId="7D0BA4A4" w14:textId="77777777" w:rsidR="007C31B5" w:rsidRDefault="009D3126">
            <w:pPr>
              <w:numPr>
                <w:ilvl w:val="0"/>
                <w:numId w:val="3"/>
              </w:numPr>
              <w:spacing w:after="0" w:line="360" w:lineRule="auto"/>
              <w:ind w:left="0" w:hanging="2"/>
            </w:pPr>
            <w:r>
              <w:t>Inmueble usado para la fabricación de productos</w:t>
            </w:r>
          </w:p>
        </w:tc>
        <w:tc>
          <w:tcPr>
            <w:tcW w:w="1577" w:type="dxa"/>
            <w:tcBorders>
              <w:top w:val="single" w:sz="4" w:space="0" w:color="000000"/>
              <w:left w:val="single" w:sz="4" w:space="0" w:color="000000"/>
              <w:bottom w:val="single" w:sz="4" w:space="0" w:color="000000"/>
              <w:right w:val="single" w:sz="4" w:space="0" w:color="000000"/>
            </w:tcBorders>
          </w:tcPr>
          <w:p w14:paraId="42B812BA" w14:textId="77777777" w:rsidR="007C31B5" w:rsidRDefault="007C31B5">
            <w:pPr>
              <w:ind w:left="0" w:hanging="2"/>
            </w:pPr>
          </w:p>
        </w:tc>
        <w:tc>
          <w:tcPr>
            <w:tcW w:w="1559" w:type="dxa"/>
            <w:tcBorders>
              <w:top w:val="single" w:sz="4" w:space="0" w:color="000000"/>
              <w:left w:val="single" w:sz="4" w:space="0" w:color="000000"/>
              <w:bottom w:val="single" w:sz="4" w:space="0" w:color="000000"/>
              <w:right w:val="single" w:sz="4" w:space="0" w:color="000000"/>
            </w:tcBorders>
          </w:tcPr>
          <w:p w14:paraId="2AB339D2" w14:textId="27B812D7" w:rsidR="007C31B5" w:rsidRDefault="007C31B5">
            <w:pPr>
              <w:ind w:left="0" w:hanging="2"/>
            </w:pPr>
          </w:p>
        </w:tc>
        <w:tc>
          <w:tcPr>
            <w:tcW w:w="1537" w:type="dxa"/>
            <w:tcBorders>
              <w:top w:val="single" w:sz="4" w:space="0" w:color="000000"/>
              <w:left w:val="single" w:sz="4" w:space="0" w:color="000000"/>
              <w:bottom w:val="single" w:sz="4" w:space="0" w:color="000000"/>
              <w:right w:val="single" w:sz="4" w:space="0" w:color="000000"/>
            </w:tcBorders>
          </w:tcPr>
          <w:p w14:paraId="38BDF55F" w14:textId="77777777" w:rsidR="007C31B5" w:rsidRDefault="007C31B5">
            <w:pPr>
              <w:ind w:left="0" w:hanging="2"/>
            </w:pPr>
          </w:p>
        </w:tc>
      </w:tr>
      <w:tr w:rsidR="007C31B5" w14:paraId="2A1BA5DD" w14:textId="77777777">
        <w:tc>
          <w:tcPr>
            <w:tcW w:w="5052" w:type="dxa"/>
            <w:tcBorders>
              <w:top w:val="single" w:sz="4" w:space="0" w:color="000000"/>
              <w:left w:val="single" w:sz="4" w:space="0" w:color="000000"/>
              <w:bottom w:val="single" w:sz="4" w:space="0" w:color="000000"/>
              <w:right w:val="single" w:sz="4" w:space="0" w:color="000000"/>
            </w:tcBorders>
          </w:tcPr>
          <w:p w14:paraId="0DBA7AB3" w14:textId="77777777" w:rsidR="007C31B5" w:rsidRDefault="009D3126">
            <w:pPr>
              <w:numPr>
                <w:ilvl w:val="0"/>
                <w:numId w:val="3"/>
              </w:numPr>
              <w:spacing w:after="0" w:line="360" w:lineRule="auto"/>
              <w:ind w:left="0" w:hanging="2"/>
            </w:pPr>
            <w:r>
              <w:t>Deuda por compra de materia prima a pagar en 10 meses</w:t>
            </w:r>
          </w:p>
        </w:tc>
        <w:tc>
          <w:tcPr>
            <w:tcW w:w="1577" w:type="dxa"/>
            <w:tcBorders>
              <w:top w:val="single" w:sz="4" w:space="0" w:color="000000"/>
              <w:left w:val="single" w:sz="4" w:space="0" w:color="000000"/>
              <w:bottom w:val="single" w:sz="4" w:space="0" w:color="000000"/>
              <w:right w:val="single" w:sz="4" w:space="0" w:color="000000"/>
            </w:tcBorders>
          </w:tcPr>
          <w:p w14:paraId="4601E730" w14:textId="77777777" w:rsidR="007C31B5" w:rsidRDefault="007C31B5">
            <w:pPr>
              <w:ind w:left="0" w:hanging="2"/>
            </w:pPr>
          </w:p>
        </w:tc>
        <w:tc>
          <w:tcPr>
            <w:tcW w:w="1559" w:type="dxa"/>
            <w:tcBorders>
              <w:top w:val="single" w:sz="4" w:space="0" w:color="000000"/>
              <w:left w:val="single" w:sz="4" w:space="0" w:color="000000"/>
              <w:bottom w:val="single" w:sz="4" w:space="0" w:color="000000"/>
              <w:right w:val="single" w:sz="4" w:space="0" w:color="000000"/>
            </w:tcBorders>
          </w:tcPr>
          <w:p w14:paraId="520F0530" w14:textId="35D0D734" w:rsidR="007C31B5" w:rsidRDefault="00E32932">
            <w:pPr>
              <w:ind w:left="0" w:hanging="2"/>
            </w:pPr>
            <w:r>
              <w:t>Proveedores</w:t>
            </w:r>
          </w:p>
        </w:tc>
        <w:tc>
          <w:tcPr>
            <w:tcW w:w="1537" w:type="dxa"/>
            <w:tcBorders>
              <w:top w:val="single" w:sz="4" w:space="0" w:color="000000"/>
              <w:left w:val="single" w:sz="4" w:space="0" w:color="000000"/>
              <w:bottom w:val="single" w:sz="4" w:space="0" w:color="000000"/>
              <w:right w:val="single" w:sz="4" w:space="0" w:color="000000"/>
            </w:tcBorders>
          </w:tcPr>
          <w:p w14:paraId="2546D9BB" w14:textId="77777777" w:rsidR="007C31B5" w:rsidRDefault="007C31B5">
            <w:pPr>
              <w:ind w:left="0" w:hanging="2"/>
            </w:pPr>
          </w:p>
        </w:tc>
      </w:tr>
      <w:tr w:rsidR="007C31B5" w14:paraId="124C2E3A" w14:textId="77777777">
        <w:tc>
          <w:tcPr>
            <w:tcW w:w="5052" w:type="dxa"/>
            <w:tcBorders>
              <w:top w:val="single" w:sz="4" w:space="0" w:color="000000"/>
              <w:left w:val="single" w:sz="4" w:space="0" w:color="000000"/>
              <w:bottom w:val="single" w:sz="4" w:space="0" w:color="000000"/>
              <w:right w:val="single" w:sz="4" w:space="0" w:color="000000"/>
            </w:tcBorders>
          </w:tcPr>
          <w:p w14:paraId="01B6DB57" w14:textId="5A855537" w:rsidR="007C31B5" w:rsidRDefault="00EE0CF9">
            <w:pPr>
              <w:numPr>
                <w:ilvl w:val="0"/>
                <w:numId w:val="3"/>
              </w:numPr>
              <w:spacing w:after="0" w:line="360" w:lineRule="auto"/>
              <w:ind w:left="0" w:hanging="2"/>
            </w:pPr>
            <w:r>
              <w:t>Préstamo del Banco Francés para cancelar</w:t>
            </w:r>
            <w:r w:rsidR="009D3126">
              <w:t xml:space="preserve"> en 2 años</w:t>
            </w:r>
          </w:p>
        </w:tc>
        <w:tc>
          <w:tcPr>
            <w:tcW w:w="1577" w:type="dxa"/>
            <w:tcBorders>
              <w:top w:val="single" w:sz="4" w:space="0" w:color="000000"/>
              <w:left w:val="single" w:sz="4" w:space="0" w:color="000000"/>
              <w:bottom w:val="single" w:sz="4" w:space="0" w:color="000000"/>
              <w:right w:val="single" w:sz="4" w:space="0" w:color="000000"/>
            </w:tcBorders>
          </w:tcPr>
          <w:p w14:paraId="5F095A17" w14:textId="77777777" w:rsidR="007C31B5" w:rsidRDefault="007C31B5">
            <w:pPr>
              <w:ind w:left="0" w:hanging="2"/>
            </w:pPr>
          </w:p>
        </w:tc>
        <w:tc>
          <w:tcPr>
            <w:tcW w:w="1559" w:type="dxa"/>
            <w:tcBorders>
              <w:top w:val="single" w:sz="4" w:space="0" w:color="000000"/>
              <w:left w:val="single" w:sz="4" w:space="0" w:color="000000"/>
              <w:bottom w:val="single" w:sz="4" w:space="0" w:color="000000"/>
              <w:right w:val="single" w:sz="4" w:space="0" w:color="000000"/>
            </w:tcBorders>
          </w:tcPr>
          <w:p w14:paraId="04D21B20" w14:textId="66D4E32C" w:rsidR="007C31B5" w:rsidRDefault="004155AC">
            <w:pPr>
              <w:ind w:left="0" w:hanging="2"/>
            </w:pPr>
            <w:r>
              <w:t>Intereses Perdidos</w:t>
            </w:r>
          </w:p>
        </w:tc>
        <w:tc>
          <w:tcPr>
            <w:tcW w:w="1537" w:type="dxa"/>
            <w:tcBorders>
              <w:top w:val="single" w:sz="4" w:space="0" w:color="000000"/>
              <w:left w:val="single" w:sz="4" w:space="0" w:color="000000"/>
              <w:bottom w:val="single" w:sz="4" w:space="0" w:color="000000"/>
              <w:right w:val="single" w:sz="4" w:space="0" w:color="000000"/>
            </w:tcBorders>
          </w:tcPr>
          <w:p w14:paraId="0B673AEC" w14:textId="77777777" w:rsidR="007C31B5" w:rsidRDefault="007C31B5">
            <w:pPr>
              <w:ind w:left="0" w:hanging="2"/>
            </w:pPr>
          </w:p>
        </w:tc>
      </w:tr>
      <w:tr w:rsidR="007C31B5" w14:paraId="6F20A13E" w14:textId="77777777">
        <w:tc>
          <w:tcPr>
            <w:tcW w:w="5052" w:type="dxa"/>
            <w:tcBorders>
              <w:top w:val="single" w:sz="4" w:space="0" w:color="000000"/>
              <w:left w:val="single" w:sz="4" w:space="0" w:color="000000"/>
              <w:bottom w:val="single" w:sz="4" w:space="0" w:color="000000"/>
              <w:right w:val="single" w:sz="4" w:space="0" w:color="000000"/>
            </w:tcBorders>
          </w:tcPr>
          <w:p w14:paraId="0F962D48" w14:textId="77777777" w:rsidR="007C31B5" w:rsidRDefault="009D3126">
            <w:pPr>
              <w:numPr>
                <w:ilvl w:val="0"/>
                <w:numId w:val="3"/>
              </w:numPr>
              <w:spacing w:after="0" w:line="360" w:lineRule="auto"/>
              <w:ind w:left="0" w:hanging="2"/>
            </w:pPr>
            <w:r>
              <w:t>Deuda por compra de materiales con Proveedor a 6 meses</w:t>
            </w:r>
          </w:p>
        </w:tc>
        <w:tc>
          <w:tcPr>
            <w:tcW w:w="1577" w:type="dxa"/>
            <w:tcBorders>
              <w:top w:val="single" w:sz="4" w:space="0" w:color="000000"/>
              <w:left w:val="single" w:sz="4" w:space="0" w:color="000000"/>
              <w:bottom w:val="single" w:sz="4" w:space="0" w:color="000000"/>
              <w:right w:val="single" w:sz="4" w:space="0" w:color="000000"/>
            </w:tcBorders>
          </w:tcPr>
          <w:p w14:paraId="0F53DE34" w14:textId="77777777" w:rsidR="007C31B5" w:rsidRDefault="007C31B5">
            <w:pPr>
              <w:ind w:left="0" w:hanging="2"/>
            </w:pPr>
          </w:p>
        </w:tc>
        <w:tc>
          <w:tcPr>
            <w:tcW w:w="1559" w:type="dxa"/>
            <w:tcBorders>
              <w:top w:val="single" w:sz="4" w:space="0" w:color="000000"/>
              <w:left w:val="single" w:sz="4" w:space="0" w:color="000000"/>
              <w:bottom w:val="single" w:sz="4" w:space="0" w:color="000000"/>
              <w:right w:val="single" w:sz="4" w:space="0" w:color="000000"/>
            </w:tcBorders>
          </w:tcPr>
          <w:p w14:paraId="1F802977" w14:textId="20CF9D85" w:rsidR="007C31B5" w:rsidRDefault="005960E5">
            <w:pPr>
              <w:ind w:left="0" w:hanging="2"/>
            </w:pPr>
            <w:r>
              <w:t>Proveedores</w:t>
            </w:r>
          </w:p>
        </w:tc>
        <w:tc>
          <w:tcPr>
            <w:tcW w:w="1537" w:type="dxa"/>
            <w:tcBorders>
              <w:top w:val="single" w:sz="4" w:space="0" w:color="000000"/>
              <w:left w:val="single" w:sz="4" w:space="0" w:color="000000"/>
              <w:bottom w:val="single" w:sz="4" w:space="0" w:color="000000"/>
              <w:right w:val="single" w:sz="4" w:space="0" w:color="000000"/>
            </w:tcBorders>
          </w:tcPr>
          <w:p w14:paraId="12C37307" w14:textId="77777777" w:rsidR="007C31B5" w:rsidRDefault="007C31B5">
            <w:pPr>
              <w:ind w:left="0" w:hanging="2"/>
            </w:pPr>
          </w:p>
        </w:tc>
      </w:tr>
      <w:tr w:rsidR="007C31B5" w14:paraId="27D619F7" w14:textId="77777777">
        <w:tc>
          <w:tcPr>
            <w:tcW w:w="5052" w:type="dxa"/>
            <w:tcBorders>
              <w:top w:val="single" w:sz="4" w:space="0" w:color="000000"/>
              <w:left w:val="single" w:sz="4" w:space="0" w:color="000000"/>
              <w:bottom w:val="single" w:sz="4" w:space="0" w:color="000000"/>
              <w:right w:val="single" w:sz="4" w:space="0" w:color="000000"/>
            </w:tcBorders>
          </w:tcPr>
          <w:p w14:paraId="51D6AF39" w14:textId="77777777" w:rsidR="007C31B5" w:rsidRDefault="009D3126">
            <w:pPr>
              <w:numPr>
                <w:ilvl w:val="0"/>
                <w:numId w:val="3"/>
              </w:numPr>
              <w:spacing w:after="0" w:line="360" w:lineRule="auto"/>
              <w:ind w:left="0" w:hanging="2"/>
            </w:pPr>
            <w:r>
              <w:t>Escritorios y sillas</w:t>
            </w:r>
          </w:p>
        </w:tc>
        <w:tc>
          <w:tcPr>
            <w:tcW w:w="1577" w:type="dxa"/>
            <w:tcBorders>
              <w:top w:val="single" w:sz="4" w:space="0" w:color="000000"/>
              <w:left w:val="single" w:sz="4" w:space="0" w:color="000000"/>
              <w:bottom w:val="single" w:sz="4" w:space="0" w:color="000000"/>
              <w:right w:val="single" w:sz="4" w:space="0" w:color="000000"/>
            </w:tcBorders>
          </w:tcPr>
          <w:p w14:paraId="340D0688" w14:textId="7F7D09E0" w:rsidR="007C31B5" w:rsidRDefault="00904878">
            <w:pPr>
              <w:ind w:left="0" w:hanging="2"/>
            </w:pPr>
            <w:r>
              <w:t xml:space="preserve">Muebles y </w:t>
            </w:r>
            <w:r w:rsidR="005960E5">
              <w:t>útiles</w:t>
            </w:r>
          </w:p>
        </w:tc>
        <w:tc>
          <w:tcPr>
            <w:tcW w:w="1559" w:type="dxa"/>
            <w:tcBorders>
              <w:top w:val="single" w:sz="4" w:space="0" w:color="000000"/>
              <w:left w:val="single" w:sz="4" w:space="0" w:color="000000"/>
              <w:bottom w:val="single" w:sz="4" w:space="0" w:color="000000"/>
              <w:right w:val="single" w:sz="4" w:space="0" w:color="000000"/>
            </w:tcBorders>
          </w:tcPr>
          <w:p w14:paraId="72C06DAA" w14:textId="77777777" w:rsidR="007C31B5" w:rsidRDefault="007C31B5">
            <w:pPr>
              <w:ind w:left="0" w:hanging="2"/>
            </w:pPr>
          </w:p>
        </w:tc>
        <w:tc>
          <w:tcPr>
            <w:tcW w:w="1537" w:type="dxa"/>
            <w:tcBorders>
              <w:top w:val="single" w:sz="4" w:space="0" w:color="000000"/>
              <w:left w:val="single" w:sz="4" w:space="0" w:color="000000"/>
              <w:bottom w:val="single" w:sz="4" w:space="0" w:color="000000"/>
              <w:right w:val="single" w:sz="4" w:space="0" w:color="000000"/>
            </w:tcBorders>
          </w:tcPr>
          <w:p w14:paraId="5B3BFFED" w14:textId="77777777" w:rsidR="007C31B5" w:rsidRDefault="007C31B5">
            <w:pPr>
              <w:ind w:left="0" w:hanging="2"/>
            </w:pPr>
          </w:p>
        </w:tc>
      </w:tr>
      <w:tr w:rsidR="007C31B5" w14:paraId="6FB65DF1" w14:textId="77777777">
        <w:tc>
          <w:tcPr>
            <w:tcW w:w="5052" w:type="dxa"/>
            <w:tcBorders>
              <w:top w:val="single" w:sz="4" w:space="0" w:color="000000"/>
              <w:left w:val="single" w:sz="4" w:space="0" w:color="000000"/>
              <w:bottom w:val="single" w:sz="4" w:space="0" w:color="000000"/>
              <w:right w:val="single" w:sz="4" w:space="0" w:color="000000"/>
            </w:tcBorders>
          </w:tcPr>
          <w:p w14:paraId="5BAEDDAA" w14:textId="77777777" w:rsidR="007C31B5" w:rsidRDefault="009D3126">
            <w:pPr>
              <w:numPr>
                <w:ilvl w:val="0"/>
                <w:numId w:val="3"/>
              </w:numPr>
              <w:spacing w:after="0" w:line="360" w:lineRule="auto"/>
              <w:ind w:left="0" w:hanging="2"/>
            </w:pPr>
            <w:r>
              <w:t>Bienes adquiridos para la venta</w:t>
            </w:r>
          </w:p>
        </w:tc>
        <w:tc>
          <w:tcPr>
            <w:tcW w:w="1577" w:type="dxa"/>
            <w:tcBorders>
              <w:top w:val="single" w:sz="4" w:space="0" w:color="000000"/>
              <w:left w:val="single" w:sz="4" w:space="0" w:color="000000"/>
              <w:bottom w:val="single" w:sz="4" w:space="0" w:color="000000"/>
              <w:right w:val="single" w:sz="4" w:space="0" w:color="000000"/>
            </w:tcBorders>
          </w:tcPr>
          <w:p w14:paraId="5E7AA0CB" w14:textId="7D676CBC" w:rsidR="007C31B5" w:rsidRDefault="009117A7">
            <w:pPr>
              <w:ind w:left="0" w:hanging="2"/>
            </w:pPr>
            <w:r>
              <w:t>Mercaderías</w:t>
            </w:r>
          </w:p>
        </w:tc>
        <w:tc>
          <w:tcPr>
            <w:tcW w:w="1559" w:type="dxa"/>
            <w:tcBorders>
              <w:top w:val="single" w:sz="4" w:space="0" w:color="000000"/>
              <w:left w:val="single" w:sz="4" w:space="0" w:color="000000"/>
              <w:bottom w:val="single" w:sz="4" w:space="0" w:color="000000"/>
              <w:right w:val="single" w:sz="4" w:space="0" w:color="000000"/>
            </w:tcBorders>
          </w:tcPr>
          <w:p w14:paraId="21776404" w14:textId="77777777" w:rsidR="007C31B5" w:rsidRDefault="007C31B5">
            <w:pPr>
              <w:ind w:left="0" w:hanging="2"/>
            </w:pPr>
          </w:p>
        </w:tc>
        <w:tc>
          <w:tcPr>
            <w:tcW w:w="1537" w:type="dxa"/>
            <w:tcBorders>
              <w:top w:val="single" w:sz="4" w:space="0" w:color="000000"/>
              <w:left w:val="single" w:sz="4" w:space="0" w:color="000000"/>
              <w:bottom w:val="single" w:sz="4" w:space="0" w:color="000000"/>
              <w:right w:val="single" w:sz="4" w:space="0" w:color="000000"/>
            </w:tcBorders>
          </w:tcPr>
          <w:p w14:paraId="7C449FE0" w14:textId="77777777" w:rsidR="007C31B5" w:rsidRDefault="007C31B5">
            <w:pPr>
              <w:ind w:left="0" w:hanging="2"/>
            </w:pPr>
          </w:p>
        </w:tc>
      </w:tr>
      <w:tr w:rsidR="007C31B5" w14:paraId="1D1DAD46" w14:textId="77777777">
        <w:tc>
          <w:tcPr>
            <w:tcW w:w="5052" w:type="dxa"/>
            <w:tcBorders>
              <w:top w:val="single" w:sz="4" w:space="0" w:color="000000"/>
              <w:left w:val="single" w:sz="4" w:space="0" w:color="000000"/>
              <w:bottom w:val="single" w:sz="4" w:space="0" w:color="000000"/>
              <w:right w:val="single" w:sz="4" w:space="0" w:color="000000"/>
            </w:tcBorders>
          </w:tcPr>
          <w:p w14:paraId="423ED346" w14:textId="77777777" w:rsidR="007C31B5" w:rsidRDefault="009D3126">
            <w:pPr>
              <w:numPr>
                <w:ilvl w:val="0"/>
                <w:numId w:val="3"/>
              </w:numPr>
              <w:spacing w:after="0" w:line="360" w:lineRule="auto"/>
              <w:ind w:left="0" w:hanging="2"/>
            </w:pPr>
            <w:r>
              <w:t>Dinero en efectivo de la empresa usado como Caja Chica</w:t>
            </w:r>
          </w:p>
        </w:tc>
        <w:tc>
          <w:tcPr>
            <w:tcW w:w="1577" w:type="dxa"/>
            <w:tcBorders>
              <w:top w:val="single" w:sz="4" w:space="0" w:color="000000"/>
              <w:left w:val="single" w:sz="4" w:space="0" w:color="000000"/>
              <w:bottom w:val="single" w:sz="4" w:space="0" w:color="000000"/>
              <w:right w:val="single" w:sz="4" w:space="0" w:color="000000"/>
            </w:tcBorders>
          </w:tcPr>
          <w:p w14:paraId="7F3BED7B" w14:textId="75D34D38" w:rsidR="007C31B5" w:rsidRDefault="00C05741">
            <w:pPr>
              <w:ind w:left="0" w:hanging="2"/>
            </w:pPr>
            <w:r>
              <w:t>Caja</w:t>
            </w:r>
          </w:p>
        </w:tc>
        <w:tc>
          <w:tcPr>
            <w:tcW w:w="1559" w:type="dxa"/>
            <w:tcBorders>
              <w:top w:val="single" w:sz="4" w:space="0" w:color="000000"/>
              <w:left w:val="single" w:sz="4" w:space="0" w:color="000000"/>
              <w:bottom w:val="single" w:sz="4" w:space="0" w:color="000000"/>
              <w:right w:val="single" w:sz="4" w:space="0" w:color="000000"/>
            </w:tcBorders>
          </w:tcPr>
          <w:p w14:paraId="39128BB5" w14:textId="77777777" w:rsidR="007C31B5" w:rsidRDefault="007C31B5">
            <w:pPr>
              <w:ind w:left="0" w:hanging="2"/>
            </w:pPr>
          </w:p>
        </w:tc>
        <w:tc>
          <w:tcPr>
            <w:tcW w:w="1537" w:type="dxa"/>
            <w:tcBorders>
              <w:top w:val="single" w:sz="4" w:space="0" w:color="000000"/>
              <w:left w:val="single" w:sz="4" w:space="0" w:color="000000"/>
              <w:bottom w:val="single" w:sz="4" w:space="0" w:color="000000"/>
              <w:right w:val="single" w:sz="4" w:space="0" w:color="000000"/>
            </w:tcBorders>
          </w:tcPr>
          <w:p w14:paraId="17867AB2" w14:textId="77777777" w:rsidR="007C31B5" w:rsidRDefault="007C31B5">
            <w:pPr>
              <w:ind w:left="0" w:hanging="2"/>
            </w:pPr>
          </w:p>
        </w:tc>
      </w:tr>
    </w:tbl>
    <w:p w14:paraId="394C0E1E" w14:textId="77777777" w:rsidR="008E576B" w:rsidRDefault="008E576B" w:rsidP="00EE0CF9">
      <w:pPr>
        <w:pBdr>
          <w:top w:val="nil"/>
          <w:left w:val="nil"/>
          <w:bottom w:val="nil"/>
          <w:right w:val="nil"/>
          <w:between w:val="nil"/>
        </w:pBdr>
        <w:ind w:leftChars="0" w:left="0" w:firstLineChars="0" w:firstLine="0"/>
        <w:rPr>
          <w:color w:val="000000"/>
        </w:rPr>
      </w:pPr>
    </w:p>
    <w:p w14:paraId="48397920" w14:textId="77777777" w:rsidR="007C31B5" w:rsidRDefault="009D3126">
      <w:pPr>
        <w:numPr>
          <w:ilvl w:val="0"/>
          <w:numId w:val="1"/>
        </w:numPr>
        <w:pBdr>
          <w:top w:val="nil"/>
          <w:left w:val="nil"/>
          <w:bottom w:val="nil"/>
          <w:right w:val="nil"/>
          <w:between w:val="nil"/>
        </w:pBdr>
        <w:ind w:left="0" w:hanging="2"/>
        <w:rPr>
          <w:color w:val="000000"/>
          <w:u w:val="single"/>
        </w:rPr>
      </w:pPr>
      <w:r>
        <w:rPr>
          <w:b/>
          <w:color w:val="000000"/>
          <w:u w:val="single"/>
        </w:rPr>
        <w:t>De los siguientes ítems enumerados, marque aquellos que representen un evento económico para la empresa objeto de la Contabilidad</w:t>
      </w:r>
    </w:p>
    <w:tbl>
      <w:tblPr>
        <w:tblStyle w:val="a1"/>
        <w:tblpPr w:leftFromText="141" w:rightFromText="141" w:vertAnchor="text" w:horzAnchor="margin" w:tblpY="1"/>
        <w:tblW w:w="9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71"/>
        <w:gridCol w:w="2954"/>
      </w:tblGrid>
      <w:tr w:rsidR="00EE0CF9" w14:paraId="22BD8746" w14:textId="77777777" w:rsidTr="00EE0CF9">
        <w:tc>
          <w:tcPr>
            <w:tcW w:w="6771" w:type="dxa"/>
          </w:tcPr>
          <w:p w14:paraId="140A1B6E" w14:textId="77777777" w:rsidR="00EE0CF9" w:rsidRDefault="00EE0CF9" w:rsidP="00EE0CF9">
            <w:pPr>
              <w:ind w:left="0" w:hanging="2"/>
              <w:textDirection w:val="lrTb"/>
            </w:pPr>
            <w:r>
              <w:t>Hecho Acontecido</w:t>
            </w:r>
          </w:p>
        </w:tc>
        <w:tc>
          <w:tcPr>
            <w:tcW w:w="2954" w:type="dxa"/>
          </w:tcPr>
          <w:p w14:paraId="62CB0CF9" w14:textId="77777777" w:rsidR="00EE0CF9" w:rsidRDefault="00EE0CF9" w:rsidP="00EE0CF9">
            <w:pPr>
              <w:ind w:left="0" w:hanging="2"/>
              <w:textDirection w:val="lrTb"/>
            </w:pPr>
            <w:r>
              <w:t>Evento Económico</w:t>
            </w:r>
          </w:p>
        </w:tc>
      </w:tr>
      <w:tr w:rsidR="00EE0CF9" w14:paraId="00504DBA" w14:textId="77777777" w:rsidTr="00EE0CF9">
        <w:tc>
          <w:tcPr>
            <w:tcW w:w="6771" w:type="dxa"/>
          </w:tcPr>
          <w:p w14:paraId="5BFB4199" w14:textId="77777777" w:rsidR="00EE0CF9" w:rsidRDefault="00EE0CF9" w:rsidP="00EE0CF9">
            <w:pPr>
              <w:numPr>
                <w:ilvl w:val="0"/>
                <w:numId w:val="2"/>
              </w:numPr>
              <w:spacing w:after="0" w:line="240" w:lineRule="auto"/>
              <w:ind w:left="0" w:hanging="2"/>
              <w:textDirection w:val="lrTb"/>
            </w:pPr>
            <w:r>
              <w:t>Compra de una nueva máquina cosechadora</w:t>
            </w:r>
          </w:p>
        </w:tc>
        <w:tc>
          <w:tcPr>
            <w:tcW w:w="2954" w:type="dxa"/>
          </w:tcPr>
          <w:p w14:paraId="51107B20" w14:textId="77777777" w:rsidR="00EE0CF9" w:rsidRDefault="00EE0CF9" w:rsidP="00EE0CF9">
            <w:pPr>
              <w:ind w:left="0" w:hanging="2"/>
              <w:textDirection w:val="lrTb"/>
            </w:pPr>
          </w:p>
        </w:tc>
      </w:tr>
      <w:tr w:rsidR="00EE0CF9" w14:paraId="22FCB610" w14:textId="77777777" w:rsidTr="00EE0CF9">
        <w:tc>
          <w:tcPr>
            <w:tcW w:w="6771" w:type="dxa"/>
          </w:tcPr>
          <w:p w14:paraId="23C2768B" w14:textId="77777777" w:rsidR="00EE0CF9" w:rsidRDefault="00EE0CF9" w:rsidP="00EE0CF9">
            <w:pPr>
              <w:numPr>
                <w:ilvl w:val="0"/>
                <w:numId w:val="2"/>
              </w:numPr>
              <w:spacing w:after="0" w:line="240" w:lineRule="auto"/>
              <w:ind w:left="0" w:hanging="2"/>
              <w:textDirection w:val="lrTb"/>
            </w:pPr>
            <w:r>
              <w:t xml:space="preserve">Pago a los entes de recaudación de cargas sociales de empleados </w:t>
            </w:r>
          </w:p>
        </w:tc>
        <w:tc>
          <w:tcPr>
            <w:tcW w:w="2954" w:type="dxa"/>
          </w:tcPr>
          <w:p w14:paraId="764A7F25" w14:textId="77777777" w:rsidR="00EE0CF9" w:rsidRDefault="00EE0CF9" w:rsidP="00EE0CF9">
            <w:pPr>
              <w:ind w:left="0" w:hanging="2"/>
              <w:textDirection w:val="lrTb"/>
            </w:pPr>
          </w:p>
        </w:tc>
      </w:tr>
      <w:tr w:rsidR="00EE0CF9" w14:paraId="3E9C64AE" w14:textId="77777777" w:rsidTr="00EE0CF9">
        <w:tc>
          <w:tcPr>
            <w:tcW w:w="6771" w:type="dxa"/>
          </w:tcPr>
          <w:p w14:paraId="53E154F5" w14:textId="77777777" w:rsidR="00EE0CF9" w:rsidRDefault="00EE0CF9" w:rsidP="00EE0CF9">
            <w:pPr>
              <w:numPr>
                <w:ilvl w:val="0"/>
                <w:numId w:val="2"/>
              </w:numPr>
              <w:spacing w:after="0" w:line="240" w:lineRule="auto"/>
              <w:ind w:left="0" w:hanging="2"/>
              <w:textDirection w:val="lrTb"/>
            </w:pPr>
            <w:r>
              <w:t>Oferta especial para los meses de enero y febrero</w:t>
            </w:r>
          </w:p>
        </w:tc>
        <w:tc>
          <w:tcPr>
            <w:tcW w:w="2954" w:type="dxa"/>
          </w:tcPr>
          <w:p w14:paraId="06853058" w14:textId="77777777" w:rsidR="00EE0CF9" w:rsidRDefault="00EE0CF9" w:rsidP="00EE0CF9">
            <w:pPr>
              <w:ind w:left="0" w:hanging="2"/>
              <w:textDirection w:val="lrTb"/>
            </w:pPr>
          </w:p>
        </w:tc>
      </w:tr>
      <w:tr w:rsidR="00EE0CF9" w14:paraId="45F1FB77"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10CF3058" w14:textId="77777777" w:rsidR="00EE0CF9" w:rsidRDefault="00EE0CF9" w:rsidP="00EE0CF9">
            <w:pPr>
              <w:numPr>
                <w:ilvl w:val="0"/>
                <w:numId w:val="2"/>
              </w:numPr>
              <w:spacing w:after="0" w:line="240" w:lineRule="auto"/>
              <w:ind w:left="0" w:hanging="2"/>
              <w:textDirection w:val="lrTb"/>
            </w:pPr>
            <w:r>
              <w:t xml:space="preserve">Pago al Proveedor “Martínez y </w:t>
            </w:r>
            <w:proofErr w:type="spellStart"/>
            <w:r>
              <w:t>asoc</w:t>
            </w:r>
            <w:proofErr w:type="spellEnd"/>
            <w:r>
              <w:t xml:space="preserve">.” </w:t>
            </w:r>
          </w:p>
        </w:tc>
        <w:tc>
          <w:tcPr>
            <w:tcW w:w="2954" w:type="dxa"/>
            <w:tcBorders>
              <w:top w:val="single" w:sz="4" w:space="0" w:color="000000"/>
              <w:left w:val="single" w:sz="4" w:space="0" w:color="000000"/>
              <w:bottom w:val="single" w:sz="4" w:space="0" w:color="000000"/>
              <w:right w:val="single" w:sz="4" w:space="0" w:color="000000"/>
            </w:tcBorders>
          </w:tcPr>
          <w:p w14:paraId="777E5E3B" w14:textId="77777777" w:rsidR="00EE0CF9" w:rsidRDefault="00EE0CF9" w:rsidP="00EE0CF9">
            <w:pPr>
              <w:ind w:left="0" w:hanging="2"/>
              <w:textDirection w:val="lrTb"/>
            </w:pPr>
          </w:p>
        </w:tc>
      </w:tr>
      <w:tr w:rsidR="00EE0CF9" w14:paraId="704F45D5"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6F48CBC9" w14:textId="77777777" w:rsidR="00EE0CF9" w:rsidRDefault="00EE0CF9" w:rsidP="00EE0CF9">
            <w:pPr>
              <w:numPr>
                <w:ilvl w:val="0"/>
                <w:numId w:val="2"/>
              </w:numPr>
              <w:spacing w:after="0" w:line="240" w:lineRule="auto"/>
              <w:ind w:left="0" w:hanging="2"/>
              <w:textDirection w:val="lrTb"/>
            </w:pPr>
            <w:r>
              <w:t>Prestación de un servicio en Taller “Todo Motos”</w:t>
            </w:r>
          </w:p>
        </w:tc>
        <w:tc>
          <w:tcPr>
            <w:tcW w:w="2954" w:type="dxa"/>
            <w:tcBorders>
              <w:top w:val="single" w:sz="4" w:space="0" w:color="000000"/>
              <w:left w:val="single" w:sz="4" w:space="0" w:color="000000"/>
              <w:bottom w:val="single" w:sz="4" w:space="0" w:color="000000"/>
              <w:right w:val="single" w:sz="4" w:space="0" w:color="000000"/>
            </w:tcBorders>
          </w:tcPr>
          <w:p w14:paraId="56BEC9C4" w14:textId="77777777" w:rsidR="00EE0CF9" w:rsidRDefault="00EE0CF9" w:rsidP="00EE0CF9">
            <w:pPr>
              <w:ind w:left="0" w:hanging="2"/>
              <w:textDirection w:val="lrTb"/>
            </w:pPr>
          </w:p>
        </w:tc>
      </w:tr>
      <w:tr w:rsidR="00EE0CF9" w14:paraId="6E495EA4"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2C36F038" w14:textId="77777777" w:rsidR="00EE0CF9" w:rsidRDefault="00EE0CF9" w:rsidP="00EE0CF9">
            <w:pPr>
              <w:numPr>
                <w:ilvl w:val="0"/>
                <w:numId w:val="2"/>
              </w:numPr>
              <w:spacing w:after="0" w:line="240" w:lineRule="auto"/>
              <w:ind w:left="0" w:hanging="2"/>
              <w:textDirection w:val="lrTb"/>
            </w:pPr>
            <w:r>
              <w:t>Incendio de una máquina usada en una fábrica de construcción</w:t>
            </w:r>
          </w:p>
        </w:tc>
        <w:tc>
          <w:tcPr>
            <w:tcW w:w="2954" w:type="dxa"/>
            <w:tcBorders>
              <w:top w:val="single" w:sz="4" w:space="0" w:color="000000"/>
              <w:left w:val="single" w:sz="4" w:space="0" w:color="000000"/>
              <w:bottom w:val="single" w:sz="4" w:space="0" w:color="000000"/>
              <w:right w:val="single" w:sz="4" w:space="0" w:color="000000"/>
            </w:tcBorders>
          </w:tcPr>
          <w:p w14:paraId="52AA674A" w14:textId="77777777" w:rsidR="00EE0CF9" w:rsidRDefault="00EE0CF9" w:rsidP="00EE0CF9">
            <w:pPr>
              <w:ind w:left="0" w:hanging="2"/>
              <w:textDirection w:val="lrTb"/>
            </w:pPr>
          </w:p>
        </w:tc>
      </w:tr>
      <w:tr w:rsidR="00EE0CF9" w14:paraId="1362A5FF"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0FC0B4D7" w14:textId="77777777" w:rsidR="00EE0CF9" w:rsidRDefault="00EE0CF9" w:rsidP="00EE0CF9">
            <w:pPr>
              <w:numPr>
                <w:ilvl w:val="0"/>
                <w:numId w:val="2"/>
              </w:numPr>
              <w:spacing w:after="0" w:line="240" w:lineRule="auto"/>
              <w:ind w:left="0" w:hanging="2"/>
              <w:textDirection w:val="lrTb"/>
            </w:pPr>
            <w:r>
              <w:t>Envío de una lista de precios de los productos que comercializa la empresa</w:t>
            </w:r>
          </w:p>
        </w:tc>
        <w:tc>
          <w:tcPr>
            <w:tcW w:w="2954" w:type="dxa"/>
            <w:tcBorders>
              <w:top w:val="single" w:sz="4" w:space="0" w:color="000000"/>
              <w:left w:val="single" w:sz="4" w:space="0" w:color="000000"/>
              <w:bottom w:val="single" w:sz="4" w:space="0" w:color="000000"/>
              <w:right w:val="single" w:sz="4" w:space="0" w:color="000000"/>
            </w:tcBorders>
          </w:tcPr>
          <w:p w14:paraId="6EE647F0" w14:textId="77777777" w:rsidR="00EE0CF9" w:rsidRDefault="00EE0CF9" w:rsidP="00EE0CF9">
            <w:pPr>
              <w:ind w:left="0" w:hanging="2"/>
              <w:textDirection w:val="lrTb"/>
            </w:pPr>
          </w:p>
        </w:tc>
      </w:tr>
      <w:tr w:rsidR="00EE0CF9" w14:paraId="656A6AB4"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4A86D904" w14:textId="77777777" w:rsidR="00EE0CF9" w:rsidRDefault="00EE0CF9" w:rsidP="00EE0CF9">
            <w:pPr>
              <w:numPr>
                <w:ilvl w:val="0"/>
                <w:numId w:val="2"/>
              </w:numPr>
              <w:spacing w:after="0" w:line="240" w:lineRule="auto"/>
              <w:ind w:left="0" w:hanging="2"/>
              <w:textDirection w:val="lrTb"/>
            </w:pPr>
            <w:r>
              <w:t>Recepción de un servicio de limpieza</w:t>
            </w:r>
          </w:p>
        </w:tc>
        <w:tc>
          <w:tcPr>
            <w:tcW w:w="2954" w:type="dxa"/>
            <w:tcBorders>
              <w:top w:val="single" w:sz="4" w:space="0" w:color="000000"/>
              <w:left w:val="single" w:sz="4" w:space="0" w:color="000000"/>
              <w:bottom w:val="single" w:sz="4" w:space="0" w:color="000000"/>
              <w:right w:val="single" w:sz="4" w:space="0" w:color="000000"/>
            </w:tcBorders>
          </w:tcPr>
          <w:p w14:paraId="32403CD4" w14:textId="77777777" w:rsidR="00EE0CF9" w:rsidRDefault="00EE0CF9" w:rsidP="00EE0CF9">
            <w:pPr>
              <w:ind w:left="0" w:hanging="2"/>
              <w:textDirection w:val="lrTb"/>
            </w:pPr>
          </w:p>
        </w:tc>
      </w:tr>
      <w:tr w:rsidR="00EE0CF9" w14:paraId="44A4C979"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3E8C657D" w14:textId="77777777" w:rsidR="00EE0CF9" w:rsidRDefault="00EE0CF9" w:rsidP="00EE0CF9">
            <w:pPr>
              <w:numPr>
                <w:ilvl w:val="0"/>
                <w:numId w:val="2"/>
              </w:numPr>
              <w:spacing w:after="0" w:line="240" w:lineRule="auto"/>
              <w:ind w:left="0" w:hanging="2"/>
              <w:textDirection w:val="lrTb"/>
            </w:pPr>
            <w:r>
              <w:t>Pedido de precios para la futura compra de muebles de oficina</w:t>
            </w:r>
          </w:p>
        </w:tc>
        <w:tc>
          <w:tcPr>
            <w:tcW w:w="2954" w:type="dxa"/>
            <w:tcBorders>
              <w:top w:val="single" w:sz="4" w:space="0" w:color="000000"/>
              <w:left w:val="single" w:sz="4" w:space="0" w:color="000000"/>
              <w:bottom w:val="single" w:sz="4" w:space="0" w:color="000000"/>
              <w:right w:val="single" w:sz="4" w:space="0" w:color="000000"/>
            </w:tcBorders>
          </w:tcPr>
          <w:p w14:paraId="2B1E4E0B" w14:textId="77777777" w:rsidR="00EE0CF9" w:rsidRDefault="00EE0CF9" w:rsidP="00EE0CF9">
            <w:pPr>
              <w:ind w:left="0" w:hanging="2"/>
              <w:textDirection w:val="lrTb"/>
            </w:pPr>
          </w:p>
        </w:tc>
      </w:tr>
      <w:tr w:rsidR="00EE0CF9" w14:paraId="1BA6E754" w14:textId="77777777" w:rsidTr="00EE0CF9">
        <w:tc>
          <w:tcPr>
            <w:tcW w:w="6771" w:type="dxa"/>
            <w:tcBorders>
              <w:top w:val="single" w:sz="4" w:space="0" w:color="000000"/>
              <w:left w:val="single" w:sz="4" w:space="0" w:color="000000"/>
              <w:bottom w:val="single" w:sz="4" w:space="0" w:color="000000"/>
              <w:right w:val="single" w:sz="4" w:space="0" w:color="000000"/>
            </w:tcBorders>
          </w:tcPr>
          <w:p w14:paraId="00D1F9C2" w14:textId="77777777" w:rsidR="00EE0CF9" w:rsidRDefault="00EE0CF9" w:rsidP="00EE0CF9">
            <w:pPr>
              <w:numPr>
                <w:ilvl w:val="0"/>
                <w:numId w:val="2"/>
              </w:numPr>
              <w:spacing w:after="0" w:line="240" w:lineRule="auto"/>
              <w:ind w:left="0" w:hanging="2"/>
              <w:textDirection w:val="lrTb"/>
            </w:pPr>
            <w:r>
              <w:t xml:space="preserve">Firma de un contrato de un servicio </w:t>
            </w:r>
            <w:proofErr w:type="spellStart"/>
            <w:r>
              <w:t>terciarizado</w:t>
            </w:r>
            <w:proofErr w:type="spellEnd"/>
          </w:p>
        </w:tc>
        <w:tc>
          <w:tcPr>
            <w:tcW w:w="2954" w:type="dxa"/>
            <w:tcBorders>
              <w:top w:val="single" w:sz="4" w:space="0" w:color="000000"/>
              <w:left w:val="single" w:sz="4" w:space="0" w:color="000000"/>
              <w:bottom w:val="single" w:sz="4" w:space="0" w:color="000000"/>
              <w:right w:val="single" w:sz="4" w:space="0" w:color="000000"/>
            </w:tcBorders>
          </w:tcPr>
          <w:p w14:paraId="12672FF1" w14:textId="77777777" w:rsidR="00EE0CF9" w:rsidRDefault="00EE0CF9" w:rsidP="00EE0CF9">
            <w:pPr>
              <w:ind w:left="0" w:hanging="2"/>
              <w:textDirection w:val="lrTb"/>
            </w:pPr>
          </w:p>
        </w:tc>
      </w:tr>
    </w:tbl>
    <w:p w14:paraId="77D8075E" w14:textId="1240D0A0" w:rsidR="007C31B5"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275AD37F" w14:textId="1EE8C882"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4AEFE16E" w14:textId="084FFC2C"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34C7DA46" w14:textId="649AB3AF"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3192C76F" w14:textId="6B442977"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286AC0A9" w14:textId="0C581350"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6BC25614" w14:textId="0F05C047"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37CEA337" w14:textId="39638BE9"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17AAC1D4" w14:textId="54718BBE" w:rsidR="009B167C"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lastRenderedPageBreak/>
        <w:t>C</w:t>
      </w:r>
    </w:p>
    <w:p w14:paraId="2C4B10E5" w14:textId="2CD4AF3F" w:rsidR="008E576B" w:rsidRDefault="009B167C" w:rsidP="009B167C">
      <w:pPr>
        <w:pStyle w:val="Prrafodelista"/>
        <w:numPr>
          <w:ilvl w:val="0"/>
          <w:numId w:val="6"/>
        </w:numPr>
        <w:pBdr>
          <w:top w:val="nil"/>
          <w:left w:val="nil"/>
          <w:bottom w:val="nil"/>
          <w:right w:val="nil"/>
          <w:between w:val="nil"/>
        </w:pBdr>
        <w:ind w:leftChars="0" w:firstLineChars="0"/>
        <w:rPr>
          <w:color w:val="000000"/>
          <w:u w:val="single"/>
        </w:rPr>
      </w:pPr>
      <w:r>
        <w:rPr>
          <w:color w:val="000000"/>
          <w:u w:val="single"/>
        </w:rPr>
        <w:t>C</w:t>
      </w:r>
    </w:p>
    <w:p w14:paraId="771FE3C3" w14:textId="77777777" w:rsidR="009B167C" w:rsidRPr="009B167C" w:rsidRDefault="009B167C" w:rsidP="000C6ED3">
      <w:pPr>
        <w:pStyle w:val="Prrafodelista"/>
        <w:pBdr>
          <w:top w:val="nil"/>
          <w:left w:val="nil"/>
          <w:bottom w:val="nil"/>
          <w:right w:val="nil"/>
          <w:between w:val="nil"/>
        </w:pBdr>
        <w:ind w:leftChars="0" w:firstLineChars="0" w:firstLine="0"/>
        <w:rPr>
          <w:color w:val="000000"/>
          <w:u w:val="single"/>
        </w:rPr>
      </w:pPr>
    </w:p>
    <w:p w14:paraId="4967FB26" w14:textId="12784DBD" w:rsidR="007C31B5" w:rsidRDefault="009D3126">
      <w:pPr>
        <w:pBdr>
          <w:top w:val="nil"/>
          <w:left w:val="nil"/>
          <w:bottom w:val="nil"/>
          <w:right w:val="nil"/>
          <w:between w:val="nil"/>
        </w:pBdr>
        <w:ind w:left="0" w:hanging="2"/>
        <w:rPr>
          <w:color w:val="000000"/>
          <w:u w:val="single"/>
        </w:rPr>
      </w:pPr>
      <w:r>
        <w:rPr>
          <w:b/>
          <w:color w:val="000000"/>
          <w:u w:val="single"/>
        </w:rPr>
        <w:t xml:space="preserve">c) Elija alguna empresa, real o hipotética.  Luego plantee alguna problemática de la misma y desarrolle las 3 funciones de la administración para el caso ideado.  </w:t>
      </w:r>
    </w:p>
    <w:p w14:paraId="351AACA2" w14:textId="77777777" w:rsidR="007C31B5" w:rsidRDefault="009D3126">
      <w:pPr>
        <w:ind w:left="0" w:hanging="2"/>
        <w:jc w:val="center"/>
        <w:rPr>
          <w:sz w:val="32"/>
          <w:szCs w:val="32"/>
          <w:u w:val="single"/>
        </w:rPr>
      </w:pPr>
      <w:r>
        <w:t>(Por ejemplo: una juguetería podría planificar aumentar sus ventas en el mes del día del niño un 15%.  En la coordinación mostraría cómo implementar dicho plan con los recursos actuales o potenciales y luego cómo realizaría el control de los resultados de lo planeado).</w:t>
      </w:r>
      <w:r>
        <w:rPr>
          <w:b/>
          <w:sz w:val="32"/>
          <w:szCs w:val="32"/>
          <w:u w:val="single"/>
        </w:rPr>
        <w:t xml:space="preserve"> </w:t>
      </w:r>
    </w:p>
    <w:tbl>
      <w:tblPr>
        <w:tblStyle w:val="a2"/>
        <w:tblW w:w="972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8"/>
        <w:gridCol w:w="1814"/>
        <w:gridCol w:w="1985"/>
        <w:gridCol w:w="2251"/>
        <w:gridCol w:w="1837"/>
      </w:tblGrid>
      <w:tr w:rsidR="007C31B5" w14:paraId="1EA5F57A" w14:textId="77777777" w:rsidTr="00C23802">
        <w:tc>
          <w:tcPr>
            <w:tcW w:w="1838" w:type="dxa"/>
          </w:tcPr>
          <w:p w14:paraId="5B5D95CC" w14:textId="77777777" w:rsidR="007C31B5" w:rsidRDefault="009D3126">
            <w:pPr>
              <w:ind w:left="0" w:hanging="2"/>
            </w:pPr>
            <w:r>
              <w:t>Empresa</w:t>
            </w:r>
          </w:p>
        </w:tc>
        <w:tc>
          <w:tcPr>
            <w:tcW w:w="1814" w:type="dxa"/>
          </w:tcPr>
          <w:p w14:paraId="30488FDF" w14:textId="77777777" w:rsidR="007C31B5" w:rsidRDefault="009D3126">
            <w:pPr>
              <w:ind w:left="0" w:hanging="2"/>
            </w:pPr>
            <w:r>
              <w:t>Problemática</w:t>
            </w:r>
          </w:p>
        </w:tc>
        <w:tc>
          <w:tcPr>
            <w:tcW w:w="1985" w:type="dxa"/>
          </w:tcPr>
          <w:p w14:paraId="6AC432E7" w14:textId="77777777" w:rsidR="007C31B5" w:rsidRDefault="009D3126">
            <w:pPr>
              <w:ind w:left="0" w:hanging="2"/>
            </w:pPr>
            <w:r>
              <w:t xml:space="preserve">Planificación </w:t>
            </w:r>
          </w:p>
        </w:tc>
        <w:tc>
          <w:tcPr>
            <w:tcW w:w="2251" w:type="dxa"/>
          </w:tcPr>
          <w:p w14:paraId="03E1C068" w14:textId="77777777" w:rsidR="007C31B5" w:rsidRDefault="009D3126">
            <w:pPr>
              <w:ind w:left="0" w:hanging="2"/>
            </w:pPr>
            <w:r>
              <w:t>Coordinación</w:t>
            </w:r>
          </w:p>
        </w:tc>
        <w:tc>
          <w:tcPr>
            <w:tcW w:w="1837" w:type="dxa"/>
          </w:tcPr>
          <w:p w14:paraId="069F0C42" w14:textId="77777777" w:rsidR="007C31B5" w:rsidRDefault="009D3126">
            <w:pPr>
              <w:ind w:left="0" w:hanging="2"/>
            </w:pPr>
            <w:r>
              <w:t>Control</w:t>
            </w:r>
          </w:p>
        </w:tc>
      </w:tr>
      <w:tr w:rsidR="007C31B5" w14:paraId="5490BCA2" w14:textId="77777777" w:rsidTr="00C23802">
        <w:trPr>
          <w:trHeight w:val="2993"/>
        </w:trPr>
        <w:tc>
          <w:tcPr>
            <w:tcW w:w="1838" w:type="dxa"/>
          </w:tcPr>
          <w:p w14:paraId="5FC71752" w14:textId="295D2DFE" w:rsidR="007C31B5" w:rsidRDefault="00C23802">
            <w:pPr>
              <w:ind w:left="0" w:hanging="2"/>
            </w:pPr>
            <w:proofErr w:type="spellStart"/>
            <w:r>
              <w:t>Electrodomestico</w:t>
            </w:r>
            <w:proofErr w:type="spellEnd"/>
          </w:p>
        </w:tc>
        <w:tc>
          <w:tcPr>
            <w:tcW w:w="1814" w:type="dxa"/>
          </w:tcPr>
          <w:p w14:paraId="73D681FF" w14:textId="77777777" w:rsidR="007C31B5" w:rsidRDefault="007C31B5">
            <w:pPr>
              <w:ind w:left="0" w:hanging="2"/>
            </w:pPr>
          </w:p>
        </w:tc>
        <w:tc>
          <w:tcPr>
            <w:tcW w:w="1985" w:type="dxa"/>
          </w:tcPr>
          <w:p w14:paraId="07461258" w14:textId="77777777" w:rsidR="007C31B5" w:rsidRDefault="007C31B5">
            <w:pPr>
              <w:ind w:left="0" w:hanging="2"/>
            </w:pPr>
          </w:p>
        </w:tc>
        <w:tc>
          <w:tcPr>
            <w:tcW w:w="2251" w:type="dxa"/>
          </w:tcPr>
          <w:p w14:paraId="263A7371" w14:textId="77777777" w:rsidR="007C31B5" w:rsidRDefault="007C31B5">
            <w:pPr>
              <w:ind w:left="0" w:hanging="2"/>
            </w:pPr>
          </w:p>
        </w:tc>
        <w:tc>
          <w:tcPr>
            <w:tcW w:w="1837" w:type="dxa"/>
          </w:tcPr>
          <w:p w14:paraId="2B6B75BE" w14:textId="77777777" w:rsidR="007C31B5" w:rsidRDefault="007C31B5">
            <w:pPr>
              <w:ind w:left="0" w:hanging="2"/>
            </w:pPr>
          </w:p>
        </w:tc>
      </w:tr>
      <w:tr w:rsidR="008E576B" w14:paraId="18C4A49B" w14:textId="77777777" w:rsidTr="00C23802">
        <w:trPr>
          <w:trHeight w:val="3414"/>
        </w:trPr>
        <w:tc>
          <w:tcPr>
            <w:tcW w:w="1838" w:type="dxa"/>
          </w:tcPr>
          <w:p w14:paraId="51D74745" w14:textId="58660733" w:rsidR="008E576B" w:rsidRDefault="00F55A96">
            <w:pPr>
              <w:ind w:left="0" w:hanging="2"/>
            </w:pPr>
            <w:r>
              <w:t>Supermercado</w:t>
            </w:r>
          </w:p>
        </w:tc>
        <w:tc>
          <w:tcPr>
            <w:tcW w:w="1814" w:type="dxa"/>
          </w:tcPr>
          <w:p w14:paraId="4AD5FF0D" w14:textId="77777777" w:rsidR="008E576B" w:rsidRDefault="008E576B">
            <w:pPr>
              <w:ind w:left="0" w:hanging="2"/>
            </w:pPr>
          </w:p>
        </w:tc>
        <w:tc>
          <w:tcPr>
            <w:tcW w:w="1985" w:type="dxa"/>
          </w:tcPr>
          <w:p w14:paraId="0EA67F86" w14:textId="77777777" w:rsidR="008E576B" w:rsidRDefault="008E576B">
            <w:pPr>
              <w:ind w:left="0" w:hanging="2"/>
            </w:pPr>
          </w:p>
        </w:tc>
        <w:tc>
          <w:tcPr>
            <w:tcW w:w="2251" w:type="dxa"/>
          </w:tcPr>
          <w:p w14:paraId="2476FD71" w14:textId="77777777" w:rsidR="008E576B" w:rsidRDefault="008E576B">
            <w:pPr>
              <w:ind w:left="0" w:hanging="2"/>
            </w:pPr>
          </w:p>
        </w:tc>
        <w:tc>
          <w:tcPr>
            <w:tcW w:w="1837" w:type="dxa"/>
          </w:tcPr>
          <w:p w14:paraId="03E58FA7" w14:textId="77777777" w:rsidR="008E576B" w:rsidRDefault="008E576B">
            <w:pPr>
              <w:ind w:left="0" w:hanging="2"/>
            </w:pPr>
          </w:p>
        </w:tc>
      </w:tr>
      <w:tr w:rsidR="008E576B" w14:paraId="241352B0" w14:textId="77777777" w:rsidTr="00C23802">
        <w:trPr>
          <w:trHeight w:val="3396"/>
        </w:trPr>
        <w:tc>
          <w:tcPr>
            <w:tcW w:w="1838" w:type="dxa"/>
          </w:tcPr>
          <w:p w14:paraId="04B44F20" w14:textId="050873CA" w:rsidR="008E576B" w:rsidRDefault="0088004E">
            <w:pPr>
              <w:ind w:left="0" w:hanging="2"/>
            </w:pPr>
            <w:r>
              <w:t>¿</w:t>
            </w:r>
          </w:p>
        </w:tc>
        <w:tc>
          <w:tcPr>
            <w:tcW w:w="1814" w:type="dxa"/>
          </w:tcPr>
          <w:p w14:paraId="144C351A" w14:textId="77777777" w:rsidR="008E576B" w:rsidRDefault="008E576B">
            <w:pPr>
              <w:ind w:left="0" w:hanging="2"/>
            </w:pPr>
          </w:p>
        </w:tc>
        <w:tc>
          <w:tcPr>
            <w:tcW w:w="1985" w:type="dxa"/>
          </w:tcPr>
          <w:p w14:paraId="4A9DDBF2" w14:textId="77777777" w:rsidR="008E576B" w:rsidRDefault="008E576B">
            <w:pPr>
              <w:ind w:left="0" w:hanging="2"/>
            </w:pPr>
          </w:p>
        </w:tc>
        <w:tc>
          <w:tcPr>
            <w:tcW w:w="2251" w:type="dxa"/>
          </w:tcPr>
          <w:p w14:paraId="250BA0EB" w14:textId="77777777" w:rsidR="008E576B" w:rsidRDefault="008E576B">
            <w:pPr>
              <w:ind w:left="0" w:hanging="2"/>
            </w:pPr>
          </w:p>
        </w:tc>
        <w:tc>
          <w:tcPr>
            <w:tcW w:w="1837" w:type="dxa"/>
          </w:tcPr>
          <w:p w14:paraId="4A290E38" w14:textId="77777777" w:rsidR="008E576B" w:rsidRDefault="008E576B">
            <w:pPr>
              <w:ind w:left="0" w:hanging="2"/>
            </w:pPr>
          </w:p>
        </w:tc>
      </w:tr>
    </w:tbl>
    <w:p w14:paraId="1F43E810" w14:textId="66F72B76" w:rsidR="007C31B5" w:rsidRDefault="008E576B" w:rsidP="008E576B">
      <w:pPr>
        <w:spacing w:line="360" w:lineRule="auto"/>
        <w:ind w:leftChars="0" w:left="0" w:firstLineChars="0" w:firstLine="0"/>
        <w:rPr>
          <w:rFonts w:ascii="Verdana" w:eastAsia="Verdana" w:hAnsi="Verdana" w:cs="Verdana"/>
          <w:color w:val="222222"/>
          <w:sz w:val="24"/>
          <w:szCs w:val="24"/>
        </w:rPr>
      </w:pPr>
      <w:bookmarkStart w:id="1" w:name="_heading=h.gjdgxs" w:colFirst="0" w:colLast="0"/>
      <w:bookmarkEnd w:id="1"/>
      <w:r>
        <w:rPr>
          <w:rFonts w:ascii="Verdana" w:eastAsia="Verdana" w:hAnsi="Verdana" w:cs="Verdana"/>
          <w:color w:val="222222"/>
          <w:sz w:val="24"/>
          <w:szCs w:val="24"/>
        </w:rPr>
        <w:lastRenderedPageBreak/>
        <w:t xml:space="preserve"> </w:t>
      </w:r>
      <w:r w:rsidR="009D3126">
        <w:rPr>
          <w:rFonts w:ascii="Verdana" w:eastAsia="Verdana" w:hAnsi="Verdana" w:cs="Verdana"/>
          <w:b/>
          <w:i/>
          <w:color w:val="222222"/>
          <w:sz w:val="24"/>
          <w:szCs w:val="24"/>
        </w:rPr>
        <w:t>Para la calificación se tendrá en cuenta el compromiso y nivel de análisis del alumno.</w:t>
      </w:r>
    </w:p>
    <w:p w14:paraId="0B2A64BD" w14:textId="77777777" w:rsidR="007C31B5" w:rsidRDefault="007C31B5">
      <w:pPr>
        <w:ind w:left="1" w:hanging="3"/>
        <w:jc w:val="center"/>
        <w:rPr>
          <w:sz w:val="32"/>
          <w:szCs w:val="32"/>
          <w:u w:val="single"/>
        </w:rPr>
      </w:pPr>
    </w:p>
    <w:sectPr w:rsidR="007C31B5">
      <w:headerReference w:type="default" r:id="rId9"/>
      <w:pgSz w:w="12240" w:h="15840"/>
      <w:pgMar w:top="709" w:right="1701" w:bottom="1417" w:left="1701" w:header="426" w:footer="4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98331" w14:textId="77777777" w:rsidR="00DD4543" w:rsidRDefault="00DD4543">
      <w:pPr>
        <w:spacing w:after="0" w:line="240" w:lineRule="auto"/>
        <w:ind w:left="0" w:hanging="2"/>
      </w:pPr>
      <w:r>
        <w:separator/>
      </w:r>
    </w:p>
  </w:endnote>
  <w:endnote w:type="continuationSeparator" w:id="0">
    <w:p w14:paraId="1A4EE8FC" w14:textId="77777777" w:rsidR="00DD4543" w:rsidRDefault="00DD4543">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353AF" w14:textId="77777777" w:rsidR="00DD4543" w:rsidRDefault="00DD4543">
      <w:pPr>
        <w:spacing w:after="0" w:line="240" w:lineRule="auto"/>
        <w:ind w:left="0" w:hanging="2"/>
      </w:pPr>
      <w:r>
        <w:separator/>
      </w:r>
    </w:p>
  </w:footnote>
  <w:footnote w:type="continuationSeparator" w:id="0">
    <w:p w14:paraId="5970FB1D" w14:textId="77777777" w:rsidR="00DD4543" w:rsidRDefault="00DD4543">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845D6" w14:textId="77777777" w:rsidR="007C31B5" w:rsidRDefault="007C31B5">
    <w:pPr>
      <w:pBdr>
        <w:top w:val="nil"/>
        <w:left w:val="nil"/>
        <w:bottom w:val="nil"/>
        <w:right w:val="nil"/>
        <w:between w:val="nil"/>
      </w:pBdr>
      <w:tabs>
        <w:tab w:val="center" w:pos="4419"/>
        <w:tab w:val="right" w:pos="8838"/>
      </w:tabs>
      <w:spacing w:after="0" w:line="240" w:lineRule="auto"/>
      <w:ind w:left="0" w:hanging="2"/>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95FAB"/>
    <w:multiLevelType w:val="multilevel"/>
    <w:tmpl w:val="E6726140"/>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0AF05B11"/>
    <w:multiLevelType w:val="hybridMultilevel"/>
    <w:tmpl w:val="C680B7C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FFF41AF"/>
    <w:multiLevelType w:val="hybridMultilevel"/>
    <w:tmpl w:val="52AE5F58"/>
    <w:lvl w:ilvl="0" w:tplc="2C0A000F">
      <w:start w:val="1"/>
      <w:numFmt w:val="decimal"/>
      <w:lvlText w:val="%1."/>
      <w:lvlJc w:val="left"/>
      <w:pPr>
        <w:ind w:left="718" w:hanging="360"/>
      </w:pPr>
    </w:lvl>
    <w:lvl w:ilvl="1" w:tplc="2C0A0019" w:tentative="1">
      <w:start w:val="1"/>
      <w:numFmt w:val="lowerLetter"/>
      <w:lvlText w:val="%2."/>
      <w:lvlJc w:val="left"/>
      <w:pPr>
        <w:ind w:left="1438" w:hanging="360"/>
      </w:pPr>
    </w:lvl>
    <w:lvl w:ilvl="2" w:tplc="2C0A001B" w:tentative="1">
      <w:start w:val="1"/>
      <w:numFmt w:val="lowerRoman"/>
      <w:lvlText w:val="%3."/>
      <w:lvlJc w:val="right"/>
      <w:pPr>
        <w:ind w:left="2158" w:hanging="180"/>
      </w:pPr>
    </w:lvl>
    <w:lvl w:ilvl="3" w:tplc="2C0A000F" w:tentative="1">
      <w:start w:val="1"/>
      <w:numFmt w:val="decimal"/>
      <w:lvlText w:val="%4."/>
      <w:lvlJc w:val="left"/>
      <w:pPr>
        <w:ind w:left="2878" w:hanging="360"/>
      </w:pPr>
    </w:lvl>
    <w:lvl w:ilvl="4" w:tplc="2C0A0019" w:tentative="1">
      <w:start w:val="1"/>
      <w:numFmt w:val="lowerLetter"/>
      <w:lvlText w:val="%5."/>
      <w:lvlJc w:val="left"/>
      <w:pPr>
        <w:ind w:left="3598" w:hanging="360"/>
      </w:pPr>
    </w:lvl>
    <w:lvl w:ilvl="5" w:tplc="2C0A001B" w:tentative="1">
      <w:start w:val="1"/>
      <w:numFmt w:val="lowerRoman"/>
      <w:lvlText w:val="%6."/>
      <w:lvlJc w:val="right"/>
      <w:pPr>
        <w:ind w:left="4318" w:hanging="180"/>
      </w:pPr>
    </w:lvl>
    <w:lvl w:ilvl="6" w:tplc="2C0A000F" w:tentative="1">
      <w:start w:val="1"/>
      <w:numFmt w:val="decimal"/>
      <w:lvlText w:val="%7."/>
      <w:lvlJc w:val="left"/>
      <w:pPr>
        <w:ind w:left="5038" w:hanging="360"/>
      </w:pPr>
    </w:lvl>
    <w:lvl w:ilvl="7" w:tplc="2C0A0019" w:tentative="1">
      <w:start w:val="1"/>
      <w:numFmt w:val="lowerLetter"/>
      <w:lvlText w:val="%8."/>
      <w:lvlJc w:val="left"/>
      <w:pPr>
        <w:ind w:left="5758" w:hanging="360"/>
      </w:pPr>
    </w:lvl>
    <w:lvl w:ilvl="8" w:tplc="2C0A001B" w:tentative="1">
      <w:start w:val="1"/>
      <w:numFmt w:val="lowerRoman"/>
      <w:lvlText w:val="%9."/>
      <w:lvlJc w:val="right"/>
      <w:pPr>
        <w:ind w:left="6478" w:hanging="180"/>
      </w:pPr>
    </w:lvl>
  </w:abstractNum>
  <w:abstractNum w:abstractNumId="3" w15:restartNumberingAfterBreak="0">
    <w:nsid w:val="46555FC4"/>
    <w:multiLevelType w:val="multilevel"/>
    <w:tmpl w:val="37F877C0"/>
    <w:lvl w:ilvl="0">
      <w:start w:val="1"/>
      <w:numFmt w:val="decimal"/>
      <w:lvlText w:val="%1."/>
      <w:lvlJc w:val="left"/>
      <w:pPr>
        <w:ind w:left="720" w:hanging="360"/>
      </w:pPr>
      <w:rPr>
        <w:rFonts w:ascii="Calibri" w:eastAsia="Calibri" w:hAnsi="Calibri" w:cs="Calibr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48373151"/>
    <w:multiLevelType w:val="hybridMultilevel"/>
    <w:tmpl w:val="3CB6A6FC"/>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38E45D5"/>
    <w:multiLevelType w:val="multilevel"/>
    <w:tmpl w:val="7CB233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708065255">
    <w:abstractNumId w:val="0"/>
  </w:num>
  <w:num w:numId="2" w16cid:durableId="2101441033">
    <w:abstractNumId w:val="5"/>
  </w:num>
  <w:num w:numId="3" w16cid:durableId="1067411541">
    <w:abstractNumId w:val="3"/>
  </w:num>
  <w:num w:numId="4" w16cid:durableId="474955250">
    <w:abstractNumId w:val="2"/>
  </w:num>
  <w:num w:numId="5" w16cid:durableId="1268536305">
    <w:abstractNumId w:val="1"/>
  </w:num>
  <w:num w:numId="6" w16cid:durableId="15761657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1B5"/>
    <w:rsid w:val="000C6ED3"/>
    <w:rsid w:val="00144FCC"/>
    <w:rsid w:val="001E4D49"/>
    <w:rsid w:val="0026148D"/>
    <w:rsid w:val="002D6B81"/>
    <w:rsid w:val="003A58D6"/>
    <w:rsid w:val="004155AC"/>
    <w:rsid w:val="00583467"/>
    <w:rsid w:val="005960E5"/>
    <w:rsid w:val="005A192C"/>
    <w:rsid w:val="007514CF"/>
    <w:rsid w:val="007C31B5"/>
    <w:rsid w:val="00857301"/>
    <w:rsid w:val="0088004E"/>
    <w:rsid w:val="008E576B"/>
    <w:rsid w:val="00904878"/>
    <w:rsid w:val="009117A7"/>
    <w:rsid w:val="009B167C"/>
    <w:rsid w:val="009D3126"/>
    <w:rsid w:val="00C05741"/>
    <w:rsid w:val="00C23802"/>
    <w:rsid w:val="00CF65CD"/>
    <w:rsid w:val="00DD4543"/>
    <w:rsid w:val="00E32932"/>
    <w:rsid w:val="00EE0CF9"/>
    <w:rsid w:val="00F55A96"/>
    <w:rsid w:val="00FC61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2BD90"/>
  <w15:docId w15:val="{37E91302-173A-4292-8DCC-1924FD732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Ttulo1">
    <w:name w:val="heading 1"/>
    <w:basedOn w:val="Normal"/>
    <w:uiPriority w:val="9"/>
    <w:qFormat/>
    <w:pPr>
      <w:spacing w:before="100" w:beforeAutospacing="1" w:after="100" w:afterAutospacing="1" w:line="240" w:lineRule="auto"/>
    </w:pPr>
    <w:rPr>
      <w:b/>
      <w:bCs/>
      <w:kern w:val="36"/>
      <w:sz w:val="48"/>
      <w:szCs w:val="48"/>
      <w:lang w:eastAsia="es-ES"/>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rPr>
      <w:rFonts w:ascii="Cambria" w:hAnsi="Cambria" w:cs="Cambria"/>
      <w:b/>
      <w:bCs/>
      <w:w w:val="100"/>
      <w:kern w:val="32"/>
      <w:position w:val="-1"/>
      <w:sz w:val="32"/>
      <w:szCs w:val="32"/>
      <w:effect w:val="none"/>
      <w:vertAlign w:val="baseline"/>
      <w:cs w:val="0"/>
      <w:em w:val="none"/>
      <w:lang w:val="es-ES" w:eastAsia="en-US"/>
    </w:rPr>
  </w:style>
  <w:style w:type="paragraph" w:styleId="Prrafodelista">
    <w:name w:val="List Paragraph"/>
    <w:basedOn w:val="Normal"/>
    <w:pPr>
      <w:spacing w:after="0" w:line="240" w:lineRule="auto"/>
      <w:ind w:left="720"/>
      <w:contextualSpacing/>
    </w:pPr>
    <w:rPr>
      <w:rFonts w:ascii="Times New Roman" w:eastAsia="Times New Roman" w:hAnsi="Times New Roman" w:cs="Times New Roman"/>
      <w:sz w:val="24"/>
      <w:szCs w:val="24"/>
      <w:lang w:eastAsia="es-ES"/>
    </w:rPr>
  </w:style>
  <w:style w:type="paragraph" w:styleId="Encabezado">
    <w:name w:val="header"/>
    <w:basedOn w:val="Normal"/>
    <w:pPr>
      <w:tabs>
        <w:tab w:val="center" w:pos="4419"/>
        <w:tab w:val="right" w:pos="8838"/>
      </w:tabs>
      <w:spacing w:after="0" w:line="240" w:lineRule="auto"/>
    </w:pPr>
  </w:style>
  <w:style w:type="character" w:customStyle="1" w:styleId="EncabezadoCar">
    <w:name w:val="Encabezado Car"/>
    <w:rPr>
      <w:rFonts w:ascii="Calibri" w:hAnsi="Calibri" w:cs="Calibri"/>
      <w:w w:val="100"/>
      <w:position w:val="-1"/>
      <w:effect w:val="none"/>
      <w:vertAlign w:val="baseline"/>
      <w:cs w:val="0"/>
      <w:em w:val="none"/>
      <w:lang w:val="es-ES"/>
    </w:rPr>
  </w:style>
  <w:style w:type="paragraph" w:styleId="Piedepgina">
    <w:name w:val="footer"/>
    <w:basedOn w:val="Normal"/>
    <w:pPr>
      <w:tabs>
        <w:tab w:val="center" w:pos="4419"/>
        <w:tab w:val="right" w:pos="8838"/>
      </w:tabs>
      <w:spacing w:after="0" w:line="240" w:lineRule="auto"/>
    </w:pPr>
  </w:style>
  <w:style w:type="character" w:customStyle="1" w:styleId="PiedepginaCar">
    <w:name w:val="Pie de página Car"/>
    <w:rPr>
      <w:rFonts w:ascii="Calibri" w:hAnsi="Calibri" w:cs="Calibri"/>
      <w:w w:val="100"/>
      <w:position w:val="-1"/>
      <w:effect w:val="none"/>
      <w:vertAlign w:val="baseline"/>
      <w:cs w:val="0"/>
      <w:em w:val="none"/>
      <w:lang w:val="es-ES"/>
    </w:rPr>
  </w:style>
  <w:style w:type="character" w:styleId="Hipervnculo">
    <w:name w:val="Hyperlink"/>
    <w:rPr>
      <w:color w:val="0000FF"/>
      <w:w w:val="100"/>
      <w:position w:val="-1"/>
      <w:u w:val="single"/>
      <w:effect w:val="none"/>
      <w:vertAlign w:val="baseline"/>
      <w:cs w:val="0"/>
      <w:em w:val="none"/>
    </w:rPr>
  </w:style>
  <w:style w:type="paragraph" w:styleId="Textodeglobo">
    <w:name w:val="Balloon Text"/>
    <w:basedOn w:val="Normal"/>
    <w:pPr>
      <w:spacing w:after="0" w:line="240" w:lineRule="auto"/>
    </w:pPr>
    <w:rPr>
      <w:rFonts w:ascii="Tahoma" w:eastAsia="Times New Roman" w:hAnsi="Tahoma" w:cs="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lang w:val="es-ES"/>
    </w:rPr>
  </w:style>
  <w:style w:type="character" w:customStyle="1" w:styleId="apple-converted-space">
    <w:name w:val="apple-converted-space"/>
    <w:rPr>
      <w:w w:val="100"/>
      <w:position w:val="-1"/>
      <w:effect w:val="none"/>
      <w:vertAlign w:val="baseline"/>
      <w:cs w:val="0"/>
      <w:em w:val="none"/>
    </w:rPr>
  </w:style>
  <w:style w:type="table" w:styleId="Tablaconcuadrcula">
    <w:name w:val="Table Grid"/>
    <w:basedOn w:val="Tablanormal"/>
    <w:pPr>
      <w:suppressAutoHyphens/>
      <w:spacing w:line="1" w:lineRule="atLeast"/>
      <w:ind w:leftChars="-1" w:left="-1" w:hangingChars="1" w:hanging="1"/>
      <w:textDirection w:val="btLr"/>
      <w:textAlignment w:val="top"/>
      <w:outlineLvl w:val="0"/>
    </w:pPr>
    <w:rPr>
      <w:rFonts w:cs="Times New Roman"/>
      <w:position w:val="-1"/>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TNoNyNskSzHGNwqoKnaPzuiXLA==">AMUW2mVWPehrZvwAgRUG1x5tqth+ToBFQc1ftLc/A51l8ogLSFvX+uNTMK/IDOQX9DzDYT7AgvFLH2KTdGY/FsSri3r1tWXCWdSyZ81zUAeSHifJdwlNL3qsj7ZLqlIe6gFBDwmDBgxZ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4</Pages>
  <Words>456</Words>
  <Characters>2511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Emiliano Gath</dc:creator>
  <cp:lastModifiedBy>Germán Luna</cp:lastModifiedBy>
  <cp:revision>24</cp:revision>
  <dcterms:created xsi:type="dcterms:W3CDTF">2022-12-15T23:26:00Z</dcterms:created>
  <dcterms:modified xsi:type="dcterms:W3CDTF">2022-12-22T18:49:00Z</dcterms:modified>
</cp:coreProperties>
</file>