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9DA0C" w14:textId="77777777" w:rsidR="004C7E40" w:rsidRPr="004C7E40" w:rsidRDefault="004C7E40" w:rsidP="004C7E4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4C7E40">
        <w:rPr>
          <w:rFonts w:ascii="Segoe UI" w:eastAsia="Times New Roman" w:hAnsi="Segoe UI" w:cs="Segoe UI"/>
          <w:b/>
          <w:bCs/>
          <w:color w:val="292B2C"/>
          <w:sz w:val="27"/>
          <w:szCs w:val="27"/>
        </w:rPr>
        <w:t>Tính trừu tượng (abstraction)</w:t>
      </w:r>
      <w:r w:rsidRPr="004C7E40">
        <w:rPr>
          <w:rFonts w:ascii="Segoe UI" w:eastAsia="Times New Roman" w:hAnsi="Segoe UI" w:cs="Segoe UI"/>
          <w:color w:val="292B2C"/>
          <w:sz w:val="27"/>
          <w:szCs w:val="27"/>
        </w:rPr>
        <w:t>: Đây là khả năng của chương trình bỏ qua hay không chú ý đến một số khía cạnh của thông tin mà nó đang trực tiếp làm việc lên, nghĩa là nó có khả năng tập trung vào những cốt lõi cần thiết. Mỗi đối tượng phục vụ như là một "động tử" có thể hoàn tất các công việc một cách nội bộ, báo cáo, thay đổi trạng thái của nó và liên lạc với các đối tượng khác mà không cần cho biết làm cách nào đối tượng tiến hành được các thao tác. Tính chất này thường được gọi là sự trừu tượng của dữ liệu.</w:t>
      </w:r>
    </w:p>
    <w:p w14:paraId="2B2EC4F2" w14:textId="77777777" w:rsidR="004C7E40" w:rsidRPr="004C7E40" w:rsidRDefault="004C7E40" w:rsidP="004C7E40">
      <w:pPr>
        <w:shd w:val="clear" w:color="auto" w:fill="FFFFFF"/>
        <w:spacing w:before="360" w:after="0" w:line="240" w:lineRule="auto"/>
        <w:rPr>
          <w:rFonts w:ascii="Segoe UI" w:eastAsia="Times New Roman" w:hAnsi="Segoe UI" w:cs="Segoe UI"/>
          <w:color w:val="1B1B1B"/>
          <w:spacing w:val="-1"/>
          <w:sz w:val="27"/>
          <w:szCs w:val="27"/>
        </w:rPr>
      </w:pPr>
      <w:r w:rsidRPr="004C7E40">
        <w:rPr>
          <w:rFonts w:ascii="Segoe UI" w:eastAsia="Times New Roman" w:hAnsi="Segoe UI" w:cs="Segoe UI"/>
          <w:color w:val="1B1B1B"/>
          <w:spacing w:val="-1"/>
          <w:sz w:val="27"/>
          <w:szCs w:val="27"/>
        </w:rPr>
        <w:t>Tính trừu tượng còn thể hiện qua việc một đối tượng ban đầu có thể có một số đặc điểm chung cho nhiều đối tượng khác như là sự mở rộng của nó nhưng bản thân đối tượng ban đầu này có thể không có các biện pháp thi hành. Tính trừu tượng này thường được xác định trong khái niệm gọi là lớp trừu tượng hay lớp cơ sở trừu tượng.</w:t>
      </w:r>
    </w:p>
    <w:p w14:paraId="3C462F70" w14:textId="77777777" w:rsidR="004C7E40" w:rsidRPr="004C7E40" w:rsidRDefault="004C7E40" w:rsidP="004C7E40">
      <w:pPr>
        <w:numPr>
          <w:ilvl w:val="0"/>
          <w:numId w:val="2"/>
        </w:numPr>
        <w:shd w:val="clear" w:color="auto" w:fill="FFFFFF"/>
        <w:spacing w:before="360" w:after="0" w:line="240" w:lineRule="auto"/>
        <w:rPr>
          <w:rFonts w:ascii="Segoe UI" w:eastAsia="Times New Roman" w:hAnsi="Segoe UI" w:cs="Segoe UI"/>
          <w:color w:val="1B1B1B"/>
          <w:spacing w:val="-1"/>
          <w:sz w:val="27"/>
          <w:szCs w:val="27"/>
        </w:rPr>
      </w:pPr>
      <w:r w:rsidRPr="004C7E40">
        <w:rPr>
          <w:rFonts w:ascii="Segoe UI" w:eastAsia="Times New Roman" w:hAnsi="Segoe UI" w:cs="Segoe UI"/>
          <w:b/>
          <w:bCs/>
          <w:color w:val="1B1B1B"/>
          <w:spacing w:val="-1"/>
          <w:sz w:val="27"/>
          <w:szCs w:val="27"/>
        </w:rPr>
        <w:t>Tính đóng gói (encapsulation) và che giấu thông tin (information hiding)</w:t>
      </w:r>
      <w:r w:rsidRPr="004C7E40">
        <w:rPr>
          <w:rFonts w:ascii="Segoe UI" w:eastAsia="Times New Roman" w:hAnsi="Segoe UI" w:cs="Segoe UI"/>
          <w:color w:val="1B1B1B"/>
          <w:spacing w:val="-1"/>
          <w:sz w:val="27"/>
          <w:szCs w:val="27"/>
        </w:rPr>
        <w:t>: Tính chất này không cho phép người sử dụng các đối tượng thay đổi trạng thái nội tại của một đối tượng. Chỉ có các phương thức nội tại của đối tượng cho phép thay đổi trạng thái của nó. Việc cho phép môi trường bên ngoài tác động lên các dữ liệu nội tại của một đối tượng theo cách nào là hoàn toàn tùy thuộc vào người viết mã. Đây là tính chất đảm bảo sự toàn vẹn của đối tượng.</w:t>
      </w:r>
    </w:p>
    <w:p w14:paraId="6B96A604" w14:textId="77777777" w:rsidR="004C7E40" w:rsidRPr="004C7E40" w:rsidRDefault="004C7E40" w:rsidP="004C7E40">
      <w:pPr>
        <w:numPr>
          <w:ilvl w:val="0"/>
          <w:numId w:val="2"/>
        </w:numPr>
        <w:shd w:val="clear" w:color="auto" w:fill="FFFFFF"/>
        <w:spacing w:before="360" w:after="0" w:line="240" w:lineRule="auto"/>
        <w:rPr>
          <w:rFonts w:ascii="Segoe UI" w:eastAsia="Times New Roman" w:hAnsi="Segoe UI" w:cs="Segoe UI"/>
          <w:color w:val="1B1B1B"/>
          <w:spacing w:val="-1"/>
          <w:sz w:val="27"/>
          <w:szCs w:val="27"/>
        </w:rPr>
      </w:pPr>
      <w:r w:rsidRPr="004C7E40">
        <w:rPr>
          <w:rFonts w:ascii="Segoe UI" w:eastAsia="Times New Roman" w:hAnsi="Segoe UI" w:cs="Segoe UI"/>
          <w:b/>
          <w:bCs/>
          <w:color w:val="1B1B1B"/>
          <w:spacing w:val="-1"/>
          <w:sz w:val="27"/>
          <w:szCs w:val="27"/>
        </w:rPr>
        <w:t>Tính đa hình (polymorphism)</w:t>
      </w:r>
      <w:r w:rsidRPr="004C7E40">
        <w:rPr>
          <w:rFonts w:ascii="Segoe UI" w:eastAsia="Times New Roman" w:hAnsi="Segoe UI" w:cs="Segoe UI"/>
          <w:color w:val="1B1B1B"/>
          <w:spacing w:val="-1"/>
          <w:sz w:val="27"/>
          <w:szCs w:val="27"/>
        </w:rPr>
        <w:t>: Thể hiện thông qua việc gửi các thông điệp (message). Việc gửi các thông điệp này có thể so sánh như việc gọi các hàm bên trong của một đối tượng. Các phương thức dùng trả lời cho một thông điệp sẽ tùy theo đối tượng mà thông điệp đó được gửi tới sẽ có phản ứng khác nhau. Người lập trình có thể định nghĩa một đặc tính (chẳng hạn thông qua tên của các phương thức) cho một loạt các đối tượng gần nhau nhưng khi thi hành thì dùng cùng một tên gọi mà sự thi hành của mỗi đối tượng sẽ tự động xảy ra tương ứng theo đặc tính của từng đối tượng mà không bị nhầm lẫn.</w:t>
      </w:r>
    </w:p>
    <w:p w14:paraId="0A3C63FA" w14:textId="77777777" w:rsidR="0070308C" w:rsidRDefault="0070308C"/>
    <w:sectPr w:rsidR="00703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B1572"/>
    <w:multiLevelType w:val="multilevel"/>
    <w:tmpl w:val="EC923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C25261"/>
    <w:multiLevelType w:val="multilevel"/>
    <w:tmpl w:val="2E30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57"/>
    <w:rsid w:val="000076DA"/>
    <w:rsid w:val="00031371"/>
    <w:rsid w:val="000A38F5"/>
    <w:rsid w:val="001629A4"/>
    <w:rsid w:val="002A25AC"/>
    <w:rsid w:val="004C7E40"/>
    <w:rsid w:val="0056660C"/>
    <w:rsid w:val="00676EE2"/>
    <w:rsid w:val="0070308C"/>
    <w:rsid w:val="0073522E"/>
    <w:rsid w:val="0090413D"/>
    <w:rsid w:val="009F6C7B"/>
    <w:rsid w:val="00C831ED"/>
    <w:rsid w:val="00D36B57"/>
    <w:rsid w:val="00D62402"/>
    <w:rsid w:val="00E53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72389-196A-4531-AEAE-9327D94E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7E40"/>
    <w:rPr>
      <w:b/>
      <w:bCs/>
    </w:rPr>
  </w:style>
  <w:style w:type="paragraph" w:styleId="NormalWeb">
    <w:name w:val="Normal (Web)"/>
    <w:basedOn w:val="Normal"/>
    <w:uiPriority w:val="99"/>
    <w:semiHidden/>
    <w:unhideWhenUsed/>
    <w:rsid w:val="004C7E40"/>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25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MC</dc:creator>
  <cp:keywords/>
  <dc:description/>
  <cp:lastModifiedBy>This MC</cp:lastModifiedBy>
  <cp:revision>3</cp:revision>
  <dcterms:created xsi:type="dcterms:W3CDTF">2020-08-26T16:56:00Z</dcterms:created>
  <dcterms:modified xsi:type="dcterms:W3CDTF">2020-08-26T16:57:00Z</dcterms:modified>
</cp:coreProperties>
</file>