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i w:val="0"/>
          <w:iCs w:val="0"/>
          <w:caps w:val="0"/>
          <w:color w:val="343541"/>
          <w:spacing w:val="0"/>
          <w:sz w:val="28"/>
          <w:szCs w:val="28"/>
        </w:rPr>
        <w:t>学习二十</w:t>
      </w:r>
      <w:r>
        <w:rPr>
          <w:rFonts w:hint="eastAsia" w:ascii="楷体" w:hAnsi="楷体" w:eastAsia="楷体" w:cs="楷体"/>
          <w:i w:val="0"/>
          <w:iCs w:val="0"/>
          <w:caps w:val="0"/>
          <w:color w:val="343541"/>
          <w:spacing w:val="0"/>
          <w:sz w:val="28"/>
          <w:szCs w:val="28"/>
          <w:lang w:val="en-US" w:eastAsia="zh-CN"/>
        </w:rPr>
        <w:t>大</w:t>
      </w:r>
      <w:r>
        <w:rPr>
          <w:rFonts w:hint="eastAsia" w:ascii="楷体" w:hAnsi="楷体" w:eastAsia="楷体" w:cs="楷体"/>
          <w:i w:val="0"/>
          <w:iCs w:val="0"/>
          <w:caps w:val="0"/>
          <w:color w:val="343541"/>
          <w:spacing w:val="0"/>
          <w:sz w:val="28"/>
          <w:szCs w:val="28"/>
        </w:rPr>
        <w:t>，领悟‘两个确立'</w:t>
      </w:r>
      <w:r>
        <w:rPr>
          <w:rFonts w:hint="eastAsia" w:ascii="楷体" w:hAnsi="楷体" w:eastAsia="楷体" w:cs="楷体"/>
          <w:i w:val="0"/>
          <w:iCs w:val="0"/>
          <w:caps w:val="0"/>
          <w:color w:val="343541"/>
          <w:spacing w:val="0"/>
          <w:sz w:val="28"/>
          <w:szCs w:val="28"/>
          <w:lang w:val="en-US" w:eastAsia="zh-CN"/>
        </w:rPr>
        <w:t>之</w:t>
      </w:r>
      <w:bookmarkStart w:id="0" w:name="_GoBack"/>
      <w:bookmarkEnd w:id="0"/>
      <w:r>
        <w:rPr>
          <w:rFonts w:hint="eastAsia" w:ascii="楷体" w:hAnsi="楷体" w:eastAsia="楷体" w:cs="楷体"/>
          <w:i w:val="0"/>
          <w:iCs w:val="0"/>
          <w:caps w:val="0"/>
          <w:color w:val="343541"/>
          <w:spacing w:val="0"/>
          <w:sz w:val="28"/>
          <w:szCs w:val="28"/>
        </w:rPr>
        <w:t>意义，努力做新时代好青年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r>
        <w:rPr>
          <w:rFonts w:hint="eastAsia" w:ascii="楷体" w:hAnsi="楷体" w:eastAsia="楷体" w:cs="楷体"/>
        </w:rPr>
        <w:t>当代中国正处于快速发展和变革的时期，学习贯彻党的二十大精神对于我们作为新时代的青年来说至关重要。我们需要深入领悟"两个确立"的决定性意义，并积极努力成为新时代的优秀青年。以下是我为你提供的一篇作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r>
        <w:rPr>
          <w:rFonts w:hint="eastAsia" w:ascii="楷体" w:hAnsi="楷体" w:eastAsia="楷体" w:cs="楷体"/>
        </w:rPr>
        <w:t>深入学习贯彻党的二十大精神，深刻领悟"两个确立"的决定性意义，努力做新时代好青年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r>
        <w:rPr>
          <w:rFonts w:hint="eastAsia" w:ascii="楷体" w:hAnsi="楷体" w:eastAsia="楷体" w:cs="楷体"/>
        </w:rPr>
        <w:t>中国共产党第二十次全国代表大会是我国在新时代召开的一次重要会议。会议回顾了党的过去五年的工作，总结了经验，制定了新的发展目标和指导方针。学习贯彻党的二十大精神对于我们作为新时代的青年来说具有重要的意义和使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r>
        <w:rPr>
          <w:rFonts w:hint="eastAsia" w:ascii="楷体" w:hAnsi="楷体" w:eastAsia="楷体" w:cs="楷体"/>
        </w:rPr>
        <w:t>深入学习贯彻党的二十大精神，深刻领悟"两个确立"的决定性意义，努力做新时代好青年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r>
        <w:rPr>
          <w:rFonts w:hint="eastAsia" w:ascii="楷体" w:hAnsi="楷体" w:eastAsia="楷体" w:cs="楷体"/>
        </w:rPr>
        <w:t>作为新时代的好青年，我们肩负着实现中华民族伟大复兴的历史使命。深入学习贯彻党的二十大精神，深刻领悟"两个确立"的决定性意义，是我们履行使命的关键一步。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r>
        <w:rPr>
          <w:rFonts w:hint="eastAsia" w:ascii="楷体" w:hAnsi="楷体" w:eastAsia="楷体" w:cs="楷体"/>
        </w:rPr>
        <w:t>"两个确立"标志着我们党在新时代的崭新征程中迎来了历史性的重大转折。首先，确立习近平同志党中央的核心、全党的核心地位，体现了党内对习近平同志的高度认同和信任。习近平同志具有卓越的政治智慧和坚定的领导决心，他的领导地位和核心地位的确立，将使我们党更加团结统一，凝聚起实现中华民族伟大复兴的磅礴力量。"两个确立"作为二十大的重要内容，它们是：确立习近平同志党中央的核心、全党的核心地位，确立习近平新时代中国特色社会主义思想的指导地位。这两个确立对于党和国家的发展具有决定性的意义。确立习近平同志党中央的核心、全党的核心地位，体现了我们党对领导集体和核心的高度认同。作为中国共产党的核心，习近平同志具有卓越的领导能力和崇高的政治道德。作为新时代的青年，我们应当深刻领悟党的领导集体的重要性，紧密团结在以习近平同志为核心的党中央周围，为实现党的目标和使命而奋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r>
        <w:rPr>
          <w:rFonts w:hint="eastAsia" w:ascii="楷体" w:hAnsi="楷体" w:eastAsia="楷体" w:cs="楷体"/>
        </w:rPr>
        <w:t>其次，确立习近平新时代中国特色社会主义思想的指导地位，彰显了我们党对马克思主义中国化的新贡献。习近平新时代中国特色社会主义思想是中国共产党和中国特色社会主义事业的重要理论成果。作为新时代的青年，我们应当深入学习和领会这一思想，坚定理想信念，牢记初心使命，积极践行社会主义核心价值观，为实现中华民族伟大复兴的中国梦贡献自己的力量。确立习近平新时代中国特色社会主义思想的指导地位，是对党在马克思主义中国化进程中取得的重大理论成果的高度评价。习近平新时代中国特色社会主义思想是我们党的指导思想，它立足中国实际，总结经验教训，回答了新时代我国社会主要矛盾变化带来的新问题，为实现中华民族伟大复兴提供了科学指导。作为新时代的青年，我们要深入学习这一思想，将其内化于心、外化于行，牢记使命，勇担责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r>
        <w:rPr>
          <w:rFonts w:hint="eastAsia" w:ascii="楷体" w:hAnsi="楷体" w:eastAsia="楷体" w:cs="楷体"/>
        </w:rPr>
        <w:t>学习贯彻党的二十大精神，不仅仅是理论的学习，更是价值观念的塑造和行动的践行。作为新时代的好青年，我们应当以习近平同志为核心的党中央的核心地位为凝聚力量的中心，坚定信仰、增强自觉，勇于担当时代赋予的责任。我们要增强创新精神，不断探索前进的道路，在经济、科技、文化等各个领域中展现自己的才华和智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r>
        <w:rPr>
          <w:rFonts w:hint="eastAsia" w:ascii="楷体" w:hAnsi="楷体" w:eastAsia="楷体" w:cs="楷体"/>
        </w:rPr>
        <w:t>作为新时代的青年，我们要时刻保持对国家和人民的高度责任感，积极参与社会实践和公益事业。我们要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r>
        <w:rPr>
          <w:rFonts w:hint="eastAsia" w:ascii="楷体" w:hAnsi="楷体" w:eastAsia="楷体" w:cs="楷体"/>
        </w:rPr>
        <w:t>关注社会问题，关心弱势群体，用实际行动践行社会主义核心价值观，推动社会的进步和公平正义的实现。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r>
        <w:rPr>
          <w:rFonts w:hint="eastAsia" w:ascii="楷体" w:hAnsi="楷体" w:eastAsia="楷体" w:cs="楷体"/>
        </w:rPr>
        <w:t>同时，我们要注重个人素质的全面发展。在学习上，我们要不断充实自己的知识储备，培养综合素质和创新能力。在思想上，我们要坚持正确的世界观、人生观和价值观，树立正确的消费观念和生活态度。在行动上，我们要弘扬奋斗精神，勇往直前，努力实现个人的梦想和目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r>
        <w:rPr>
          <w:rFonts w:hint="eastAsia" w:ascii="楷体" w:hAnsi="楷体" w:eastAsia="楷体" w:cs="楷体"/>
        </w:rPr>
        <w:t>作为新时代的青年，我们有着光明的前景和重大的责任。我们身负着祖国的希望，是国家发展的生力军。深入学习贯彻党的二十大精神，意味着我们要不断提高自身素质，不断学习新知识、新技能，不断增强创新能力和实践能力。我们要树立正确的世界观、人生观和价值观，树立正确的政治意识，坚定为实现社会主义现代化、全面建设社会主义现代化国家的目标而努力奋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r>
        <w:rPr>
          <w:rFonts w:hint="eastAsia" w:ascii="楷体" w:hAnsi="楷体" w:eastAsia="楷体" w:cs="楷体"/>
        </w:rPr>
        <w:t>作为新时代的好青年，我们应当积极参与社会实践和公益事业，关注国家的发展，关心社会的进步，用自己的行动诠释"两个确立"的决定性意义。我们要勇于担当社会责任，传递正能量，践行社会主义核心价值观，倡导良好的社会风气。同时，我们要保持良好的学习习惯，坚持终身学习，追求个人的全面发展和成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r>
        <w:rPr>
          <w:rFonts w:hint="eastAsia" w:ascii="楷体" w:hAnsi="楷体" w:eastAsia="楷体" w:cs="楷体"/>
        </w:rPr>
        <w:t>在实现中国梦的伟大征程中，新时代的好青年要勇担使命，不忘初心，砥砺前行。让我们以习近平新时代中国特色社会主义思想为指引，紧密团结在以习近平同志为核心的党中央周围，为实现中华民族伟大复兴的中国梦而努力奋斗，成为时代的创造者、开拓者和奋斗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rPr>
      </w:pPr>
      <w:r>
        <w:rPr>
          <w:rFonts w:hint="eastAsia" w:ascii="楷体" w:hAnsi="楷体" w:eastAsia="楷体" w:cs="楷体"/>
        </w:rPr>
        <w:t>通过深入学习贯彻党的二十大精神，深刻领悟"两个确立"的决定性意义，我们作为新时代的青年将能够扛起历史赋予的使命，为国家的繁荣和人民的幸福贡献自己的力量。让我们积极奋进，不断追求进步，努力成为新时代的优秀青年，为实现中华民族伟大复兴的中国梦而努力奋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oor Richard">
    <w:panose1 w:val="02080502050505020702"/>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Modern No. 20">
    <w:panose1 w:val="02070704070505020303"/>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RjNjIwZjMwZGNjZDE5MGY2OWMxMmM4OThmZDhiMmEifQ=="/>
  </w:docVars>
  <w:rsids>
    <w:rsidRoot w:val="00000000"/>
    <w:rsid w:val="2FB54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2023-05-25T12:14:16Z</dcterms:created>
  <dc:creator>Lenovo</dc:creator>
  <cp:lastModifiedBy>WPS_1659665370</cp:lastModifiedBy>
  <dcterms:modified xsi:type="dcterms:W3CDTF">2023-05-25T12:20:56Z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2134148B1A3348C2B82440ADF43A4891_12</vt:lpwstr>
  </property>
</Properties>
</file>