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79" w:line="259" w:lineRule="auto"/>
        <w:ind w:left="0" w:firstLine="0"/>
        <w:jc w:val="left"/>
      </w:pPr>
      <w:r>
        <w:t xml:space="preserve"> </w:t>
      </w:r>
    </w:p>
    <w:p>
      <w:pPr>
        <w:spacing w:after="179" w:line="259" w:lineRule="auto"/>
        <w:ind w:left="0" w:firstLine="0"/>
        <w:jc w:val="left"/>
      </w:pPr>
      <w:r>
        <w:t xml:space="preserve"> </w:t>
      </w:r>
    </w:p>
    <w:p>
      <w:pPr>
        <w:spacing w:after="179" w:line="259" w:lineRule="auto"/>
        <w:ind w:left="0" w:firstLine="0"/>
        <w:jc w:val="left"/>
      </w:pPr>
      <w:r>
        <w:t xml:space="preserve"> </w:t>
      </w:r>
    </w:p>
    <w:p>
      <w:pPr>
        <w:spacing w:after="1093" w:line="259" w:lineRule="auto"/>
        <w:ind w:left="0" w:firstLine="0"/>
        <w:jc w:val="left"/>
      </w:pPr>
      <w:r>
        <w:t xml:space="preserve"> </w:t>
      </w:r>
    </w:p>
    <w:p>
      <w:pPr>
        <w:spacing w:after="0" w:line="259" w:lineRule="auto"/>
        <w:ind w:left="1272" w:firstLine="0"/>
        <w:jc w:val="left"/>
      </w:pPr>
      <w:r>
        <w:rPr>
          <w:sz w:val="96"/>
        </w:rPr>
        <w:t xml:space="preserve">酒店预订系统 </w:t>
      </w:r>
    </w:p>
    <w:p>
      <w:pPr>
        <w:spacing w:after="0" w:line="259" w:lineRule="auto"/>
        <w:ind w:left="1669" w:firstLine="0"/>
        <w:jc w:val="left"/>
      </w:pPr>
      <w:r>
        <w:rPr>
          <w:sz w:val="48"/>
        </w:rPr>
        <w:t xml:space="preserve">详细设计描述文档 v2.0 </w:t>
      </w:r>
    </w:p>
    <w:p>
      <w:pPr>
        <w:spacing w:after="179" w:line="259" w:lineRule="auto"/>
        <w:ind w:left="0" w:firstLine="0"/>
        <w:jc w:val="left"/>
      </w:pPr>
      <w:r>
        <w:t xml:space="preserve"> </w:t>
      </w:r>
    </w:p>
    <w:p>
      <w:pPr>
        <w:spacing w:after="179" w:line="259" w:lineRule="auto"/>
        <w:ind w:left="0" w:firstLine="0"/>
        <w:jc w:val="left"/>
      </w:pPr>
      <w:r>
        <w:t xml:space="preserve"> </w:t>
      </w:r>
    </w:p>
    <w:p>
      <w:pPr>
        <w:spacing w:after="179" w:line="259" w:lineRule="auto"/>
        <w:ind w:left="0" w:firstLine="0"/>
        <w:jc w:val="left"/>
      </w:pPr>
      <w:r>
        <w:t xml:space="preserve"> </w:t>
      </w:r>
    </w:p>
    <w:p>
      <w:pPr>
        <w:spacing w:after="179" w:line="259" w:lineRule="auto"/>
        <w:ind w:left="0" w:firstLine="0"/>
        <w:jc w:val="left"/>
      </w:pPr>
      <w:r>
        <w:t xml:space="preserve"> </w:t>
      </w:r>
    </w:p>
    <w:p>
      <w:pPr>
        <w:spacing w:after="179" w:line="259" w:lineRule="auto"/>
        <w:ind w:left="0" w:firstLine="0"/>
        <w:jc w:val="left"/>
      </w:pPr>
      <w:r>
        <w:t xml:space="preserve"> </w:t>
      </w:r>
    </w:p>
    <w:p>
      <w:pPr>
        <w:spacing w:after="210" w:line="259" w:lineRule="auto"/>
        <w:ind w:left="0" w:firstLine="0"/>
        <w:jc w:val="left"/>
      </w:pPr>
      <w:r>
        <w:t xml:space="preserve"> </w:t>
      </w:r>
    </w:p>
    <w:p>
      <w:pPr>
        <w:spacing w:after="24" w:line="265" w:lineRule="auto"/>
        <w:ind w:left="16" w:right="1"/>
        <w:jc w:val="center"/>
      </w:pPr>
      <w:r>
        <w:rPr>
          <w:sz w:val="32"/>
        </w:rPr>
        <w:t xml:space="preserve">南京大学软件学院 </w:t>
      </w:r>
    </w:p>
    <w:p>
      <w:pPr>
        <w:spacing w:after="24" w:line="265" w:lineRule="auto"/>
        <w:ind w:left="16"/>
        <w:jc w:val="center"/>
      </w:pPr>
      <w:r>
        <w:rPr>
          <w:sz w:val="32"/>
        </w:rPr>
        <w:t xml:space="preserve">45组 </w:t>
      </w:r>
    </w:p>
    <w:p>
      <w:pPr>
        <w:spacing w:after="32" w:line="259" w:lineRule="auto"/>
        <w:ind w:left="2003" w:firstLine="320" w:firstLineChars="100"/>
      </w:pPr>
      <w:r>
        <w:rPr>
          <w:sz w:val="32"/>
        </w:rPr>
        <w:t>刘宇翔</w:t>
      </w:r>
      <w:r>
        <w:rPr>
          <w:rFonts w:hint="eastAsia"/>
          <w:sz w:val="32"/>
        </w:rPr>
        <w:t xml:space="preserve"> 刘伟 刘宗侃 刘铮</w:t>
      </w:r>
      <w:r>
        <w:rPr>
          <w:sz w:val="32"/>
        </w:rPr>
        <w:t xml:space="preserve"> </w:t>
      </w:r>
    </w:p>
    <w:p>
      <w:pPr>
        <w:spacing w:after="1740" w:line="265" w:lineRule="auto"/>
        <w:ind w:left="16" w:right="3"/>
        <w:jc w:val="center"/>
      </w:pPr>
      <w:r>
        <w:rPr>
          <w:sz w:val="32"/>
        </w:rPr>
        <w:t xml:space="preserve">2016.10.29 </w:t>
      </w:r>
    </w:p>
    <w:p>
      <w:pPr>
        <w:pStyle w:val="5"/>
      </w:pPr>
      <w:r>
        <w:t xml:space="preserve"> </w:t>
      </w:r>
      <w:bookmarkStart w:id="0" w:name="_Toc465523185"/>
      <w:r>
        <w:t>1 / 84</w:t>
      </w:r>
      <w:bookmarkEnd w:id="0"/>
    </w:p>
    <w:p>
      <w:pPr>
        <w:spacing w:after="1" w:line="259" w:lineRule="auto"/>
        <w:ind w:left="-5"/>
        <w:jc w:val="left"/>
      </w:pPr>
      <w:r>
        <w:rPr>
          <w:sz w:val="32"/>
        </w:rPr>
        <w:t xml:space="preserve">变更记录 </w:t>
      </w:r>
    </w:p>
    <w:tbl>
      <w:tblPr>
        <w:tblStyle w:val="27"/>
        <w:tblW w:w="8474" w:type="dxa"/>
        <w:tblInd w:w="-108" w:type="dxa"/>
        <w:tblLayout w:type="fixed"/>
        <w:tblCellMar>
          <w:top w:w="0" w:type="dxa"/>
          <w:left w:w="106" w:type="dxa"/>
          <w:bottom w:w="0" w:type="dxa"/>
          <w:right w:w="133" w:type="dxa"/>
        </w:tblCellMar>
      </w:tblPr>
      <w:tblGrid>
        <w:gridCol w:w="1937"/>
        <w:gridCol w:w="1680"/>
        <w:gridCol w:w="3372"/>
        <w:gridCol w:w="1485"/>
      </w:tblGrid>
      <w:tr>
        <w:tblPrEx>
          <w:tblLayout w:type="fixed"/>
          <w:tblCellMar>
            <w:top w:w="0" w:type="dxa"/>
            <w:left w:w="106" w:type="dxa"/>
            <w:bottom w:w="0" w:type="dxa"/>
            <w:right w:w="133" w:type="dxa"/>
          </w:tblCellMar>
        </w:tblPrEx>
        <w:trPr>
          <w:trHeight w:val="634" w:hRule="atLeast"/>
        </w:trPr>
        <w:tc>
          <w:tcPr>
            <w:tcW w:w="193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pPr>
            <w:r>
              <w:t xml:space="preserve">修改人员 </w:t>
            </w:r>
          </w:p>
        </w:tc>
        <w:tc>
          <w:tcPr>
            <w:tcW w:w="1680"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 xml:space="preserve">日期 </w:t>
            </w:r>
          </w:p>
        </w:tc>
        <w:tc>
          <w:tcPr>
            <w:tcW w:w="337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 xml:space="preserve">变更原因 </w:t>
            </w:r>
          </w:p>
        </w:tc>
        <w:tc>
          <w:tcPr>
            <w:tcW w:w="148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 xml:space="preserve">版本号 </w:t>
            </w:r>
          </w:p>
        </w:tc>
      </w:tr>
      <w:tr>
        <w:tblPrEx>
          <w:tblLayout w:type="fixed"/>
          <w:tblCellMar>
            <w:top w:w="0" w:type="dxa"/>
            <w:left w:w="106" w:type="dxa"/>
            <w:bottom w:w="0" w:type="dxa"/>
            <w:right w:w="133" w:type="dxa"/>
          </w:tblCellMar>
        </w:tblPrEx>
        <w:trPr>
          <w:trHeight w:val="634" w:hRule="atLeast"/>
        </w:trPr>
        <w:tc>
          <w:tcPr>
            <w:tcW w:w="193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rPr>
                <w:rFonts w:hint="eastAsia" w:eastAsia="Microsoft YaHei UI"/>
                <w:lang w:eastAsia="zh-CN"/>
              </w:rPr>
            </w:pPr>
            <w:r>
              <w:rPr>
                <w:rFonts w:hint="eastAsia"/>
                <w:lang w:val="en-US" w:eastAsia="zh-CN"/>
              </w:rPr>
              <w:t>刘铮、刘宗侃、刘宇翔、刘伟</w:t>
            </w:r>
          </w:p>
        </w:tc>
        <w:tc>
          <w:tcPr>
            <w:tcW w:w="1680"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 xml:space="preserve">2016.10.29 </w:t>
            </w:r>
          </w:p>
        </w:tc>
        <w:tc>
          <w:tcPr>
            <w:tcW w:w="337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t xml:space="preserve">最初草稿 </w:t>
            </w:r>
          </w:p>
        </w:tc>
        <w:tc>
          <w:tcPr>
            <w:tcW w:w="148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 xml:space="preserve">V1.0 </w:t>
            </w:r>
          </w:p>
        </w:tc>
      </w:tr>
      <w:tr>
        <w:tblPrEx>
          <w:tblLayout w:type="fixed"/>
          <w:tblCellMar>
            <w:top w:w="0" w:type="dxa"/>
            <w:left w:w="106" w:type="dxa"/>
            <w:bottom w:w="0" w:type="dxa"/>
            <w:right w:w="133" w:type="dxa"/>
          </w:tblCellMar>
        </w:tblPrEx>
        <w:trPr>
          <w:trHeight w:val="634" w:hRule="atLeast"/>
        </w:trPr>
        <w:tc>
          <w:tcPr>
            <w:tcW w:w="193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rPr>
                <w:rFonts w:hint="eastAsia"/>
                <w:lang w:val="en-US" w:eastAsia="zh-CN"/>
              </w:rPr>
              <w:t>刘铮、刘宗侃、刘宇翔、刘伟</w:t>
            </w:r>
            <w:bookmarkStart w:id="35" w:name="_GoBack"/>
            <w:bookmarkEnd w:id="35"/>
          </w:p>
        </w:tc>
        <w:tc>
          <w:tcPr>
            <w:tcW w:w="1680"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rPr>
                <w:rFonts w:hint="eastAsia"/>
              </w:rPr>
              <w:t>2016.11.6</w:t>
            </w:r>
          </w:p>
        </w:tc>
        <w:tc>
          <w:tcPr>
            <w:tcW w:w="337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rPr>
                <w:rFonts w:hint="eastAsia"/>
              </w:rPr>
            </w:pPr>
            <w:r>
              <w:t>增加逻辑层内部类的接口规范</w:t>
            </w:r>
          </w:p>
        </w:tc>
        <w:tc>
          <w:tcPr>
            <w:tcW w:w="148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t>V</w:t>
            </w:r>
            <w:r>
              <w:rPr>
                <w:rFonts w:hint="eastAsia"/>
              </w:rPr>
              <w:t>2</w:t>
            </w:r>
            <w:r>
              <w:t>.0</w:t>
            </w:r>
          </w:p>
        </w:tc>
      </w:tr>
    </w:tbl>
    <w:p>
      <w:pPr>
        <w:spacing w:after="7927" w:line="259" w:lineRule="auto"/>
        <w:ind w:left="0" w:firstLine="0"/>
        <w:jc w:val="left"/>
      </w:pPr>
      <w:r>
        <w:t xml:space="preserve"> </w:t>
      </w:r>
    </w:p>
    <w:sdt>
      <w:sdtPr>
        <w:rPr>
          <w:sz w:val="24"/>
        </w:rPr>
        <w:id w:val="-1689821048"/>
      </w:sdtPr>
      <w:sdtEndPr>
        <w:rPr>
          <w:sz w:val="24"/>
        </w:rPr>
      </w:sdtEndPr>
      <w:sdtContent>
        <w:p>
          <w:pPr>
            <w:pStyle w:val="13"/>
            <w:tabs>
              <w:tab w:val="right" w:leader="dot" w:pos="8289"/>
            </w:tabs>
            <w:rPr>
              <w:rFonts w:asciiTheme="minorHAnsi" w:hAnsiTheme="minorHAnsi" w:eastAsiaTheme="minorEastAsia" w:cstheme="minorBidi"/>
              <w:color w:val="auto"/>
              <w:sz w:val="21"/>
            </w:rPr>
          </w:pPr>
          <w:r>
            <w:fldChar w:fldCharType="begin"/>
          </w:r>
          <w:r>
            <w:instrText xml:space="preserve"> TOC \o "1-7" \h \z \u </w:instrText>
          </w:r>
          <w:r>
            <w:fldChar w:fldCharType="separate"/>
          </w:r>
          <w:r>
            <w:fldChar w:fldCharType="begin"/>
          </w:r>
          <w:r>
            <w:instrText xml:space="preserve"> HYPERLINK \l "_Toc465523185" </w:instrText>
          </w:r>
          <w:r>
            <w:fldChar w:fldCharType="separate"/>
          </w:r>
          <w:r>
            <w:rPr>
              <w:rStyle w:val="17"/>
            </w:rPr>
            <w:t>1 / 84</w:t>
          </w:r>
          <w:r>
            <w:tab/>
          </w:r>
          <w:r>
            <w:fldChar w:fldCharType="begin"/>
          </w:r>
          <w:r>
            <w:instrText xml:space="preserve"> PAGEREF _Toc465523185 \h </w:instrText>
          </w:r>
          <w:r>
            <w:fldChar w:fldCharType="separate"/>
          </w:r>
          <w:r>
            <w:t>2</w:t>
          </w:r>
          <w:r>
            <w:fldChar w:fldCharType="end"/>
          </w:r>
          <w:r>
            <w:fldChar w:fldCharType="end"/>
          </w:r>
        </w:p>
        <w:p>
          <w:pPr>
            <w:pStyle w:val="12"/>
            <w:tabs>
              <w:tab w:val="right" w:leader="dot" w:pos="8289"/>
            </w:tabs>
            <w:rPr>
              <w:rFonts w:asciiTheme="minorHAnsi" w:hAnsiTheme="minorHAnsi" w:eastAsiaTheme="minorEastAsia" w:cstheme="minorBidi"/>
              <w:color w:val="auto"/>
              <w:sz w:val="21"/>
            </w:rPr>
          </w:pPr>
          <w:r>
            <w:fldChar w:fldCharType="begin"/>
          </w:r>
          <w:r>
            <w:instrText xml:space="preserve"> HYPERLINK \l "_Toc465523186" </w:instrText>
          </w:r>
          <w:r>
            <w:fldChar w:fldCharType="separate"/>
          </w:r>
          <w:r>
            <w:rPr>
              <w:rStyle w:val="17"/>
            </w:rPr>
            <w:t>1.</w:t>
          </w:r>
          <w:r>
            <w:rPr>
              <w:rStyle w:val="17"/>
              <w:rFonts w:ascii="Arial" w:hAnsi="Arial" w:eastAsia="Arial" w:cs="Arial"/>
              <w:b/>
            </w:rPr>
            <w:t xml:space="preserve"> </w:t>
          </w:r>
          <w:r>
            <w:rPr>
              <w:rStyle w:val="17"/>
              <w:rFonts w:hint="eastAsia"/>
            </w:rPr>
            <w:t>引言</w:t>
          </w:r>
          <w:r>
            <w:tab/>
          </w:r>
          <w:r>
            <w:fldChar w:fldCharType="begin"/>
          </w:r>
          <w:r>
            <w:instrText xml:space="preserve"> PAGEREF _Toc465523186 \h </w:instrText>
          </w:r>
          <w:r>
            <w:fldChar w:fldCharType="separate"/>
          </w:r>
          <w:r>
            <w:t>6</w:t>
          </w:r>
          <w:r>
            <w:fldChar w:fldCharType="end"/>
          </w:r>
          <w:r>
            <w:fldChar w:fldCharType="end"/>
          </w:r>
        </w:p>
        <w:p>
          <w:pPr>
            <w:pStyle w:val="10"/>
            <w:tabs>
              <w:tab w:val="right" w:leader="dot" w:pos="8289"/>
            </w:tabs>
            <w:rPr>
              <w:rFonts w:asciiTheme="minorHAnsi" w:hAnsiTheme="minorHAnsi" w:eastAsiaTheme="minorEastAsia" w:cstheme="minorBidi"/>
              <w:color w:val="auto"/>
              <w:sz w:val="21"/>
            </w:rPr>
          </w:pPr>
          <w:r>
            <w:fldChar w:fldCharType="begin"/>
          </w:r>
          <w:r>
            <w:instrText xml:space="preserve"> HYPERLINK \l "_Toc465523187" </w:instrText>
          </w:r>
          <w:r>
            <w:fldChar w:fldCharType="separate"/>
          </w:r>
          <w:r>
            <w:rPr>
              <w:rStyle w:val="17"/>
            </w:rPr>
            <w:t>1.1.</w:t>
          </w:r>
          <w:r>
            <w:rPr>
              <w:rStyle w:val="17"/>
              <w:rFonts w:ascii="Arial" w:hAnsi="Arial" w:eastAsia="Arial" w:cs="Arial"/>
              <w:b/>
            </w:rPr>
            <w:t xml:space="preserve"> </w:t>
          </w:r>
          <w:r>
            <w:rPr>
              <w:rStyle w:val="17"/>
              <w:rFonts w:hint="eastAsia"/>
            </w:rPr>
            <w:t>编制目的</w:t>
          </w:r>
          <w:r>
            <w:tab/>
          </w:r>
          <w:r>
            <w:fldChar w:fldCharType="begin"/>
          </w:r>
          <w:r>
            <w:instrText xml:space="preserve"> PAGEREF _Toc465523187 \h </w:instrText>
          </w:r>
          <w:r>
            <w:fldChar w:fldCharType="separate"/>
          </w:r>
          <w:r>
            <w:t>6</w:t>
          </w:r>
          <w:r>
            <w:fldChar w:fldCharType="end"/>
          </w:r>
          <w:r>
            <w:fldChar w:fldCharType="end"/>
          </w:r>
        </w:p>
        <w:p>
          <w:pPr>
            <w:pStyle w:val="10"/>
            <w:tabs>
              <w:tab w:val="right" w:leader="dot" w:pos="8289"/>
            </w:tabs>
            <w:rPr>
              <w:rFonts w:asciiTheme="minorHAnsi" w:hAnsiTheme="minorHAnsi" w:eastAsiaTheme="minorEastAsia" w:cstheme="minorBidi"/>
              <w:color w:val="auto"/>
              <w:sz w:val="21"/>
            </w:rPr>
          </w:pPr>
          <w:r>
            <w:fldChar w:fldCharType="begin"/>
          </w:r>
          <w:r>
            <w:instrText xml:space="preserve"> HYPERLINK \l "_Toc465523188" </w:instrText>
          </w:r>
          <w:r>
            <w:fldChar w:fldCharType="separate"/>
          </w:r>
          <w:r>
            <w:rPr>
              <w:rStyle w:val="17"/>
            </w:rPr>
            <w:t>1.2.</w:t>
          </w:r>
          <w:r>
            <w:rPr>
              <w:rStyle w:val="17"/>
              <w:rFonts w:ascii="Arial" w:hAnsi="Arial" w:eastAsia="Arial" w:cs="Arial"/>
              <w:b/>
            </w:rPr>
            <w:t xml:space="preserve"> </w:t>
          </w:r>
          <w:r>
            <w:rPr>
              <w:rStyle w:val="17"/>
              <w:rFonts w:hint="eastAsia"/>
            </w:rPr>
            <w:t>词汇表</w:t>
          </w:r>
          <w:r>
            <w:tab/>
          </w:r>
          <w:r>
            <w:fldChar w:fldCharType="begin"/>
          </w:r>
          <w:r>
            <w:instrText xml:space="preserve"> PAGEREF _Toc465523188 \h </w:instrText>
          </w:r>
          <w:r>
            <w:fldChar w:fldCharType="separate"/>
          </w:r>
          <w:r>
            <w:t>6</w:t>
          </w:r>
          <w:r>
            <w:fldChar w:fldCharType="end"/>
          </w:r>
          <w:r>
            <w:fldChar w:fldCharType="end"/>
          </w:r>
        </w:p>
        <w:p>
          <w:pPr>
            <w:pStyle w:val="10"/>
            <w:tabs>
              <w:tab w:val="right" w:leader="dot" w:pos="8289"/>
            </w:tabs>
            <w:rPr>
              <w:rFonts w:asciiTheme="minorHAnsi" w:hAnsiTheme="minorHAnsi" w:eastAsiaTheme="minorEastAsia" w:cstheme="minorBidi"/>
              <w:color w:val="auto"/>
              <w:sz w:val="21"/>
            </w:rPr>
          </w:pPr>
          <w:r>
            <w:fldChar w:fldCharType="begin"/>
          </w:r>
          <w:r>
            <w:instrText xml:space="preserve"> HYPERLINK \l "_Toc465523189" </w:instrText>
          </w:r>
          <w:r>
            <w:fldChar w:fldCharType="separate"/>
          </w:r>
          <w:r>
            <w:rPr>
              <w:rStyle w:val="17"/>
            </w:rPr>
            <w:t>1.3.</w:t>
          </w:r>
          <w:r>
            <w:rPr>
              <w:rStyle w:val="17"/>
              <w:rFonts w:ascii="Arial" w:hAnsi="Arial" w:eastAsia="Arial" w:cs="Arial"/>
              <w:b/>
            </w:rPr>
            <w:t xml:space="preserve"> </w:t>
          </w:r>
          <w:r>
            <w:rPr>
              <w:rStyle w:val="17"/>
              <w:rFonts w:hint="eastAsia"/>
            </w:rPr>
            <w:t>参考资料</w:t>
          </w:r>
          <w:r>
            <w:tab/>
          </w:r>
          <w:r>
            <w:fldChar w:fldCharType="begin"/>
          </w:r>
          <w:r>
            <w:instrText xml:space="preserve"> PAGEREF _Toc465523189 \h </w:instrText>
          </w:r>
          <w:r>
            <w:fldChar w:fldCharType="separate"/>
          </w:r>
          <w:r>
            <w:t>6</w:t>
          </w:r>
          <w:r>
            <w:fldChar w:fldCharType="end"/>
          </w:r>
          <w:r>
            <w:fldChar w:fldCharType="end"/>
          </w:r>
        </w:p>
        <w:p>
          <w:pPr>
            <w:pStyle w:val="12"/>
            <w:tabs>
              <w:tab w:val="right" w:leader="dot" w:pos="8289"/>
            </w:tabs>
            <w:rPr>
              <w:rFonts w:asciiTheme="minorHAnsi" w:hAnsiTheme="minorHAnsi" w:eastAsiaTheme="minorEastAsia" w:cstheme="minorBidi"/>
              <w:color w:val="auto"/>
              <w:sz w:val="21"/>
            </w:rPr>
          </w:pPr>
          <w:r>
            <w:fldChar w:fldCharType="begin"/>
          </w:r>
          <w:r>
            <w:instrText xml:space="preserve"> HYPERLINK \l "_Toc465523190" </w:instrText>
          </w:r>
          <w:r>
            <w:fldChar w:fldCharType="separate"/>
          </w:r>
          <w:r>
            <w:rPr>
              <w:rStyle w:val="17"/>
            </w:rPr>
            <w:t>2.</w:t>
          </w:r>
          <w:r>
            <w:rPr>
              <w:rStyle w:val="17"/>
              <w:rFonts w:ascii="Arial" w:hAnsi="Arial" w:eastAsia="Arial" w:cs="Arial"/>
              <w:b/>
            </w:rPr>
            <w:t xml:space="preserve"> </w:t>
          </w:r>
          <w:r>
            <w:rPr>
              <w:rStyle w:val="17"/>
              <w:rFonts w:hint="eastAsia"/>
            </w:rPr>
            <w:t>产品描述</w:t>
          </w:r>
          <w:r>
            <w:tab/>
          </w:r>
          <w:r>
            <w:fldChar w:fldCharType="begin"/>
          </w:r>
          <w:r>
            <w:instrText xml:space="preserve"> PAGEREF _Toc465523190 \h </w:instrText>
          </w:r>
          <w:r>
            <w:fldChar w:fldCharType="separate"/>
          </w:r>
          <w:r>
            <w:t>6</w:t>
          </w:r>
          <w:r>
            <w:fldChar w:fldCharType="end"/>
          </w:r>
          <w:r>
            <w:fldChar w:fldCharType="end"/>
          </w:r>
        </w:p>
        <w:p>
          <w:pPr>
            <w:pStyle w:val="12"/>
            <w:tabs>
              <w:tab w:val="right" w:leader="dot" w:pos="8289"/>
            </w:tabs>
            <w:rPr>
              <w:rFonts w:asciiTheme="minorHAnsi" w:hAnsiTheme="minorHAnsi" w:eastAsiaTheme="minorEastAsia" w:cstheme="minorBidi"/>
              <w:color w:val="auto"/>
              <w:sz w:val="21"/>
            </w:rPr>
          </w:pPr>
          <w:r>
            <w:fldChar w:fldCharType="begin"/>
          </w:r>
          <w:r>
            <w:instrText xml:space="preserve"> HYPERLINK \l "_Toc465523191" </w:instrText>
          </w:r>
          <w:r>
            <w:fldChar w:fldCharType="separate"/>
          </w:r>
          <w:r>
            <w:rPr>
              <w:rStyle w:val="17"/>
              <w:rFonts w:ascii="微软雅黑" w:hAnsi="微软雅黑" w:eastAsia="微软雅黑" w:cs="微软雅黑"/>
            </w:rPr>
            <w:t>3.</w:t>
          </w:r>
          <w:r>
            <w:rPr>
              <w:rStyle w:val="17"/>
              <w:rFonts w:ascii="Arial" w:hAnsi="Arial" w:eastAsia="Arial" w:cs="Arial"/>
              <w:b/>
            </w:rPr>
            <w:t xml:space="preserve"> </w:t>
          </w:r>
          <w:r>
            <w:rPr>
              <w:rStyle w:val="17"/>
              <w:rFonts w:hint="eastAsia" w:ascii="微软雅黑" w:hAnsi="微软雅黑" w:eastAsia="微软雅黑" w:cs="微软雅黑"/>
            </w:rPr>
            <w:t>体系结构设计概述</w:t>
          </w:r>
          <w:r>
            <w:tab/>
          </w:r>
          <w:r>
            <w:fldChar w:fldCharType="begin"/>
          </w:r>
          <w:r>
            <w:instrText xml:space="preserve"> PAGEREF _Toc465523191 \h </w:instrText>
          </w:r>
          <w:r>
            <w:fldChar w:fldCharType="separate"/>
          </w:r>
          <w:r>
            <w:t>7</w:t>
          </w:r>
          <w:r>
            <w:fldChar w:fldCharType="end"/>
          </w:r>
          <w:r>
            <w:fldChar w:fldCharType="end"/>
          </w:r>
        </w:p>
        <w:p>
          <w:pPr>
            <w:pStyle w:val="12"/>
            <w:tabs>
              <w:tab w:val="right" w:leader="dot" w:pos="8289"/>
            </w:tabs>
            <w:rPr>
              <w:rFonts w:asciiTheme="minorHAnsi" w:hAnsiTheme="minorHAnsi" w:eastAsiaTheme="minorEastAsia" w:cstheme="minorBidi"/>
              <w:color w:val="auto"/>
              <w:sz w:val="21"/>
            </w:rPr>
          </w:pPr>
          <w:r>
            <w:fldChar w:fldCharType="begin"/>
          </w:r>
          <w:r>
            <w:instrText xml:space="preserve"> HYPERLINK \l "_Toc465523192" </w:instrText>
          </w:r>
          <w:r>
            <w:fldChar w:fldCharType="separate"/>
          </w:r>
          <w:r>
            <w:rPr>
              <w:rStyle w:val="17"/>
            </w:rPr>
            <w:t>4.</w:t>
          </w:r>
          <w:r>
            <w:rPr>
              <w:rStyle w:val="17"/>
              <w:rFonts w:ascii="Arial" w:hAnsi="Arial" w:eastAsia="Arial" w:cs="Arial"/>
              <w:b/>
            </w:rPr>
            <w:t xml:space="preserve"> </w:t>
          </w:r>
          <w:r>
            <w:rPr>
              <w:rStyle w:val="17"/>
              <w:rFonts w:hint="eastAsia"/>
            </w:rPr>
            <w:t>结构视角</w:t>
          </w:r>
          <w:r>
            <w:tab/>
          </w:r>
          <w:r>
            <w:fldChar w:fldCharType="begin"/>
          </w:r>
          <w:r>
            <w:instrText xml:space="preserve"> PAGEREF _Toc465523192 \h </w:instrText>
          </w:r>
          <w:r>
            <w:fldChar w:fldCharType="separate"/>
          </w:r>
          <w:r>
            <w:t>7</w:t>
          </w:r>
          <w:r>
            <w:fldChar w:fldCharType="end"/>
          </w:r>
          <w:r>
            <w:fldChar w:fldCharType="end"/>
          </w:r>
        </w:p>
        <w:p>
          <w:pPr>
            <w:pStyle w:val="10"/>
            <w:tabs>
              <w:tab w:val="right" w:leader="dot" w:pos="8289"/>
            </w:tabs>
            <w:rPr>
              <w:rFonts w:asciiTheme="minorHAnsi" w:hAnsiTheme="minorHAnsi" w:eastAsiaTheme="minorEastAsia" w:cstheme="minorBidi"/>
              <w:color w:val="auto"/>
              <w:sz w:val="21"/>
            </w:rPr>
          </w:pPr>
          <w:r>
            <w:fldChar w:fldCharType="begin"/>
          </w:r>
          <w:r>
            <w:instrText xml:space="preserve"> HYPERLINK \l "_Toc465523193" </w:instrText>
          </w:r>
          <w:r>
            <w:fldChar w:fldCharType="separate"/>
          </w:r>
          <w:r>
            <w:rPr>
              <w:rStyle w:val="17"/>
              <w:rFonts w:ascii="微软雅黑" w:hAnsi="微软雅黑" w:eastAsia="微软雅黑" w:cs="微软雅黑"/>
            </w:rPr>
            <w:t>4.1.</w:t>
          </w:r>
          <w:r>
            <w:rPr>
              <w:rStyle w:val="17"/>
              <w:rFonts w:ascii="Arial" w:hAnsi="Arial" w:eastAsia="Arial" w:cs="Arial"/>
              <w:b/>
            </w:rPr>
            <w:t xml:space="preserve"> </w:t>
          </w:r>
          <w:r>
            <w:rPr>
              <w:rStyle w:val="17"/>
              <w:rFonts w:hint="eastAsia" w:ascii="微软雅黑" w:hAnsi="微软雅黑" w:eastAsia="微软雅黑" w:cs="微软雅黑"/>
            </w:rPr>
            <w:t>业务逻辑层的分解</w:t>
          </w:r>
          <w:r>
            <w:tab/>
          </w:r>
          <w:r>
            <w:fldChar w:fldCharType="begin"/>
          </w:r>
          <w:r>
            <w:instrText xml:space="preserve"> PAGEREF _Toc465523193 \h </w:instrText>
          </w:r>
          <w:r>
            <w:fldChar w:fldCharType="separate"/>
          </w:r>
          <w:r>
            <w:t>7</w:t>
          </w:r>
          <w:r>
            <w:fldChar w:fldCharType="end"/>
          </w:r>
          <w:r>
            <w:fldChar w:fldCharType="end"/>
          </w:r>
        </w:p>
        <w:p>
          <w:pPr>
            <w:pStyle w:val="14"/>
            <w:tabs>
              <w:tab w:val="right" w:leader="dot" w:pos="8289"/>
            </w:tabs>
            <w:rPr>
              <w:rFonts w:asciiTheme="minorHAnsi" w:hAnsiTheme="minorHAnsi" w:eastAsiaTheme="minorEastAsia" w:cstheme="minorBidi"/>
              <w:color w:val="auto"/>
              <w:sz w:val="21"/>
            </w:rPr>
          </w:pPr>
          <w:r>
            <w:fldChar w:fldCharType="begin"/>
          </w:r>
          <w:r>
            <w:instrText xml:space="preserve"> HYPERLINK \l "_Toc465523194" </w:instrText>
          </w:r>
          <w:r>
            <w:fldChar w:fldCharType="separate"/>
          </w:r>
          <w:r>
            <w:rPr>
              <w:rStyle w:val="17"/>
            </w:rPr>
            <w:t>4.1.1.</w:t>
          </w:r>
          <w:r>
            <w:rPr>
              <w:rStyle w:val="17"/>
              <w:rFonts w:ascii="Arial" w:hAnsi="Arial" w:eastAsia="Arial" w:cs="Arial"/>
            </w:rPr>
            <w:t xml:space="preserve"> </w:t>
          </w:r>
          <w:r>
            <w:rPr>
              <w:rStyle w:val="17"/>
            </w:rPr>
            <w:t xml:space="preserve">hotelbl </w:t>
          </w:r>
          <w:r>
            <w:rPr>
              <w:rStyle w:val="17"/>
              <w:rFonts w:hint="eastAsia"/>
            </w:rPr>
            <w:t>模块</w:t>
          </w:r>
          <w:r>
            <w:tab/>
          </w:r>
          <w:r>
            <w:fldChar w:fldCharType="begin"/>
          </w:r>
          <w:r>
            <w:instrText xml:space="preserve"> PAGEREF _Toc465523194 \h </w:instrText>
          </w:r>
          <w:r>
            <w:fldChar w:fldCharType="separate"/>
          </w:r>
          <w:r>
            <w:t>7</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"_Toc465523195" </w:instrText>
          </w:r>
          <w:r>
            <w:fldChar w:fldCharType="separate"/>
          </w:r>
          <w:r>
            <w:rPr>
              <w:rStyle w:val="17"/>
            </w:rPr>
            <w:t>4.1.1.1.</w:t>
          </w:r>
          <w:r>
            <w:rPr>
              <w:rStyle w:val="17"/>
              <w:rFonts w:ascii="Arial" w:hAnsi="Arial" w:eastAsia="Arial" w:cs="Arial"/>
            </w:rPr>
            <w:t xml:space="preserve"> </w:t>
          </w:r>
          <w:r>
            <w:rPr>
              <w:rStyle w:val="17"/>
              <w:rFonts w:hint="eastAsia"/>
            </w:rPr>
            <w:t>模块概述</w:t>
          </w:r>
          <w:r>
            <w:tab/>
          </w:r>
          <w:r>
            <w:fldChar w:fldCharType="begin"/>
          </w:r>
          <w:r>
            <w:instrText xml:space="preserve"> PAGEREF _Toc465523195 \h </w:instrText>
          </w:r>
          <w:r>
            <w:fldChar w:fldCharType="separate"/>
          </w:r>
          <w:r>
            <w:t>7</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"_Toc465523196" </w:instrText>
          </w:r>
          <w:r>
            <w:fldChar w:fldCharType="separate"/>
          </w:r>
          <w:r>
            <w:rPr>
              <w:rStyle w:val="17"/>
            </w:rPr>
            <w:t>4.1.1.2.</w:t>
          </w:r>
          <w:r>
            <w:rPr>
              <w:rStyle w:val="17"/>
              <w:rFonts w:ascii="Arial" w:hAnsi="Arial" w:eastAsia="Arial" w:cs="Arial"/>
            </w:rPr>
            <w:t xml:space="preserve"> </w:t>
          </w:r>
          <w:r>
            <w:rPr>
              <w:rStyle w:val="17"/>
              <w:rFonts w:hint="eastAsia"/>
            </w:rPr>
            <w:t>整体结构</w:t>
          </w:r>
          <w:r>
            <w:tab/>
          </w:r>
          <w:r>
            <w:fldChar w:fldCharType="begin"/>
          </w:r>
          <w:r>
            <w:instrText xml:space="preserve"> PAGEREF _Toc465523196 \h </w:instrText>
          </w:r>
          <w:r>
            <w:fldChar w:fldCharType="separate"/>
          </w:r>
          <w:r>
            <w:t>8</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"_Toc465523197" </w:instrText>
          </w:r>
          <w:r>
            <w:fldChar w:fldCharType="separate"/>
          </w:r>
          <w:r>
            <w:rPr>
              <w:rStyle w:val="17"/>
            </w:rPr>
            <w:t>4.1.1.3.</w:t>
          </w:r>
          <w:r>
            <w:rPr>
              <w:rStyle w:val="17"/>
              <w:rFonts w:ascii="Arial" w:hAnsi="Arial" w:eastAsia="Arial" w:cs="Arial"/>
            </w:rPr>
            <w:t xml:space="preserve"> </w:t>
          </w:r>
          <w:r>
            <w:rPr>
              <w:rStyle w:val="17"/>
              <w:rFonts w:hint="eastAsia"/>
            </w:rPr>
            <w:t>模块内部类的接口规范</w:t>
          </w:r>
          <w:r>
            <w:tab/>
          </w:r>
          <w:r>
            <w:fldChar w:fldCharType="begin"/>
          </w:r>
          <w:r>
            <w:instrText xml:space="preserve"> PAGEREF _Toc465523197 \h </w:instrText>
          </w:r>
          <w:r>
            <w:fldChar w:fldCharType="separate"/>
          </w:r>
          <w:r>
            <w:t>10</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"_Toc465523198" </w:instrText>
          </w:r>
          <w:r>
            <w:fldChar w:fldCharType="separate"/>
          </w:r>
          <w:r>
            <w:rPr>
              <w:rStyle w:val="17"/>
            </w:rPr>
            <w:t>4.1.1.4.</w:t>
          </w:r>
          <w:r>
            <w:rPr>
              <w:rStyle w:val="17"/>
              <w:rFonts w:ascii="Arial" w:hAnsi="Arial" w:eastAsia="Arial" w:cs="Arial"/>
            </w:rPr>
            <w:t xml:space="preserve"> </w:t>
          </w:r>
          <w:r>
            <w:rPr>
              <w:rStyle w:val="17"/>
              <w:rFonts w:hint="eastAsia"/>
            </w:rPr>
            <w:t>业务逻辑层的动态模型</w:t>
          </w:r>
          <w:r>
            <w:tab/>
          </w:r>
          <w:r>
            <w:fldChar w:fldCharType="begin"/>
          </w:r>
          <w:r>
            <w:instrText xml:space="preserve"> PAGEREF _Toc465523198 \h </w:instrText>
          </w:r>
          <w:r>
            <w:fldChar w:fldCharType="separate"/>
          </w:r>
          <w:r>
            <w:t>18</w:t>
          </w:r>
          <w:r>
            <w:fldChar w:fldCharType="end"/>
          </w:r>
          <w:r>
            <w:fldChar w:fldCharType="end"/>
          </w:r>
        </w:p>
        <w:p>
          <w:pPr>
            <w:pStyle w:val="14"/>
            <w:tabs>
              <w:tab w:val="right" w:leader="dot" w:pos="8289"/>
            </w:tabs>
            <w:rPr>
              <w:rFonts w:asciiTheme="minorHAnsi" w:hAnsiTheme="minorHAnsi" w:eastAsiaTheme="minorEastAsia" w:cstheme="minorBidi"/>
              <w:color w:val="auto"/>
              <w:sz w:val="21"/>
            </w:rPr>
          </w:pPr>
          <w:r>
            <w:fldChar w:fldCharType="begin"/>
          </w:r>
          <w:r>
            <w:instrText xml:space="preserve"> HYPERLINK \l "_Toc465523199" </w:instrText>
          </w:r>
          <w:r>
            <w:fldChar w:fldCharType="separate"/>
          </w:r>
          <w:r>
            <w:rPr>
              <w:rStyle w:val="17"/>
            </w:rPr>
            <w:t>4.1.2.</w:t>
          </w:r>
          <w:r>
            <w:rPr>
              <w:rStyle w:val="17"/>
              <w:rFonts w:ascii="Arial" w:hAnsi="Arial" w:eastAsia="Arial" w:cs="Arial"/>
            </w:rPr>
            <w:t xml:space="preserve"> </w:t>
          </w:r>
          <w:r>
            <w:rPr>
              <w:rStyle w:val="17"/>
            </w:rPr>
            <w:t xml:space="preserve">roombl </w:t>
          </w:r>
          <w:r>
            <w:rPr>
              <w:rStyle w:val="17"/>
              <w:rFonts w:hint="eastAsia"/>
            </w:rPr>
            <w:t>模块</w:t>
          </w:r>
          <w:r>
            <w:tab/>
          </w:r>
          <w:r>
            <w:fldChar w:fldCharType="begin"/>
          </w:r>
          <w:r>
            <w:instrText xml:space="preserve"> PAGEREF _Toc465523199 \h </w:instrText>
          </w:r>
          <w:r>
            <w:fldChar w:fldCharType="separate"/>
          </w:r>
          <w:r>
            <w:t>28</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"_Toc465523200" </w:instrText>
          </w:r>
          <w:r>
            <w:fldChar w:fldCharType="separate"/>
          </w:r>
          <w:r>
            <w:rPr>
              <w:rStyle w:val="17"/>
            </w:rPr>
            <w:t>4.1.2.1.</w:t>
          </w:r>
          <w:r>
            <w:rPr>
              <w:rStyle w:val="17"/>
              <w:rFonts w:ascii="Arial" w:hAnsi="Arial" w:eastAsia="Arial" w:cs="Arial"/>
            </w:rPr>
            <w:t xml:space="preserve"> </w:t>
          </w:r>
          <w:r>
            <w:rPr>
              <w:rStyle w:val="17"/>
              <w:rFonts w:hint="eastAsia"/>
            </w:rPr>
            <w:t>模块概述</w:t>
          </w:r>
          <w:r>
            <w:tab/>
          </w:r>
          <w:r>
            <w:fldChar w:fldCharType="begin"/>
          </w:r>
          <w:r>
            <w:instrText xml:space="preserve"> PAGEREF _Toc465523200 \h </w:instrText>
          </w:r>
          <w:r>
            <w:fldChar w:fldCharType="separate"/>
          </w:r>
          <w:r>
            <w:t>28</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"_Toc465523201" </w:instrText>
          </w:r>
          <w:r>
            <w:fldChar w:fldCharType="separate"/>
          </w:r>
          <w:r>
            <w:rPr>
              <w:rStyle w:val="17"/>
            </w:rPr>
            <w:t>4.1.2.2.</w:t>
          </w:r>
          <w:r>
            <w:rPr>
              <w:rStyle w:val="17"/>
              <w:rFonts w:ascii="Arial" w:hAnsi="Arial" w:eastAsia="Arial" w:cs="Arial"/>
            </w:rPr>
            <w:t xml:space="preserve"> </w:t>
          </w:r>
          <w:r>
            <w:rPr>
              <w:rStyle w:val="17"/>
              <w:rFonts w:hint="eastAsia"/>
            </w:rPr>
            <w:t>整体结构</w:t>
          </w:r>
          <w:r>
            <w:tab/>
          </w:r>
          <w:r>
            <w:fldChar w:fldCharType="begin"/>
          </w:r>
          <w:r>
            <w:instrText xml:space="preserve"> PAGEREF _Toc465523201 \h </w:instrText>
          </w:r>
          <w:r>
            <w:fldChar w:fldCharType="separate"/>
          </w:r>
          <w:r>
            <w:t>28</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"_Toc465523202" </w:instrText>
          </w:r>
          <w:r>
            <w:fldChar w:fldCharType="separate"/>
          </w:r>
          <w:r>
            <w:rPr>
              <w:rStyle w:val="17"/>
            </w:rPr>
            <w:t>4.1.2.3.</w:t>
          </w:r>
          <w:r>
            <w:rPr>
              <w:rStyle w:val="17"/>
              <w:rFonts w:ascii="Arial" w:hAnsi="Arial" w:eastAsia="Arial" w:cs="Arial"/>
            </w:rPr>
            <w:t xml:space="preserve"> </w:t>
          </w:r>
          <w:r>
            <w:rPr>
              <w:rStyle w:val="17"/>
              <w:rFonts w:hint="eastAsia"/>
            </w:rPr>
            <w:t>模块内部类的接口规范</w:t>
          </w:r>
          <w:r>
            <w:tab/>
          </w:r>
          <w:r>
            <w:fldChar w:fldCharType="begin"/>
          </w:r>
          <w:r>
            <w:instrText xml:space="preserve"> PAGEREF _Toc465523202 \h </w:instrText>
          </w:r>
          <w:r>
            <w:fldChar w:fldCharType="separate"/>
          </w:r>
          <w:r>
            <w:t>30</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"_Toc465523203" </w:instrText>
          </w:r>
          <w:r>
            <w:fldChar w:fldCharType="separate"/>
          </w:r>
          <w:r>
            <w:rPr>
              <w:rStyle w:val="17"/>
            </w:rPr>
            <w:t>4.1.2.4.</w:t>
          </w:r>
          <w:r>
            <w:rPr>
              <w:rStyle w:val="17"/>
              <w:rFonts w:ascii="Arial" w:hAnsi="Arial" w:eastAsia="Arial" w:cs="Arial"/>
            </w:rPr>
            <w:t xml:space="preserve"> </w:t>
          </w:r>
          <w:r>
            <w:rPr>
              <w:rStyle w:val="17"/>
              <w:rFonts w:hint="eastAsia"/>
            </w:rPr>
            <w:t>业务逻辑层的动态模型</w:t>
          </w:r>
          <w:r>
            <w:tab/>
          </w:r>
          <w:r>
            <w:fldChar w:fldCharType="begin"/>
          </w:r>
          <w:r>
            <w:instrText xml:space="preserve"> PAGEREF _Toc465523203 \h </w:instrText>
          </w:r>
          <w:r>
            <w:fldChar w:fldCharType="separate"/>
          </w:r>
          <w:r>
            <w:t>33</w:t>
          </w:r>
          <w:r>
            <w:fldChar w:fldCharType="end"/>
          </w:r>
          <w:r>
            <w:fldChar w:fldCharType="end"/>
          </w:r>
        </w:p>
        <w:p>
          <w:pPr>
            <w:pStyle w:val="14"/>
            <w:tabs>
              <w:tab w:val="right" w:leader="dot" w:pos="8289"/>
            </w:tabs>
            <w:rPr>
              <w:rFonts w:asciiTheme="minorHAnsi" w:hAnsiTheme="minorHAnsi" w:eastAsiaTheme="minorEastAsia" w:cstheme="minorBidi"/>
              <w:color w:val="auto"/>
              <w:sz w:val="21"/>
            </w:rPr>
          </w:pPr>
          <w:r>
            <w:fldChar w:fldCharType="begin"/>
          </w:r>
          <w:r>
            <w:instrText xml:space="preserve"> HYPERLINK \l "_Toc465523204" </w:instrText>
          </w:r>
          <w:r>
            <w:fldChar w:fldCharType="separate"/>
          </w:r>
          <w:r>
            <w:rPr>
              <w:rStyle w:val="17"/>
            </w:rPr>
            <w:t>4.1.3.</w:t>
          </w:r>
          <w:r>
            <w:rPr>
              <w:rStyle w:val="17"/>
              <w:rFonts w:ascii="Arial" w:hAnsi="Arial" w:eastAsia="Arial" w:cs="Arial"/>
            </w:rPr>
            <w:t xml:space="preserve"> </w:t>
          </w:r>
          <w:r>
            <w:rPr>
              <w:rStyle w:val="17"/>
            </w:rPr>
            <w:t xml:space="preserve">orderbl </w:t>
          </w:r>
          <w:r>
            <w:rPr>
              <w:rStyle w:val="17"/>
              <w:rFonts w:hint="eastAsia"/>
            </w:rPr>
            <w:t>模块</w:t>
          </w:r>
          <w:r>
            <w:tab/>
          </w:r>
          <w:r>
            <w:fldChar w:fldCharType="begin"/>
          </w:r>
          <w:r>
            <w:instrText xml:space="preserve"> PAGEREF _Toc465523204 \h </w:instrText>
          </w:r>
          <w:r>
            <w:fldChar w:fldCharType="separate"/>
          </w:r>
          <w:r>
            <w:t>39</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"_Toc465523205" </w:instrText>
          </w:r>
          <w:r>
            <w:fldChar w:fldCharType="separate"/>
          </w:r>
          <w:r>
            <w:rPr>
              <w:rStyle w:val="17"/>
            </w:rPr>
            <w:t>4.1.3.1.</w:t>
          </w:r>
          <w:r>
            <w:rPr>
              <w:rStyle w:val="17"/>
              <w:rFonts w:ascii="Arial" w:hAnsi="Arial" w:eastAsia="Arial" w:cs="Arial"/>
            </w:rPr>
            <w:t xml:space="preserve"> </w:t>
          </w:r>
          <w:r>
            <w:rPr>
              <w:rStyle w:val="17"/>
              <w:rFonts w:hint="eastAsia"/>
            </w:rPr>
            <w:t>模块概述</w:t>
          </w:r>
          <w:r>
            <w:tab/>
          </w:r>
          <w:r>
            <w:fldChar w:fldCharType="begin"/>
          </w:r>
          <w:r>
            <w:instrText xml:space="preserve"> PAGEREF _Toc465523205 \h </w:instrText>
          </w:r>
          <w:r>
            <w:fldChar w:fldCharType="separate"/>
          </w:r>
          <w:r>
            <w:t>39</w:t>
          </w:r>
          <w:r>
            <w:fldChar w:fldCharType="end"/>
          </w:r>
          <w:r>
            <w:fldChar w:fldCharType="end"/>
          </w:r>
        </w:p>
        <w:p>
          <w:pPr>
            <w:pStyle w:val="9"/>
            <w:tabs>
              <w:tab w:val="right" w:leader="dot" w:pos="8289"/>
            </w:tabs>
            <w:rPr>
              <w:rFonts w:asciiTheme="minorHAnsi" w:hAnsiTheme="minorHAnsi" w:eastAsiaTheme="minorEastAsia" w:cstheme="minorBidi"/>
              <w:color w:val="auto"/>
              <w:sz w:val="21"/>
            </w:rPr>
          </w:pPr>
          <w:r>
            <w:fldChar w:fldCharType="begin"/>
          </w:r>
          <w:r>
            <w:instrText xml:space="preserve"> HYPERLINK \l "_Toc465523206" </w:instrText>
          </w:r>
          <w:r>
            <w:fldChar w:fldCharType="separate"/>
          </w:r>
          <w:r>
            <w:rPr>
              <w:rStyle w:val="17"/>
            </w:rPr>
            <w:t>4.1.3.2.</w:t>
          </w:r>
          <w:r>
            <w:rPr>
              <w:rStyle w:val="17"/>
              <w:rFonts w:ascii="Arial" w:hAnsi="Arial" w:eastAsia="Arial" w:cs="Arial"/>
            </w:rPr>
            <w:t xml:space="preserve"> </w:t>
          </w:r>
          <w:r>
            <w:rPr>
              <w:rStyle w:val="17"/>
              <w:rFonts w:hint="eastAsia"/>
            </w:rPr>
            <w:t>整体结构</w:t>
          </w:r>
          <w:r>
            <w:tab/>
          </w:r>
          <w:r>
            <w:fldChar w:fldCharType="begin"/>
          </w:r>
          <w:r>
            <w:instrText xml:space="preserve"> PAGEREF _Toc465523206 \h </w:instrText>
          </w:r>
          <w:r>
            <w:fldChar w:fldCharType="separate"/>
          </w:r>
          <w:r>
            <w:t>40</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"_Toc465523207" </w:instrText>
          </w:r>
          <w:r>
            <w:fldChar w:fldCharType="separate"/>
          </w:r>
          <w:r>
            <w:rPr>
              <w:rStyle w:val="17"/>
            </w:rPr>
            <w:t>4.1.3.3.</w:t>
          </w:r>
          <w:r>
            <w:rPr>
              <w:rStyle w:val="17"/>
              <w:rFonts w:ascii="Arial" w:hAnsi="Arial" w:eastAsia="Arial" w:cs="Arial"/>
            </w:rPr>
            <w:t xml:space="preserve"> </w:t>
          </w:r>
          <w:r>
            <w:rPr>
              <w:rStyle w:val="17"/>
              <w:rFonts w:hint="eastAsia"/>
            </w:rPr>
            <w:t>模块内部类的接口规范</w:t>
          </w:r>
          <w:r>
            <w:tab/>
          </w:r>
          <w:r>
            <w:fldChar w:fldCharType="begin"/>
          </w:r>
          <w:r>
            <w:instrText xml:space="preserve"> PAGEREF _Toc465523207 \h </w:instrText>
          </w:r>
          <w:r>
            <w:fldChar w:fldCharType="separate"/>
          </w:r>
          <w:r>
            <w:t>42</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"_Toc465523208" </w:instrText>
          </w:r>
          <w:r>
            <w:fldChar w:fldCharType="separate"/>
          </w:r>
          <w:r>
            <w:rPr>
              <w:rStyle w:val="17"/>
            </w:rPr>
            <w:t>4.1.3.4.</w:t>
          </w:r>
          <w:r>
            <w:rPr>
              <w:rStyle w:val="17"/>
              <w:rFonts w:ascii="Arial" w:hAnsi="Arial" w:eastAsia="Arial" w:cs="Arial"/>
            </w:rPr>
            <w:t xml:space="preserve"> </w:t>
          </w:r>
          <w:r>
            <w:rPr>
              <w:rStyle w:val="17"/>
              <w:rFonts w:hint="eastAsia"/>
            </w:rPr>
            <w:t>业务逻辑层的动态模型</w:t>
          </w:r>
          <w:r>
            <w:tab/>
          </w:r>
          <w:r>
            <w:fldChar w:fldCharType="begin"/>
          </w:r>
          <w:r>
            <w:instrText xml:space="preserve"> PAGEREF _Toc465523208 \h </w:instrText>
          </w:r>
          <w:r>
            <w:fldChar w:fldCharType="separate"/>
          </w:r>
          <w:r>
            <w:t>53</w:t>
          </w:r>
          <w:r>
            <w:fldChar w:fldCharType="end"/>
          </w:r>
          <w:r>
            <w:fldChar w:fldCharType="end"/>
          </w:r>
        </w:p>
        <w:p>
          <w:pPr>
            <w:pStyle w:val="15"/>
            <w:tabs>
              <w:tab w:val="right" w:leader="dot" w:pos="8289"/>
            </w:tabs>
            <w:rPr>
              <w:rFonts w:asciiTheme="minorHAnsi" w:hAnsiTheme="minorHAnsi" w:eastAsiaTheme="minorEastAsia" w:cstheme="minorBidi"/>
              <w:color w:val="auto"/>
              <w:sz w:val="21"/>
            </w:rPr>
          </w:pPr>
          <w:r>
            <w:fldChar w:fldCharType="begin"/>
          </w:r>
          <w:r>
            <w:instrText xml:space="preserve"> HYPERLINK \l "_Toc465523209" </w:instrText>
          </w:r>
          <w:r>
            <w:fldChar w:fldCharType="separate"/>
          </w:r>
          <w:r>
            <w:rPr>
              <w:rStyle w:val="17"/>
            </w:rPr>
            <w:t>4.1.4.</w:t>
          </w:r>
          <w:r>
            <w:rPr>
              <w:rStyle w:val="17"/>
              <w:rFonts w:ascii="Arial" w:hAnsi="Arial" w:eastAsia="Arial" w:cs="Arial"/>
            </w:rPr>
            <w:t xml:space="preserve"> </w:t>
          </w:r>
          <w:r>
            <w:rPr>
              <w:rStyle w:val="17"/>
            </w:rPr>
            <w:t xml:space="preserve">promotionbl </w:t>
          </w:r>
          <w:r>
            <w:rPr>
              <w:rStyle w:val="17"/>
              <w:rFonts w:hint="eastAsia"/>
            </w:rPr>
            <w:t>模块</w:t>
          </w:r>
          <w:r>
            <w:tab/>
          </w:r>
          <w:r>
            <w:fldChar w:fldCharType="begin"/>
          </w:r>
          <w:r>
            <w:instrText xml:space="preserve"> PAGEREF _Toc465523209 \h </w:instrText>
          </w:r>
          <w:r>
            <w:fldChar w:fldCharType="separate"/>
          </w:r>
          <w:r>
            <w:t>74</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"_Toc465523210" </w:instrText>
          </w:r>
          <w:r>
            <w:fldChar w:fldCharType="separate"/>
          </w:r>
          <w:r>
            <w:rPr>
              <w:rStyle w:val="17"/>
            </w:rPr>
            <w:t>4.1.4.1.</w:t>
          </w:r>
          <w:r>
            <w:rPr>
              <w:rStyle w:val="17"/>
              <w:rFonts w:ascii="Arial" w:hAnsi="Arial" w:eastAsia="Arial" w:cs="Arial"/>
            </w:rPr>
            <w:t xml:space="preserve"> </w:t>
          </w:r>
          <w:r>
            <w:rPr>
              <w:rStyle w:val="17"/>
              <w:rFonts w:hint="eastAsia"/>
            </w:rPr>
            <w:t>模块概述</w:t>
          </w:r>
          <w:r>
            <w:tab/>
          </w:r>
          <w:r>
            <w:fldChar w:fldCharType="begin"/>
          </w:r>
          <w:r>
            <w:instrText xml:space="preserve"> PAGEREF _Toc465523210 \h </w:instrText>
          </w:r>
          <w:r>
            <w:fldChar w:fldCharType="separate"/>
          </w:r>
          <w:r>
            <w:t>74</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"_Toc465523211" </w:instrText>
          </w:r>
          <w:r>
            <w:fldChar w:fldCharType="separate"/>
          </w:r>
          <w:r>
            <w:rPr>
              <w:rStyle w:val="17"/>
            </w:rPr>
            <w:t>4.1.4.2.</w:t>
          </w:r>
          <w:r>
            <w:rPr>
              <w:rStyle w:val="17"/>
              <w:rFonts w:ascii="Arial" w:hAnsi="Arial" w:eastAsia="Arial" w:cs="Arial"/>
            </w:rPr>
            <w:t xml:space="preserve"> </w:t>
          </w:r>
          <w:r>
            <w:rPr>
              <w:rStyle w:val="17"/>
              <w:rFonts w:hint="eastAsia"/>
            </w:rPr>
            <w:t>整体结构</w:t>
          </w:r>
          <w:r>
            <w:tab/>
          </w:r>
          <w:r>
            <w:fldChar w:fldCharType="begin"/>
          </w:r>
          <w:r>
            <w:instrText xml:space="preserve"> PAGEREF _Toc465523211 \h </w:instrText>
          </w:r>
          <w:r>
            <w:fldChar w:fldCharType="separate"/>
          </w:r>
          <w:r>
            <w:t>75</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"_Toc465523212" </w:instrText>
          </w:r>
          <w:r>
            <w:fldChar w:fldCharType="separate"/>
          </w:r>
          <w:r>
            <w:rPr>
              <w:rStyle w:val="17"/>
            </w:rPr>
            <w:t>4.1.4.3.</w:t>
          </w:r>
          <w:r>
            <w:rPr>
              <w:rStyle w:val="17"/>
              <w:rFonts w:ascii="Arial" w:hAnsi="Arial" w:eastAsia="Arial" w:cs="Arial"/>
            </w:rPr>
            <w:t xml:space="preserve"> </w:t>
          </w:r>
          <w:r>
            <w:rPr>
              <w:rStyle w:val="17"/>
              <w:rFonts w:hint="eastAsia"/>
            </w:rPr>
            <w:t>模块内部类的接口规范</w:t>
          </w:r>
          <w:r>
            <w:tab/>
          </w:r>
          <w:r>
            <w:fldChar w:fldCharType="begin"/>
          </w:r>
          <w:r>
            <w:instrText xml:space="preserve"> PAGEREF _Toc465523212 \h </w:instrText>
          </w:r>
          <w:r>
            <w:fldChar w:fldCharType="separate"/>
          </w:r>
          <w:r>
            <w:t>77</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"_Toc465523213" </w:instrText>
          </w:r>
          <w:r>
            <w:fldChar w:fldCharType="separate"/>
          </w:r>
          <w:r>
            <w:rPr>
              <w:rStyle w:val="17"/>
            </w:rPr>
            <w:t>4.1.4.4.</w:t>
          </w:r>
          <w:r>
            <w:rPr>
              <w:rStyle w:val="17"/>
              <w:rFonts w:ascii="Arial" w:hAnsi="Arial" w:eastAsia="Arial" w:cs="Arial"/>
            </w:rPr>
            <w:t xml:space="preserve"> </w:t>
          </w:r>
          <w:r>
            <w:rPr>
              <w:rStyle w:val="17"/>
              <w:rFonts w:hint="eastAsia"/>
            </w:rPr>
            <w:t>业务逻辑层的动态模型</w:t>
          </w:r>
          <w:r>
            <w:tab/>
          </w:r>
          <w:r>
            <w:fldChar w:fldCharType="begin"/>
          </w:r>
          <w:r>
            <w:instrText xml:space="preserve"> PAGEREF _Toc465523213 \h </w:instrText>
          </w:r>
          <w:r>
            <w:fldChar w:fldCharType="separate"/>
          </w:r>
          <w:r>
            <w:t>79</w:t>
          </w:r>
          <w:r>
            <w:fldChar w:fldCharType="end"/>
          </w:r>
          <w:r>
            <w:fldChar w:fldCharType="end"/>
          </w:r>
        </w:p>
        <w:p>
          <w:pPr>
            <w:pStyle w:val="15"/>
            <w:tabs>
              <w:tab w:val="right" w:leader="dot" w:pos="8289"/>
            </w:tabs>
            <w:rPr>
              <w:rFonts w:asciiTheme="minorHAnsi" w:hAnsiTheme="minorHAnsi" w:eastAsiaTheme="minorEastAsia" w:cstheme="minorBidi"/>
              <w:color w:val="auto"/>
              <w:sz w:val="21"/>
            </w:rPr>
          </w:pPr>
          <w:r>
            <w:fldChar w:fldCharType="begin"/>
          </w:r>
          <w:r>
            <w:instrText xml:space="preserve"> HYPERLINK \l "_Toc465523214" </w:instrText>
          </w:r>
          <w:r>
            <w:fldChar w:fldCharType="separate"/>
          </w:r>
          <w:r>
            <w:rPr>
              <w:rStyle w:val="17"/>
            </w:rPr>
            <w:t>4.1.5.</w:t>
          </w:r>
          <w:r>
            <w:rPr>
              <w:rStyle w:val="17"/>
              <w:rFonts w:ascii="Arial" w:hAnsi="Arial" w:eastAsia="Arial" w:cs="Arial"/>
            </w:rPr>
            <w:t xml:space="preserve"> </w:t>
          </w:r>
          <w:r>
            <w:rPr>
              <w:rStyle w:val="17"/>
            </w:rPr>
            <w:t xml:space="preserve">userbl </w:t>
          </w:r>
          <w:r>
            <w:rPr>
              <w:rStyle w:val="17"/>
              <w:rFonts w:hint="eastAsia"/>
            </w:rPr>
            <w:t>模块</w:t>
          </w:r>
          <w:r>
            <w:tab/>
          </w:r>
          <w:r>
            <w:fldChar w:fldCharType="begin"/>
          </w:r>
          <w:r>
            <w:instrText xml:space="preserve"> PAGEREF _Toc465523214 \h </w:instrText>
          </w:r>
          <w:r>
            <w:fldChar w:fldCharType="separate"/>
          </w:r>
          <w:r>
            <w:t>85</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"_Toc465523215" </w:instrText>
          </w:r>
          <w:r>
            <w:fldChar w:fldCharType="separate"/>
          </w:r>
          <w:r>
            <w:rPr>
              <w:rStyle w:val="17"/>
            </w:rPr>
            <w:t>4.1.5.1.</w:t>
          </w:r>
          <w:r>
            <w:rPr>
              <w:rStyle w:val="17"/>
              <w:rFonts w:ascii="Arial" w:hAnsi="Arial" w:eastAsia="Arial" w:cs="Arial"/>
            </w:rPr>
            <w:t xml:space="preserve"> </w:t>
          </w:r>
          <w:r>
            <w:rPr>
              <w:rStyle w:val="17"/>
              <w:rFonts w:hint="eastAsia"/>
            </w:rPr>
            <w:t>模块概述</w:t>
          </w:r>
          <w:r>
            <w:tab/>
          </w:r>
          <w:r>
            <w:fldChar w:fldCharType="begin"/>
          </w:r>
          <w:r>
            <w:instrText xml:space="preserve"> PAGEREF _Toc465523215 \h </w:instrText>
          </w:r>
          <w:r>
            <w:fldChar w:fldCharType="separate"/>
          </w:r>
          <w:r>
            <w:t>85</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"_Toc465523216" </w:instrText>
          </w:r>
          <w:r>
            <w:fldChar w:fldCharType="separate"/>
          </w:r>
          <w:r>
            <w:rPr>
              <w:rStyle w:val="17"/>
            </w:rPr>
            <w:t>4.1.5.2.</w:t>
          </w:r>
          <w:r>
            <w:rPr>
              <w:rStyle w:val="17"/>
              <w:rFonts w:ascii="Arial" w:hAnsi="Arial" w:eastAsia="Arial" w:cs="Arial"/>
            </w:rPr>
            <w:t xml:space="preserve"> </w:t>
          </w:r>
          <w:r>
            <w:rPr>
              <w:rStyle w:val="17"/>
              <w:rFonts w:hint="eastAsia"/>
            </w:rPr>
            <w:t>整体结构</w:t>
          </w:r>
          <w:r>
            <w:tab/>
          </w:r>
          <w:r>
            <w:fldChar w:fldCharType="begin"/>
          </w:r>
          <w:r>
            <w:instrText xml:space="preserve"> PAGEREF _Toc465523216 \h </w:instrText>
          </w:r>
          <w:r>
            <w:fldChar w:fldCharType="separate"/>
          </w:r>
          <w:r>
            <w:t>86</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"_Toc465523217" </w:instrText>
          </w:r>
          <w:r>
            <w:fldChar w:fldCharType="separate"/>
          </w:r>
          <w:r>
            <w:rPr>
              <w:rStyle w:val="17"/>
            </w:rPr>
            <w:t>4.1.5.3.</w:t>
          </w:r>
          <w:r>
            <w:rPr>
              <w:rStyle w:val="17"/>
              <w:rFonts w:ascii="Arial" w:hAnsi="Arial" w:eastAsia="Arial" w:cs="Arial"/>
            </w:rPr>
            <w:t xml:space="preserve"> </w:t>
          </w:r>
          <w:r>
            <w:rPr>
              <w:rStyle w:val="17"/>
              <w:rFonts w:hint="eastAsia"/>
            </w:rPr>
            <w:t>模块内部类的接口规范</w:t>
          </w:r>
          <w:r>
            <w:tab/>
          </w:r>
          <w:r>
            <w:fldChar w:fldCharType="begin"/>
          </w:r>
          <w:r>
            <w:instrText xml:space="preserve"> PAGEREF _Toc465523217 \h </w:instrText>
          </w:r>
          <w:r>
            <w:fldChar w:fldCharType="separate"/>
          </w:r>
          <w:r>
            <w:t>90</w:t>
          </w:r>
          <w:r>
            <w:fldChar w:fldCharType="end"/>
          </w:r>
          <w:r>
            <w:fldChar w:fldCharType="end"/>
          </w:r>
        </w:p>
        <w:p>
          <w:pPr>
            <w:pStyle w:val="11"/>
            <w:tabs>
              <w:tab w:val="right" w:leader="dot" w:pos="8289"/>
            </w:tabs>
            <w:rPr>
              <w:rFonts w:asciiTheme="minorHAnsi" w:hAnsiTheme="minorHAnsi" w:eastAsiaTheme="minorEastAsia" w:cstheme="minorBidi"/>
              <w:color w:val="auto"/>
              <w:sz w:val="21"/>
            </w:rPr>
          </w:pPr>
          <w:r>
            <w:fldChar w:fldCharType="begin"/>
          </w:r>
          <w:r>
            <w:instrText xml:space="preserve"> HYPERLINK \l "_Toc465523218" </w:instrText>
          </w:r>
          <w:r>
            <w:fldChar w:fldCharType="separate"/>
          </w:r>
          <w:r>
            <w:rPr>
              <w:rStyle w:val="17"/>
            </w:rPr>
            <w:t>4.1.5.4.</w:t>
          </w:r>
          <w:r>
            <w:rPr>
              <w:rStyle w:val="17"/>
              <w:rFonts w:ascii="Arial" w:hAnsi="Arial" w:eastAsia="Arial" w:cs="Arial"/>
            </w:rPr>
            <w:t xml:space="preserve"> </w:t>
          </w:r>
          <w:r>
            <w:rPr>
              <w:rStyle w:val="17"/>
              <w:rFonts w:hint="eastAsia"/>
            </w:rPr>
            <w:t>业务逻辑层的动态模型</w:t>
          </w:r>
          <w:r>
            <w:tab/>
          </w:r>
          <w:r>
            <w:fldChar w:fldCharType="begin"/>
          </w:r>
          <w:r>
            <w:instrText xml:space="preserve"> PAGEREF _Toc465523218 \h </w:instrText>
          </w:r>
          <w:r>
            <w:fldChar w:fldCharType="separate"/>
          </w:r>
          <w:r>
            <w:t>101</w:t>
          </w:r>
          <w:r>
            <w:fldChar w:fldCharType="end"/>
          </w:r>
          <w:r>
            <w:fldChar w:fldCharType="end"/>
          </w:r>
        </w:p>
        <w:p>
          <w:pPr>
            <w:pStyle w:val="12"/>
            <w:tabs>
              <w:tab w:val="right" w:leader="dot" w:pos="8289"/>
            </w:tabs>
            <w:rPr>
              <w:rFonts w:asciiTheme="minorHAnsi" w:hAnsiTheme="minorHAnsi" w:eastAsiaTheme="minorEastAsia" w:cstheme="minorBidi"/>
              <w:color w:val="auto"/>
              <w:sz w:val="21"/>
            </w:rPr>
          </w:pPr>
          <w:r>
            <w:fldChar w:fldCharType="begin"/>
          </w:r>
          <w:r>
            <w:instrText xml:space="preserve"> HYPERLINK \l "_Toc465523219" </w:instrText>
          </w:r>
          <w:r>
            <w:fldChar w:fldCharType="separate"/>
          </w:r>
          <w:r>
            <w:rPr>
              <w:rStyle w:val="17"/>
            </w:rPr>
            <w:t>5.</w:t>
          </w:r>
          <w:r>
            <w:rPr>
              <w:rStyle w:val="17"/>
              <w:rFonts w:ascii="Arial" w:hAnsi="Arial" w:eastAsia="Arial" w:cs="Arial"/>
              <w:b/>
            </w:rPr>
            <w:t xml:space="preserve"> </w:t>
          </w:r>
          <w:r>
            <w:rPr>
              <w:rStyle w:val="17"/>
              <w:rFonts w:hint="eastAsia"/>
            </w:rPr>
            <w:t>依赖视角</w:t>
          </w:r>
          <w:r>
            <w:tab/>
          </w:r>
          <w:r>
            <w:fldChar w:fldCharType="begin"/>
          </w:r>
          <w:r>
            <w:instrText xml:space="preserve"> PAGEREF _Toc465523219 \h </w:instrText>
          </w:r>
          <w:r>
            <w:fldChar w:fldCharType="separate"/>
          </w:r>
          <w:r>
            <w:t>115</w:t>
          </w:r>
          <w:r>
            <w:fldChar w:fldCharType="end"/>
          </w:r>
          <w:r>
            <w:fldChar w:fldCharType="end"/>
          </w:r>
        </w:p>
        <w:p>
          <w:r>
            <w:fldChar w:fldCharType="end"/>
          </w:r>
        </w:p>
      </w:sdtContent>
    </w:sdt>
    <w:p>
      <w:pPr>
        <w:spacing w:line="363" w:lineRule="auto"/>
        <w:ind w:left="17" w:right="571"/>
      </w:pPr>
      <w:r>
        <w:br w:type="page"/>
      </w:r>
    </w:p>
    <w:p>
      <w:pPr>
        <w:spacing w:after="1" w:line="259" w:lineRule="auto"/>
        <w:ind w:left="-5"/>
        <w:jc w:val="left"/>
        <w:sectPr>
          <w:headerReference r:id="rId5" w:type="first"/>
          <w:footerReference r:id="rId8" w:type="first"/>
          <w:headerReference r:id="rId3" w:type="default"/>
          <w:footerReference r:id="rId6" w:type="default"/>
          <w:headerReference r:id="rId4" w:type="even"/>
          <w:footerReference r:id="rId7" w:type="even"/>
          <w:pgSz w:w="11906" w:h="16838"/>
          <w:pgMar w:top="1609" w:right="1807" w:bottom="1030" w:left="1800" w:header="924" w:footer="720" w:gutter="0"/>
          <w:cols w:space="720" w:num="1"/>
          <w:titlePg/>
        </w:sectPr>
      </w:pPr>
      <w:r>
        <w:rPr>
          <w:sz w:val="32"/>
        </w:rPr>
        <w:t xml:space="preserve">目录 </w:t>
      </w:r>
    </w:p>
    <w:p>
      <w:pPr>
        <w:spacing w:line="363" w:lineRule="auto"/>
        <w:ind w:left="0" w:right="571" w:firstLine="0"/>
      </w:pPr>
    </w:p>
    <w:p>
      <w:pPr>
        <w:pStyle w:val="2"/>
        <w:ind w:left="-5"/>
      </w:pPr>
      <w:bookmarkStart w:id="1" w:name="_Toc465523186"/>
      <w:r>
        <w:t>1.</w:t>
      </w:r>
      <w:r>
        <w:rPr>
          <w:rFonts w:ascii="Arial" w:hAnsi="Arial" w:eastAsia="Arial" w:cs="Arial"/>
          <w:b/>
        </w:rPr>
        <w:t xml:space="preserve"> </w:t>
      </w:r>
      <w:r>
        <w:t>引言</w:t>
      </w:r>
      <w:bookmarkEnd w:id="1"/>
      <w:r>
        <w:t xml:space="preserve"> </w:t>
      </w:r>
    </w:p>
    <w:p>
      <w:pPr>
        <w:pStyle w:val="6"/>
        <w:ind w:left="17" w:right="474"/>
      </w:pPr>
      <w:bookmarkStart w:id="2" w:name="_Toc465523187"/>
      <w:r>
        <w:t>1.1.</w:t>
      </w:r>
      <w:r>
        <w:rPr>
          <w:rFonts w:ascii="Arial" w:hAnsi="Arial" w:eastAsia="Arial" w:cs="Arial"/>
          <w:b/>
        </w:rPr>
        <w:t xml:space="preserve"> </w:t>
      </w:r>
      <w:r>
        <w:t>编制目的</w:t>
      </w:r>
      <w:bookmarkEnd w:id="2"/>
      <w:r>
        <w:t xml:space="preserve"> </w:t>
      </w:r>
    </w:p>
    <w:p>
      <w:pPr>
        <w:spacing w:after="0" w:line="363" w:lineRule="auto"/>
        <w:ind w:left="7" w:right="474" w:firstLine="480"/>
      </w:pPr>
      <w:r>
        <w:t xml:space="preserve">本报告详细完成对酒店预订系统的详细设计，达到指导后续软件构造的目的，同时实现和测试人员及用户的沟通。 </w:t>
      </w:r>
    </w:p>
    <w:p>
      <w:pPr>
        <w:ind w:left="490" w:right="474"/>
      </w:pPr>
      <w:r>
        <w:t xml:space="preserve">本报告面向开发人员、测试人员及最终用户而编写，是了解系统的导航。 </w:t>
      </w:r>
    </w:p>
    <w:p>
      <w:pPr>
        <w:pStyle w:val="6"/>
        <w:spacing w:after="11"/>
        <w:ind w:left="17" w:right="474"/>
      </w:pPr>
      <w:bookmarkStart w:id="3" w:name="_Toc465523188"/>
      <w:r>
        <w:t>1.2.</w:t>
      </w:r>
      <w:r>
        <w:rPr>
          <w:rFonts w:ascii="Arial" w:hAnsi="Arial" w:eastAsia="Arial" w:cs="Arial"/>
          <w:b/>
        </w:rPr>
        <w:t xml:space="preserve"> </w:t>
      </w:r>
      <w:r>
        <w:t>词汇表</w:t>
      </w:r>
      <w:bookmarkEnd w:id="3"/>
      <w:r>
        <w:t xml:space="preserve"> </w:t>
      </w:r>
    </w:p>
    <w:tbl>
      <w:tblPr>
        <w:tblStyle w:val="27"/>
        <w:tblW w:w="8524" w:type="dxa"/>
        <w:tblInd w:w="-108" w:type="dxa"/>
        <w:tblLayout w:type="fixed"/>
        <w:tblCellMar>
          <w:top w:w="79" w:type="dxa"/>
          <w:left w:w="115" w:type="dxa"/>
          <w:bottom w:w="0" w:type="dxa"/>
          <w:right w:w="115" w:type="dxa"/>
        </w:tblCellMar>
      </w:tblPr>
      <w:tblGrid>
        <w:gridCol w:w="1659"/>
        <w:gridCol w:w="4111"/>
        <w:gridCol w:w="2754"/>
      </w:tblGrid>
      <w:tr>
        <w:tblPrEx>
          <w:tblLayout w:type="fixed"/>
          <w:tblCellMar>
            <w:top w:w="79" w:type="dxa"/>
            <w:left w:w="115" w:type="dxa"/>
            <w:bottom w:w="0" w:type="dxa"/>
            <w:right w:w="115" w:type="dxa"/>
          </w:tblCellMar>
        </w:tblPrEx>
        <w:trPr>
          <w:trHeight w:val="322" w:hRule="atLeast"/>
        </w:trPr>
        <w:tc>
          <w:tcPr>
            <w:tcW w:w="1659"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rPr>
                <w:sz w:val="18"/>
              </w:rPr>
              <w:t xml:space="preserve">词汇名称 </w:t>
            </w:r>
          </w:p>
        </w:tc>
        <w:tc>
          <w:tcPr>
            <w:tcW w:w="4111"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rPr>
                <w:sz w:val="18"/>
              </w:rPr>
              <w:t xml:space="preserve">词汇含义 </w:t>
            </w:r>
          </w:p>
        </w:tc>
        <w:tc>
          <w:tcPr>
            <w:tcW w:w="275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pPr>
            <w:r>
              <w:rPr>
                <w:sz w:val="18"/>
              </w:rPr>
              <w:t xml:space="preserve">备注 </w:t>
            </w:r>
          </w:p>
        </w:tc>
      </w:tr>
      <w:tr>
        <w:tblPrEx>
          <w:tblLayout w:type="fixed"/>
          <w:tblCellMar>
            <w:top w:w="79" w:type="dxa"/>
            <w:left w:w="115" w:type="dxa"/>
            <w:bottom w:w="0" w:type="dxa"/>
            <w:right w:w="115" w:type="dxa"/>
          </w:tblCellMar>
        </w:tblPrEx>
        <w:trPr>
          <w:trHeight w:val="322" w:hRule="atLeast"/>
        </w:trPr>
        <w:tc>
          <w:tcPr>
            <w:tcW w:w="1659"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pPr>
            <w:r>
              <w:rPr>
                <w:sz w:val="18"/>
              </w:rPr>
              <w:t>HRS</w:t>
            </w:r>
          </w:p>
        </w:tc>
        <w:tc>
          <w:tcPr>
            <w:tcW w:w="4111"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rPr>
                <w:sz w:val="18"/>
              </w:rPr>
              <w:t xml:space="preserve">酒店预订系统 </w:t>
            </w:r>
          </w:p>
        </w:tc>
        <w:tc>
          <w:tcPr>
            <w:tcW w:w="2754"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18"/>
              </w:rPr>
              <w:t xml:space="preserve">无 </w:t>
            </w:r>
          </w:p>
        </w:tc>
      </w:tr>
    </w:tbl>
    <w:p>
      <w:pPr>
        <w:pStyle w:val="6"/>
        <w:ind w:left="17" w:right="474"/>
      </w:pPr>
      <w:bookmarkStart w:id="4" w:name="_Toc465523189"/>
      <w:r>
        <w:t>1.3.</w:t>
      </w:r>
      <w:r>
        <w:rPr>
          <w:rFonts w:ascii="Arial" w:hAnsi="Arial" w:eastAsia="Arial" w:cs="Arial"/>
          <w:b/>
        </w:rPr>
        <w:t xml:space="preserve"> </w:t>
      </w:r>
      <w:r>
        <w:t>参考资料</w:t>
      </w:r>
      <w:bookmarkEnd w:id="4"/>
      <w:r>
        <w:t xml:space="preserve"> </w:t>
      </w:r>
    </w:p>
    <w:p>
      <w:pPr>
        <w:numPr>
          <w:ilvl w:val="0"/>
          <w:numId w:val="1"/>
        </w:numPr>
        <w:ind w:right="474" w:hanging="360"/>
      </w:pPr>
      <w:r>
        <w:t xml:space="preserve">酒店预订系统用例文档 v2.0 </w:t>
      </w:r>
    </w:p>
    <w:p>
      <w:pPr>
        <w:numPr>
          <w:ilvl w:val="0"/>
          <w:numId w:val="1"/>
        </w:numPr>
        <w:ind w:right="474" w:hanging="360"/>
      </w:pPr>
      <w:r>
        <w:t xml:space="preserve">酒店预订系统需求规格说明文档 v2.0 </w:t>
      </w:r>
    </w:p>
    <w:p>
      <w:pPr>
        <w:numPr>
          <w:ilvl w:val="0"/>
          <w:numId w:val="1"/>
        </w:numPr>
        <w:ind w:right="474" w:hanging="360"/>
      </w:pPr>
      <w:r>
        <w:t>酒店预订系统软件体系结构设计文档 v3.0</w:t>
      </w:r>
    </w:p>
    <w:p>
      <w:pPr>
        <w:spacing w:after="230" w:line="259" w:lineRule="auto"/>
        <w:ind w:left="0" w:firstLine="0"/>
        <w:jc w:val="left"/>
      </w:pPr>
      <w:r>
        <w:t xml:space="preserve"> </w:t>
      </w:r>
    </w:p>
    <w:p>
      <w:pPr>
        <w:pStyle w:val="2"/>
        <w:ind w:left="-5"/>
      </w:pPr>
      <w:bookmarkStart w:id="5" w:name="_Toc465523190"/>
      <w:r>
        <w:t>2.</w:t>
      </w:r>
      <w:r>
        <w:rPr>
          <w:rFonts w:ascii="Arial" w:hAnsi="Arial" w:eastAsia="Arial" w:cs="Arial"/>
          <w:b/>
        </w:rPr>
        <w:t xml:space="preserve"> </w:t>
      </w:r>
      <w:r>
        <w:t>产品描述</w:t>
      </w:r>
      <w:bookmarkEnd w:id="5"/>
      <w:r>
        <w:t xml:space="preserve"> </w:t>
      </w:r>
    </w:p>
    <w:p>
      <w:pPr>
        <w:ind w:left="490" w:right="474"/>
      </w:pPr>
      <w:r>
        <w:t>参考酒店预订系统用例文档和酒店预订系统需求规格说明文档中对产品的</w:t>
      </w:r>
    </w:p>
    <w:p>
      <w:pPr>
        <w:ind w:left="17" w:right="474"/>
      </w:pPr>
      <w:r>
        <w:t xml:space="preserve">概括描述。 </w:t>
      </w:r>
    </w:p>
    <w:p>
      <w:pPr>
        <w:spacing w:after="230" w:line="259" w:lineRule="auto"/>
        <w:ind w:left="0" w:firstLine="0"/>
        <w:jc w:val="left"/>
      </w:pPr>
      <w:r>
        <w:t xml:space="preserve"> </w:t>
      </w:r>
    </w:p>
    <w:p>
      <w:pPr>
        <w:pStyle w:val="2"/>
        <w:spacing w:after="0"/>
        <w:ind w:left="0" w:firstLine="0"/>
      </w:pPr>
      <w:bookmarkStart w:id="6" w:name="_Toc465523191"/>
      <w:r>
        <w:rPr>
          <w:rFonts w:ascii="微软雅黑" w:hAnsi="微软雅黑" w:eastAsia="微软雅黑" w:cs="微软雅黑"/>
        </w:rPr>
        <w:t>3.</w:t>
      </w:r>
      <w:r>
        <w:rPr>
          <w:rFonts w:ascii="Arial" w:hAnsi="Arial" w:eastAsia="Arial" w:cs="Arial"/>
          <w:b/>
        </w:rPr>
        <w:t xml:space="preserve"> </w:t>
      </w:r>
      <w:r>
        <w:rPr>
          <w:rFonts w:ascii="微软雅黑" w:hAnsi="微软雅黑" w:eastAsia="微软雅黑" w:cs="微软雅黑"/>
        </w:rPr>
        <w:t>体系结构设计概述</w:t>
      </w:r>
      <w:bookmarkEnd w:id="6"/>
      <w:r>
        <w:rPr>
          <w:rFonts w:ascii="微软雅黑" w:hAnsi="微软雅黑" w:eastAsia="微软雅黑" w:cs="微软雅黑"/>
        </w:rPr>
        <w:t xml:space="preserve"> </w:t>
      </w:r>
    </w:p>
    <w:p>
      <w:pPr>
        <w:ind w:left="435" w:right="474"/>
      </w:pPr>
      <w:r>
        <w:t xml:space="preserve">参考酒店预订系统软件体系结构设计文档中对体系结构设计的概述。 </w:t>
      </w:r>
    </w:p>
    <w:p>
      <w:pPr>
        <w:spacing w:after="229" w:line="259" w:lineRule="auto"/>
        <w:ind w:left="0" w:firstLine="0"/>
        <w:jc w:val="left"/>
      </w:pPr>
      <w:r>
        <w:t xml:space="preserve"> </w:t>
      </w:r>
    </w:p>
    <w:p>
      <w:pPr>
        <w:pStyle w:val="2"/>
        <w:ind w:left="-5"/>
      </w:pPr>
      <w:bookmarkStart w:id="7" w:name="_Toc465523192"/>
      <w:r>
        <w:t>4.</w:t>
      </w:r>
      <w:r>
        <w:rPr>
          <w:rFonts w:ascii="Arial" w:hAnsi="Arial" w:eastAsia="Arial" w:cs="Arial"/>
          <w:b/>
        </w:rPr>
        <w:t xml:space="preserve"> </w:t>
      </w:r>
      <w:r>
        <w:t>结构视角</w:t>
      </w:r>
      <w:bookmarkEnd w:id="7"/>
      <w:r>
        <w:t xml:space="preserve"> </w:t>
      </w:r>
    </w:p>
    <w:p>
      <w:pPr>
        <w:pStyle w:val="6"/>
        <w:spacing w:after="157" w:line="259" w:lineRule="auto"/>
        <w:ind w:left="-5"/>
        <w:jc w:val="left"/>
      </w:pPr>
      <w:bookmarkStart w:id="8" w:name="_Toc465523193"/>
      <w:r>
        <w:rPr>
          <w:rFonts w:ascii="微软雅黑" w:hAnsi="微软雅黑" w:eastAsia="微软雅黑" w:cs="微软雅黑"/>
        </w:rPr>
        <w:t>4.1.</w:t>
      </w:r>
      <w:r>
        <w:rPr>
          <w:rFonts w:ascii="Arial" w:hAnsi="Arial" w:eastAsia="Arial" w:cs="Arial"/>
          <w:b/>
        </w:rPr>
        <w:t xml:space="preserve"> </w:t>
      </w:r>
      <w:r>
        <w:rPr>
          <w:rFonts w:ascii="微软雅黑" w:hAnsi="微软雅黑" w:eastAsia="微软雅黑" w:cs="微软雅黑"/>
        </w:rPr>
        <w:t>业务逻辑层的分解</w:t>
      </w:r>
      <w:bookmarkEnd w:id="8"/>
      <w:r>
        <w:rPr>
          <w:rFonts w:ascii="微软雅黑" w:hAnsi="微软雅黑" w:eastAsia="微软雅黑" w:cs="微软雅黑"/>
        </w:rPr>
        <w:t xml:space="preserve"> </w:t>
      </w:r>
    </w:p>
    <w:p>
      <w:pPr>
        <w:ind w:left="576" w:right="474"/>
      </w:pPr>
      <w:r>
        <w:t xml:space="preserve">业务逻辑层的开发包图参见软件体系结构设计文档图 4-1-1。 </w:t>
      </w:r>
    </w:p>
    <w:p>
      <w:pPr>
        <w:pStyle w:val="7"/>
        <w:ind w:left="-5"/>
      </w:pPr>
      <w:bookmarkStart w:id="9" w:name="_Toc465523194"/>
      <w:r>
        <w:t>4.1.1.</w:t>
      </w:r>
      <w:r>
        <w:rPr>
          <w:rFonts w:ascii="Arial" w:hAnsi="Arial" w:eastAsia="Arial" w:cs="Arial"/>
        </w:rPr>
        <w:t xml:space="preserve"> </w:t>
      </w:r>
      <w:r>
        <w:t>hotelbl 模块</w:t>
      </w:r>
      <w:bookmarkEnd w:id="9"/>
      <w:r>
        <w:t xml:space="preserve"> </w:t>
      </w:r>
    </w:p>
    <w:p>
      <w:pPr>
        <w:pStyle w:val="8"/>
        <w:ind w:left="-5"/>
      </w:pPr>
      <w:bookmarkStart w:id="10" w:name="_Toc465523195"/>
      <w:r>
        <w:t>4.1.1.1.</w:t>
      </w:r>
      <w:r>
        <w:rPr>
          <w:rFonts w:ascii="Arial" w:hAnsi="Arial" w:eastAsia="Arial" w:cs="Arial"/>
        </w:rPr>
        <w:t xml:space="preserve"> </w:t>
      </w:r>
      <w:r>
        <w:t>模块概述</w:t>
      </w:r>
      <w:bookmarkEnd w:id="10"/>
      <w:r>
        <w:t xml:space="preserve"> </w:t>
      </w:r>
    </w:p>
    <w:p>
      <w:pPr>
        <w:spacing w:after="0" w:line="363" w:lineRule="auto"/>
        <w:ind w:left="7" w:right="474" w:firstLine="480"/>
      </w:pPr>
      <w:r>
        <w:t xml:space="preserve">hotelbl 模块承担的需求参见需求规格说明文档功能需求及相关非功能需求。 </w:t>
      </w:r>
    </w:p>
    <w:p>
      <w:pPr>
        <w:ind w:left="490" w:right="474"/>
      </w:pPr>
      <w:r>
        <w:t xml:space="preserve">hotelbl 模块的职责及接口参见软件系统结构设计文档。 </w:t>
      </w:r>
    </w:p>
    <w:p>
      <w:pPr>
        <w:spacing w:after="194" w:line="259" w:lineRule="auto"/>
        <w:ind w:left="0" w:firstLine="0"/>
        <w:jc w:val="left"/>
      </w:pPr>
      <w:r>
        <w:t xml:space="preserve"> </w:t>
      </w:r>
    </w:p>
    <w:p>
      <w:pPr>
        <w:pStyle w:val="8"/>
        <w:ind w:left="-5"/>
      </w:pPr>
      <w:bookmarkStart w:id="11" w:name="_Toc465523196"/>
      <w:r>
        <w:t>4.1.1.2.</w:t>
      </w:r>
      <w:r>
        <w:rPr>
          <w:rFonts w:ascii="Arial" w:hAnsi="Arial" w:eastAsia="Arial" w:cs="Arial"/>
        </w:rPr>
        <w:t xml:space="preserve"> </w:t>
      </w:r>
      <w:r>
        <w:t>整体结构</w:t>
      </w:r>
      <w:bookmarkEnd w:id="11"/>
      <w:r>
        <w:t xml:space="preserve"> </w:t>
      </w:r>
    </w:p>
    <w:p>
      <w:pPr>
        <w:spacing w:after="0" w:line="363" w:lineRule="auto"/>
        <w:ind w:left="7" w:right="474" w:firstLine="482"/>
      </w:pPr>
      <w:r>
        <w:t>根据体系结构的设计，酒店预订系统选择分层体系结构风格，将系统分为 3 层（展示层、业务逻辑层、数据层）,很好地示意了整个高层抽象。展示层包含</w:t>
      </w:r>
    </w:p>
    <w:p>
      <w:pPr>
        <w:spacing w:after="0" w:line="363" w:lineRule="auto"/>
        <w:ind w:left="17" w:right="544"/>
      </w:pPr>
      <w:r>
        <w:t>GUI 页面的实现，业务逻辑层包含业务逻辑处理的实现，数据层负责数据的持久化和访问。每一层之间为了增加灵活性，添加了接口，比如在展示层和业务逻辑层之间添加 blservice.hotelblservice.HotelblService 接口，在业务逻辑层和数据层之间添加 dataservice.hoteldataservice.HotelDataService 接口。</w:t>
      </w:r>
    </w:p>
    <w:p>
      <w:pPr>
        <w:ind w:left="17" w:right="474"/>
      </w:pPr>
      <w:r>
        <w:t xml:space="preserve">HotelPO 是作为酒店的持久化对象被添加到设计模型中去的。 </w:t>
      </w:r>
    </w:p>
    <w:p>
      <w:pPr>
        <w:ind w:left="492" w:right="474"/>
      </w:pPr>
      <w:r>
        <w:t xml:space="preserve">hotelbl 模块的设计如图 4-1-1-1 所示。 </w:t>
      </w:r>
    </w:p>
    <w:p>
      <w:pPr>
        <w:spacing w:after="28" w:line="259" w:lineRule="auto"/>
        <w:ind w:left="0" w:right="828" w:firstLine="0"/>
        <w:jc w:val="right"/>
      </w:pPr>
      <w:r>
        <w:drawing>
          <wp:inline distT="0" distB="0" distL="0" distR="0">
            <wp:extent cx="5662295" cy="26041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2295" cy="2604135"/>
                    </a:xfrm>
                    <a:prstGeom prst="rect">
                      <a:avLst/>
                    </a:prstGeom>
                  </pic:spPr>
                </pic:pic>
              </a:graphicData>
            </a:graphic>
          </wp:inline>
        </w:drawing>
      </w:r>
      <w:r>
        <w:t xml:space="preserve"> </w:t>
      </w:r>
    </w:p>
    <w:p>
      <w:pPr>
        <w:spacing w:after="0" w:line="363" w:lineRule="auto"/>
        <w:ind w:left="420" w:right="1486" w:firstLine="1582"/>
      </w:pPr>
      <w:r>
        <w:t xml:space="preserve">图 4-1-1-1  hotelbl 模块各个类的设计 hotelbl 模块各个类的职责如表 4-1-1-1 所示。 </w:t>
      </w:r>
    </w:p>
    <w:p>
      <w:pPr>
        <w:spacing w:after="0" w:line="259" w:lineRule="auto"/>
        <w:ind w:right="609"/>
        <w:jc w:val="center"/>
      </w:pPr>
      <w:r>
        <w:t xml:space="preserve">表 4-1-1-1 hotelbl 模块各个类的职责 </w:t>
      </w:r>
    </w:p>
    <w:tbl>
      <w:tblPr>
        <w:tblStyle w:val="18"/>
        <w:tblpPr w:leftFromText="180" w:rightFromText="180" w:vertAnchor="text" w:horzAnchor="margin" w:tblpY="102"/>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1"/>
        <w:gridCol w:w="3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trPr>
        <w:tc>
          <w:tcPr>
            <w:tcW w:w="4841" w:type="dxa"/>
          </w:tcPr>
          <w:p>
            <w:pPr>
              <w:tabs>
                <w:tab w:val="left" w:pos="3687"/>
              </w:tabs>
              <w:jc w:val="center"/>
            </w:pPr>
            <w:r>
              <w:t>类</w:t>
            </w:r>
          </w:p>
        </w:tc>
        <w:tc>
          <w:tcPr>
            <w:tcW w:w="3489" w:type="dxa"/>
          </w:tcPr>
          <w:p>
            <w:pPr>
              <w:tabs>
                <w:tab w:val="left" w:pos="3687"/>
              </w:tabs>
              <w:jc w:val="center"/>
            </w:pPr>
            <w: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4841" w:type="dxa"/>
          </w:tcPr>
          <w:p>
            <w:pPr>
              <w:tabs>
                <w:tab w:val="left" w:pos="3687"/>
              </w:tabs>
              <w:jc w:val="left"/>
            </w:pPr>
            <w:r>
              <w:rPr>
                <w:rFonts w:hint="eastAsia"/>
              </w:rPr>
              <w:t>Hotel</w:t>
            </w:r>
          </w:p>
        </w:tc>
        <w:tc>
          <w:tcPr>
            <w:tcW w:w="3489" w:type="dxa"/>
          </w:tcPr>
          <w:p>
            <w:pPr>
              <w:tabs>
                <w:tab w:val="left" w:pos="3687"/>
              </w:tabs>
              <w:jc w:val="left"/>
            </w:pPr>
            <w:r>
              <w:rPr>
                <w:rFonts w:hint="eastAsia"/>
              </w:rPr>
              <w:t>酒店的领域模型对象，拥有酒店数据的帐号、名称、地址、商圈、星级、评分、简介、设施服务、联系方式，可以帮助完成查找酒店、预定酒店、评价酒店的任务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t>HotelInformationMaintenanceController</w:t>
            </w:r>
          </w:p>
        </w:tc>
        <w:tc>
          <w:tcPr>
            <w:tcW w:w="3489" w:type="dxa"/>
          </w:tcPr>
          <w:p>
            <w:pPr>
              <w:tabs>
                <w:tab w:val="left" w:pos="3687"/>
              </w:tabs>
              <w:jc w:val="left"/>
            </w:pPr>
            <w:r>
              <w:t>负责维护酒店的基本信息和更新酒店数据所需要的服务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t>HotelEverorderedController</w:t>
            </w:r>
          </w:p>
        </w:tc>
        <w:tc>
          <w:tcPr>
            <w:tcW w:w="3489" w:type="dxa"/>
          </w:tcPr>
          <w:p>
            <w:pPr>
              <w:tabs>
                <w:tab w:val="left" w:pos="3687"/>
              </w:tabs>
              <w:jc w:val="left"/>
            </w:pPr>
            <w:r>
              <w:t>负责查找酒店和用户的历史订单的酒店并返回历史酒店列表的服务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t>HotelInformationSearchController</w:t>
            </w:r>
          </w:p>
        </w:tc>
        <w:tc>
          <w:tcPr>
            <w:tcW w:w="3489" w:type="dxa"/>
          </w:tcPr>
          <w:p>
            <w:pPr>
              <w:tabs>
                <w:tab w:val="left" w:pos="3687"/>
              </w:tabs>
              <w:jc w:val="left"/>
            </w:pPr>
            <w:r>
              <w:t>负责查找符合条件的酒店的服务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t>HotelInformationOverviewController</w:t>
            </w:r>
          </w:p>
        </w:tc>
        <w:tc>
          <w:tcPr>
            <w:tcW w:w="3489" w:type="dxa"/>
          </w:tcPr>
          <w:p>
            <w:pPr>
              <w:tabs>
                <w:tab w:val="left" w:pos="3687"/>
              </w:tabs>
              <w:jc w:val="left"/>
            </w:pPr>
            <w:r>
              <w:t>负责显示酒店的详细信息的服务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t>HotelManagementController</w:t>
            </w:r>
          </w:p>
        </w:tc>
        <w:tc>
          <w:tcPr>
            <w:tcW w:w="3489" w:type="dxa"/>
          </w:tcPr>
          <w:p>
            <w:pPr>
              <w:tabs>
                <w:tab w:val="left" w:pos="3687"/>
              </w:tabs>
              <w:jc w:val="left"/>
            </w:pPr>
            <w:r>
              <w:t>负责酒店帐号管理的服务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rPr>
                <w:rFonts w:hint="eastAsia"/>
              </w:rPr>
              <w:t>HotelList</w:t>
            </w:r>
          </w:p>
        </w:tc>
        <w:tc>
          <w:tcPr>
            <w:tcW w:w="3489" w:type="dxa"/>
          </w:tcPr>
          <w:p>
            <w:pPr>
              <w:tabs>
                <w:tab w:val="left" w:pos="3687"/>
              </w:tabs>
              <w:jc w:val="left"/>
            </w:pPr>
            <w:r>
              <w:rPr>
                <w:rFonts w:hint="eastAsia"/>
              </w:rPr>
              <w:t>获取所有酒店列表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rPr>
                <w:rFonts w:hint="eastAsia"/>
              </w:rPr>
              <w:t>OrderList</w:t>
            </w:r>
          </w:p>
        </w:tc>
        <w:tc>
          <w:tcPr>
            <w:tcW w:w="3489" w:type="dxa"/>
          </w:tcPr>
          <w:p>
            <w:pPr>
              <w:tabs>
                <w:tab w:val="left" w:pos="3687"/>
              </w:tabs>
              <w:jc w:val="left"/>
            </w:pPr>
            <w:r>
              <w:rPr>
                <w:rFonts w:hint="eastAsia"/>
              </w:rPr>
              <w:t>获取所有订单列表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rPr>
                <w:rFonts w:hint="eastAsia"/>
              </w:rPr>
              <w:t>RoomList</w:t>
            </w:r>
          </w:p>
        </w:tc>
        <w:tc>
          <w:tcPr>
            <w:tcW w:w="3489" w:type="dxa"/>
          </w:tcPr>
          <w:p>
            <w:pPr>
              <w:tabs>
                <w:tab w:val="left" w:pos="3687"/>
              </w:tabs>
              <w:jc w:val="left"/>
            </w:pPr>
            <w:r>
              <w:rPr>
                <w:rFonts w:hint="eastAsia"/>
              </w:rPr>
              <w:t>获取所有房间列表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rPr>
                <w:rFonts w:hint="eastAsia"/>
              </w:rPr>
              <w:t>HotelLineItem</w:t>
            </w:r>
          </w:p>
        </w:tc>
        <w:tc>
          <w:tcPr>
            <w:tcW w:w="3489" w:type="dxa"/>
          </w:tcPr>
          <w:p>
            <w:pPr>
              <w:tabs>
                <w:tab w:val="left" w:pos="3687"/>
              </w:tabs>
              <w:jc w:val="left"/>
            </w:pPr>
            <w:r>
              <w:t>单个酒店的信息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rPr>
                <w:rFonts w:hint="eastAsia"/>
              </w:rPr>
              <w:t>OrderLineItem</w:t>
            </w:r>
          </w:p>
        </w:tc>
        <w:tc>
          <w:tcPr>
            <w:tcW w:w="3489" w:type="dxa"/>
          </w:tcPr>
          <w:p>
            <w:pPr>
              <w:tabs>
                <w:tab w:val="left" w:pos="3687"/>
              </w:tabs>
              <w:jc w:val="left"/>
            </w:pPr>
            <w:r>
              <w:t>单个订单的信息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841" w:type="dxa"/>
          </w:tcPr>
          <w:p>
            <w:pPr>
              <w:tabs>
                <w:tab w:val="left" w:pos="3687"/>
              </w:tabs>
              <w:jc w:val="left"/>
            </w:pPr>
            <w:r>
              <w:rPr>
                <w:rFonts w:hint="eastAsia"/>
              </w:rPr>
              <w:t>RoomLineItem</w:t>
            </w:r>
          </w:p>
        </w:tc>
        <w:tc>
          <w:tcPr>
            <w:tcW w:w="3489" w:type="dxa"/>
          </w:tcPr>
          <w:p>
            <w:pPr>
              <w:tabs>
                <w:tab w:val="left" w:pos="3687"/>
              </w:tabs>
              <w:jc w:val="left"/>
            </w:pPr>
            <w:r>
              <w:t>单个房间的信息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4841" w:type="dxa"/>
          </w:tcPr>
          <w:p>
            <w:pPr>
              <w:tabs>
                <w:tab w:val="left" w:pos="3687"/>
              </w:tabs>
              <w:jc w:val="left"/>
            </w:pPr>
            <w:r>
              <w:rPr>
                <w:rFonts w:hint="eastAsia"/>
              </w:rPr>
              <w:t>Hotelinfo</w:t>
            </w:r>
          </w:p>
        </w:tc>
        <w:tc>
          <w:tcPr>
            <w:tcW w:w="3489" w:type="dxa"/>
          </w:tcPr>
          <w:p>
            <w:pPr>
              <w:tabs>
                <w:tab w:val="left" w:pos="3687"/>
              </w:tabs>
              <w:jc w:val="left"/>
            </w:pPr>
            <w:r>
              <w:rPr>
                <w:rFonts w:hint="eastAsia"/>
              </w:rPr>
              <w:t>负责获得酒店的对应信息的服务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4841" w:type="dxa"/>
          </w:tcPr>
          <w:p>
            <w:pPr>
              <w:tabs>
                <w:tab w:val="left" w:pos="3687"/>
              </w:tabs>
              <w:jc w:val="left"/>
            </w:pPr>
            <w:r>
              <w:rPr>
                <w:rFonts w:hint="eastAsia"/>
              </w:rPr>
              <w:t>Orderinfo</w:t>
            </w:r>
          </w:p>
        </w:tc>
        <w:tc>
          <w:tcPr>
            <w:tcW w:w="3489" w:type="dxa"/>
          </w:tcPr>
          <w:p>
            <w:pPr>
              <w:tabs>
                <w:tab w:val="left" w:pos="3687"/>
              </w:tabs>
              <w:jc w:val="left"/>
            </w:pPr>
            <w:r>
              <w:rPr>
                <w:rFonts w:hint="eastAsia"/>
              </w:rPr>
              <w:t>负责获得订单的对应信息的服务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841" w:type="dxa"/>
          </w:tcPr>
          <w:p>
            <w:pPr>
              <w:tabs>
                <w:tab w:val="left" w:pos="3687"/>
              </w:tabs>
              <w:jc w:val="left"/>
            </w:pPr>
            <w:r>
              <w:rPr>
                <w:rFonts w:hint="eastAsia"/>
              </w:rPr>
              <w:t>Roominfo</w:t>
            </w:r>
          </w:p>
        </w:tc>
        <w:tc>
          <w:tcPr>
            <w:tcW w:w="3489" w:type="dxa"/>
          </w:tcPr>
          <w:p>
            <w:pPr>
              <w:tabs>
                <w:tab w:val="left" w:pos="3687"/>
              </w:tabs>
              <w:jc w:val="left"/>
            </w:pPr>
            <w:r>
              <w:rPr>
                <w:rFonts w:hint="eastAsia"/>
              </w:rPr>
              <w:t>负责获得房间的对应信息的服务</w:t>
            </w:r>
          </w:p>
        </w:tc>
      </w:tr>
    </w:tbl>
    <w:p>
      <w:pPr>
        <w:spacing w:after="194" w:line="259" w:lineRule="auto"/>
        <w:ind w:left="0" w:firstLine="0"/>
        <w:jc w:val="left"/>
      </w:pPr>
      <w:r>
        <w:t xml:space="preserve"> </w:t>
      </w:r>
    </w:p>
    <w:p>
      <w:pPr>
        <w:pStyle w:val="8"/>
        <w:ind w:left="-5"/>
      </w:pPr>
      <w:bookmarkStart w:id="12" w:name="_Toc465523197"/>
      <w:r>
        <w:t>4.1.1.3.</w:t>
      </w:r>
      <w:r>
        <w:rPr>
          <w:rFonts w:ascii="Arial" w:hAnsi="Arial" w:eastAsia="Arial" w:cs="Arial"/>
        </w:rPr>
        <w:t xml:space="preserve"> </w:t>
      </w:r>
      <w:r>
        <w:t>模块内部类的接口规范</w:t>
      </w:r>
      <w:bookmarkEnd w:id="12"/>
      <w:r>
        <w:t xml:space="preserve"> </w:t>
      </w:r>
    </w:p>
    <w:p>
      <w:pPr>
        <w:ind w:left="430" w:right="474"/>
      </w:pPr>
      <w:r>
        <w:t>Hotelbl 的接口规范如表 4-1-1-2 所示。</w:t>
      </w:r>
    </w:p>
    <w:p>
      <w:pPr>
        <w:ind w:left="430" w:right="474"/>
        <w:jc w:val="center"/>
      </w:pPr>
      <w:r>
        <w:rPr>
          <w:rFonts w:hint="eastAsia"/>
        </w:rPr>
        <w:t>Hotel的接口规范</w:t>
      </w:r>
    </w:p>
    <w:tbl>
      <w:tblPr>
        <w:tblStyle w:val="18"/>
        <w:tblpPr w:leftFromText="180" w:rightFromText="180" w:vertAnchor="page" w:horzAnchor="margin" w:tblpY="1801"/>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1"/>
        <w:gridCol w:w="1023"/>
        <w:gridCol w:w="5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9180"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2911" w:type="dxa"/>
            <w:vMerge w:val="restart"/>
          </w:tcPr>
          <w:p>
            <w:pPr>
              <w:jc w:val="left"/>
            </w:pPr>
            <w:r>
              <w:rPr>
                <w:rFonts w:hint="eastAsia"/>
              </w:rPr>
              <w:t>Hotel.messagelook</w:t>
            </w:r>
          </w:p>
        </w:tc>
        <w:tc>
          <w:tcPr>
            <w:tcW w:w="1023" w:type="dxa"/>
          </w:tcPr>
          <w:p>
            <w:r>
              <w:t>语法</w:t>
            </w:r>
          </w:p>
        </w:tc>
        <w:tc>
          <w:tcPr>
            <w:tcW w:w="5246" w:type="dxa"/>
          </w:tcPr>
          <w:p>
            <w:r>
              <w:t>public ResultMessage messagelook(</w:t>
            </w:r>
            <w:r>
              <w:rPr>
                <w:rFonts w:hint="eastAsia"/>
              </w:rPr>
              <w:t>HotelVO  hvo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2911" w:type="dxa"/>
            <w:vMerge w:val="continue"/>
          </w:tcPr>
          <w:p/>
        </w:tc>
        <w:tc>
          <w:tcPr>
            <w:tcW w:w="1023" w:type="dxa"/>
          </w:tcPr>
          <w:p>
            <w:r>
              <w:t>前置条件</w:t>
            </w:r>
          </w:p>
        </w:tc>
        <w:tc>
          <w:tcPr>
            <w:tcW w:w="5246" w:type="dxa"/>
          </w:tcPr>
          <w:p>
            <w:r>
              <w:t>用户已登录成功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2911" w:type="dxa"/>
            <w:vMerge w:val="continue"/>
          </w:tcPr>
          <w:p/>
        </w:tc>
        <w:tc>
          <w:tcPr>
            <w:tcW w:w="1023" w:type="dxa"/>
          </w:tcPr>
          <w:p>
            <w:r>
              <w:t>后置条件</w:t>
            </w:r>
          </w:p>
        </w:tc>
        <w:tc>
          <w:tcPr>
            <w:tcW w:w="5246" w:type="dxa"/>
          </w:tcPr>
          <w:p>
            <w:r>
              <w:t>查找地址和商圈内的酒店，返回范围内的酒店信息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2911" w:type="dxa"/>
            <w:vMerge w:val="restart"/>
          </w:tcPr>
          <w:p>
            <w:pPr>
              <w:jc w:val="left"/>
            </w:pPr>
            <w:r>
              <w:rPr>
                <w:rFonts w:hint="eastAsia"/>
              </w:rPr>
              <w:t>Hotel.messagesearch</w:t>
            </w:r>
          </w:p>
        </w:tc>
        <w:tc>
          <w:tcPr>
            <w:tcW w:w="1023" w:type="dxa"/>
          </w:tcPr>
          <w:p>
            <w:r>
              <w:t>语法</w:t>
            </w:r>
          </w:p>
        </w:tc>
        <w:tc>
          <w:tcPr>
            <w:tcW w:w="5246" w:type="dxa"/>
          </w:tcPr>
          <w:p>
            <w:r>
              <w:rPr>
                <w:rFonts w:hint="eastAsia"/>
              </w:rPr>
              <w:t>public ResultMessage messagesearch(MessageInput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2911" w:type="dxa"/>
            <w:vMerge w:val="continue"/>
          </w:tcPr>
          <w:p/>
        </w:tc>
        <w:tc>
          <w:tcPr>
            <w:tcW w:w="1023" w:type="dxa"/>
          </w:tcPr>
          <w:p>
            <w:r>
              <w:t>前置条件</w:t>
            </w:r>
          </w:p>
        </w:tc>
        <w:tc>
          <w:tcPr>
            <w:tcW w:w="5246" w:type="dxa"/>
          </w:tcPr>
          <w:p>
            <w:r>
              <w:rPr>
                <w:rFonts w:hint="eastAsia"/>
              </w:rPr>
              <w:t>用户已登录成功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2911" w:type="dxa"/>
            <w:vMerge w:val="continue"/>
          </w:tcPr>
          <w:p/>
        </w:tc>
        <w:tc>
          <w:tcPr>
            <w:tcW w:w="1023" w:type="dxa"/>
          </w:tcPr>
          <w:p>
            <w:r>
              <w:t>后置条件</w:t>
            </w:r>
          </w:p>
        </w:tc>
        <w:tc>
          <w:tcPr>
            <w:tcW w:w="5246" w:type="dxa"/>
          </w:tcPr>
          <w:p>
            <w:r>
              <w:t>查找符合条件的酒店并返回酒店列表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2911" w:type="dxa"/>
            <w:vMerge w:val="restart"/>
          </w:tcPr>
          <w:p>
            <w:r>
              <w:rPr>
                <w:rFonts w:hint="eastAsia"/>
              </w:rPr>
              <w:t>Hotel.historylook</w:t>
            </w:r>
          </w:p>
        </w:tc>
        <w:tc>
          <w:tcPr>
            <w:tcW w:w="1023" w:type="dxa"/>
          </w:tcPr>
          <w:p>
            <w:r>
              <w:t>语法</w:t>
            </w:r>
          </w:p>
        </w:tc>
        <w:tc>
          <w:tcPr>
            <w:tcW w:w="5246" w:type="dxa"/>
          </w:tcPr>
          <w:p>
            <w:r>
              <w:rPr>
                <w:rFonts w:hint="eastAsia"/>
              </w:rPr>
              <w:t>public ResultMessage historylook(String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911" w:type="dxa"/>
            <w:vMerge w:val="continue"/>
          </w:tcPr>
          <w:p/>
        </w:tc>
        <w:tc>
          <w:tcPr>
            <w:tcW w:w="1023" w:type="dxa"/>
          </w:tcPr>
          <w:p>
            <w:r>
              <w:t>前置条件</w:t>
            </w:r>
          </w:p>
        </w:tc>
        <w:tc>
          <w:tcPr>
            <w:tcW w:w="5246" w:type="dxa"/>
          </w:tcPr>
          <w:p>
            <w:r>
              <w:rPr>
                <w:rFonts w:hint="eastAsia"/>
              </w:rPr>
              <w:t>用户已登录成功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911" w:type="dxa"/>
            <w:vMerge w:val="continue"/>
          </w:tcPr>
          <w:p/>
        </w:tc>
        <w:tc>
          <w:tcPr>
            <w:tcW w:w="1023" w:type="dxa"/>
          </w:tcPr>
          <w:p>
            <w:r>
              <w:t>后置条件</w:t>
            </w:r>
          </w:p>
        </w:tc>
        <w:tc>
          <w:tcPr>
            <w:tcW w:w="5246" w:type="dxa"/>
          </w:tcPr>
          <w:p>
            <w:r>
              <w:t>查找用户的历史订单的酒店并返回历史酒店列表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2911" w:type="dxa"/>
            <w:vMerge w:val="restart"/>
          </w:tcPr>
          <w:p>
            <w:r>
              <w:rPr>
                <w:rFonts w:hint="eastAsia"/>
              </w:rPr>
              <w:t>Hotel.messagemaintain</w:t>
            </w:r>
          </w:p>
        </w:tc>
        <w:tc>
          <w:tcPr>
            <w:tcW w:w="1023" w:type="dxa"/>
          </w:tcPr>
          <w:p>
            <w:r>
              <w:t>语法</w:t>
            </w:r>
          </w:p>
        </w:tc>
        <w:tc>
          <w:tcPr>
            <w:tcW w:w="5246" w:type="dxa"/>
          </w:tcPr>
          <w:p>
            <w:r>
              <w:rPr>
                <w:rFonts w:hint="eastAsia"/>
              </w:rPr>
              <w:t>public ResultMessage messagemaintain(MessageInput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2911" w:type="dxa"/>
            <w:vMerge w:val="continue"/>
          </w:tcPr>
          <w:p/>
        </w:tc>
        <w:tc>
          <w:tcPr>
            <w:tcW w:w="1023" w:type="dxa"/>
          </w:tcPr>
          <w:p>
            <w:r>
              <w:t>前置条件</w:t>
            </w:r>
          </w:p>
        </w:tc>
        <w:tc>
          <w:tcPr>
            <w:tcW w:w="5246" w:type="dxa"/>
          </w:tcPr>
          <w:p>
            <w:r>
              <w:rPr>
                <w:rFonts w:hint="eastAsia"/>
              </w:rPr>
              <w:t>酒店工作人员已登陆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2911" w:type="dxa"/>
            <w:vMerge w:val="continue"/>
          </w:tcPr>
          <w:p/>
        </w:tc>
        <w:tc>
          <w:tcPr>
            <w:tcW w:w="1023" w:type="dxa"/>
          </w:tcPr>
          <w:p>
            <w:r>
              <w:t>后置条件</w:t>
            </w:r>
          </w:p>
        </w:tc>
        <w:tc>
          <w:tcPr>
            <w:tcW w:w="5246" w:type="dxa"/>
          </w:tcPr>
          <w:p>
            <w:r>
              <w:t>系统修改酒店的基本信息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2911" w:type="dxa"/>
            <w:vMerge w:val="restart"/>
          </w:tcPr>
          <w:p>
            <w:r>
              <w:rPr>
                <w:rFonts w:hint="eastAsia"/>
              </w:rPr>
              <w:t>Hotel.accountadmin</w:t>
            </w:r>
          </w:p>
        </w:tc>
        <w:tc>
          <w:tcPr>
            <w:tcW w:w="1023" w:type="dxa"/>
          </w:tcPr>
          <w:p>
            <w:r>
              <w:t>语法</w:t>
            </w:r>
          </w:p>
        </w:tc>
        <w:tc>
          <w:tcPr>
            <w:tcW w:w="5246" w:type="dxa"/>
          </w:tcPr>
          <w:p>
            <w:r>
              <w:rPr>
                <w:rFonts w:hint="eastAsia"/>
              </w:rPr>
              <w:t>p</w:t>
            </w:r>
            <w:r>
              <w:t>ublic</w:t>
            </w:r>
            <w:r>
              <w:rPr>
                <w:rFonts w:hint="eastAsia"/>
              </w:rPr>
              <w:t xml:space="preserve"> ResultMessage accuntadmin(MessageInput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2911" w:type="dxa"/>
            <w:vMerge w:val="continue"/>
          </w:tcPr>
          <w:p>
            <w:pPr>
              <w:jc w:val="center"/>
            </w:pPr>
          </w:p>
        </w:tc>
        <w:tc>
          <w:tcPr>
            <w:tcW w:w="1023" w:type="dxa"/>
          </w:tcPr>
          <w:p>
            <w:r>
              <w:t>前置条件</w:t>
            </w:r>
          </w:p>
        </w:tc>
        <w:tc>
          <w:tcPr>
            <w:tcW w:w="5246" w:type="dxa"/>
          </w:tcPr>
          <w:p>
            <w:r>
              <w:rPr>
                <w:rFonts w:hint="eastAsia"/>
              </w:rPr>
              <w:t>网站管理人员已登录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2911" w:type="dxa"/>
            <w:vMerge w:val="continue"/>
          </w:tcPr>
          <w:p>
            <w:pPr>
              <w:jc w:val="center"/>
            </w:pPr>
          </w:p>
        </w:tc>
        <w:tc>
          <w:tcPr>
            <w:tcW w:w="1023" w:type="dxa"/>
          </w:tcPr>
          <w:p>
            <w:r>
              <w:t>后置条件</w:t>
            </w:r>
          </w:p>
        </w:tc>
        <w:tc>
          <w:tcPr>
            <w:tcW w:w="5246" w:type="dxa"/>
          </w:tcPr>
          <w:p>
            <w:r>
              <w:t>系统增加酒店帐号和名称以及该酒店工作人员的帐号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2911" w:type="dxa"/>
            <w:vMerge w:val="restart"/>
          </w:tcPr>
          <w:p>
            <w:r>
              <w:rPr>
                <w:rFonts w:hint="eastAsia"/>
              </w:rPr>
              <w:t>Hotel.setscore</w:t>
            </w:r>
          </w:p>
        </w:tc>
        <w:tc>
          <w:tcPr>
            <w:tcW w:w="1023" w:type="dxa"/>
          </w:tcPr>
          <w:p>
            <w:r>
              <w:rPr>
                <w:rFonts w:hint="eastAsia"/>
              </w:rPr>
              <w:t>语法</w:t>
            </w:r>
          </w:p>
        </w:tc>
        <w:tc>
          <w:tcPr>
            <w:tcW w:w="5246" w:type="dxa"/>
          </w:tcPr>
          <w:p>
            <w:r>
              <w:rPr>
                <w:rFonts w:hint="eastAsia"/>
              </w:rPr>
              <w:t>public b</w:t>
            </w:r>
            <w:r>
              <w:t>oolean</w:t>
            </w:r>
            <w:r>
              <w:rPr>
                <w:rFonts w:hint="eastAsia"/>
              </w:rPr>
              <w:t xml:space="preserve"> setscore(int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2911" w:type="dxa"/>
            <w:vMerge w:val="continue"/>
          </w:tcPr>
          <w:p>
            <w:pPr>
              <w:jc w:val="center"/>
            </w:pPr>
          </w:p>
        </w:tc>
        <w:tc>
          <w:tcPr>
            <w:tcW w:w="1023" w:type="dxa"/>
          </w:tcPr>
          <w:p>
            <w:r>
              <w:t>前置条件</w:t>
            </w:r>
          </w:p>
        </w:tc>
        <w:tc>
          <w:tcPr>
            <w:tcW w:w="5246" w:type="dxa"/>
          </w:tcPr>
          <w:p>
            <w:r>
              <w:t>用户对酒店作出评分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2911" w:type="dxa"/>
            <w:vMerge w:val="continue"/>
          </w:tcPr>
          <w:p>
            <w:pPr>
              <w:jc w:val="center"/>
            </w:pPr>
          </w:p>
        </w:tc>
        <w:tc>
          <w:tcPr>
            <w:tcW w:w="1023" w:type="dxa"/>
          </w:tcPr>
          <w:p>
            <w:r>
              <w:t>后置条件</w:t>
            </w:r>
          </w:p>
        </w:tc>
        <w:tc>
          <w:tcPr>
            <w:tcW w:w="5246" w:type="dxa"/>
          </w:tcPr>
          <w:p>
            <w:r>
              <w:t>系统增加评分记录，更新评分的均值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2911" w:type="dxa"/>
            <w:vMerge w:val="restart"/>
          </w:tcPr>
          <w:p>
            <w:r>
              <w:rPr>
                <w:rFonts w:hint="eastAsia"/>
              </w:rPr>
              <w:t>Hotel.setcomment</w:t>
            </w:r>
          </w:p>
        </w:tc>
        <w:tc>
          <w:tcPr>
            <w:tcW w:w="1023" w:type="dxa"/>
          </w:tcPr>
          <w:p>
            <w:r>
              <w:rPr>
                <w:rFonts w:hint="eastAsia"/>
              </w:rPr>
              <w:t>语法</w:t>
            </w:r>
          </w:p>
        </w:tc>
        <w:tc>
          <w:tcPr>
            <w:tcW w:w="5246" w:type="dxa"/>
          </w:tcPr>
          <w:p>
            <w:r>
              <w:rPr>
                <w:rFonts w:hint="eastAsia"/>
              </w:rPr>
              <w:t>public b</w:t>
            </w:r>
            <w:r>
              <w:t>oolean</w:t>
            </w:r>
            <w:r>
              <w:rPr>
                <w:rFonts w:hint="eastAsia"/>
              </w:rPr>
              <w:t xml:space="preserve"> setcomment(String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2911" w:type="dxa"/>
            <w:vMerge w:val="continue"/>
          </w:tcPr>
          <w:p/>
        </w:tc>
        <w:tc>
          <w:tcPr>
            <w:tcW w:w="1023" w:type="dxa"/>
          </w:tcPr>
          <w:p>
            <w:r>
              <w:rPr>
                <w:rFonts w:hint="eastAsia"/>
              </w:rPr>
              <w:t>前置条件</w:t>
            </w:r>
          </w:p>
        </w:tc>
        <w:tc>
          <w:tcPr>
            <w:tcW w:w="5246" w:type="dxa"/>
          </w:tcPr>
          <w:p>
            <w:r>
              <w:t>用户对酒店作出评价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911" w:type="dxa"/>
            <w:vMerge w:val="continue"/>
          </w:tcPr>
          <w:p/>
        </w:tc>
        <w:tc>
          <w:tcPr>
            <w:tcW w:w="1023" w:type="dxa"/>
          </w:tcPr>
          <w:p>
            <w:r>
              <w:t>后置条件</w:t>
            </w:r>
          </w:p>
        </w:tc>
        <w:tc>
          <w:tcPr>
            <w:tcW w:w="5246" w:type="dxa"/>
          </w:tcPr>
          <w:p>
            <w:r>
              <w:t>系统增加酒店的评价记录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2911" w:type="dxa"/>
            <w:vMerge w:val="restart"/>
          </w:tcPr>
          <w:p>
            <w:r>
              <w:rPr>
                <w:rFonts w:hint="eastAsia"/>
              </w:rPr>
              <w:t>Hotel.getroominfo</w:t>
            </w:r>
          </w:p>
        </w:tc>
        <w:tc>
          <w:tcPr>
            <w:tcW w:w="1023" w:type="dxa"/>
          </w:tcPr>
          <w:p>
            <w:r>
              <w:rPr>
                <w:rFonts w:hint="eastAsia"/>
              </w:rPr>
              <w:t>语法</w:t>
            </w:r>
          </w:p>
        </w:tc>
        <w:tc>
          <w:tcPr>
            <w:tcW w:w="5246" w:type="dxa"/>
          </w:tcPr>
          <w:p>
            <w:r>
              <w:rPr>
                <w:rFonts w:hint="eastAsia"/>
              </w:rPr>
              <w:t>public b</w:t>
            </w:r>
            <w:r>
              <w:t>oolean</w:t>
            </w:r>
            <w:r>
              <w:rPr>
                <w:rFonts w:hint="eastAsia"/>
              </w:rPr>
              <w:t xml:space="preserve"> getroominfo(HotelVO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2911" w:type="dxa"/>
            <w:vMerge w:val="continue"/>
          </w:tcPr>
          <w:p/>
        </w:tc>
        <w:tc>
          <w:tcPr>
            <w:tcW w:w="1023" w:type="dxa"/>
          </w:tcPr>
          <w:p>
            <w:r>
              <w:t>前置条件</w:t>
            </w:r>
          </w:p>
        </w:tc>
        <w:tc>
          <w:tcPr>
            <w:tcW w:w="5246" w:type="dxa"/>
          </w:tcPr>
          <w:p>
            <w:r>
              <w:rPr>
                <w:rFonts w:hint="eastAsia"/>
              </w:rPr>
              <w:t>用户要查看酒店详细信息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911" w:type="dxa"/>
            <w:vMerge w:val="continue"/>
          </w:tcPr>
          <w:p/>
        </w:tc>
        <w:tc>
          <w:tcPr>
            <w:tcW w:w="1023" w:type="dxa"/>
          </w:tcPr>
          <w:p>
            <w:r>
              <w:t>后置条件</w:t>
            </w:r>
          </w:p>
        </w:tc>
        <w:tc>
          <w:tcPr>
            <w:tcW w:w="5246" w:type="dxa"/>
          </w:tcPr>
          <w:p>
            <w:r>
              <w:t>系统显示剩余房间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2911" w:type="dxa"/>
            <w:vMerge w:val="restart"/>
          </w:tcPr>
          <w:p>
            <w:r>
              <w:rPr>
                <w:rFonts w:hint="eastAsia"/>
              </w:rPr>
              <w:t>Hotel.pricesort</w:t>
            </w:r>
          </w:p>
        </w:tc>
        <w:tc>
          <w:tcPr>
            <w:tcW w:w="1023" w:type="dxa"/>
          </w:tcPr>
          <w:p>
            <w:r>
              <w:t>语法</w:t>
            </w:r>
          </w:p>
        </w:tc>
        <w:tc>
          <w:tcPr>
            <w:tcW w:w="5246" w:type="dxa"/>
          </w:tcPr>
          <w:p>
            <w:r>
              <w:rPr>
                <w:rFonts w:hint="eastAsia"/>
              </w:rPr>
              <w:t>public HotelVO pricesort(ArrayList&lt;Hotel&gt;  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6" w:hRule="atLeast"/>
        </w:trPr>
        <w:tc>
          <w:tcPr>
            <w:tcW w:w="2911" w:type="dxa"/>
            <w:vMerge w:val="continue"/>
          </w:tcPr>
          <w:p/>
        </w:tc>
        <w:tc>
          <w:tcPr>
            <w:tcW w:w="1023" w:type="dxa"/>
          </w:tcPr>
          <w:p>
            <w:r>
              <w:t>前置条件</w:t>
            </w:r>
          </w:p>
        </w:tc>
        <w:tc>
          <w:tcPr>
            <w:tcW w:w="5246" w:type="dxa"/>
          </w:tcPr>
          <w:p>
            <w:r>
              <w:t>客户要求酒店按价格高低排序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2911" w:type="dxa"/>
            <w:vMerge w:val="continue"/>
          </w:tcPr>
          <w:p/>
        </w:tc>
        <w:tc>
          <w:tcPr>
            <w:tcW w:w="1023" w:type="dxa"/>
          </w:tcPr>
          <w:p>
            <w:r>
              <w:t>后置条件</w:t>
            </w:r>
          </w:p>
        </w:tc>
        <w:tc>
          <w:tcPr>
            <w:tcW w:w="5246" w:type="dxa"/>
          </w:tcPr>
          <w:p>
            <w:r>
              <w:t>显示价格由低到高的酒店列表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911" w:type="dxa"/>
            <w:vMerge w:val="restart"/>
          </w:tcPr>
          <w:p>
            <w:r>
              <w:rPr>
                <w:rFonts w:hint="eastAsia"/>
              </w:rPr>
              <w:t>Hotel.starsort</w:t>
            </w:r>
          </w:p>
        </w:tc>
        <w:tc>
          <w:tcPr>
            <w:tcW w:w="1023" w:type="dxa"/>
          </w:tcPr>
          <w:p>
            <w:r>
              <w:t>语法</w:t>
            </w:r>
          </w:p>
        </w:tc>
        <w:tc>
          <w:tcPr>
            <w:tcW w:w="5246" w:type="dxa"/>
          </w:tcPr>
          <w:p>
            <w:r>
              <w:rPr>
                <w:rFonts w:hint="eastAsia"/>
              </w:rPr>
              <w:t>public HotelVO starsort(ArrayList&lt;Hotel&gt;  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911" w:type="dxa"/>
            <w:vMerge w:val="continue"/>
          </w:tcPr>
          <w:p/>
        </w:tc>
        <w:tc>
          <w:tcPr>
            <w:tcW w:w="1023" w:type="dxa"/>
          </w:tcPr>
          <w:p>
            <w:r>
              <w:t>前置条件</w:t>
            </w:r>
          </w:p>
        </w:tc>
        <w:tc>
          <w:tcPr>
            <w:tcW w:w="5246" w:type="dxa"/>
          </w:tcPr>
          <w:p>
            <w:r>
              <w:t>客户要求酒店按</w:t>
            </w:r>
            <w:r>
              <w:rPr>
                <w:rFonts w:hint="eastAsia"/>
              </w:rPr>
              <w:t>星级</w:t>
            </w:r>
            <w: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2911" w:type="dxa"/>
            <w:vMerge w:val="continue"/>
          </w:tcPr>
          <w:p/>
        </w:tc>
        <w:tc>
          <w:tcPr>
            <w:tcW w:w="1023" w:type="dxa"/>
          </w:tcPr>
          <w:p>
            <w:r>
              <w:t>后置条件</w:t>
            </w:r>
          </w:p>
        </w:tc>
        <w:tc>
          <w:tcPr>
            <w:tcW w:w="5246" w:type="dxa"/>
          </w:tcPr>
          <w:p>
            <w:r>
              <w:t>显示按照星级排序的酒店列表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2911" w:type="dxa"/>
            <w:vMerge w:val="restart"/>
          </w:tcPr>
          <w:p>
            <w:r>
              <w:rPr>
                <w:rFonts w:hint="eastAsia"/>
              </w:rPr>
              <w:t>Hotel.scoresort</w:t>
            </w:r>
          </w:p>
        </w:tc>
        <w:tc>
          <w:tcPr>
            <w:tcW w:w="1023" w:type="dxa"/>
          </w:tcPr>
          <w:p>
            <w:r>
              <w:t>语法</w:t>
            </w:r>
          </w:p>
        </w:tc>
        <w:tc>
          <w:tcPr>
            <w:tcW w:w="5246" w:type="dxa"/>
          </w:tcPr>
          <w:p>
            <w:r>
              <w:rPr>
                <w:rFonts w:hint="eastAsia"/>
              </w:rPr>
              <w:t>public HotelVO scoresort(ArrayList&lt;Hotel&gt;  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2911" w:type="dxa"/>
            <w:vMerge w:val="continue"/>
          </w:tcPr>
          <w:p/>
        </w:tc>
        <w:tc>
          <w:tcPr>
            <w:tcW w:w="1023" w:type="dxa"/>
          </w:tcPr>
          <w:p>
            <w:r>
              <w:t>前置条件</w:t>
            </w:r>
          </w:p>
        </w:tc>
        <w:tc>
          <w:tcPr>
            <w:tcW w:w="5246" w:type="dxa"/>
          </w:tcPr>
          <w:p>
            <w:r>
              <w:t>客户要求酒店按平均评分排序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2911" w:type="dxa"/>
            <w:vMerge w:val="continue"/>
          </w:tcPr>
          <w:p/>
        </w:tc>
        <w:tc>
          <w:tcPr>
            <w:tcW w:w="1023" w:type="dxa"/>
          </w:tcPr>
          <w:p>
            <w:r>
              <w:t>后置条件</w:t>
            </w:r>
          </w:p>
        </w:tc>
        <w:tc>
          <w:tcPr>
            <w:tcW w:w="5246" w:type="dxa"/>
          </w:tcPr>
          <w:p>
            <w:r>
              <w:t>显示平均评分由高到低的酒店列表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911" w:type="dxa"/>
            <w:vMerge w:val="restart"/>
          </w:tcPr>
          <w:p>
            <w:r>
              <w:rPr>
                <w:rFonts w:hint="eastAsia"/>
              </w:rPr>
              <w:t>Hotel.gethistoryorder</w:t>
            </w:r>
          </w:p>
        </w:tc>
        <w:tc>
          <w:tcPr>
            <w:tcW w:w="1023" w:type="dxa"/>
          </w:tcPr>
          <w:p>
            <w:r>
              <w:rPr>
                <w:rFonts w:hint="eastAsia"/>
              </w:rPr>
              <w:t>语法</w:t>
            </w:r>
          </w:p>
        </w:tc>
        <w:tc>
          <w:tcPr>
            <w:tcW w:w="5246" w:type="dxa"/>
          </w:tcPr>
          <w:p>
            <w:r>
              <w:rPr>
                <w:rFonts w:hint="eastAsia"/>
              </w:rPr>
              <w:t>public HotelVO gethistoryorder(Hotel  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2911" w:type="dxa"/>
            <w:vMerge w:val="continue"/>
          </w:tcPr>
          <w:p/>
        </w:tc>
        <w:tc>
          <w:tcPr>
            <w:tcW w:w="1023" w:type="dxa"/>
          </w:tcPr>
          <w:p>
            <w:r>
              <w:t>前置条件</w:t>
            </w:r>
          </w:p>
        </w:tc>
        <w:tc>
          <w:tcPr>
            <w:tcW w:w="5246" w:type="dxa"/>
          </w:tcPr>
          <w:p>
            <w:r>
              <w:rPr>
                <w:rFonts w:hint="eastAsia"/>
              </w:rPr>
              <w:t>客户要求查看酒店细节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2911" w:type="dxa"/>
            <w:vMerge w:val="continue"/>
          </w:tcPr>
          <w:p/>
        </w:tc>
        <w:tc>
          <w:tcPr>
            <w:tcW w:w="1023" w:type="dxa"/>
          </w:tcPr>
          <w:p>
            <w:r>
              <w:t>后置条件</w:t>
            </w:r>
          </w:p>
        </w:tc>
        <w:tc>
          <w:tcPr>
            <w:tcW w:w="5246" w:type="dxa"/>
          </w:tcPr>
          <w:p>
            <w:r>
              <w:t>系统显示此客户在该酒店的历史订单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2911" w:type="dxa"/>
            <w:vMerge w:val="restart"/>
          </w:tcPr>
          <w:p>
            <w:r>
              <w:rPr>
                <w:rFonts w:hint="eastAsia"/>
              </w:rPr>
              <w:t>Hotel.gethistoryhotel</w:t>
            </w:r>
          </w:p>
        </w:tc>
        <w:tc>
          <w:tcPr>
            <w:tcW w:w="1023" w:type="dxa"/>
          </w:tcPr>
          <w:p>
            <w:r>
              <w:t>语法</w:t>
            </w:r>
          </w:p>
        </w:tc>
        <w:tc>
          <w:tcPr>
            <w:tcW w:w="5246" w:type="dxa"/>
          </w:tcPr>
          <w:p>
            <w:r>
              <w:rPr>
                <w:rFonts w:hint="eastAsia"/>
              </w:rPr>
              <w:t>public HotelVO gethistoryhotel()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2911" w:type="dxa"/>
            <w:vMerge w:val="continue"/>
          </w:tcPr>
          <w:p>
            <w:pPr>
              <w:jc w:val="center"/>
            </w:pPr>
          </w:p>
        </w:tc>
        <w:tc>
          <w:tcPr>
            <w:tcW w:w="1023" w:type="dxa"/>
          </w:tcPr>
          <w:p>
            <w:r>
              <w:t>前置条件</w:t>
            </w:r>
          </w:p>
        </w:tc>
        <w:tc>
          <w:tcPr>
            <w:tcW w:w="5246" w:type="dxa"/>
          </w:tcPr>
          <w:p>
            <w:r>
              <w:t>客户要求查看预定过的酒店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2911" w:type="dxa"/>
            <w:vMerge w:val="continue"/>
          </w:tcPr>
          <w:p>
            <w:pPr>
              <w:jc w:val="center"/>
            </w:pPr>
          </w:p>
        </w:tc>
        <w:tc>
          <w:tcPr>
            <w:tcW w:w="1023" w:type="dxa"/>
          </w:tcPr>
          <w:p>
            <w:r>
              <w:t>后置条件</w:t>
            </w:r>
          </w:p>
        </w:tc>
        <w:tc>
          <w:tcPr>
            <w:tcW w:w="5246" w:type="dxa"/>
          </w:tcPr>
          <w:p>
            <w:r>
              <w:t>系统显示此客户的历史预定酒店</w:t>
            </w:r>
          </w:p>
        </w:tc>
      </w:tr>
    </w:tbl>
    <w:p>
      <w:pPr>
        <w:ind w:left="430" w:right="474"/>
        <w:jc w:val="center"/>
      </w:pPr>
    </w:p>
    <w:tbl>
      <w:tblPr>
        <w:tblStyle w:val="18"/>
        <w:tblpPr w:leftFromText="180" w:rightFromText="180" w:vertAnchor="text" w:horzAnchor="margin" w:tblpY="26"/>
        <w:tblOverlap w:val="never"/>
        <w:tblW w:w="9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63"/>
        <w:gridCol w:w="3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9215" w:type="dxa"/>
            <w:gridSpan w:val="2"/>
          </w:tcPr>
          <w:p>
            <w:pPr>
              <w:ind w:left="430" w:right="474"/>
              <w:jc w:val="center"/>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5663" w:type="dxa"/>
          </w:tcPr>
          <w:p>
            <w:pPr>
              <w:ind w:left="430" w:right="474"/>
              <w:jc w:val="center"/>
            </w:pPr>
            <w:r>
              <w:t>服务名</w:t>
            </w:r>
          </w:p>
        </w:tc>
        <w:tc>
          <w:tcPr>
            <w:tcW w:w="3552" w:type="dxa"/>
          </w:tcPr>
          <w:p>
            <w:pPr>
              <w:ind w:left="430" w:right="474"/>
              <w:jc w:val="center"/>
            </w:pPr>
            <w: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663" w:type="dxa"/>
          </w:tcPr>
          <w:p>
            <w:pPr>
              <w:ind w:left="430" w:right="474"/>
              <w:jc w:val="center"/>
            </w:pPr>
            <w:r>
              <w:rPr>
                <w:rFonts w:hint="eastAsia"/>
              </w:rPr>
              <w:t>DatabaseFactroy.getHotelDatabase</w:t>
            </w:r>
          </w:p>
        </w:tc>
        <w:tc>
          <w:tcPr>
            <w:tcW w:w="3552" w:type="dxa"/>
          </w:tcPr>
          <w:p>
            <w:pPr>
              <w:ind w:left="430" w:right="474"/>
              <w:jc w:val="center"/>
            </w:pPr>
            <w:r>
              <w:rPr>
                <w:rFonts w:hint="eastAsia"/>
              </w:rPr>
              <w:t>得到Hotel数据库的服务的引用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663" w:type="dxa"/>
          </w:tcPr>
          <w:p>
            <w:pPr>
              <w:ind w:left="430" w:right="474"/>
              <w:jc w:val="center"/>
            </w:pPr>
            <w:r>
              <w:rPr>
                <w:rFonts w:hint="eastAsia"/>
              </w:rPr>
              <w:t>DatabaseFactroy.getRoomDatabase</w:t>
            </w:r>
          </w:p>
        </w:tc>
        <w:tc>
          <w:tcPr>
            <w:tcW w:w="3552" w:type="dxa"/>
          </w:tcPr>
          <w:p>
            <w:pPr>
              <w:ind w:left="430" w:right="474"/>
              <w:jc w:val="center"/>
            </w:pPr>
            <w:r>
              <w:rPr>
                <w:rFonts w:hint="eastAsia"/>
              </w:rPr>
              <w:t>得到Room数据库的服务的引用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663" w:type="dxa"/>
          </w:tcPr>
          <w:p>
            <w:pPr>
              <w:ind w:left="430" w:right="474"/>
              <w:jc w:val="center"/>
            </w:pPr>
            <w:r>
              <w:rPr>
                <w:rFonts w:hint="eastAsia"/>
              </w:rPr>
              <w:t>HotelDataService.find(String location)</w:t>
            </w:r>
          </w:p>
        </w:tc>
        <w:tc>
          <w:tcPr>
            <w:tcW w:w="3552" w:type="dxa"/>
          </w:tcPr>
          <w:p>
            <w:pPr>
              <w:ind w:left="430" w:right="474"/>
              <w:jc w:val="center"/>
            </w:pPr>
            <w:r>
              <w:t>在数据区寻找符合</w:t>
            </w:r>
            <w:r>
              <w:rPr>
                <w:rFonts w:hint="eastAsia"/>
              </w:rPr>
              <w:t>在区域中</w:t>
            </w:r>
            <w:r>
              <w:t>的酒店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663" w:type="dxa"/>
          </w:tcPr>
          <w:p>
            <w:pPr>
              <w:ind w:left="430" w:right="474"/>
              <w:jc w:val="center"/>
            </w:pPr>
            <w:r>
              <w:rPr>
                <w:rFonts w:hint="eastAsia"/>
              </w:rPr>
              <w:t>HotelDataService.search(MessageInput in)</w:t>
            </w:r>
          </w:p>
        </w:tc>
        <w:tc>
          <w:tcPr>
            <w:tcW w:w="3552" w:type="dxa"/>
          </w:tcPr>
          <w:p>
            <w:pPr>
              <w:ind w:left="430" w:right="474"/>
              <w:jc w:val="center"/>
            </w:pPr>
            <w:r>
              <w:t>在数据区寻找符合条件的酒店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663" w:type="dxa"/>
          </w:tcPr>
          <w:p>
            <w:pPr>
              <w:ind w:left="430" w:right="474"/>
              <w:jc w:val="center"/>
            </w:pPr>
            <w:r>
              <w:rPr>
                <w:rFonts w:hint="eastAsia"/>
              </w:rPr>
              <w:t>DatabaseFactroy.getOrderDatabase</w:t>
            </w:r>
          </w:p>
        </w:tc>
        <w:tc>
          <w:tcPr>
            <w:tcW w:w="3552" w:type="dxa"/>
          </w:tcPr>
          <w:p>
            <w:pPr>
              <w:ind w:left="430" w:right="474"/>
              <w:jc w:val="center"/>
            </w:pPr>
            <w:r>
              <w:rPr>
                <w:rFonts w:hint="eastAsia"/>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663" w:type="dxa"/>
          </w:tcPr>
          <w:p>
            <w:pPr>
              <w:ind w:left="430" w:right="474"/>
              <w:jc w:val="center"/>
            </w:pPr>
            <w:r>
              <w:rPr>
                <w:rFonts w:hint="eastAsia"/>
              </w:rPr>
              <w:t>HotelDataService.getHistory(Hotel</w:t>
            </w:r>
            <w:r>
              <w:t>PO po</w:t>
            </w:r>
            <w:r>
              <w:rPr>
                <w:rFonts w:hint="eastAsia"/>
              </w:rPr>
              <w:t>)</w:t>
            </w:r>
          </w:p>
        </w:tc>
        <w:tc>
          <w:tcPr>
            <w:tcW w:w="3552" w:type="dxa"/>
          </w:tcPr>
          <w:p>
            <w:pPr>
              <w:ind w:left="430" w:right="474"/>
              <w:jc w:val="center"/>
            </w:pPr>
            <w:r>
              <w:rPr>
                <w:rFonts w:hint="eastAsia"/>
              </w:rPr>
              <w:t>在数据区寻找该酒店的历史订单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663" w:type="dxa"/>
          </w:tcPr>
          <w:p>
            <w:pPr>
              <w:ind w:left="430" w:right="474"/>
              <w:jc w:val="center"/>
            </w:pPr>
            <w:r>
              <w:rPr>
                <w:rFonts w:hint="eastAsia"/>
              </w:rPr>
              <w:t>HotelDataService.insert(Hotel</w:t>
            </w:r>
            <w:r>
              <w:t>PO po</w:t>
            </w:r>
            <w:r>
              <w:rPr>
                <w:rFonts w:hint="eastAsia"/>
              </w:rPr>
              <w:t>)</w:t>
            </w:r>
          </w:p>
        </w:tc>
        <w:tc>
          <w:tcPr>
            <w:tcW w:w="3552" w:type="dxa"/>
          </w:tcPr>
          <w:p>
            <w:pPr>
              <w:ind w:left="430" w:right="474"/>
              <w:jc w:val="center"/>
            </w:pPr>
            <w:r>
              <w:rPr>
                <w:rFonts w:hint="eastAsia"/>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663" w:type="dxa"/>
          </w:tcPr>
          <w:p>
            <w:pPr>
              <w:ind w:left="430" w:right="474"/>
              <w:jc w:val="center"/>
            </w:pPr>
            <w:r>
              <w:rPr>
                <w:rFonts w:hint="eastAsia"/>
              </w:rPr>
              <w:t>HotelDataService.delete(Hotel</w:t>
            </w:r>
            <w:r>
              <w:t>PO po</w:t>
            </w:r>
            <w:r>
              <w:rPr>
                <w:rFonts w:hint="eastAsia"/>
              </w:rPr>
              <w:t>)</w:t>
            </w:r>
          </w:p>
        </w:tc>
        <w:tc>
          <w:tcPr>
            <w:tcW w:w="3552" w:type="dxa"/>
          </w:tcPr>
          <w:p>
            <w:pPr>
              <w:ind w:left="430" w:right="474"/>
              <w:jc w:val="center"/>
            </w:pPr>
            <w:r>
              <w:rPr>
                <w:rFonts w:hint="eastAsia"/>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663" w:type="dxa"/>
          </w:tcPr>
          <w:p>
            <w:pPr>
              <w:ind w:left="430" w:right="474"/>
              <w:jc w:val="center"/>
            </w:pPr>
            <w:r>
              <w:rPr>
                <w:rFonts w:hint="eastAsia"/>
              </w:rPr>
              <w:t>HotelDataService.update(MessageInput in)</w:t>
            </w:r>
          </w:p>
        </w:tc>
        <w:tc>
          <w:tcPr>
            <w:tcW w:w="3552" w:type="dxa"/>
          </w:tcPr>
          <w:p>
            <w:pPr>
              <w:ind w:left="430" w:right="474"/>
              <w:jc w:val="center"/>
            </w:pPr>
            <w:r>
              <w:rPr>
                <w:rFonts w:hint="eastAsia"/>
              </w:rPr>
              <w:t>更新单一持久化对象</w:t>
            </w:r>
          </w:p>
        </w:tc>
      </w:tr>
    </w:tbl>
    <w:p>
      <w:pPr>
        <w:ind w:left="430" w:right="474"/>
        <w:jc w:val="center"/>
      </w:pPr>
    </w:p>
    <w:p>
      <w:pPr>
        <w:ind w:left="430" w:right="474"/>
        <w:jc w:val="center"/>
      </w:pPr>
      <w:r>
        <w:rPr>
          <w:rFonts w:hint="eastAsia"/>
        </w:rPr>
        <w:t>Promotion的接口规范</w:t>
      </w:r>
    </w:p>
    <w:tbl>
      <w:tblPr>
        <w:tblStyle w:val="18"/>
        <w:tblpPr w:leftFromText="180" w:rightFromText="180" w:vertAnchor="page" w:horzAnchor="margin" w:tblpY="9241"/>
        <w:tblW w:w="94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7"/>
        <w:gridCol w:w="881"/>
        <w:gridCol w:w="4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9498"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3637" w:type="dxa"/>
            <w:vMerge w:val="restart"/>
          </w:tcPr>
          <w:p>
            <w:pPr>
              <w:jc w:val="left"/>
            </w:pPr>
            <w:r>
              <w:rPr>
                <w:rFonts w:hint="eastAsia"/>
              </w:rPr>
              <w:t>Promotion.madebyhotel</w:t>
            </w:r>
          </w:p>
        </w:tc>
        <w:tc>
          <w:tcPr>
            <w:tcW w:w="881" w:type="dxa"/>
          </w:tcPr>
          <w:p>
            <w:r>
              <w:t>语法</w:t>
            </w:r>
          </w:p>
        </w:tc>
        <w:tc>
          <w:tcPr>
            <w:tcW w:w="4980" w:type="dxa"/>
          </w:tcPr>
          <w:p>
            <w:r>
              <w:t xml:space="preserve">public ResultMessage </w:t>
            </w:r>
            <w:r>
              <w:rPr>
                <w:rFonts w:hint="eastAsia"/>
              </w:rPr>
              <w:t>madebyhotel</w:t>
            </w:r>
            <w:r>
              <w:t xml:space="preserve"> (</w:t>
            </w:r>
            <w:r>
              <w:rPr>
                <w:rFonts w:hint="eastAsia"/>
              </w:rPr>
              <w:t>PromotionVO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3637" w:type="dxa"/>
            <w:vMerge w:val="continue"/>
          </w:tcPr>
          <w:p/>
        </w:tc>
        <w:tc>
          <w:tcPr>
            <w:tcW w:w="881" w:type="dxa"/>
          </w:tcPr>
          <w:p>
            <w:r>
              <w:t>前置条件</w:t>
            </w:r>
          </w:p>
        </w:tc>
        <w:tc>
          <w:tcPr>
            <w:tcW w:w="4980" w:type="dxa"/>
          </w:tcPr>
          <w:p>
            <w:r>
              <w:t>酒店工作人员已登录成功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3637" w:type="dxa"/>
            <w:vMerge w:val="continue"/>
          </w:tcPr>
          <w:p/>
        </w:tc>
        <w:tc>
          <w:tcPr>
            <w:tcW w:w="881" w:type="dxa"/>
          </w:tcPr>
          <w:p>
            <w:r>
              <w:t>后置条件</w:t>
            </w:r>
          </w:p>
        </w:tc>
        <w:tc>
          <w:tcPr>
            <w:tcW w:w="4980" w:type="dxa"/>
          </w:tcPr>
          <w:p>
            <w:r>
              <w:rPr>
                <w:rFonts w:hint="eastAsia"/>
              </w:rPr>
              <w:t>系统录入此酒店营销策略，并发布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637" w:type="dxa"/>
            <w:vMerge w:val="restart"/>
          </w:tcPr>
          <w:p>
            <w:pPr>
              <w:jc w:val="left"/>
            </w:pPr>
            <w:r>
              <w:rPr>
                <w:rFonts w:hint="eastAsia"/>
              </w:rPr>
              <w:t>Promotion.madebyweb</w:t>
            </w:r>
          </w:p>
        </w:tc>
        <w:tc>
          <w:tcPr>
            <w:tcW w:w="881" w:type="dxa"/>
          </w:tcPr>
          <w:p>
            <w:r>
              <w:t>语法</w:t>
            </w:r>
          </w:p>
        </w:tc>
        <w:tc>
          <w:tcPr>
            <w:tcW w:w="4980" w:type="dxa"/>
          </w:tcPr>
          <w:p>
            <w:r>
              <w:rPr>
                <w:rFonts w:hint="eastAsia"/>
              </w:rPr>
              <w:t>public ResultMessage madebyweb (PromotionVO vo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3637" w:type="dxa"/>
            <w:vMerge w:val="continue"/>
          </w:tcPr>
          <w:p/>
        </w:tc>
        <w:tc>
          <w:tcPr>
            <w:tcW w:w="881" w:type="dxa"/>
          </w:tcPr>
          <w:p>
            <w:r>
              <w:t>前置条件</w:t>
            </w:r>
          </w:p>
        </w:tc>
        <w:tc>
          <w:tcPr>
            <w:tcW w:w="4980" w:type="dxa"/>
          </w:tcPr>
          <w:p>
            <w:r>
              <w:rPr>
                <w:rFonts w:hint="eastAsia"/>
              </w:rPr>
              <w:t>网站营销人员已登录成功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3637" w:type="dxa"/>
            <w:vMerge w:val="continue"/>
          </w:tcPr>
          <w:p/>
        </w:tc>
        <w:tc>
          <w:tcPr>
            <w:tcW w:w="881" w:type="dxa"/>
          </w:tcPr>
          <w:p>
            <w:r>
              <w:t>后置条件</w:t>
            </w:r>
          </w:p>
        </w:tc>
        <w:tc>
          <w:tcPr>
            <w:tcW w:w="4980" w:type="dxa"/>
          </w:tcPr>
          <w:p>
            <w:r>
              <w:rPr>
                <w:rFonts w:hint="eastAsia"/>
              </w:rPr>
              <w:t>系统录入此网站营销策略，并发布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637" w:type="dxa"/>
            <w:vMerge w:val="restart"/>
          </w:tcPr>
          <w:p>
            <w:r>
              <w:rPr>
                <w:rFonts w:hint="eastAsia"/>
              </w:rPr>
              <w:t>Promotion.memberlevelmade</w:t>
            </w:r>
          </w:p>
        </w:tc>
        <w:tc>
          <w:tcPr>
            <w:tcW w:w="881" w:type="dxa"/>
          </w:tcPr>
          <w:p>
            <w:r>
              <w:t>语法</w:t>
            </w:r>
          </w:p>
        </w:tc>
        <w:tc>
          <w:tcPr>
            <w:tcW w:w="4980" w:type="dxa"/>
          </w:tcPr>
          <w:p>
            <w:r>
              <w:rPr>
                <w:rFonts w:hint="eastAsia"/>
              </w:rPr>
              <w:t>public ResultMessage memberlevelmade(PromotionVO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3637" w:type="dxa"/>
            <w:vMerge w:val="continue"/>
          </w:tcPr>
          <w:p/>
        </w:tc>
        <w:tc>
          <w:tcPr>
            <w:tcW w:w="881" w:type="dxa"/>
          </w:tcPr>
          <w:p>
            <w:r>
              <w:t>前置条件</w:t>
            </w:r>
          </w:p>
        </w:tc>
        <w:tc>
          <w:tcPr>
            <w:tcW w:w="4980" w:type="dxa"/>
          </w:tcPr>
          <w:p>
            <w:r>
              <w:rPr>
                <w:rFonts w:hint="eastAsia"/>
              </w:rPr>
              <w:t>网站营销人员已登录成功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3637" w:type="dxa"/>
            <w:vMerge w:val="continue"/>
          </w:tcPr>
          <w:p/>
        </w:tc>
        <w:tc>
          <w:tcPr>
            <w:tcW w:w="881" w:type="dxa"/>
          </w:tcPr>
          <w:p>
            <w:r>
              <w:t>后置条件</w:t>
            </w:r>
          </w:p>
        </w:tc>
        <w:tc>
          <w:tcPr>
            <w:tcW w:w="4980" w:type="dxa"/>
          </w:tcPr>
          <w:p>
            <w:r>
              <w:t>系统记录会员等级标准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3637" w:type="dxa"/>
            <w:vMerge w:val="restart"/>
          </w:tcPr>
          <w:p>
            <w:r>
              <w:rPr>
                <w:rFonts w:hint="eastAsia"/>
              </w:rPr>
              <w:t>Promotion.cancel</w:t>
            </w:r>
          </w:p>
        </w:tc>
        <w:tc>
          <w:tcPr>
            <w:tcW w:w="881" w:type="dxa"/>
          </w:tcPr>
          <w:p>
            <w:r>
              <w:rPr>
                <w:rFonts w:hint="eastAsia"/>
              </w:rPr>
              <w:t>语法</w:t>
            </w:r>
          </w:p>
        </w:tc>
        <w:tc>
          <w:tcPr>
            <w:tcW w:w="4980" w:type="dxa"/>
          </w:tcPr>
          <w:p>
            <w:r>
              <w:rPr>
                <w:rFonts w:hint="eastAsia"/>
              </w:rPr>
              <w:t>public boolean cancel(Promotion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3637" w:type="dxa"/>
            <w:vMerge w:val="continue"/>
          </w:tcPr>
          <w:p/>
        </w:tc>
        <w:tc>
          <w:tcPr>
            <w:tcW w:w="881" w:type="dxa"/>
          </w:tcPr>
          <w:p>
            <w:r>
              <w:t>前置条件</w:t>
            </w:r>
          </w:p>
        </w:tc>
        <w:tc>
          <w:tcPr>
            <w:tcW w:w="4980" w:type="dxa"/>
          </w:tcPr>
          <w:p>
            <w:r>
              <w:t>客户已登录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3637" w:type="dxa"/>
            <w:vMerge w:val="continue"/>
          </w:tcPr>
          <w:p/>
        </w:tc>
        <w:tc>
          <w:tcPr>
            <w:tcW w:w="881" w:type="dxa"/>
          </w:tcPr>
          <w:p>
            <w:r>
              <w:t>后置条件</w:t>
            </w:r>
          </w:p>
        </w:tc>
        <w:tc>
          <w:tcPr>
            <w:tcW w:w="4980" w:type="dxa"/>
          </w:tcPr>
          <w:p>
            <w:r>
              <w:rPr>
                <w:rFonts w:hint="eastAsia"/>
              </w:rPr>
              <w:t>在系统中取消此订单</w:t>
            </w:r>
          </w:p>
        </w:tc>
      </w:tr>
    </w:tbl>
    <w:p>
      <w:pPr>
        <w:ind w:left="430" w:right="474"/>
        <w:jc w:val="center"/>
      </w:pPr>
    </w:p>
    <w:tbl>
      <w:tblPr>
        <w:tblStyle w:val="18"/>
        <w:tblpPr w:leftFromText="180" w:rightFromText="180" w:vertAnchor="text" w:horzAnchor="margin" w:tblpY="-771"/>
        <w:tblOverlap w:val="never"/>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57"/>
        <w:gridCol w:w="2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9464" w:type="dxa"/>
            <w:gridSpan w:val="2"/>
          </w:tcPr>
          <w:p>
            <w:pPr>
              <w:jc w:val="center"/>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6857" w:type="dxa"/>
          </w:tcPr>
          <w:p>
            <w:pPr>
              <w:jc w:val="center"/>
            </w:pPr>
            <w:r>
              <w:t>服务名</w:t>
            </w:r>
          </w:p>
        </w:tc>
        <w:tc>
          <w:tcPr>
            <w:tcW w:w="2607" w:type="dxa"/>
          </w:tcPr>
          <w:p>
            <w:pPr>
              <w:jc w:val="center"/>
            </w:pPr>
            <w: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6857" w:type="dxa"/>
          </w:tcPr>
          <w:p>
            <w:r>
              <w:rPr>
                <w:rFonts w:hint="eastAsia"/>
              </w:rPr>
              <w:t>DatabaseFactroy.getPromotionDatabase</w:t>
            </w:r>
          </w:p>
        </w:tc>
        <w:tc>
          <w:tcPr>
            <w:tcW w:w="2607" w:type="dxa"/>
          </w:tcPr>
          <w:p>
            <w:r>
              <w:rPr>
                <w:rFonts w:hint="eastAsia"/>
              </w:rPr>
              <w:t>得到Promotion数据库的服务的引用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6857" w:type="dxa"/>
          </w:tcPr>
          <w:p>
            <w:r>
              <w:rPr>
                <w:rFonts w:hint="eastAsia"/>
              </w:rPr>
              <w:t>DatabaseFactroy.getHotelDatabase</w:t>
            </w:r>
          </w:p>
        </w:tc>
        <w:tc>
          <w:tcPr>
            <w:tcW w:w="2607" w:type="dxa"/>
          </w:tcPr>
          <w:p>
            <w:r>
              <w:rPr>
                <w:rFonts w:hint="eastAsia"/>
              </w:rPr>
              <w:t>得到Hotel数据库的服务的引用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6857" w:type="dxa"/>
          </w:tcPr>
          <w:p>
            <w:r>
              <w:rPr>
                <w:rFonts w:hint="eastAsia"/>
              </w:rPr>
              <w:t>DatabaseFactroy.getOrderDatabase</w:t>
            </w:r>
          </w:p>
        </w:tc>
        <w:tc>
          <w:tcPr>
            <w:tcW w:w="2607" w:type="dxa"/>
          </w:tcPr>
          <w:p>
            <w:r>
              <w:rPr>
                <w:rFonts w:hint="eastAsia"/>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6857" w:type="dxa"/>
          </w:tcPr>
          <w:p>
            <w:r>
              <w:rPr>
                <w:rFonts w:hint="eastAsia"/>
              </w:rPr>
              <w:t>DatabaseFactroy.getUserDatabase</w:t>
            </w:r>
          </w:p>
        </w:tc>
        <w:tc>
          <w:tcPr>
            <w:tcW w:w="2607" w:type="dxa"/>
          </w:tcPr>
          <w:p>
            <w:r>
              <w:rPr>
                <w:rFonts w:hint="eastAsia"/>
              </w:rPr>
              <w:t>得到User数据库的服务的引用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6857" w:type="dxa"/>
          </w:tcPr>
          <w:p>
            <w:r>
              <w:rPr>
                <w:rFonts w:hint="eastAsia"/>
              </w:rPr>
              <w:t>PromotionDataService.insert(PromotionPO po)</w:t>
            </w:r>
          </w:p>
        </w:tc>
        <w:tc>
          <w:tcPr>
            <w:tcW w:w="2607" w:type="dxa"/>
          </w:tcPr>
          <w:p>
            <w:r>
              <w:rPr>
                <w:rFonts w:hint="eastAsia"/>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6857" w:type="dxa"/>
          </w:tcPr>
          <w:p>
            <w:r>
              <w:rPr>
                <w:rFonts w:hint="eastAsia"/>
              </w:rPr>
              <w:t>PromotionDataService.delete (PromotionPO po)</w:t>
            </w:r>
          </w:p>
        </w:tc>
        <w:tc>
          <w:tcPr>
            <w:tcW w:w="2607" w:type="dxa"/>
          </w:tcPr>
          <w:p>
            <w:r>
              <w:rPr>
                <w:rFonts w:hint="eastAsia"/>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6857" w:type="dxa"/>
          </w:tcPr>
          <w:p>
            <w:r>
              <w:rPr>
                <w:rFonts w:hint="eastAsia"/>
              </w:rPr>
              <w:t>PromotionDataService.memberlevelinsert(MessageInput in)</w:t>
            </w:r>
          </w:p>
        </w:tc>
        <w:tc>
          <w:tcPr>
            <w:tcW w:w="2607" w:type="dxa"/>
          </w:tcPr>
          <w:p>
            <w:r>
              <w:rPr>
                <w:rFonts w:hint="eastAsia"/>
              </w:rPr>
              <w:t>在数据区添加会员等级制度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6857" w:type="dxa"/>
          </w:tcPr>
          <w:p>
            <w:r>
              <w:rPr>
                <w:rFonts w:hint="eastAsia"/>
              </w:rPr>
              <w:t>PromotionDataService.memberlevelupdate(MessageInput in)</w:t>
            </w:r>
          </w:p>
        </w:tc>
        <w:tc>
          <w:tcPr>
            <w:tcW w:w="2607" w:type="dxa"/>
          </w:tcPr>
          <w:p>
            <w:r>
              <w:rPr>
                <w:rFonts w:hint="eastAsia"/>
              </w:rPr>
              <w:t>在数据区更新会员等级制度</w:t>
            </w:r>
          </w:p>
        </w:tc>
      </w:tr>
    </w:tbl>
    <w:p>
      <w:pPr>
        <w:ind w:left="430" w:right="474"/>
        <w:jc w:val="center"/>
      </w:pPr>
    </w:p>
    <w:p>
      <w:pPr>
        <w:spacing w:after="0" w:line="259" w:lineRule="auto"/>
        <w:ind w:right="612"/>
        <w:jc w:val="center"/>
      </w:pPr>
      <w:r>
        <w:t xml:space="preserve">表 4-1-1-2 Hotelbl 的接口规范 </w:t>
      </w:r>
    </w:p>
    <w:p>
      <w:pPr>
        <w:pStyle w:val="8"/>
        <w:ind w:left="-5"/>
      </w:pPr>
      <w:bookmarkStart w:id="13" w:name="_Toc465523198"/>
      <w:r>
        <w:t>4.1.1.4.</w:t>
      </w:r>
      <w:r>
        <w:rPr>
          <w:rFonts w:ascii="Arial" w:hAnsi="Arial" w:eastAsia="Arial" w:cs="Arial"/>
        </w:rPr>
        <w:t xml:space="preserve"> </w:t>
      </w:r>
      <w:r>
        <w:t>业务逻辑层的动态模型</w:t>
      </w:r>
      <w:bookmarkEnd w:id="13"/>
      <w:r>
        <w:t xml:space="preserve"> </w:t>
      </w:r>
    </w:p>
    <w:p>
      <w:pPr>
        <w:spacing w:after="170" w:line="264" w:lineRule="auto"/>
        <w:ind w:left="250" w:right="618"/>
        <w:jc w:val="right"/>
      </w:pPr>
      <w:r>
        <w:t>图 4-1-1-2 表明了酒店预订系统中，在增加酒店的过程中输入酒店信息</w:t>
      </w:r>
    </w:p>
    <w:p>
      <w:pPr>
        <w:ind w:left="17" w:right="474"/>
      </w:pPr>
      <w:r>
        <w:t xml:space="preserve">之后，账户管理业务逻辑处理的相关对象之间的协作。 </w:t>
      </w:r>
    </w:p>
    <w:p>
      <w:pPr>
        <w:spacing w:after="98" w:line="306" w:lineRule="auto"/>
        <w:ind w:left="2607" w:right="474" w:hanging="2600"/>
      </w:pPr>
      <w:r>
        <w:drawing>
          <wp:inline distT="0" distB="0" distL="0" distR="0">
            <wp:extent cx="5662295" cy="3110865"/>
            <wp:effectExtent l="0" t="0" r="0" b="0"/>
            <wp:docPr id="4" name="图片 4" descr="C:\Users\LZ\Desktop\新建文件夹\软工二大作业\详细设计--酒店、房间\详细设计--酒店、房间\Hotel\Hotel.accoun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Z\Desktop\新建文件夹\软工二大作业\详细设计--酒店、房间\详细设计--酒店、房间\Hotel\Hotel.account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62295" cy="3111419"/>
                    </a:xfrm>
                    <a:prstGeom prst="rect">
                      <a:avLst/>
                    </a:prstGeom>
                    <a:noFill/>
                    <a:ln>
                      <a:noFill/>
                    </a:ln>
                  </pic:spPr>
                </pic:pic>
              </a:graphicData>
            </a:graphic>
          </wp:inline>
        </w:drawing>
      </w:r>
      <w:r>
        <w:t xml:space="preserve"> 图 4-1-1-2 增加酒店的顺序图 </w:t>
      </w:r>
    </w:p>
    <w:p>
      <w:pPr>
        <w:spacing w:after="170" w:line="264" w:lineRule="auto"/>
        <w:ind w:left="250" w:right="618"/>
        <w:jc w:val="right"/>
      </w:pPr>
      <w:r>
        <w:t>图 4-1-1-3 表明了酒店预订系统中，在查看历史酒店的过程中输入一个ID</w:t>
      </w:r>
    </w:p>
    <w:p>
      <w:pPr>
        <w:ind w:left="17" w:right="474"/>
      </w:pPr>
      <w:r>
        <w:t xml:space="preserve">之后，查看历史酒店业务逻辑处理的相关对象之间的协作。 </w:t>
      </w:r>
    </w:p>
    <w:p>
      <w:pPr>
        <w:spacing w:after="170" w:line="264" w:lineRule="auto"/>
        <w:ind w:left="250" w:right="278"/>
        <w:jc w:val="right"/>
      </w:pPr>
      <w:r>
        <w:drawing>
          <wp:inline distT="0" distB="0" distL="0" distR="0">
            <wp:extent cx="5662295" cy="3150235"/>
            <wp:effectExtent l="0" t="0" r="0" b="0"/>
            <wp:docPr id="5" name="图片 5" descr="C:\Users\LZ\Desktop\新建文件夹\软工二大作业\详细设计--酒店、房间\详细设计--酒店、房间\Hotel\Hotel.getHistory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Z\Desktop\新建文件夹\软工二大作业\详细设计--酒店、房间\详细设计--酒店、房间\Hotel\Hotel.getHistoryHot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62295" cy="3150450"/>
                    </a:xfrm>
                    <a:prstGeom prst="rect">
                      <a:avLst/>
                    </a:prstGeom>
                    <a:noFill/>
                    <a:ln>
                      <a:noFill/>
                    </a:ln>
                  </pic:spPr>
                </pic:pic>
              </a:graphicData>
            </a:graphic>
          </wp:inline>
        </w:drawing>
      </w:r>
      <w:r>
        <w:t xml:space="preserve"> 图 4-1-1-3 查看历史酒店的顺序图 </w:t>
      </w:r>
    </w:p>
    <w:p>
      <w:pPr>
        <w:ind w:left="430" w:right="474"/>
      </w:pPr>
      <w:r>
        <w:t>图 4-1-1-4 表明了酒店预订系统中，在查看酒店细节的过程中输入一个酒店VO</w:t>
      </w:r>
    </w:p>
    <w:p>
      <w:pPr>
        <w:ind w:left="17" w:right="474"/>
      </w:pPr>
      <w:r>
        <w:t xml:space="preserve">之后，查看历史订单业务逻辑处理的相关对象之间的协作。 </w:t>
      </w:r>
    </w:p>
    <w:p>
      <w:pPr>
        <w:spacing w:after="141" w:line="264" w:lineRule="auto"/>
        <w:ind w:left="250" w:right="358"/>
        <w:jc w:val="right"/>
      </w:pPr>
      <w:r>
        <w:drawing>
          <wp:inline distT="0" distB="0" distL="0" distR="0">
            <wp:extent cx="5662295" cy="2943860"/>
            <wp:effectExtent l="0" t="0" r="0" b="8890"/>
            <wp:docPr id="6" name="图片 6" descr="C:\Users\LZ\Desktop\新建文件夹\软工二大作业\详细设计--酒店、房间\详细设计--酒店、房间\Hotel\Hotel.getHistory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Z\Desktop\新建文件夹\软工二大作业\详细设计--酒店、房间\详细设计--酒店、房间\Hotel\Hotel.getHistoryOr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62295" cy="2944393"/>
                    </a:xfrm>
                    <a:prstGeom prst="rect">
                      <a:avLst/>
                    </a:prstGeom>
                    <a:noFill/>
                    <a:ln>
                      <a:noFill/>
                    </a:ln>
                  </pic:spPr>
                </pic:pic>
              </a:graphicData>
            </a:graphic>
          </wp:inline>
        </w:drawing>
      </w:r>
      <w:r>
        <w:t xml:space="preserve"> 图 4-1-1-4 查看历史订单的顺序图 </w:t>
      </w:r>
    </w:p>
    <w:p>
      <w:pPr>
        <w:ind w:left="430" w:right="474"/>
      </w:pPr>
      <w:r>
        <w:t>图 4-1-1-5表明了酒店预订系统中，在查看房间信息的过程中输入一个酒店</w:t>
      </w:r>
      <w:r>
        <w:rPr>
          <w:rFonts w:hint="eastAsia"/>
        </w:rPr>
        <w:t xml:space="preserve"> VO</w:t>
      </w:r>
    </w:p>
    <w:p>
      <w:pPr>
        <w:ind w:left="17" w:right="474"/>
      </w:pPr>
      <w:r>
        <w:t xml:space="preserve">之后，查看房间信息业务逻辑处理的相关对象之间的协作。 </w:t>
      </w:r>
    </w:p>
    <w:p>
      <w:pPr>
        <w:spacing w:after="0" w:line="259" w:lineRule="auto"/>
        <w:ind w:left="0" w:right="396" w:firstLine="0"/>
        <w:jc w:val="right"/>
      </w:pPr>
      <w:r>
        <w:drawing>
          <wp:inline distT="0" distB="0" distL="0" distR="0">
            <wp:extent cx="5662295" cy="3013075"/>
            <wp:effectExtent l="0" t="0" r="0" b="0"/>
            <wp:docPr id="7" name="图片 7" descr="C:\Users\LZ\Desktop\新建文件夹\软工二大作业\详细设计--酒店、房间\详细设计--酒店、房间\Hotel\Hotel.getRoom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Z\Desktop\新建文件夹\软工二大作业\详细设计--酒店、房间\详细设计--酒店、房间\Hotel\Hotel.getRoomInf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62295" cy="3013469"/>
                    </a:xfrm>
                    <a:prstGeom prst="rect">
                      <a:avLst/>
                    </a:prstGeom>
                    <a:noFill/>
                    <a:ln>
                      <a:noFill/>
                    </a:ln>
                  </pic:spPr>
                </pic:pic>
              </a:graphicData>
            </a:graphic>
          </wp:inline>
        </w:drawing>
      </w:r>
      <w:r>
        <w:t xml:space="preserve"> </w:t>
      </w:r>
    </w:p>
    <w:p>
      <w:pPr>
        <w:spacing w:after="176" w:line="259" w:lineRule="auto"/>
        <w:ind w:right="612"/>
        <w:jc w:val="center"/>
      </w:pPr>
      <w:r>
        <w:t xml:space="preserve">图 4-1-1-5 查看房间信息的顺序图 </w:t>
      </w:r>
    </w:p>
    <w:p>
      <w:pPr>
        <w:ind w:left="430" w:right="474"/>
      </w:pPr>
      <w:r>
        <w:t xml:space="preserve"> 图</w:t>
      </w:r>
      <w:r>
        <w:rPr>
          <w:rFonts w:hint="eastAsia"/>
        </w:rPr>
        <w:t>4-</w:t>
      </w:r>
      <w:r>
        <w:t>1</w:t>
      </w:r>
      <w:r>
        <w:rPr>
          <w:rFonts w:hint="eastAsia"/>
        </w:rPr>
        <w:t>-</w:t>
      </w:r>
      <w:r>
        <w:t>1</w:t>
      </w:r>
      <w:r>
        <w:rPr>
          <w:rFonts w:hint="eastAsia"/>
        </w:rPr>
        <w:t>-</w:t>
      </w:r>
      <w:r>
        <w:t>6表明了酒店预订系统中，在浏览酒店的过程中输入一个酒店VO</w:t>
      </w:r>
    </w:p>
    <w:p>
      <w:pPr>
        <w:spacing w:after="179" w:line="259" w:lineRule="auto"/>
        <w:ind w:left="0" w:firstLine="0"/>
        <w:jc w:val="left"/>
      </w:pPr>
      <w:r>
        <w:t>之后</w:t>
      </w:r>
      <w:r>
        <w:rPr>
          <w:rFonts w:hint="eastAsia"/>
        </w:rPr>
        <w:t>，浏览酒店</w:t>
      </w:r>
      <w:r>
        <w:t>业务逻辑处理的相关对象之间的协作。</w:t>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left"/>
      </w:pPr>
      <w:r>
        <w:drawing>
          <wp:inline distT="0" distB="0" distL="0" distR="0">
            <wp:extent cx="5662295" cy="2752090"/>
            <wp:effectExtent l="0" t="0" r="0" b="0"/>
            <wp:docPr id="9" name="图片 9" descr="C:\Users\LZ\Desktop\新建文件夹\软工二大作业\详细设计--酒店、房间\详细设计--酒店、房间\Hotel\Hotel.message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Z\Desktop\新建文件夹\软工二大作业\详细设计--酒店、房间\详细设计--酒店、房间\Hotel\Hotel.messageLoo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62295" cy="2752429"/>
                    </a:xfrm>
                    <a:prstGeom prst="rect">
                      <a:avLst/>
                    </a:prstGeom>
                    <a:noFill/>
                    <a:ln>
                      <a:noFill/>
                    </a:ln>
                  </pic:spPr>
                </pic:pic>
              </a:graphicData>
            </a:graphic>
          </wp:inline>
        </w:drawing>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center"/>
      </w:pPr>
      <w:r>
        <w:t>图</w:t>
      </w:r>
      <w:r>
        <w:rPr>
          <w:rFonts w:hint="eastAsia"/>
        </w:rPr>
        <w:t>4-</w:t>
      </w:r>
      <w:r>
        <w:t>1</w:t>
      </w:r>
      <w:r>
        <w:rPr>
          <w:rFonts w:hint="eastAsia"/>
        </w:rPr>
        <w:t>-</w:t>
      </w:r>
      <w:r>
        <w:t>1</w:t>
      </w:r>
      <w:r>
        <w:rPr>
          <w:rFonts w:hint="eastAsia"/>
        </w:rPr>
        <w:t>-</w:t>
      </w:r>
      <w:r>
        <w:t>6浏览酒店的顺序图</w:t>
      </w:r>
    </w:p>
    <w:p>
      <w:pPr>
        <w:ind w:left="430" w:right="474"/>
      </w:pPr>
      <w:r>
        <w:t>图</w:t>
      </w:r>
      <w:r>
        <w:rPr>
          <w:rFonts w:hint="eastAsia"/>
        </w:rPr>
        <w:t>4-</w:t>
      </w:r>
      <w:r>
        <w:t>1</w:t>
      </w:r>
      <w:r>
        <w:rPr>
          <w:rFonts w:hint="eastAsia"/>
        </w:rPr>
        <w:t>-</w:t>
      </w:r>
      <w:r>
        <w:t>1</w:t>
      </w:r>
      <w:r>
        <w:rPr>
          <w:rFonts w:hint="eastAsia"/>
        </w:rPr>
        <w:t>-</w:t>
      </w:r>
      <w:r>
        <w:t>7表明了酒店预订系统中，在维护酒店基本信息的过程中输入修改信息</w:t>
      </w:r>
    </w:p>
    <w:p>
      <w:pPr>
        <w:spacing w:after="179" w:line="259" w:lineRule="auto"/>
        <w:ind w:left="0" w:firstLine="0"/>
        <w:jc w:val="left"/>
      </w:pPr>
      <w:r>
        <w:t>之后</w:t>
      </w:r>
      <w:r>
        <w:rPr>
          <w:rFonts w:hint="eastAsia"/>
        </w:rPr>
        <w:t>，维护酒店</w:t>
      </w:r>
      <w:r>
        <w:t>业务逻辑处理的相关对象之间的协作。</w:t>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left"/>
      </w:pP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left"/>
      </w:pPr>
      <w:r>
        <w:drawing>
          <wp:inline distT="0" distB="0" distL="0" distR="0">
            <wp:extent cx="5662295" cy="2604770"/>
            <wp:effectExtent l="0" t="0" r="0" b="5080"/>
            <wp:docPr id="10" name="图片 10" descr="C:\Users\LZ\Desktop\新建文件夹\软工二大作业\详细设计--酒店、房间\详细设计--酒店、房间\Hotel\Hotel.messageMai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Z\Desktop\新建文件夹\软工二大作业\详细设计--酒店、房间\详细设计--酒店、房间\Hotel\Hotel.messageMaint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62295" cy="2605382"/>
                    </a:xfrm>
                    <a:prstGeom prst="rect">
                      <a:avLst/>
                    </a:prstGeom>
                    <a:noFill/>
                    <a:ln>
                      <a:noFill/>
                    </a:ln>
                  </pic:spPr>
                </pic:pic>
              </a:graphicData>
            </a:graphic>
          </wp:inline>
        </w:drawing>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center"/>
      </w:pPr>
      <w:r>
        <w:t>图</w:t>
      </w:r>
      <w:r>
        <w:rPr>
          <w:rFonts w:hint="eastAsia"/>
        </w:rPr>
        <w:t>4-</w:t>
      </w:r>
      <w:r>
        <w:t>1</w:t>
      </w:r>
      <w:r>
        <w:rPr>
          <w:rFonts w:hint="eastAsia"/>
        </w:rPr>
        <w:t>-</w:t>
      </w:r>
      <w:r>
        <w:t>1</w:t>
      </w:r>
      <w:r>
        <w:rPr>
          <w:rFonts w:hint="eastAsia"/>
        </w:rPr>
        <w:t>-</w:t>
      </w:r>
      <w:r>
        <w:t>7维护酒店基本信息的顺序图</w:t>
      </w:r>
    </w:p>
    <w:p>
      <w:pPr>
        <w:ind w:left="430" w:right="474"/>
      </w:pPr>
      <w:r>
        <w:t>图</w:t>
      </w:r>
      <w:r>
        <w:rPr>
          <w:rFonts w:hint="eastAsia"/>
        </w:rPr>
        <w:t>4-</w:t>
      </w:r>
      <w:r>
        <w:t>1</w:t>
      </w:r>
      <w:r>
        <w:rPr>
          <w:rFonts w:hint="eastAsia"/>
        </w:rPr>
        <w:t>-</w:t>
      </w:r>
      <w:r>
        <w:t>1</w:t>
      </w:r>
      <w:r>
        <w:rPr>
          <w:rFonts w:hint="eastAsia"/>
        </w:rPr>
        <w:t>-</w:t>
      </w:r>
      <w:r>
        <w:t>8表明了酒店预订系统中，在浏览酒店的过程中输入一个查找范围</w:t>
      </w:r>
    </w:p>
    <w:p>
      <w:pPr>
        <w:spacing w:after="179" w:line="259" w:lineRule="auto"/>
        <w:ind w:left="0" w:firstLine="0"/>
        <w:jc w:val="left"/>
      </w:pPr>
      <w:r>
        <w:t>之后</w:t>
      </w:r>
      <w:r>
        <w:rPr>
          <w:rFonts w:hint="eastAsia"/>
        </w:rPr>
        <w:t>，搜索酒店</w:t>
      </w:r>
      <w:r>
        <w:t>业务逻辑处理的相关对象之间的协作。</w:t>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left"/>
      </w:pP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left"/>
      </w:pPr>
      <w:r>
        <w:drawing>
          <wp:inline distT="0" distB="0" distL="0" distR="0">
            <wp:extent cx="5662295" cy="2660015"/>
            <wp:effectExtent l="0" t="0" r="0" b="6985"/>
            <wp:docPr id="11" name="图片 11" descr="C:\Users\LZ\Desktop\新建文件夹\软工二大作业\详细设计--酒店、房间\详细设计--酒店、房间\Hotel\Hotel.messag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Z\Desktop\新建文件夹\软工二大作业\详细设计--酒店、房间\详细设计--酒店、房间\Hotel\Hotel.message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62295" cy="2660065"/>
                    </a:xfrm>
                    <a:prstGeom prst="rect">
                      <a:avLst/>
                    </a:prstGeom>
                    <a:noFill/>
                    <a:ln>
                      <a:noFill/>
                    </a:ln>
                  </pic:spPr>
                </pic:pic>
              </a:graphicData>
            </a:graphic>
          </wp:inline>
        </w:drawing>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center"/>
      </w:pPr>
      <w:r>
        <w:t>图</w:t>
      </w:r>
      <w:r>
        <w:rPr>
          <w:rFonts w:hint="eastAsia"/>
        </w:rPr>
        <w:t>4-</w:t>
      </w:r>
      <w:r>
        <w:t>1</w:t>
      </w:r>
      <w:r>
        <w:rPr>
          <w:rFonts w:hint="eastAsia"/>
        </w:rPr>
        <w:t>-</w:t>
      </w:r>
      <w:r>
        <w:t>1</w:t>
      </w:r>
      <w:r>
        <w:rPr>
          <w:rFonts w:hint="eastAsia"/>
        </w:rPr>
        <w:t>-</w:t>
      </w:r>
      <w:r>
        <w:t>8搜索酒店</w:t>
      </w:r>
      <w:r>
        <w:rPr>
          <w:rFonts w:hint="eastAsia"/>
        </w:rPr>
        <w:t>的顺序图</w:t>
      </w:r>
    </w:p>
    <w:p>
      <w:pPr>
        <w:ind w:left="430" w:right="474"/>
      </w:pPr>
      <w:r>
        <w:t>图</w:t>
      </w:r>
      <w:r>
        <w:rPr>
          <w:rFonts w:hint="eastAsia"/>
        </w:rPr>
        <w:t>4-</w:t>
      </w:r>
      <w:r>
        <w:t>1</w:t>
      </w:r>
      <w:r>
        <w:rPr>
          <w:rFonts w:hint="eastAsia"/>
        </w:rPr>
        <w:t>-</w:t>
      </w:r>
      <w:r>
        <w:t>1</w:t>
      </w:r>
      <w:r>
        <w:rPr>
          <w:rFonts w:hint="eastAsia"/>
        </w:rPr>
        <w:t>-</w:t>
      </w:r>
      <w:r>
        <w:t>9表明了酒店预订系统中，在按价格由高到低排序的过程中</w:t>
      </w:r>
      <w:r>
        <w:rPr>
          <w:rFonts w:hint="eastAsia"/>
        </w:rPr>
        <w:t>，酒店排序</w:t>
      </w:r>
      <w:r>
        <w:t>业务逻辑处理的相关对象之间的协作。</w:t>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left"/>
      </w:pPr>
      <w:r>
        <w:drawing>
          <wp:inline distT="0" distB="0" distL="0" distR="0">
            <wp:extent cx="5662295" cy="3483610"/>
            <wp:effectExtent l="0" t="0" r="0" b="2540"/>
            <wp:docPr id="12" name="图片 12" descr="C:\Users\LZ\Desktop\新建文件夹\软工二大作业\详细设计--酒店、房间\详细设计--酒店、房间\Hotel\Hotel.price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Z\Desktop\新建文件夹\软工二大作业\详细设计--酒店、房间\详细设计--酒店、房间\Hotel\Hotel.priceSo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62295" cy="3483873"/>
                    </a:xfrm>
                    <a:prstGeom prst="rect">
                      <a:avLst/>
                    </a:prstGeom>
                    <a:noFill/>
                    <a:ln>
                      <a:noFill/>
                    </a:ln>
                  </pic:spPr>
                </pic:pic>
              </a:graphicData>
            </a:graphic>
          </wp:inline>
        </w:drawing>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center"/>
      </w:pPr>
      <w:r>
        <w:t>图</w:t>
      </w:r>
      <w:r>
        <w:rPr>
          <w:rFonts w:hint="eastAsia"/>
        </w:rPr>
        <w:t>4-</w:t>
      </w:r>
      <w:r>
        <w:t>1</w:t>
      </w:r>
      <w:r>
        <w:rPr>
          <w:rFonts w:hint="eastAsia"/>
        </w:rPr>
        <w:t>-</w:t>
      </w:r>
      <w:r>
        <w:t>1</w:t>
      </w:r>
      <w:r>
        <w:rPr>
          <w:rFonts w:hint="eastAsia"/>
        </w:rPr>
        <w:t>-</w:t>
      </w:r>
      <w:r>
        <w:t>9酒店价格由高到低排序的顺序图</w:t>
      </w:r>
    </w:p>
    <w:p>
      <w:pPr>
        <w:ind w:left="430" w:right="474"/>
      </w:pPr>
      <w:r>
        <w:t>图</w:t>
      </w:r>
      <w:r>
        <w:rPr>
          <w:rFonts w:hint="eastAsia"/>
        </w:rPr>
        <w:t>4-</w:t>
      </w:r>
      <w:r>
        <w:t>1</w:t>
      </w:r>
      <w:r>
        <w:rPr>
          <w:rFonts w:hint="eastAsia"/>
        </w:rPr>
        <w:t>-</w:t>
      </w:r>
      <w:r>
        <w:t>1</w:t>
      </w:r>
      <w:r>
        <w:rPr>
          <w:rFonts w:hint="eastAsia"/>
        </w:rPr>
        <w:t>-</w:t>
      </w:r>
      <w:r>
        <w:t>10表明了酒店预订系统中，在将酒店按分数由高到低的过程中</w:t>
      </w:r>
      <w:r>
        <w:rPr>
          <w:rFonts w:hint="eastAsia"/>
        </w:rPr>
        <w:t>，酒店排序</w:t>
      </w:r>
      <w:r>
        <w:t>业务逻辑处理的相关对象之间的协作。</w:t>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left"/>
      </w:pPr>
      <w:r>
        <w:drawing>
          <wp:inline distT="0" distB="0" distL="0" distR="0">
            <wp:extent cx="5662295" cy="3526155"/>
            <wp:effectExtent l="0" t="0" r="0" b="0"/>
            <wp:docPr id="13" name="图片 13" descr="C:\Users\LZ\Desktop\新建文件夹\软工二大作业\详细设计--酒店、房间\详细设计--酒店、房间\Hotel\Hotel.score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Z\Desktop\新建文件夹\软工二大作业\详细设计--酒店、房间\详细设计--酒店、房间\Hotel\Hotel.scoreSo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62295" cy="3526313"/>
                    </a:xfrm>
                    <a:prstGeom prst="rect">
                      <a:avLst/>
                    </a:prstGeom>
                    <a:noFill/>
                    <a:ln>
                      <a:noFill/>
                    </a:ln>
                  </pic:spPr>
                </pic:pic>
              </a:graphicData>
            </a:graphic>
          </wp:inline>
        </w:drawing>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center"/>
      </w:pPr>
      <w:r>
        <w:t>图</w:t>
      </w:r>
      <w:r>
        <w:rPr>
          <w:rFonts w:hint="eastAsia"/>
        </w:rPr>
        <w:t>4-</w:t>
      </w:r>
      <w:r>
        <w:t>1</w:t>
      </w:r>
      <w:r>
        <w:rPr>
          <w:rFonts w:hint="eastAsia"/>
        </w:rPr>
        <w:t>-</w:t>
      </w:r>
      <w:r>
        <w:t>1</w:t>
      </w:r>
      <w:r>
        <w:rPr>
          <w:rFonts w:hint="eastAsia"/>
        </w:rPr>
        <w:t>-</w:t>
      </w:r>
      <w:r>
        <w:t>10酒店评分由高到低排序的顺序图</w:t>
      </w:r>
    </w:p>
    <w:p>
      <w:pPr>
        <w:ind w:left="430" w:right="474"/>
      </w:pPr>
      <w:r>
        <w:t>图</w:t>
      </w:r>
      <w:r>
        <w:rPr>
          <w:rFonts w:hint="eastAsia"/>
        </w:rPr>
        <w:t>4-</w:t>
      </w:r>
      <w:r>
        <w:t>1</w:t>
      </w:r>
      <w:r>
        <w:rPr>
          <w:rFonts w:hint="eastAsia"/>
        </w:rPr>
        <w:t>-</w:t>
      </w:r>
      <w:r>
        <w:t>1</w:t>
      </w:r>
      <w:r>
        <w:rPr>
          <w:rFonts w:hint="eastAsia"/>
        </w:rPr>
        <w:t>-</w:t>
      </w:r>
      <w:r>
        <w:t>11表明了酒店预订系统中，在增加客户评价的过程中输入一个评价</w:t>
      </w:r>
    </w:p>
    <w:p>
      <w:pPr>
        <w:spacing w:after="179" w:line="259" w:lineRule="auto"/>
        <w:ind w:left="0" w:firstLine="0"/>
        <w:jc w:val="left"/>
      </w:pPr>
      <w:r>
        <w:t>之后</w:t>
      </w:r>
      <w:r>
        <w:rPr>
          <w:rFonts w:hint="eastAsia"/>
        </w:rPr>
        <w:t>，增加客户评价</w:t>
      </w:r>
      <w:r>
        <w:t>业务逻辑处理的相关对象之间的协作。</w:t>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left"/>
      </w:pPr>
      <w:r>
        <w:drawing>
          <wp:inline distT="0" distB="0" distL="0" distR="0">
            <wp:extent cx="5662295" cy="3032125"/>
            <wp:effectExtent l="0" t="0" r="0" b="0"/>
            <wp:docPr id="14" name="图片 14" descr="C:\Users\LZ\Desktop\新建文件夹\软工二大作业\详细设计--酒店、房间\详细设计--酒店、房间\Hotel\Hotel.set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Z\Desktop\新建文件夹\软工二大作业\详细设计--酒店、房间\详细设计--酒店、房间\Hotel\Hotel.setCom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62295" cy="3032641"/>
                    </a:xfrm>
                    <a:prstGeom prst="rect">
                      <a:avLst/>
                    </a:prstGeom>
                    <a:noFill/>
                    <a:ln>
                      <a:noFill/>
                    </a:ln>
                  </pic:spPr>
                </pic:pic>
              </a:graphicData>
            </a:graphic>
          </wp:inline>
        </w:drawing>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center"/>
      </w:pPr>
      <w:r>
        <w:t>图</w:t>
      </w:r>
      <w:r>
        <w:rPr>
          <w:rFonts w:hint="eastAsia"/>
        </w:rPr>
        <w:t>4-</w:t>
      </w:r>
      <w:r>
        <w:t>1</w:t>
      </w:r>
      <w:r>
        <w:rPr>
          <w:rFonts w:hint="eastAsia"/>
        </w:rPr>
        <w:t>-</w:t>
      </w:r>
      <w:r>
        <w:t>1</w:t>
      </w:r>
      <w:r>
        <w:rPr>
          <w:rFonts w:hint="eastAsia"/>
        </w:rPr>
        <w:t>-</w:t>
      </w:r>
      <w:r>
        <w:t>11增加客户评价</w:t>
      </w:r>
      <w:r>
        <w:rPr>
          <w:rFonts w:hint="eastAsia"/>
        </w:rPr>
        <w:t>的顺序图</w:t>
      </w:r>
    </w:p>
    <w:p>
      <w:pPr>
        <w:ind w:left="430" w:right="474"/>
      </w:pPr>
      <w:r>
        <w:t>图</w:t>
      </w:r>
      <w:r>
        <w:rPr>
          <w:rFonts w:hint="eastAsia"/>
        </w:rPr>
        <w:t>4-</w:t>
      </w:r>
      <w:r>
        <w:t>1</w:t>
      </w:r>
      <w:r>
        <w:rPr>
          <w:rFonts w:hint="eastAsia"/>
        </w:rPr>
        <w:t>-</w:t>
      </w:r>
      <w:r>
        <w:t>1</w:t>
      </w:r>
      <w:r>
        <w:rPr>
          <w:rFonts w:hint="eastAsia"/>
        </w:rPr>
        <w:t>-</w:t>
      </w:r>
      <w:r>
        <w:t>12表明了酒店预订系统中，在增加评分的过程中输入一个分数</w:t>
      </w:r>
    </w:p>
    <w:p>
      <w:pPr>
        <w:spacing w:after="179" w:line="259" w:lineRule="auto"/>
        <w:ind w:left="0" w:firstLine="0"/>
        <w:jc w:val="left"/>
      </w:pPr>
      <w:r>
        <w:t>之后</w:t>
      </w:r>
      <w:r>
        <w:rPr>
          <w:rFonts w:hint="eastAsia"/>
        </w:rPr>
        <w:t>，增加评分</w:t>
      </w:r>
      <w:r>
        <w:t>业务逻辑处理的相关对象之间的协作。</w:t>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left"/>
      </w:pPr>
      <w:r>
        <w:drawing>
          <wp:inline distT="0" distB="0" distL="0" distR="0">
            <wp:extent cx="5662295" cy="2900680"/>
            <wp:effectExtent l="0" t="0" r="0" b="0"/>
            <wp:docPr id="15" name="图片 15" descr="C:\Users\LZ\Desktop\新建文件夹\软工二大作业\详细设计--酒店、房间\详细设计--酒店、房间\Hotel\Hotel.set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Z\Desktop\新建文件夹\软工二大作业\详细设计--酒店、房间\详细设计--酒店、房间\Hotel\Hotel.setSc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62295" cy="2900818"/>
                    </a:xfrm>
                    <a:prstGeom prst="rect">
                      <a:avLst/>
                    </a:prstGeom>
                    <a:noFill/>
                    <a:ln>
                      <a:noFill/>
                    </a:ln>
                  </pic:spPr>
                </pic:pic>
              </a:graphicData>
            </a:graphic>
          </wp:inline>
        </w:drawing>
      </w:r>
    </w:p>
    <w:p>
      <w:pPr>
        <w:tabs>
          <w:tab w:val="center" w:pos="672"/>
          <w:tab w:val="center" w:pos="1224"/>
          <w:tab w:val="center" w:pos="1778"/>
          <w:tab w:val="center" w:pos="2332"/>
          <w:tab w:val="center" w:pos="2884"/>
          <w:tab w:val="center" w:pos="3876"/>
          <w:tab w:val="center" w:pos="4868"/>
          <w:tab w:val="center" w:pos="5420"/>
          <w:tab w:val="center" w:pos="5974"/>
          <w:tab w:val="center" w:pos="6528"/>
          <w:tab w:val="center" w:pos="7080"/>
          <w:tab w:val="center" w:pos="7632"/>
          <w:tab w:val="center" w:pos="8183"/>
        </w:tabs>
        <w:spacing w:after="22"/>
        <w:ind w:left="0" w:firstLine="0"/>
        <w:jc w:val="center"/>
      </w:pPr>
      <w:r>
        <w:t>图</w:t>
      </w:r>
      <w:r>
        <w:rPr>
          <w:rFonts w:hint="eastAsia"/>
        </w:rPr>
        <w:t>4-</w:t>
      </w:r>
      <w:r>
        <w:t>1</w:t>
      </w:r>
      <w:r>
        <w:rPr>
          <w:rFonts w:hint="eastAsia"/>
        </w:rPr>
        <w:t>-</w:t>
      </w:r>
      <w:r>
        <w:t>1</w:t>
      </w:r>
      <w:r>
        <w:rPr>
          <w:rFonts w:hint="eastAsia"/>
        </w:rPr>
        <w:t>-</w:t>
      </w:r>
      <w:r>
        <w:t>12增加评分的顺序图</w:t>
      </w:r>
    </w:p>
    <w:p>
      <w:pPr>
        <w:spacing w:after="0" w:line="259" w:lineRule="auto"/>
        <w:ind w:left="0" w:firstLine="0"/>
        <w:jc w:val="left"/>
      </w:pPr>
      <w:r>
        <w:t xml:space="preserve"> </w:t>
      </w:r>
    </w:p>
    <w:p>
      <w:pPr>
        <w:spacing w:after="0" w:line="363" w:lineRule="auto"/>
        <w:ind w:left="17" w:right="474"/>
      </w:pPr>
      <w:r>
        <w:t>如图 4-1-1-7 所示的状态图描述了 Hotel 对象的生存期间的状态序列，引起转移的事件，以及因状态转移而伴随的动作。如果 getEverOrder方法被 UI 调用，</w:t>
      </w:r>
    </w:p>
    <w:p>
      <w:pPr>
        <w:ind w:left="0" w:right="474" w:firstLine="0"/>
      </w:pPr>
      <w:r>
        <w:t>Hotel 进入 EverOrder 状态，之后通过 EndGetEverOrder 进入 结束状态</w:t>
      </w:r>
    </w:p>
    <w:p>
      <w:pPr>
        <w:spacing w:after="112"/>
        <w:ind w:left="0" w:right="474" w:firstLine="0"/>
      </w:pPr>
      <w:r>
        <w:t>，如果</w:t>
      </w:r>
      <w:r>
        <w:rPr>
          <w:rFonts w:hint="eastAsia"/>
        </w:rPr>
        <w:t>ManagementInformation方法或者MaintainInformation方法</w:t>
      </w:r>
      <w:r>
        <w:t>被调用</w:t>
      </w:r>
      <w:r>
        <w:rPr>
          <w:rFonts w:hint="eastAsia"/>
        </w:rPr>
        <w:t>，Hotel进入Hotel状态，之后通过EndUppdateInformation进入结束状态，如果searchInfomation方法被调用，H</w:t>
      </w:r>
      <w:r>
        <w:t>otel进入</w:t>
      </w:r>
      <w:r>
        <w:rPr>
          <w:rFonts w:hint="eastAsia"/>
        </w:rPr>
        <w:t>SearchHotelInformation状态，之后通过EndSearch进入结束状态，如果OverviewInformation方法被调用，Hotel进入OverviewInformation状态，之后通过EndOverview进入结束状态</w:t>
      </w:r>
      <w:r>
        <w:t xml:space="preserve">。 </w:t>
      </w:r>
    </w:p>
    <w:p>
      <w:pPr>
        <w:spacing w:after="163"/>
        <w:ind w:right="474"/>
      </w:pPr>
      <w:r>
        <w:drawing>
          <wp:inline distT="0" distB="0" distL="0" distR="0">
            <wp:extent cx="5662295" cy="2966720"/>
            <wp:effectExtent l="0" t="0" r="0" b="5080"/>
            <wp:docPr id="8" name="图片 8" descr="C:\Users\LZ\Desktop\新建文件夹\软工二大作业\详细设计--酒店、房间\详细设计--酒店、房间\Hotel\hote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Z\Desktop\新建文件夹\软工二大作业\详细设计--酒店、房间\详细设计--酒店、房间\Hotel\hotel状态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62295" cy="2966720"/>
                    </a:xfrm>
                    <a:prstGeom prst="rect">
                      <a:avLst/>
                    </a:prstGeom>
                    <a:noFill/>
                    <a:ln>
                      <a:noFill/>
                    </a:ln>
                  </pic:spPr>
                </pic:pic>
              </a:graphicData>
            </a:graphic>
          </wp:inline>
        </w:drawing>
      </w:r>
    </w:p>
    <w:p>
      <w:pPr>
        <w:spacing w:after="193" w:line="259" w:lineRule="auto"/>
        <w:ind w:left="0" w:firstLine="0"/>
        <w:jc w:val="center"/>
      </w:pPr>
      <w:r>
        <w:t>图 4-1-1-6  Hotel 对象状态图</w:t>
      </w:r>
    </w:p>
    <w:p>
      <w:pPr>
        <w:pStyle w:val="7"/>
        <w:ind w:left="-5"/>
      </w:pPr>
      <w:bookmarkStart w:id="14" w:name="_Toc465523199"/>
      <w:r>
        <w:t>4.1.2.</w:t>
      </w:r>
      <w:r>
        <w:rPr>
          <w:rFonts w:ascii="Arial" w:hAnsi="Arial" w:eastAsia="Arial" w:cs="Arial"/>
        </w:rPr>
        <w:t xml:space="preserve"> </w:t>
      </w:r>
      <w:r>
        <w:t>roombl 模块</w:t>
      </w:r>
      <w:bookmarkEnd w:id="14"/>
      <w:r>
        <w:t xml:space="preserve"> </w:t>
      </w:r>
    </w:p>
    <w:p>
      <w:pPr>
        <w:pStyle w:val="8"/>
        <w:ind w:left="-5"/>
      </w:pPr>
      <w:bookmarkStart w:id="15" w:name="_Toc465523200"/>
      <w:r>
        <w:t>4.1.2.1.</w:t>
      </w:r>
      <w:r>
        <w:rPr>
          <w:rFonts w:ascii="Arial" w:hAnsi="Arial" w:eastAsia="Arial" w:cs="Arial"/>
        </w:rPr>
        <w:t xml:space="preserve"> </w:t>
      </w:r>
      <w:r>
        <w:t>模块概述</w:t>
      </w:r>
      <w:bookmarkEnd w:id="15"/>
      <w:r>
        <w:t xml:space="preserve"> </w:t>
      </w:r>
    </w:p>
    <w:p>
      <w:pPr>
        <w:spacing w:after="0" w:line="363" w:lineRule="auto"/>
        <w:ind w:left="7" w:right="474" w:firstLine="480"/>
      </w:pPr>
      <w:r>
        <w:t xml:space="preserve">roombl 模块承担的需求参见需求规格说明文档功能需求及相关非功能需求。 </w:t>
      </w:r>
    </w:p>
    <w:p>
      <w:pPr>
        <w:ind w:left="490" w:right="474"/>
      </w:pPr>
      <w:r>
        <w:t xml:space="preserve">roombl 模块的职责及接口参见软件系统结构设计文档。 </w:t>
      </w:r>
    </w:p>
    <w:p>
      <w:pPr>
        <w:spacing w:after="193" w:line="259" w:lineRule="auto"/>
        <w:ind w:left="0" w:firstLine="0"/>
        <w:jc w:val="left"/>
      </w:pPr>
      <w:r>
        <w:t xml:space="preserve"> </w:t>
      </w:r>
    </w:p>
    <w:p>
      <w:pPr>
        <w:pStyle w:val="8"/>
        <w:ind w:left="-5"/>
      </w:pPr>
      <w:bookmarkStart w:id="16" w:name="_Toc465523201"/>
      <w:r>
        <w:t>4.1.2.2.</w:t>
      </w:r>
      <w:r>
        <w:rPr>
          <w:rFonts w:ascii="Arial" w:hAnsi="Arial" w:eastAsia="Arial" w:cs="Arial"/>
        </w:rPr>
        <w:t xml:space="preserve"> </w:t>
      </w:r>
      <w:r>
        <w:t>整体结构</w:t>
      </w:r>
      <w:bookmarkEnd w:id="16"/>
      <w:r>
        <w:t xml:space="preserve"> </w:t>
      </w:r>
    </w:p>
    <w:p>
      <w:pPr>
        <w:spacing w:after="0" w:line="363" w:lineRule="auto"/>
        <w:ind w:left="7" w:right="474" w:firstLine="482"/>
      </w:pPr>
      <w:r>
        <w:t>根据体系结构的设计，酒店预订系统选择分层体系结构风格，将系统分为 3 层（展示层、业务逻辑层、数据层）,很好地示意了整个高层抽象。展示层包含</w:t>
      </w:r>
    </w:p>
    <w:p>
      <w:pPr>
        <w:spacing w:after="13" w:line="363" w:lineRule="auto"/>
        <w:ind w:left="17" w:right="609"/>
      </w:pPr>
      <w:r>
        <w:t xml:space="preserve">GUI 页面的实现，业务逻辑层包含业务逻辑处理的实现，数据层负责数据的持久化和访问。每一层之间为了增加灵活性，添加了接口，比如在展示层和业务逻辑层之间添加 blservice.roomblservice.RoomBLService 接口，在业务逻辑层和数据层之间添加 dataservice.roomdataservice.RoomDataService 接口。RoomPO 是作为人员的持久化对象被添加到设计模型中去的。 roombl 模块的设计如图 4-1-2-1 所示。 </w:t>
      </w:r>
    </w:p>
    <w:p>
      <w:pPr>
        <w:spacing w:after="0" w:line="259" w:lineRule="auto"/>
        <w:ind w:left="0" w:right="1390" w:firstLine="0"/>
        <w:jc w:val="right"/>
      </w:pPr>
      <w:r>
        <w:drawing>
          <wp:inline distT="0" distB="0" distL="0" distR="0">
            <wp:extent cx="5662295" cy="3931285"/>
            <wp:effectExtent l="0" t="0" r="0" b="0"/>
            <wp:docPr id="17" name="图片 17" descr="C:\Users\LZ\Desktop\新建文件夹\软工二大作业\详细设计--酒店、房间\详细设计--酒店、房间\Room\Room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Z\Desktop\新建文件夹\软工二大作业\详细设计--酒店、房间\详细设计--酒店、房间\Room\Room类的设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62295" cy="3931728"/>
                    </a:xfrm>
                    <a:prstGeom prst="rect">
                      <a:avLst/>
                    </a:prstGeom>
                    <a:noFill/>
                    <a:ln>
                      <a:noFill/>
                    </a:ln>
                  </pic:spPr>
                </pic:pic>
              </a:graphicData>
            </a:graphic>
          </wp:inline>
        </w:drawing>
      </w:r>
      <w:r>
        <w:t xml:space="preserve"> </w:t>
      </w:r>
    </w:p>
    <w:p>
      <w:pPr>
        <w:spacing w:after="0" w:line="363" w:lineRule="auto"/>
        <w:ind w:left="420" w:right="1143" w:firstLine="1455"/>
      </w:pPr>
      <w:r>
        <w:t>图 4-1-2-1  roombl 模块各个类的设计</w:t>
      </w:r>
    </w:p>
    <w:p>
      <w:pPr>
        <w:spacing w:after="0" w:line="363" w:lineRule="auto"/>
        <w:ind w:left="420" w:right="1143" w:firstLine="1455"/>
      </w:pPr>
      <w:r>
        <w:t xml:space="preserve"> roombl 模块各个类的职责如表 4-1-2-1 所示。 </w:t>
      </w:r>
    </w:p>
    <w:p>
      <w:pPr>
        <w:spacing w:after="11"/>
        <w:ind w:left="1943" w:right="474"/>
      </w:pPr>
      <w:r>
        <w:t xml:space="preserve">表 4-1-2-1 roombl 模块各个类的职责  </w:t>
      </w:r>
    </w:p>
    <w:tbl>
      <w:tblPr>
        <w:tblStyle w:val="19"/>
        <w:tblW w:w="89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53"/>
        <w:gridCol w:w="4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center"/>
            </w:pPr>
            <w:r>
              <w:t>类</w:t>
            </w:r>
          </w:p>
        </w:tc>
        <w:tc>
          <w:tcPr>
            <w:tcW w:w="4454" w:type="dxa"/>
          </w:tcPr>
          <w:p>
            <w:pPr>
              <w:jc w:val="center"/>
            </w:pPr>
            <w: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left"/>
            </w:pPr>
            <w:r>
              <w:t>Room</w:t>
            </w:r>
          </w:p>
        </w:tc>
        <w:tc>
          <w:tcPr>
            <w:tcW w:w="4454" w:type="dxa"/>
          </w:tcPr>
          <w:p>
            <w:pPr>
              <w:jc w:val="left"/>
            </w:pPr>
            <w:r>
              <w:rPr>
                <w:rFonts w:hint="eastAsia"/>
              </w:rPr>
              <w:t>房间的领域模型对象，拥有房间数据的房间号、房间状态、房间类型、房间数量、房间价格，可以帮助完成订房、退房的任务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left"/>
            </w:pPr>
            <w:r>
              <w:rPr>
                <w:rFonts w:hint="eastAsia"/>
              </w:rPr>
              <w:t>RoomAvailableController</w:t>
            </w:r>
          </w:p>
        </w:tc>
        <w:tc>
          <w:tcPr>
            <w:tcW w:w="4454" w:type="dxa"/>
          </w:tcPr>
          <w:p>
            <w:pPr>
              <w:jc w:val="left"/>
            </w:pPr>
            <w:r>
              <w:t>负责实现可用客房录入所需要的服务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left"/>
            </w:pPr>
            <w:r>
              <w:rPr>
                <w:rFonts w:hint="eastAsia"/>
              </w:rPr>
              <w:t>RoomUpdateController</w:t>
            </w:r>
          </w:p>
        </w:tc>
        <w:tc>
          <w:tcPr>
            <w:tcW w:w="4454" w:type="dxa"/>
          </w:tcPr>
          <w:p>
            <w:pPr>
              <w:jc w:val="left"/>
            </w:pPr>
            <w:r>
              <w:t>负责实现房间信息及状态</w:t>
            </w:r>
            <w:r>
              <w:rPr>
                <w:rFonts w:hint="eastAsia"/>
              </w:rPr>
              <w:t>更新</w:t>
            </w:r>
            <w: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left"/>
            </w:pPr>
            <w:r>
              <w:rPr>
                <w:rFonts w:hint="eastAsia"/>
              </w:rPr>
              <w:t>RoomList</w:t>
            </w:r>
          </w:p>
        </w:tc>
        <w:tc>
          <w:tcPr>
            <w:tcW w:w="4454" w:type="dxa"/>
          </w:tcPr>
          <w:p>
            <w:pPr>
              <w:jc w:val="left"/>
            </w:pPr>
            <w:r>
              <w:rPr>
                <w:rFonts w:hint="eastAsia"/>
              </w:rPr>
              <w:t>获取所有房间列表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left"/>
            </w:pPr>
            <w:r>
              <w:rPr>
                <w:rFonts w:hint="eastAsia"/>
              </w:rPr>
              <w:t>OrderList</w:t>
            </w:r>
          </w:p>
        </w:tc>
        <w:tc>
          <w:tcPr>
            <w:tcW w:w="4454" w:type="dxa"/>
          </w:tcPr>
          <w:p>
            <w:pPr>
              <w:jc w:val="left"/>
            </w:pPr>
            <w:r>
              <w:rPr>
                <w:rFonts w:hint="eastAsia"/>
              </w:rPr>
              <w:t>获取所以订单列表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left"/>
            </w:pPr>
            <w:r>
              <w:rPr>
                <w:rFonts w:hint="eastAsia"/>
              </w:rPr>
              <w:t>RoomLineItem</w:t>
            </w:r>
          </w:p>
        </w:tc>
        <w:tc>
          <w:tcPr>
            <w:tcW w:w="4454" w:type="dxa"/>
          </w:tcPr>
          <w:p>
            <w:pPr>
              <w:jc w:val="left"/>
            </w:pPr>
            <w:r>
              <w:rPr>
                <w:rFonts w:hint="eastAsia"/>
              </w:rPr>
              <w:t>单个房间的信息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left"/>
            </w:pPr>
            <w:r>
              <w:rPr>
                <w:rFonts w:hint="eastAsia"/>
              </w:rPr>
              <w:t>OrderLineItem</w:t>
            </w:r>
          </w:p>
        </w:tc>
        <w:tc>
          <w:tcPr>
            <w:tcW w:w="4454" w:type="dxa"/>
          </w:tcPr>
          <w:p>
            <w:pPr>
              <w:jc w:val="left"/>
            </w:pPr>
            <w:r>
              <w:t>单个订单的信息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left"/>
            </w:pPr>
            <w:r>
              <w:rPr>
                <w:rFonts w:hint="eastAsia"/>
              </w:rPr>
              <w:t>Roominfo</w:t>
            </w:r>
          </w:p>
        </w:tc>
        <w:tc>
          <w:tcPr>
            <w:tcW w:w="4454" w:type="dxa"/>
          </w:tcPr>
          <w:p>
            <w:pPr>
              <w:jc w:val="left"/>
            </w:pPr>
            <w:r>
              <w:rPr>
                <w:rFonts w:hint="eastAsia"/>
              </w:rPr>
              <w:t>负责获得房间的对应信息的服务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3" w:type="dxa"/>
          </w:tcPr>
          <w:p>
            <w:pPr>
              <w:jc w:val="left"/>
            </w:pPr>
            <w:r>
              <w:rPr>
                <w:rFonts w:hint="eastAsia"/>
              </w:rPr>
              <w:t>Orderinfo</w:t>
            </w:r>
          </w:p>
        </w:tc>
        <w:tc>
          <w:tcPr>
            <w:tcW w:w="4454" w:type="dxa"/>
          </w:tcPr>
          <w:p>
            <w:pPr>
              <w:jc w:val="left"/>
            </w:pPr>
            <w:r>
              <w:t>负责获得房间对应的订单信息的服务</w:t>
            </w:r>
          </w:p>
        </w:tc>
      </w:tr>
    </w:tbl>
    <w:p>
      <w:pPr>
        <w:spacing w:after="194" w:line="259" w:lineRule="auto"/>
        <w:ind w:left="0" w:firstLine="0"/>
        <w:jc w:val="left"/>
      </w:pPr>
      <w:r>
        <w:t xml:space="preserve"> </w:t>
      </w:r>
    </w:p>
    <w:p>
      <w:pPr>
        <w:pStyle w:val="8"/>
        <w:ind w:left="-5"/>
      </w:pPr>
      <w:bookmarkStart w:id="17" w:name="_Toc465523202"/>
      <w:r>
        <w:t>4.1.2.3.</w:t>
      </w:r>
      <w:r>
        <w:rPr>
          <w:rFonts w:ascii="Arial" w:hAnsi="Arial" w:eastAsia="Arial" w:cs="Arial"/>
        </w:rPr>
        <w:t xml:space="preserve"> </w:t>
      </w:r>
      <w:r>
        <w:t>模块内部类的接口规范</w:t>
      </w:r>
      <w:bookmarkEnd w:id="17"/>
      <w:r>
        <w:t xml:space="preserve"> </w:t>
      </w:r>
    </w:p>
    <w:p>
      <w:pPr>
        <w:ind w:left="430" w:right="474"/>
      </w:pPr>
      <w:r>
        <w:t>RoomBL 的接口规范如表 4-1-2-2 所示。</w:t>
      </w:r>
    </w:p>
    <w:p>
      <w:pPr>
        <w:ind w:left="430" w:right="474"/>
        <w:jc w:val="center"/>
      </w:pPr>
      <w:r>
        <w:rPr>
          <w:rFonts w:hint="eastAsia"/>
        </w:rPr>
        <w:t>Room的接口规范</w:t>
      </w:r>
    </w:p>
    <w:tbl>
      <w:tblPr>
        <w:tblStyle w:val="18"/>
        <w:tblpPr w:leftFromText="180" w:rightFromText="180" w:vertAnchor="page" w:horzAnchor="margin" w:tblpY="12661"/>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1069"/>
        <w:gridCol w:w="5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9180"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2780" w:type="dxa"/>
            <w:vMerge w:val="restart"/>
          </w:tcPr>
          <w:p>
            <w:pPr>
              <w:jc w:val="left"/>
            </w:pPr>
            <w:r>
              <w:rPr>
                <w:rFonts w:hint="eastAsia"/>
              </w:rPr>
              <w:t>Room.messageupdate</w:t>
            </w:r>
          </w:p>
        </w:tc>
        <w:tc>
          <w:tcPr>
            <w:tcW w:w="1069" w:type="dxa"/>
          </w:tcPr>
          <w:p>
            <w:r>
              <w:t>语法</w:t>
            </w:r>
          </w:p>
        </w:tc>
        <w:tc>
          <w:tcPr>
            <w:tcW w:w="5331" w:type="dxa"/>
          </w:tcPr>
          <w:p>
            <w:r>
              <w:t>public ResultMessage message</w:t>
            </w:r>
            <w:r>
              <w:rPr>
                <w:rFonts w:hint="eastAsia"/>
              </w:rPr>
              <w:t>update</w:t>
            </w:r>
            <w:r>
              <w:t>(</w:t>
            </w:r>
            <w:r>
              <w:rPr>
                <w:rFonts w:hint="eastAsia"/>
              </w:rPr>
              <w:t xml:space="preserve"> MessageInput  in</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2780" w:type="dxa"/>
            <w:vMerge w:val="continue"/>
          </w:tcPr>
          <w:p/>
        </w:tc>
        <w:tc>
          <w:tcPr>
            <w:tcW w:w="1069" w:type="dxa"/>
          </w:tcPr>
          <w:p>
            <w:r>
              <w:t>前置条件</w:t>
            </w:r>
          </w:p>
        </w:tc>
        <w:tc>
          <w:tcPr>
            <w:tcW w:w="5331" w:type="dxa"/>
          </w:tcPr>
          <w:p>
            <w:r>
              <w:t>酒店工作人员已登录成功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2780" w:type="dxa"/>
            <w:vMerge w:val="continue"/>
          </w:tcPr>
          <w:p/>
        </w:tc>
        <w:tc>
          <w:tcPr>
            <w:tcW w:w="1069" w:type="dxa"/>
          </w:tcPr>
          <w:p>
            <w:r>
              <w:t>后置条件</w:t>
            </w:r>
          </w:p>
        </w:tc>
        <w:tc>
          <w:tcPr>
            <w:tcW w:w="5331" w:type="dxa"/>
          </w:tcPr>
          <w:p>
            <w:r>
              <w:t>系统修改房间信息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2780" w:type="dxa"/>
            <w:vMerge w:val="restart"/>
          </w:tcPr>
          <w:p>
            <w:pPr>
              <w:jc w:val="left"/>
            </w:pPr>
            <w:r>
              <w:rPr>
                <w:rFonts w:hint="eastAsia"/>
              </w:rPr>
              <w:t>Room.messageadd</w:t>
            </w:r>
          </w:p>
        </w:tc>
        <w:tc>
          <w:tcPr>
            <w:tcW w:w="1069" w:type="dxa"/>
          </w:tcPr>
          <w:p>
            <w:r>
              <w:t>语法</w:t>
            </w:r>
          </w:p>
        </w:tc>
        <w:tc>
          <w:tcPr>
            <w:tcW w:w="5331" w:type="dxa"/>
          </w:tcPr>
          <w:p>
            <w:r>
              <w:rPr>
                <w:rFonts w:hint="eastAsia"/>
              </w:rPr>
              <w:t>public ResultMessage messageadd(MessageInput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2780" w:type="dxa"/>
            <w:vMerge w:val="continue"/>
          </w:tcPr>
          <w:p/>
        </w:tc>
        <w:tc>
          <w:tcPr>
            <w:tcW w:w="1069" w:type="dxa"/>
          </w:tcPr>
          <w:p>
            <w:r>
              <w:t>前置条件</w:t>
            </w:r>
          </w:p>
        </w:tc>
        <w:tc>
          <w:tcPr>
            <w:tcW w:w="5331" w:type="dxa"/>
          </w:tcPr>
          <w:p>
            <w:r>
              <w:t>酒店工作人员已登录成功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2780" w:type="dxa"/>
            <w:vMerge w:val="continue"/>
          </w:tcPr>
          <w:p/>
        </w:tc>
        <w:tc>
          <w:tcPr>
            <w:tcW w:w="1069" w:type="dxa"/>
          </w:tcPr>
          <w:p>
            <w:r>
              <w:t>后置条件</w:t>
            </w:r>
          </w:p>
        </w:tc>
        <w:tc>
          <w:tcPr>
            <w:tcW w:w="5331" w:type="dxa"/>
          </w:tcPr>
          <w:p>
            <w:r>
              <w:rPr>
                <w:rFonts w:hint="eastAsia"/>
              </w:rPr>
              <w:t>系统修改酒店含有的房间信息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780" w:type="dxa"/>
            <w:vMerge w:val="restart"/>
          </w:tcPr>
          <w:p>
            <w:r>
              <w:rPr>
                <w:rFonts w:hint="eastAsia"/>
              </w:rPr>
              <w:t>Room.getorderinfo</w:t>
            </w:r>
          </w:p>
        </w:tc>
        <w:tc>
          <w:tcPr>
            <w:tcW w:w="1069" w:type="dxa"/>
          </w:tcPr>
          <w:p>
            <w:r>
              <w:t>语法</w:t>
            </w:r>
          </w:p>
        </w:tc>
        <w:tc>
          <w:tcPr>
            <w:tcW w:w="5331" w:type="dxa"/>
          </w:tcPr>
          <w:p>
            <w:r>
              <w:rPr>
                <w:rFonts w:hint="eastAsia"/>
              </w:rPr>
              <w:t>public RoomVO messageadd(Order  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780" w:type="dxa"/>
            <w:vMerge w:val="continue"/>
          </w:tcPr>
          <w:p/>
        </w:tc>
        <w:tc>
          <w:tcPr>
            <w:tcW w:w="1069" w:type="dxa"/>
          </w:tcPr>
          <w:p>
            <w:r>
              <w:t>前置条件</w:t>
            </w:r>
          </w:p>
        </w:tc>
        <w:tc>
          <w:tcPr>
            <w:tcW w:w="5331" w:type="dxa"/>
          </w:tcPr>
          <w:p>
            <w:r>
              <w:rPr>
                <w:rFonts w:hint="eastAsia"/>
              </w:rPr>
              <w:t>客户已登录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2780" w:type="dxa"/>
            <w:vMerge w:val="continue"/>
          </w:tcPr>
          <w:p/>
        </w:tc>
        <w:tc>
          <w:tcPr>
            <w:tcW w:w="1069" w:type="dxa"/>
          </w:tcPr>
          <w:p>
            <w:r>
              <w:t>后置条件</w:t>
            </w:r>
          </w:p>
        </w:tc>
        <w:tc>
          <w:tcPr>
            <w:tcW w:w="5331" w:type="dxa"/>
          </w:tcPr>
          <w:p>
            <w:r>
              <w:rPr>
                <w:rFonts w:hint="eastAsia"/>
              </w:rPr>
              <w:t>得到订单上的客户的个人信息和入住退房时间</w:t>
            </w:r>
          </w:p>
        </w:tc>
      </w:tr>
    </w:tbl>
    <w:p>
      <w:pPr>
        <w:ind w:left="430" w:right="474"/>
        <w:jc w:val="center"/>
      </w:pPr>
    </w:p>
    <w:tbl>
      <w:tblPr>
        <w:tblStyle w:val="18"/>
        <w:tblpPr w:leftFromText="180" w:rightFromText="180" w:vertAnchor="text" w:horzAnchor="margin" w:tblpY="134"/>
        <w:tblW w:w="9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8"/>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9215" w:type="dxa"/>
            <w:gridSpan w:val="2"/>
          </w:tcPr>
          <w:p>
            <w:pPr>
              <w:ind w:left="430" w:right="474"/>
              <w:jc w:val="center"/>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5438" w:type="dxa"/>
          </w:tcPr>
          <w:p>
            <w:pPr>
              <w:ind w:left="430" w:right="474"/>
              <w:jc w:val="center"/>
            </w:pPr>
            <w:r>
              <w:t>服务名</w:t>
            </w:r>
          </w:p>
        </w:tc>
        <w:tc>
          <w:tcPr>
            <w:tcW w:w="3777" w:type="dxa"/>
          </w:tcPr>
          <w:p>
            <w:pPr>
              <w:ind w:left="430" w:right="474"/>
              <w:jc w:val="center"/>
            </w:pPr>
            <w: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438" w:type="dxa"/>
          </w:tcPr>
          <w:p>
            <w:pPr>
              <w:ind w:left="430" w:right="474"/>
              <w:jc w:val="center"/>
            </w:pPr>
            <w:r>
              <w:rPr>
                <w:rFonts w:hint="eastAsia"/>
              </w:rPr>
              <w:t>DatabaseFactroy.getRoomDatabase</w:t>
            </w:r>
          </w:p>
        </w:tc>
        <w:tc>
          <w:tcPr>
            <w:tcW w:w="3777" w:type="dxa"/>
          </w:tcPr>
          <w:p>
            <w:pPr>
              <w:ind w:left="430" w:right="474"/>
              <w:jc w:val="center"/>
            </w:pPr>
            <w:r>
              <w:rPr>
                <w:rFonts w:hint="eastAsia"/>
              </w:rPr>
              <w:t>得到Room数据库的服务的引用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438" w:type="dxa"/>
          </w:tcPr>
          <w:p>
            <w:pPr>
              <w:ind w:left="430" w:right="474"/>
              <w:jc w:val="center"/>
            </w:pPr>
            <w:r>
              <w:rPr>
                <w:rFonts w:hint="eastAsia"/>
              </w:rPr>
              <w:t>DatabaseFactroy.getOrderDatabase</w:t>
            </w:r>
          </w:p>
        </w:tc>
        <w:tc>
          <w:tcPr>
            <w:tcW w:w="3777" w:type="dxa"/>
          </w:tcPr>
          <w:p>
            <w:pPr>
              <w:ind w:left="430" w:right="474"/>
              <w:jc w:val="center"/>
            </w:pPr>
            <w:r>
              <w:rPr>
                <w:rFonts w:hint="eastAsia"/>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438" w:type="dxa"/>
          </w:tcPr>
          <w:p>
            <w:pPr>
              <w:ind w:left="430" w:right="474"/>
              <w:jc w:val="center"/>
            </w:pPr>
            <w:r>
              <w:rPr>
                <w:rFonts w:hint="eastAsia"/>
              </w:rPr>
              <w:t>RoomDataService.insert( RoomPO po )</w:t>
            </w:r>
          </w:p>
        </w:tc>
        <w:tc>
          <w:tcPr>
            <w:tcW w:w="3777" w:type="dxa"/>
          </w:tcPr>
          <w:p>
            <w:pPr>
              <w:ind w:left="430" w:right="474"/>
              <w:jc w:val="center"/>
            </w:pPr>
            <w:r>
              <w:rPr>
                <w:rFonts w:hint="eastAsia"/>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438" w:type="dxa"/>
          </w:tcPr>
          <w:p>
            <w:pPr>
              <w:ind w:left="430" w:right="474"/>
              <w:jc w:val="center"/>
            </w:pPr>
            <w:r>
              <w:rPr>
                <w:rFonts w:hint="eastAsia"/>
              </w:rPr>
              <w:t>RoomDataService.update( RoomPO po )</w:t>
            </w:r>
          </w:p>
        </w:tc>
        <w:tc>
          <w:tcPr>
            <w:tcW w:w="3777" w:type="dxa"/>
          </w:tcPr>
          <w:p>
            <w:pPr>
              <w:ind w:left="430" w:right="474"/>
              <w:jc w:val="center"/>
            </w:pPr>
            <w:r>
              <w:rPr>
                <w:rFonts w:hint="eastAsia"/>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438" w:type="dxa"/>
          </w:tcPr>
          <w:p>
            <w:pPr>
              <w:ind w:left="430" w:right="474"/>
              <w:jc w:val="center"/>
            </w:pPr>
            <w:r>
              <w:rPr>
                <w:rFonts w:hint="eastAsia"/>
              </w:rPr>
              <w:t>RoomDataService.delete( RoomPO po )</w:t>
            </w:r>
          </w:p>
        </w:tc>
        <w:tc>
          <w:tcPr>
            <w:tcW w:w="3777" w:type="dxa"/>
          </w:tcPr>
          <w:p>
            <w:pPr>
              <w:ind w:left="430" w:right="474"/>
              <w:jc w:val="center"/>
            </w:pPr>
            <w:r>
              <w:rPr>
                <w:rFonts w:hint="eastAsia"/>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438" w:type="dxa"/>
          </w:tcPr>
          <w:p>
            <w:pPr>
              <w:ind w:left="430" w:right="474"/>
              <w:jc w:val="center"/>
            </w:pPr>
            <w:r>
              <w:rPr>
                <w:rFonts w:hint="eastAsia"/>
              </w:rPr>
              <w:t>RoomDataService.changestate( String state)</w:t>
            </w:r>
          </w:p>
        </w:tc>
        <w:tc>
          <w:tcPr>
            <w:tcW w:w="3777" w:type="dxa"/>
          </w:tcPr>
          <w:p>
            <w:pPr>
              <w:ind w:left="430" w:right="474"/>
              <w:jc w:val="center"/>
            </w:pPr>
            <w:r>
              <w:t>在数据库更新房间状态</w:t>
            </w:r>
          </w:p>
        </w:tc>
      </w:tr>
    </w:tbl>
    <w:p>
      <w:pPr>
        <w:ind w:left="430" w:right="474"/>
        <w:jc w:val="center"/>
      </w:pPr>
    </w:p>
    <w:p>
      <w:pPr>
        <w:spacing w:after="11"/>
        <w:ind w:left="2051" w:right="474"/>
      </w:pPr>
      <w:r>
        <w:t xml:space="preserve">表 4-1-2-2 RoomBL 的接口规范 </w:t>
      </w:r>
    </w:p>
    <w:p>
      <w:pPr>
        <w:spacing w:after="0" w:line="259" w:lineRule="auto"/>
        <w:ind w:left="-1800" w:right="501" w:firstLine="0"/>
        <w:jc w:val="left"/>
      </w:pPr>
    </w:p>
    <w:p>
      <w:pPr>
        <w:spacing w:after="194" w:line="259" w:lineRule="auto"/>
        <w:ind w:left="0" w:firstLine="0"/>
        <w:jc w:val="left"/>
      </w:pPr>
      <w:r>
        <w:t xml:space="preserve"> </w:t>
      </w:r>
    </w:p>
    <w:p>
      <w:pPr>
        <w:pStyle w:val="8"/>
        <w:ind w:left="-5"/>
      </w:pPr>
      <w:bookmarkStart w:id="18" w:name="_Toc465523203"/>
      <w:r>
        <w:t>4.1.2.4.</w:t>
      </w:r>
      <w:r>
        <w:rPr>
          <w:rFonts w:ascii="Arial" w:hAnsi="Arial" w:eastAsia="Arial" w:cs="Arial"/>
        </w:rPr>
        <w:t xml:space="preserve"> </w:t>
      </w:r>
      <w:r>
        <w:t>业务逻辑层的动态模型</w:t>
      </w:r>
      <w:bookmarkEnd w:id="18"/>
      <w:r>
        <w:t xml:space="preserve"> </w:t>
      </w:r>
    </w:p>
    <w:p>
      <w:pPr>
        <w:spacing w:after="0" w:line="363" w:lineRule="auto"/>
        <w:ind w:left="7" w:right="474" w:firstLine="480"/>
      </w:pPr>
      <w:r>
        <w:t>图 4-1-2-2 表明了酒店预订系统中，在获取</w:t>
      </w:r>
      <w:r>
        <w:rPr>
          <w:rFonts w:ascii="MicrosoftYaHeiUI" w:hAnsi="MicrosoftYaHeiUI"/>
        </w:rPr>
        <w:t>订单上的客户的个人信息和入住退房时间</w:t>
      </w:r>
      <w:r>
        <w:t xml:space="preserve">的过程中输入一个订单VO之后，获取订单信息业务逻辑处理的相关对象之间的协作。 </w:t>
      </w:r>
    </w:p>
    <w:p>
      <w:pPr>
        <w:spacing w:after="92" w:line="259" w:lineRule="auto"/>
        <w:ind w:left="0" w:right="478" w:firstLine="0"/>
        <w:jc w:val="right"/>
      </w:pPr>
      <w:r>
        <w:drawing>
          <wp:inline distT="0" distB="0" distL="0" distR="0">
            <wp:extent cx="5662295" cy="3296920"/>
            <wp:effectExtent l="0" t="0" r="0" b="0"/>
            <wp:docPr id="18" name="图片 18" descr="C:\Users\LZ\Desktop\新建文件夹\软工二大作业\详细设计--酒店、房间\详细设计--酒店、房间\Room\Room.getOrd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Z\Desktop\新建文件夹\软工二大作业\详细设计--酒店、房间\详细设计--酒店、房间\Room\Room.getOrderInf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62295" cy="3297320"/>
                    </a:xfrm>
                    <a:prstGeom prst="rect">
                      <a:avLst/>
                    </a:prstGeom>
                    <a:noFill/>
                    <a:ln>
                      <a:noFill/>
                    </a:ln>
                  </pic:spPr>
                </pic:pic>
              </a:graphicData>
            </a:graphic>
          </wp:inline>
        </w:drawing>
      </w:r>
      <w:r>
        <w:t xml:space="preserve"> </w:t>
      </w:r>
    </w:p>
    <w:p>
      <w:pPr>
        <w:spacing w:after="176" w:line="259" w:lineRule="auto"/>
        <w:ind w:right="609"/>
        <w:jc w:val="center"/>
      </w:pPr>
      <w:r>
        <w:t xml:space="preserve">图 4-1-2-2 获取订单信息的顺序图 </w:t>
      </w:r>
    </w:p>
    <w:p>
      <w:pPr>
        <w:spacing w:after="170" w:line="264" w:lineRule="auto"/>
        <w:ind w:left="250" w:right="618"/>
        <w:jc w:val="right"/>
      </w:pPr>
      <w:r>
        <w:t>图 4-1-2-3 表明了酒店预订系统中，在获取某类型房间价格的过程中输入一个房间</w:t>
      </w:r>
    </w:p>
    <w:p>
      <w:pPr>
        <w:ind w:left="17" w:right="474"/>
      </w:pPr>
      <w:r>
        <w:t xml:space="preserve">之后，获取房间价格业务逻辑处理的相关对象之间的协作。 </w:t>
      </w:r>
    </w:p>
    <w:p>
      <w:pPr>
        <w:ind w:left="2617" w:right="474" w:hanging="2610"/>
      </w:pPr>
      <w:r>
        <w:drawing>
          <wp:inline distT="0" distB="0" distL="0" distR="0">
            <wp:extent cx="5662295" cy="3642360"/>
            <wp:effectExtent l="0" t="0" r="0" b="0"/>
            <wp:docPr id="19" name="图片 19" descr="C:\Users\LZ\Desktop\新建文件夹\软工二大作业\详细设计--酒店、房间\详细设计--酒店、房间\Room\Room.get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Z\Desktop\新建文件夹\软工二大作业\详细设计--酒店、房间\详细设计--酒店、房间\Room\Room.getPri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662295" cy="3642769"/>
                    </a:xfrm>
                    <a:prstGeom prst="rect">
                      <a:avLst/>
                    </a:prstGeom>
                    <a:noFill/>
                    <a:ln>
                      <a:noFill/>
                    </a:ln>
                  </pic:spPr>
                </pic:pic>
              </a:graphicData>
            </a:graphic>
          </wp:inline>
        </w:drawing>
      </w:r>
      <w:r>
        <w:t xml:space="preserve"> 图 4-1-2-3 获取房间价格的顺序图 </w:t>
      </w:r>
    </w:p>
    <w:p>
      <w:pPr>
        <w:ind w:left="430" w:right="474"/>
      </w:pPr>
      <w:r>
        <w:t xml:space="preserve">图 4-1-2-4 表明了酒店预订系统中，在获取可用房间的过程中，获取可用房间业务逻辑处理的相关对象之间的协作。 </w:t>
      </w:r>
    </w:p>
    <w:p>
      <w:pPr>
        <w:spacing w:after="170" w:line="264" w:lineRule="auto"/>
        <w:ind w:left="250" w:right="264"/>
        <w:jc w:val="center"/>
      </w:pPr>
      <w:r>
        <w:drawing>
          <wp:inline distT="0" distB="0" distL="0" distR="0">
            <wp:extent cx="5662295" cy="3342005"/>
            <wp:effectExtent l="0" t="0" r="0" b="0"/>
            <wp:docPr id="20" name="图片 20" descr="C:\Users\LZ\Desktop\新建文件夹\软工二大作业\详细设计--酒店、房间\详细设计--酒店、房间\Room\Room.get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Z\Desktop\新建文件夹\软工二大作业\详细设计--酒店、房间\详细设计--酒店、房间\Room\Room.getRoo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662295" cy="3342559"/>
                    </a:xfrm>
                    <a:prstGeom prst="rect">
                      <a:avLst/>
                    </a:prstGeom>
                    <a:noFill/>
                    <a:ln>
                      <a:noFill/>
                    </a:ln>
                  </pic:spPr>
                </pic:pic>
              </a:graphicData>
            </a:graphic>
          </wp:inline>
        </w:drawing>
      </w:r>
      <w:r>
        <w:t>图 4-1-2-4 获取可用房间的顺序图</w:t>
      </w:r>
    </w:p>
    <w:p>
      <w:pPr>
        <w:ind w:left="430" w:right="474"/>
      </w:pPr>
      <w:r>
        <w:t>图 4-1-2-5 表明了酒店预订系统中，在录入可用房间的过程中输入信息</w:t>
      </w:r>
    </w:p>
    <w:p>
      <w:pPr>
        <w:ind w:left="17" w:right="474"/>
      </w:pPr>
      <w:r>
        <w:t xml:space="preserve">之后，录入可用房间业务逻辑处理的相关对象之间的协作。 </w:t>
      </w:r>
    </w:p>
    <w:p>
      <w:pPr>
        <w:spacing w:after="0" w:line="259" w:lineRule="auto"/>
        <w:ind w:left="0" w:right="408" w:firstLine="0"/>
        <w:jc w:val="right"/>
      </w:pPr>
      <w:r>
        <w:drawing>
          <wp:inline distT="0" distB="0" distL="0" distR="0">
            <wp:extent cx="5662295" cy="2905760"/>
            <wp:effectExtent l="0" t="0" r="0" b="8890"/>
            <wp:docPr id="21" name="图片 21" descr="C:\Users\LZ\Desktop\新建文件夹\软工二大作业\详细设计--酒店、房间\详细设计--酒店、房间\Room\Room.messag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Z\Desktop\新建文件夹\软工二大作业\详细设计--酒店、房间\详细设计--酒店、房间\Room\Room.messageA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62295" cy="2906260"/>
                    </a:xfrm>
                    <a:prstGeom prst="rect">
                      <a:avLst/>
                    </a:prstGeom>
                    <a:noFill/>
                    <a:ln>
                      <a:noFill/>
                    </a:ln>
                  </pic:spPr>
                </pic:pic>
              </a:graphicData>
            </a:graphic>
          </wp:inline>
        </w:drawing>
      </w:r>
      <w:r>
        <w:t xml:space="preserve"> </w:t>
      </w:r>
    </w:p>
    <w:p>
      <w:pPr>
        <w:spacing w:after="176" w:line="259" w:lineRule="auto"/>
        <w:ind w:right="609"/>
        <w:jc w:val="center"/>
      </w:pPr>
      <w:r>
        <w:t xml:space="preserve">图 4-1-2-5 录入可用房间的顺序图 </w:t>
      </w:r>
    </w:p>
    <w:p>
      <w:pPr>
        <w:ind w:left="430" w:right="474"/>
      </w:pPr>
      <w:r>
        <w:t>图 4-1-2-6 表明了酒店预订系统中，在更新房间信息的过程中输入信息</w:t>
      </w:r>
    </w:p>
    <w:p>
      <w:pPr>
        <w:spacing w:after="179" w:line="259" w:lineRule="auto"/>
        <w:ind w:left="0" w:firstLine="0"/>
        <w:jc w:val="left"/>
      </w:pPr>
      <w:r>
        <w:t>之后，更新房间信息业务逻辑处理的相关对象之间的协作。</w:t>
      </w:r>
      <w:r>
        <w:drawing>
          <wp:inline distT="0" distB="0" distL="0" distR="0">
            <wp:extent cx="5662295" cy="2755265"/>
            <wp:effectExtent l="0" t="0" r="0" b="6985"/>
            <wp:docPr id="22" name="图片 22" descr="C:\Users\LZ\Desktop\新建文件夹\软工二大作业\详细设计--酒店、房间\详细设计--酒店、房间\Room\Room.messag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Z\Desktop\新建文件夹\软工二大作业\详细设计--酒店、房间\详细设计--酒店、房间\Room\Room.messageUpd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62295" cy="2755836"/>
                    </a:xfrm>
                    <a:prstGeom prst="rect">
                      <a:avLst/>
                    </a:prstGeom>
                    <a:noFill/>
                    <a:ln>
                      <a:noFill/>
                    </a:ln>
                  </pic:spPr>
                </pic:pic>
              </a:graphicData>
            </a:graphic>
          </wp:inline>
        </w:drawing>
      </w:r>
    </w:p>
    <w:p>
      <w:pPr>
        <w:spacing w:after="179" w:line="259" w:lineRule="auto"/>
        <w:ind w:left="0" w:firstLine="0"/>
        <w:jc w:val="center"/>
      </w:pPr>
      <w:r>
        <w:t>图 4-1-2-6更新房间信息的顺序图</w:t>
      </w:r>
    </w:p>
    <w:p>
      <w:pPr>
        <w:spacing w:after="176" w:line="259" w:lineRule="auto"/>
        <w:ind w:right="129"/>
        <w:jc w:val="center"/>
      </w:pPr>
      <w:r>
        <w:t>如图4-1-2-7所示的状态图描述了Room对象的生存期间的状态</w:t>
      </w:r>
    </w:p>
    <w:p>
      <w:pPr>
        <w:ind w:left="17" w:right="474"/>
      </w:pPr>
      <w:r>
        <w:t>序列，引起转移的事件，以及因状态转移而伴随的动作。如果 messageAdd方法被 UI 调</w:t>
      </w:r>
    </w:p>
    <w:p>
      <w:pPr>
        <w:ind w:left="17" w:right="474"/>
      </w:pPr>
      <w:r>
        <w:t>用，Room 进入 Room状态，之后通过 getRoom 或者通过</w:t>
      </w:r>
      <w:r>
        <w:rPr>
          <w:rFonts w:hint="eastAsia"/>
        </w:rPr>
        <w:t>getPrice</w:t>
      </w:r>
      <w:r>
        <w:t>进入 searchinfo状 态 ， 最 后 通 过endAdd进 入 结 束 状 态</w:t>
      </w:r>
      <w:r>
        <w:rPr>
          <w:rFonts w:hint="eastAsia"/>
        </w:rPr>
        <w:t>，如果RoomAvailable方法被调用，Room进入InputAvailableRoom状态，最后通过endRoomAvailable进入结束状态，如果messageUpdate方法被调用，Room进入updateCheckinout状态，最后通过endUpdate进入结束状态</w:t>
      </w:r>
      <w:r>
        <w:t xml:space="preserve"> 。</w:t>
      </w:r>
    </w:p>
    <w:p>
      <w:pPr>
        <w:spacing w:after="0" w:line="259" w:lineRule="auto"/>
        <w:ind w:left="0" w:right="463" w:firstLine="0"/>
        <w:jc w:val="right"/>
      </w:pPr>
      <w:r>
        <w:drawing>
          <wp:inline distT="0" distB="0" distL="0" distR="0">
            <wp:extent cx="5662295" cy="3193415"/>
            <wp:effectExtent l="0" t="0" r="0" b="6985"/>
            <wp:docPr id="23" name="图片 23" descr="C:\Users\LZ\Desktop\新建文件夹\软工二大作业\详细设计--酒店、房间\详细设计--酒店、房间\Room\Room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Z\Desktop\新建文件夹\软工二大作业\详细设计--酒店、房间\详细设计--酒店、房间\Room\Room状态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662295" cy="3193503"/>
                    </a:xfrm>
                    <a:prstGeom prst="rect">
                      <a:avLst/>
                    </a:prstGeom>
                    <a:noFill/>
                    <a:ln>
                      <a:noFill/>
                    </a:ln>
                  </pic:spPr>
                </pic:pic>
              </a:graphicData>
            </a:graphic>
          </wp:inline>
        </w:drawing>
      </w:r>
      <w:r>
        <w:t xml:space="preserve"> </w:t>
      </w:r>
    </w:p>
    <w:p>
      <w:pPr>
        <w:spacing w:after="176" w:line="259" w:lineRule="auto"/>
        <w:ind w:right="609"/>
        <w:jc w:val="center"/>
      </w:pPr>
      <w:r>
        <w:t xml:space="preserve">图 4-1-2-7  Room 对象状态图 </w:t>
      </w:r>
    </w:p>
    <w:p>
      <w:pPr>
        <w:spacing w:after="0" w:line="259" w:lineRule="auto"/>
        <w:ind w:left="0" w:firstLine="0"/>
        <w:jc w:val="left"/>
      </w:pPr>
      <w:r>
        <w:t xml:space="preserve"> </w:t>
      </w:r>
    </w:p>
    <w:p>
      <w:pPr>
        <w:pStyle w:val="7"/>
        <w:ind w:left="-5"/>
      </w:pPr>
      <w:bookmarkStart w:id="19" w:name="_Toc465523204"/>
      <w:r>
        <w:t>4.1.3.</w:t>
      </w:r>
      <w:r>
        <w:rPr>
          <w:rFonts w:ascii="Arial" w:hAnsi="Arial" w:eastAsia="Arial" w:cs="Arial"/>
        </w:rPr>
        <w:t xml:space="preserve"> </w:t>
      </w:r>
      <w:r>
        <w:t>orderbl 模块</w:t>
      </w:r>
      <w:bookmarkEnd w:id="19"/>
      <w:r>
        <w:t xml:space="preserve"> </w:t>
      </w:r>
    </w:p>
    <w:p>
      <w:pPr>
        <w:pStyle w:val="8"/>
        <w:ind w:left="-5"/>
      </w:pPr>
      <w:bookmarkStart w:id="20" w:name="_Toc465523205"/>
      <w:r>
        <w:t>4.1.3.1.</w:t>
      </w:r>
      <w:r>
        <w:rPr>
          <w:rFonts w:ascii="Arial" w:hAnsi="Arial" w:eastAsia="Arial" w:cs="Arial"/>
        </w:rPr>
        <w:t xml:space="preserve"> </w:t>
      </w:r>
      <w:r>
        <w:t>模块概述</w:t>
      </w:r>
      <w:bookmarkEnd w:id="20"/>
      <w:r>
        <w:t xml:space="preserve"> </w:t>
      </w:r>
    </w:p>
    <w:p>
      <w:pPr>
        <w:spacing w:after="170" w:line="264" w:lineRule="auto"/>
        <w:ind w:left="250" w:right="618"/>
        <w:jc w:val="right"/>
      </w:pPr>
      <w:r>
        <w:t xml:space="preserve">orderbl 模块承担的需求参见需求规格说明文档功能需求及相关非功能需求。 </w:t>
      </w:r>
    </w:p>
    <w:p>
      <w:pPr>
        <w:ind w:left="490" w:right="474"/>
      </w:pPr>
      <w:r>
        <w:t xml:space="preserve">orderbl 模块的职责及接口参见软件系统结构设计文档。 </w:t>
      </w:r>
    </w:p>
    <w:p>
      <w:pPr>
        <w:spacing w:after="193" w:line="259" w:lineRule="auto"/>
        <w:ind w:left="0" w:firstLine="0"/>
        <w:jc w:val="left"/>
      </w:pPr>
      <w:r>
        <w:t xml:space="preserve"> </w:t>
      </w:r>
    </w:p>
    <w:p>
      <w:pPr>
        <w:pStyle w:val="8"/>
        <w:ind w:left="-5"/>
      </w:pPr>
      <w:bookmarkStart w:id="21" w:name="_Toc465523206"/>
      <w:r>
        <w:t>4.1.3.2.</w:t>
      </w:r>
      <w:r>
        <w:rPr>
          <w:rFonts w:ascii="Arial" w:hAnsi="Arial" w:eastAsia="Arial" w:cs="Arial"/>
        </w:rPr>
        <w:t xml:space="preserve"> </w:t>
      </w:r>
      <w:r>
        <w:t>整体结构</w:t>
      </w:r>
      <w:bookmarkEnd w:id="21"/>
      <w:r>
        <w:t xml:space="preserve"> </w:t>
      </w:r>
    </w:p>
    <w:p>
      <w:pPr>
        <w:spacing w:after="0" w:line="363" w:lineRule="auto"/>
        <w:ind w:left="7" w:right="474" w:firstLine="482"/>
      </w:pPr>
      <w:r>
        <w:t>根据体系结构的设计，酒店预订系统选择分层体系结构风格，将系统分为 3 层（展示层、业务逻辑层、数据层）,很好地示意了整个高层抽象。展示层包含</w:t>
      </w:r>
    </w:p>
    <w:p>
      <w:pPr>
        <w:spacing w:line="363" w:lineRule="auto"/>
        <w:ind w:left="17" w:right="607"/>
      </w:pPr>
      <w:r>
        <w:t xml:space="preserve">GUI 页面的实现，业务逻辑层包含业务逻辑处理的实现，数据层负责数据的持久化和访问。每一层之间为了增加灵活性，添加了接口，比如在展示层和业务逻辑层之间添加 blservice.orderblservice.OrderBLService 接口，在业务逻辑层和数据层之间添加 dataservice.orderdataservice.OrderDataService 接口。OrderPO 是作为持久化对象被添加到设计模型中去的。 </w:t>
      </w:r>
    </w:p>
    <w:p>
      <w:pPr>
        <w:spacing w:after="69"/>
        <w:ind w:left="492" w:right="474"/>
      </w:pPr>
      <w:r>
        <w:t xml:space="preserve">orderbl 模块的设计如图 4-1-3-1 所示。 </w:t>
      </w:r>
    </w:p>
    <w:p>
      <w:pPr>
        <w:spacing w:after="47" w:line="259" w:lineRule="auto"/>
        <w:ind w:left="0" w:right="382" w:firstLine="0"/>
        <w:jc w:val="right"/>
      </w:pPr>
      <w:r>
        <w:drawing>
          <wp:inline distT="0" distB="0" distL="0" distR="0">
            <wp:extent cx="5662295" cy="3747770"/>
            <wp:effectExtent l="0" t="0" r="0" b="5080"/>
            <wp:docPr id="24" name="图片 24" descr="C:\Users\LZ\Desktop\新建文件夹\软工二大作业\orderbl123\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Z\Desktop\新建文件夹\软工二大作业\orderbl123\设计类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62295" cy="3747964"/>
                    </a:xfrm>
                    <a:prstGeom prst="rect">
                      <a:avLst/>
                    </a:prstGeom>
                    <a:noFill/>
                    <a:ln>
                      <a:noFill/>
                    </a:ln>
                  </pic:spPr>
                </pic:pic>
              </a:graphicData>
            </a:graphic>
          </wp:inline>
        </w:drawing>
      </w:r>
      <w:r>
        <w:t xml:space="preserve"> </w:t>
      </w:r>
    </w:p>
    <w:p>
      <w:pPr>
        <w:spacing w:after="176" w:line="259" w:lineRule="auto"/>
        <w:ind w:right="609"/>
        <w:jc w:val="center"/>
      </w:pPr>
      <w:r>
        <w:t xml:space="preserve">图 4-1-3-1  orderbl 模块各个类的设计 </w:t>
      </w:r>
    </w:p>
    <w:p>
      <w:pPr>
        <w:ind w:left="430" w:right="474"/>
      </w:pPr>
      <w:r>
        <w:t xml:space="preserve">orderbl 模块各个类的职责如表 4-1-3-1 所示。 </w:t>
      </w:r>
    </w:p>
    <w:p>
      <w:pPr>
        <w:spacing w:after="0" w:line="259" w:lineRule="auto"/>
        <w:ind w:right="612"/>
        <w:jc w:val="center"/>
      </w:pPr>
      <w:r>
        <w:t xml:space="preserve">表 4-1-3-1 orderbl 模块各个类的职责 </w:t>
      </w:r>
    </w:p>
    <w:tbl>
      <w:tblPr>
        <w:tblStyle w:val="18"/>
        <w:tblpPr w:leftFromText="180" w:rightFromText="180" w:vertAnchor="text" w:horzAnchor="margin" w:tblpY="102"/>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trPr>
        <w:tc>
          <w:tcPr>
            <w:tcW w:w="3670" w:type="dxa"/>
          </w:tcPr>
          <w:p>
            <w:pPr>
              <w:jc w:val="center"/>
            </w:pPr>
            <w:r>
              <w:t>类</w:t>
            </w:r>
          </w:p>
        </w:tc>
        <w:tc>
          <w:tcPr>
            <w:tcW w:w="4660" w:type="dxa"/>
          </w:tcPr>
          <w:p>
            <w:pPr>
              <w:jc w:val="center"/>
            </w:pPr>
            <w: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r>
              <w:t>OrderBuildController</w:t>
            </w:r>
          </w:p>
        </w:tc>
        <w:tc>
          <w:tcPr>
            <w:tcW w:w="4660" w:type="dxa"/>
          </w:tcPr>
          <w:p>
            <w:r>
              <w:rPr>
                <w:rFonts w:hint="eastAsia"/>
              </w:rPr>
              <w:t>负责实现对应于订单生成界面所需要的服务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r>
              <w:t>O</w:t>
            </w:r>
            <w:r>
              <w:rPr>
                <w:rFonts w:hint="eastAsia"/>
              </w:rPr>
              <w:t>rder</w:t>
            </w:r>
            <w:r>
              <w:t>Abnormal</w:t>
            </w:r>
            <w:r>
              <w:rPr>
                <w:rFonts w:hint="eastAsia"/>
              </w:rPr>
              <w:t>Controller</w:t>
            </w:r>
          </w:p>
        </w:tc>
        <w:tc>
          <w:tcPr>
            <w:tcW w:w="4660" w:type="dxa"/>
          </w:tcPr>
          <w:p>
            <w:r>
              <w:rPr>
                <w:rFonts w:hint="eastAsia"/>
              </w:rPr>
              <w:t>负责实现对应于异常订单界面所需要的服务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r>
              <w:t>O</w:t>
            </w:r>
            <w:r>
              <w:rPr>
                <w:rFonts w:hint="eastAsia"/>
              </w:rPr>
              <w:t>rder</w:t>
            </w:r>
            <w:r>
              <w:t>E</w:t>
            </w:r>
            <w:r>
              <w:rPr>
                <w:rFonts w:hint="eastAsia"/>
              </w:rPr>
              <w:t>xecuteController</w:t>
            </w:r>
          </w:p>
        </w:tc>
        <w:tc>
          <w:tcPr>
            <w:tcW w:w="4660" w:type="dxa"/>
          </w:tcPr>
          <w:p>
            <w:r>
              <w:rPr>
                <w:rFonts w:hint="eastAsia"/>
              </w:rPr>
              <w:t>负责实现对应于订单执行界面所需要的服务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r>
              <w:t>O</w:t>
            </w:r>
            <w:r>
              <w:rPr>
                <w:rFonts w:hint="eastAsia"/>
              </w:rPr>
              <w:t>rder</w:t>
            </w:r>
            <w:r>
              <w:t>E</w:t>
            </w:r>
            <w:r>
              <w:rPr>
                <w:rFonts w:hint="eastAsia"/>
              </w:rPr>
              <w:t>valuationController</w:t>
            </w:r>
          </w:p>
        </w:tc>
        <w:tc>
          <w:tcPr>
            <w:tcW w:w="4660" w:type="dxa"/>
          </w:tcPr>
          <w:p>
            <w:r>
              <w:rPr>
                <w:rFonts w:hint="eastAsia"/>
              </w:rPr>
              <w:t>负责实现对应于订单评价界面所需要的服务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r>
              <w:t>O</w:t>
            </w:r>
            <w:r>
              <w:rPr>
                <w:rFonts w:hint="eastAsia"/>
              </w:rPr>
              <w:t>rderManagementController</w:t>
            </w:r>
          </w:p>
        </w:tc>
        <w:tc>
          <w:tcPr>
            <w:tcW w:w="4660" w:type="dxa"/>
          </w:tcPr>
          <w:p>
            <w:r>
              <w:rPr>
                <w:rFonts w:hint="eastAsia"/>
              </w:rPr>
              <w:t>负责实现对应于订单管理所需要的服务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r>
              <w:t>O</w:t>
            </w:r>
            <w:r>
              <w:rPr>
                <w:rFonts w:hint="eastAsia"/>
              </w:rPr>
              <w:t>rder</w:t>
            </w:r>
          </w:p>
        </w:tc>
        <w:tc>
          <w:tcPr>
            <w:tcW w:w="4660" w:type="dxa"/>
          </w:tcPr>
          <w:p>
            <w:r>
              <w:rPr>
                <w:rFonts w:hint="eastAsia"/>
              </w:rPr>
              <w:t>订单的领域模型对象，拥有订单号</w:t>
            </w:r>
            <w:r>
              <w:t>，</w:t>
            </w:r>
            <w:r>
              <w:rPr>
                <w:rFonts w:hint="eastAsia"/>
              </w:rPr>
              <w:t>订单状态，客户名称，客户账号 ，价值，房间类型，入住时间，退房时间，最晚订单执行时间，房间数量，预计入住人数，有无儿童，信用值恢复策略，信用值，信用记录，会员等级，评分，评价等</w:t>
            </w:r>
            <w:r>
              <w:t>可以帮助完成用户信息维护所需要的服务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r>
              <w:t>O</w:t>
            </w:r>
            <w:r>
              <w:rPr>
                <w:rFonts w:hint="eastAsia"/>
              </w:rPr>
              <w:t>rder</w:t>
            </w:r>
            <w:r>
              <w:t>List</w:t>
            </w:r>
          </w:p>
        </w:tc>
        <w:tc>
          <w:tcPr>
            <w:tcW w:w="4660" w:type="dxa"/>
          </w:tcPr>
          <w:p>
            <w:r>
              <w:rPr>
                <w:rFonts w:hint="eastAsia"/>
              </w:rPr>
              <w:t>封装关于</w:t>
            </w:r>
            <w:r>
              <w:t>O</w:t>
            </w:r>
            <w:r>
              <w:rPr>
                <w:rFonts w:hint="eastAsia"/>
              </w:rPr>
              <w:t>rder的数据集合的数据结构的秘密，可以帮助完成订单管理所需要的服务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3670" w:type="dxa"/>
          </w:tcPr>
          <w:p>
            <w:r>
              <w:t>R</w:t>
            </w:r>
            <w:r>
              <w:rPr>
                <w:rFonts w:hint="eastAsia"/>
              </w:rPr>
              <w:t>oomList</w:t>
            </w:r>
          </w:p>
        </w:tc>
        <w:tc>
          <w:tcPr>
            <w:tcW w:w="4660" w:type="dxa"/>
          </w:tcPr>
          <w:p>
            <w:r>
              <w:rPr>
                <w:rFonts w:hint="eastAsia"/>
              </w:rPr>
              <w:t>封装关于</w:t>
            </w:r>
            <w:r>
              <w:t>R</w:t>
            </w:r>
            <w:r>
              <w:rPr>
                <w:rFonts w:hint="eastAsia"/>
              </w:rPr>
              <w:t>oom的数据集合的数据结构的秘密，可以帮助完成房间管理所需要的服务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3670" w:type="dxa"/>
          </w:tcPr>
          <w:p>
            <w:r>
              <w:t>U</w:t>
            </w:r>
            <w:r>
              <w:rPr>
                <w:rFonts w:hint="eastAsia"/>
              </w:rPr>
              <w:t>serList</w:t>
            </w:r>
          </w:p>
        </w:tc>
        <w:tc>
          <w:tcPr>
            <w:tcW w:w="4660" w:type="dxa"/>
          </w:tcPr>
          <w:p>
            <w:r>
              <w:rPr>
                <w:rFonts w:hint="eastAsia"/>
              </w:rPr>
              <w:t>封装关于</w:t>
            </w:r>
            <w:r>
              <w:t>U</w:t>
            </w:r>
            <w:r>
              <w:rPr>
                <w:rFonts w:hint="eastAsia"/>
              </w:rPr>
              <w:t>ser的数据集合的数据结构的秘密，可以帮助完成用户管理所需要的服务</w:t>
            </w:r>
          </w:p>
        </w:tc>
      </w:tr>
    </w:tbl>
    <w:p>
      <w:pPr>
        <w:spacing w:after="194" w:line="259" w:lineRule="auto"/>
        <w:ind w:left="0" w:firstLine="0"/>
        <w:jc w:val="left"/>
      </w:pPr>
      <w:r>
        <w:t xml:space="preserve"> </w:t>
      </w:r>
    </w:p>
    <w:p>
      <w:pPr>
        <w:pStyle w:val="4"/>
        <w:ind w:left="-5"/>
      </w:pPr>
      <w:bookmarkStart w:id="22" w:name="_Toc465523207"/>
      <w:r>
        <w:t>4.1.3.3.</w:t>
      </w:r>
      <w:r>
        <w:rPr>
          <w:rFonts w:ascii="Arial" w:hAnsi="Arial" w:eastAsia="Arial" w:cs="Arial"/>
        </w:rPr>
        <w:t xml:space="preserve"> </w:t>
      </w:r>
      <w:r>
        <w:t>模块内部类的接口规范</w:t>
      </w:r>
      <w:bookmarkEnd w:id="22"/>
      <w:r>
        <w:t xml:space="preserve"> </w:t>
      </w:r>
    </w:p>
    <w:p>
      <w:pPr>
        <w:ind w:left="430" w:right="474"/>
      </w:pPr>
      <w:r>
        <w:t xml:space="preserve">OrderBL 的接口规范如表 4-1-3-2 所示。 </w:t>
      </w:r>
    </w:p>
    <w:p>
      <w:pPr>
        <w:ind w:left="430" w:right="474"/>
        <w:jc w:val="center"/>
      </w:pPr>
      <w:r>
        <w:t>Order的接口规范</w:t>
      </w:r>
    </w:p>
    <w:tbl>
      <w:tblPr>
        <w:tblStyle w:val="18"/>
        <w:tblpPr w:leftFromText="180" w:rightFromText="180" w:vertAnchor="page" w:horzAnchor="margin" w:tblpY="1801"/>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5"/>
        <w:gridCol w:w="1360"/>
        <w:gridCol w:w="4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9180" w:type="dxa"/>
            <w:gridSpan w:val="3"/>
          </w:tcPr>
          <w:p>
            <w:pPr>
              <w:ind w:left="430" w:right="474"/>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3605" w:type="dxa"/>
            <w:vMerge w:val="restart"/>
          </w:tcPr>
          <w:p>
            <w:pPr>
              <w:ind w:left="430" w:right="474"/>
              <w:jc w:val="center"/>
            </w:pPr>
            <w:r>
              <w:t>O</w:t>
            </w:r>
            <w:r>
              <w:rPr>
                <w:rFonts w:hint="eastAsia"/>
              </w:rPr>
              <w:t>rder</w:t>
            </w:r>
            <w:r>
              <w:t>.abnormalOrder</w:t>
            </w:r>
          </w:p>
        </w:tc>
        <w:tc>
          <w:tcPr>
            <w:tcW w:w="1360" w:type="dxa"/>
          </w:tcPr>
          <w:p>
            <w:pPr>
              <w:ind w:left="430" w:right="474"/>
              <w:jc w:val="center"/>
            </w:pPr>
            <w:r>
              <w:t>语法</w:t>
            </w:r>
          </w:p>
        </w:tc>
        <w:tc>
          <w:tcPr>
            <w:tcW w:w="4215" w:type="dxa"/>
          </w:tcPr>
          <w:p>
            <w:pPr>
              <w:ind w:left="430" w:right="474"/>
              <w:jc w:val="center"/>
            </w:pPr>
            <w:r>
              <w:t>public void abnormalOrder(String orderID,String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订单异常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为客户减去信用值，更新会员等级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605" w:type="dxa"/>
            <w:vMerge w:val="restart"/>
          </w:tcPr>
          <w:p>
            <w:pPr>
              <w:ind w:left="430" w:right="474"/>
              <w:jc w:val="center"/>
            </w:pPr>
            <w:r>
              <w:t>Order.whetherMake</w:t>
            </w:r>
          </w:p>
        </w:tc>
        <w:tc>
          <w:tcPr>
            <w:tcW w:w="1360" w:type="dxa"/>
          </w:tcPr>
          <w:p>
            <w:pPr>
              <w:ind w:left="430" w:right="474"/>
              <w:jc w:val="center"/>
            </w:pPr>
            <w:r>
              <w:t>语法</w:t>
            </w:r>
          </w:p>
        </w:tc>
        <w:tc>
          <w:tcPr>
            <w:tcW w:w="4215" w:type="dxa"/>
          </w:tcPr>
          <w:p>
            <w:pPr>
              <w:ind w:left="430" w:right="474"/>
              <w:jc w:val="center"/>
            </w:pPr>
            <w:r>
              <w:t>public boolean whetherMake(String uerID)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已提交订单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判断订单是否生产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605" w:type="dxa"/>
            <w:vMerge w:val="restart"/>
          </w:tcPr>
          <w:p>
            <w:pPr>
              <w:ind w:left="430" w:right="474"/>
              <w:jc w:val="center"/>
            </w:pPr>
            <w:r>
              <w:t>O</w:t>
            </w:r>
            <w:r>
              <w:rPr>
                <w:rFonts w:hint="eastAsia"/>
              </w:rPr>
              <w:t>rder</w:t>
            </w:r>
            <w:r>
              <w:t>.whetherDeduct</w:t>
            </w:r>
          </w:p>
        </w:tc>
        <w:tc>
          <w:tcPr>
            <w:tcW w:w="1360" w:type="dxa"/>
          </w:tcPr>
          <w:p>
            <w:pPr>
              <w:ind w:left="430" w:right="474"/>
              <w:jc w:val="center"/>
            </w:pPr>
            <w:r>
              <w:t>语法</w:t>
            </w:r>
          </w:p>
        </w:tc>
        <w:tc>
          <w:tcPr>
            <w:tcW w:w="4215" w:type="dxa"/>
          </w:tcPr>
          <w:p>
            <w:pPr>
              <w:ind w:left="430" w:right="474"/>
              <w:jc w:val="center"/>
            </w:pPr>
            <w:r>
              <w:t>public Boolean whetherDeduct(Date currentTime,String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已点击撤销订单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判断订单是否已撤销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3605" w:type="dxa"/>
            <w:vMerge w:val="restart"/>
          </w:tcPr>
          <w:p>
            <w:pPr>
              <w:ind w:left="430" w:right="474"/>
              <w:jc w:val="center"/>
            </w:pPr>
            <w:r>
              <w:t>Order.showD</w:t>
            </w:r>
            <w:r>
              <w:rPr>
                <w:rFonts w:hint="eastAsia"/>
              </w:rPr>
              <w:t>etail</w:t>
            </w:r>
          </w:p>
        </w:tc>
        <w:tc>
          <w:tcPr>
            <w:tcW w:w="1360" w:type="dxa"/>
          </w:tcPr>
          <w:p>
            <w:pPr>
              <w:ind w:left="430" w:right="474"/>
              <w:jc w:val="center"/>
            </w:pPr>
            <w:r>
              <w:t>语法</w:t>
            </w:r>
          </w:p>
        </w:tc>
        <w:tc>
          <w:tcPr>
            <w:tcW w:w="4215" w:type="dxa"/>
          </w:tcPr>
          <w:p>
            <w:pPr>
              <w:ind w:left="430" w:right="474"/>
              <w:jc w:val="center"/>
            </w:pPr>
            <w:r>
              <w:t>public OrderLineItem showDetail(String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已键入订单号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显示订单详情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3605" w:type="dxa"/>
            <w:vMerge w:val="restart"/>
          </w:tcPr>
          <w:p>
            <w:pPr>
              <w:ind w:left="430" w:right="474"/>
              <w:jc w:val="center"/>
            </w:pPr>
            <w:r>
              <w:t>O</w:t>
            </w:r>
            <w:r>
              <w:rPr>
                <w:rFonts w:hint="eastAsia"/>
              </w:rPr>
              <w:t>rder</w:t>
            </w:r>
            <w:r>
              <w:t>.show</w:t>
            </w:r>
          </w:p>
        </w:tc>
        <w:tc>
          <w:tcPr>
            <w:tcW w:w="1360" w:type="dxa"/>
          </w:tcPr>
          <w:p>
            <w:pPr>
              <w:ind w:left="430" w:right="474"/>
              <w:jc w:val="center"/>
            </w:pPr>
            <w:r>
              <w:t>语法</w:t>
            </w:r>
          </w:p>
        </w:tc>
        <w:tc>
          <w:tcPr>
            <w:tcW w:w="4215" w:type="dxa"/>
          </w:tcPr>
          <w:p>
            <w:pPr>
              <w:ind w:left="430" w:right="474"/>
              <w:jc w:val="center"/>
            </w:pPr>
            <w:r>
              <w:t>public List&lt;OrderLineItem&gt;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显示所有订单信息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3605" w:type="dxa"/>
            <w:vMerge w:val="restart"/>
          </w:tcPr>
          <w:p>
            <w:pPr>
              <w:ind w:left="430" w:right="474"/>
              <w:jc w:val="center"/>
            </w:pPr>
            <w:r>
              <w:t>Order.getRoomInfo</w:t>
            </w:r>
          </w:p>
        </w:tc>
        <w:tc>
          <w:tcPr>
            <w:tcW w:w="1360" w:type="dxa"/>
          </w:tcPr>
          <w:p>
            <w:pPr>
              <w:ind w:left="430" w:right="474"/>
              <w:jc w:val="center"/>
            </w:pPr>
            <w:r>
              <w:rPr>
                <w:rFonts w:hint="eastAsia"/>
              </w:rPr>
              <w:t>语法</w:t>
            </w:r>
          </w:p>
        </w:tc>
        <w:tc>
          <w:tcPr>
            <w:tcW w:w="4215" w:type="dxa"/>
          </w:tcPr>
          <w:p>
            <w:pPr>
              <w:ind w:left="430" w:right="474"/>
              <w:jc w:val="center"/>
            </w:pPr>
            <w:r>
              <w:t>public ResultMessage getRoomInfo(Order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查看订单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显示订单中关于房间的信息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3605" w:type="dxa"/>
            <w:vMerge w:val="restart"/>
          </w:tcPr>
          <w:p>
            <w:pPr>
              <w:ind w:left="430" w:right="474"/>
              <w:jc w:val="center"/>
            </w:pPr>
            <w:r>
              <w:t>O</w:t>
            </w:r>
            <w:r>
              <w:rPr>
                <w:rFonts w:hint="eastAsia"/>
              </w:rPr>
              <w:t>rder</w:t>
            </w:r>
            <w:r>
              <w:t>.regain</w:t>
            </w:r>
          </w:p>
        </w:tc>
        <w:tc>
          <w:tcPr>
            <w:tcW w:w="1360" w:type="dxa"/>
          </w:tcPr>
          <w:p>
            <w:pPr>
              <w:ind w:left="430" w:right="474"/>
              <w:jc w:val="center"/>
            </w:pPr>
            <w:r>
              <w:rPr>
                <w:rFonts w:hint="eastAsia"/>
              </w:rPr>
              <w:t>语法</w:t>
            </w:r>
          </w:p>
        </w:tc>
        <w:tc>
          <w:tcPr>
            <w:tcW w:w="4215" w:type="dxa"/>
          </w:tcPr>
          <w:p>
            <w:pPr>
              <w:ind w:left="430" w:right="474"/>
              <w:jc w:val="center"/>
            </w:pPr>
            <w:r>
              <w:t>public void regain(OrderVO vo,Choice choice)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3605" w:type="dxa"/>
            <w:vMerge w:val="continue"/>
          </w:tcPr>
          <w:p>
            <w:pPr>
              <w:ind w:left="430" w:right="474"/>
              <w:jc w:val="center"/>
            </w:pPr>
          </w:p>
        </w:tc>
        <w:tc>
          <w:tcPr>
            <w:tcW w:w="1360" w:type="dxa"/>
          </w:tcPr>
          <w:p>
            <w:pPr>
              <w:ind w:left="430" w:right="474"/>
              <w:jc w:val="center"/>
            </w:pPr>
            <w:r>
              <w:rPr>
                <w:rFonts w:hint="eastAsia"/>
              </w:rPr>
              <w:t>前置条件</w:t>
            </w:r>
          </w:p>
        </w:tc>
        <w:tc>
          <w:tcPr>
            <w:tcW w:w="4215" w:type="dxa"/>
          </w:tcPr>
          <w:p>
            <w:pPr>
              <w:ind w:left="430" w:right="474"/>
              <w:jc w:val="center"/>
            </w:pPr>
            <w:r>
              <w:rPr>
                <w:rFonts w:hint="eastAsia"/>
              </w:rPr>
              <w:t>异常订单处理成功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恢复客户信用值，更新会员等级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3605" w:type="dxa"/>
            <w:vMerge w:val="restart"/>
          </w:tcPr>
          <w:p>
            <w:pPr>
              <w:ind w:left="430" w:right="474"/>
              <w:jc w:val="center"/>
            </w:pPr>
            <w:r>
              <w:t>Order.</w:t>
            </w:r>
            <w:r>
              <w:rPr>
                <w:rFonts w:hint="eastAsia"/>
              </w:rPr>
              <w:t>makeOrder</w:t>
            </w:r>
          </w:p>
        </w:tc>
        <w:tc>
          <w:tcPr>
            <w:tcW w:w="1360" w:type="dxa"/>
          </w:tcPr>
          <w:p>
            <w:pPr>
              <w:ind w:left="430" w:right="474"/>
              <w:jc w:val="center"/>
            </w:pPr>
            <w:r>
              <w:rPr>
                <w:rFonts w:hint="eastAsia"/>
              </w:rPr>
              <w:t>语法</w:t>
            </w:r>
          </w:p>
        </w:tc>
        <w:tc>
          <w:tcPr>
            <w:tcW w:w="4215" w:type="dxa"/>
          </w:tcPr>
          <w:p>
            <w:pPr>
              <w:ind w:left="430" w:right="474"/>
              <w:jc w:val="center"/>
            </w:pPr>
            <w:r>
              <w:t>public void makeOrder(Date currentTime,Date in,Date out,Date ddl,String roomType,int num,int numOfPerson,boolean haveChild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填写订单并提交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生成一个订单对象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3605" w:type="dxa"/>
            <w:vMerge w:val="restart"/>
          </w:tcPr>
          <w:p>
            <w:pPr>
              <w:ind w:left="430" w:right="474"/>
              <w:jc w:val="center"/>
            </w:pPr>
            <w:r>
              <w:t>O</w:t>
            </w:r>
            <w:r>
              <w:rPr>
                <w:rFonts w:hint="eastAsia"/>
              </w:rPr>
              <w:t>rder</w:t>
            </w:r>
            <w:r>
              <w:t>.getPrice</w:t>
            </w:r>
          </w:p>
        </w:tc>
        <w:tc>
          <w:tcPr>
            <w:tcW w:w="1360" w:type="dxa"/>
          </w:tcPr>
          <w:p>
            <w:pPr>
              <w:ind w:left="430" w:right="474"/>
              <w:jc w:val="center"/>
            </w:pPr>
            <w:r>
              <w:t>语法</w:t>
            </w:r>
          </w:p>
        </w:tc>
        <w:tc>
          <w:tcPr>
            <w:tcW w:w="4215" w:type="dxa"/>
          </w:tcPr>
          <w:p>
            <w:pPr>
              <w:ind w:left="430" w:right="474"/>
              <w:jc w:val="center"/>
            </w:pPr>
            <w:r>
              <w:t>public long getPrice(Order vo,String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6"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计算订单价值并显示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3605" w:type="dxa"/>
            <w:vMerge w:val="restart"/>
          </w:tcPr>
          <w:p>
            <w:pPr>
              <w:ind w:left="430" w:right="474"/>
              <w:jc w:val="center"/>
            </w:pPr>
            <w:r>
              <w:t>O</w:t>
            </w:r>
            <w:r>
              <w:rPr>
                <w:rFonts w:hint="eastAsia"/>
              </w:rPr>
              <w:t>rder</w:t>
            </w:r>
            <w:r>
              <w:t>.gethistory</w:t>
            </w:r>
          </w:p>
        </w:tc>
        <w:tc>
          <w:tcPr>
            <w:tcW w:w="1360" w:type="dxa"/>
          </w:tcPr>
          <w:p>
            <w:pPr>
              <w:ind w:left="430" w:right="474"/>
              <w:jc w:val="center"/>
            </w:pPr>
            <w:r>
              <w:t>语法</w:t>
            </w:r>
          </w:p>
        </w:tc>
        <w:tc>
          <w:tcPr>
            <w:tcW w:w="4215" w:type="dxa"/>
          </w:tcPr>
          <w:p>
            <w:pPr>
              <w:ind w:left="430" w:right="474"/>
              <w:jc w:val="center"/>
            </w:pPr>
            <w:r>
              <w:t>public List&lt;OrderLineItem&gt; gethistory(UserVO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显示用户的所有历史订单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3605" w:type="dxa"/>
            <w:vMerge w:val="restart"/>
          </w:tcPr>
          <w:p>
            <w:pPr>
              <w:ind w:left="430" w:right="474"/>
              <w:jc w:val="center"/>
            </w:pPr>
            <w:r>
              <w:t>Order.</w:t>
            </w:r>
            <w:r>
              <w:rPr>
                <w:rFonts w:hint="eastAsia"/>
              </w:rPr>
              <w:t>find</w:t>
            </w:r>
            <w:r>
              <w:t>B</w:t>
            </w:r>
            <w:r>
              <w:rPr>
                <w:rFonts w:hint="eastAsia"/>
              </w:rPr>
              <w:t>y</w:t>
            </w:r>
            <w:r>
              <w:t>T</w:t>
            </w:r>
            <w:r>
              <w:rPr>
                <w:rFonts w:hint="eastAsia"/>
              </w:rPr>
              <w:t>ype</w:t>
            </w:r>
          </w:p>
        </w:tc>
        <w:tc>
          <w:tcPr>
            <w:tcW w:w="1360" w:type="dxa"/>
          </w:tcPr>
          <w:p>
            <w:pPr>
              <w:ind w:left="430" w:right="474"/>
              <w:jc w:val="center"/>
            </w:pPr>
            <w:r>
              <w:t>语法</w:t>
            </w:r>
          </w:p>
        </w:tc>
        <w:tc>
          <w:tcPr>
            <w:tcW w:w="4215" w:type="dxa"/>
          </w:tcPr>
          <w:p>
            <w:pPr>
              <w:ind w:left="430" w:right="474"/>
              <w:jc w:val="center"/>
            </w:pPr>
            <w:r>
              <w:t>public List&lt;OrderLineItem&gt; findByType(String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根据选择的类型显示订单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605" w:type="dxa"/>
            <w:vMerge w:val="restart"/>
          </w:tcPr>
          <w:p>
            <w:pPr>
              <w:ind w:left="430" w:right="474"/>
              <w:jc w:val="center"/>
            </w:pPr>
            <w:r>
              <w:t>Order.</w:t>
            </w:r>
            <w:r>
              <w:rPr>
                <w:rFonts w:hint="eastAsia"/>
              </w:rPr>
              <w:t>find</w:t>
            </w:r>
            <w:r>
              <w:t>B</w:t>
            </w:r>
            <w:r>
              <w:rPr>
                <w:rFonts w:hint="eastAsia"/>
              </w:rPr>
              <w:t>y</w:t>
            </w:r>
            <w:r>
              <w:t>ID</w:t>
            </w:r>
          </w:p>
        </w:tc>
        <w:tc>
          <w:tcPr>
            <w:tcW w:w="1360" w:type="dxa"/>
          </w:tcPr>
          <w:p>
            <w:pPr>
              <w:ind w:left="430" w:right="474"/>
              <w:jc w:val="center"/>
            </w:pPr>
            <w:r>
              <w:t>语法</w:t>
            </w:r>
          </w:p>
        </w:tc>
        <w:tc>
          <w:tcPr>
            <w:tcW w:w="4215" w:type="dxa"/>
          </w:tcPr>
          <w:p>
            <w:pPr>
              <w:ind w:left="430" w:right="474"/>
              <w:jc w:val="center"/>
            </w:pPr>
            <w:r>
              <w:t>public OrderLineItem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根据输入的ID显示订单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605" w:type="dxa"/>
            <w:vMerge w:val="restart"/>
          </w:tcPr>
          <w:p>
            <w:pPr>
              <w:ind w:left="430" w:right="474"/>
              <w:jc w:val="center"/>
            </w:pPr>
            <w:r>
              <w:t>Order.</w:t>
            </w:r>
            <w:r>
              <w:rPr>
                <w:rFonts w:hint="eastAsia"/>
              </w:rPr>
              <w:t>find</w:t>
            </w:r>
            <w:r>
              <w:t>B</w:t>
            </w:r>
            <w:r>
              <w:rPr>
                <w:rFonts w:hint="eastAsia"/>
              </w:rPr>
              <w:t>y</w:t>
            </w:r>
            <w:r>
              <w:t>T</w:t>
            </w:r>
            <w:r>
              <w:rPr>
                <w:rFonts w:hint="eastAsia"/>
              </w:rPr>
              <w:t>ype</w:t>
            </w:r>
          </w:p>
        </w:tc>
        <w:tc>
          <w:tcPr>
            <w:tcW w:w="1360" w:type="dxa"/>
          </w:tcPr>
          <w:p>
            <w:pPr>
              <w:ind w:left="430" w:right="474"/>
              <w:jc w:val="center"/>
            </w:pPr>
            <w:r>
              <w:t>语法</w:t>
            </w:r>
          </w:p>
        </w:tc>
        <w:tc>
          <w:tcPr>
            <w:tcW w:w="4215" w:type="dxa"/>
          </w:tcPr>
          <w:p>
            <w:pPr>
              <w:ind w:left="430" w:right="474"/>
              <w:jc w:val="center"/>
            </w:pPr>
            <w:r>
              <w:t>public List&lt;OrderLineItem&gt; findByType(HotelVO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根据酒店显示订单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3605" w:type="dxa"/>
            <w:vMerge w:val="restart"/>
          </w:tcPr>
          <w:p>
            <w:pPr>
              <w:ind w:left="430" w:right="474"/>
              <w:jc w:val="center"/>
            </w:pPr>
            <w:r>
              <w:t>Order.</w:t>
            </w:r>
            <w:r>
              <w:rPr>
                <w:rFonts w:hint="eastAsia"/>
              </w:rPr>
              <w:t>end</w:t>
            </w:r>
            <w:r>
              <w:t>E</w:t>
            </w:r>
            <w:r>
              <w:rPr>
                <w:rFonts w:hint="eastAsia"/>
              </w:rPr>
              <w:t>xecute</w:t>
            </w:r>
          </w:p>
        </w:tc>
        <w:tc>
          <w:tcPr>
            <w:tcW w:w="1360" w:type="dxa"/>
          </w:tcPr>
          <w:p>
            <w:pPr>
              <w:ind w:left="430" w:right="474"/>
              <w:jc w:val="center"/>
            </w:pPr>
            <w:r>
              <w:t>语法</w:t>
            </w:r>
          </w:p>
        </w:tc>
        <w:tc>
          <w:tcPr>
            <w:tcW w:w="4215" w:type="dxa"/>
          </w:tcPr>
          <w:p>
            <w:pPr>
              <w:ind w:left="430" w:right="474"/>
              <w:jc w:val="center"/>
            </w:pPr>
            <w:r>
              <w:t>public ResultMessage endExecute()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完成订单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订单完成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3605" w:type="dxa"/>
            <w:vMerge w:val="restart"/>
          </w:tcPr>
          <w:p>
            <w:pPr>
              <w:ind w:left="430" w:right="474"/>
              <w:jc w:val="center"/>
            </w:pPr>
            <w:r>
              <w:t>Order.</w:t>
            </w:r>
            <w:r>
              <w:rPr>
                <w:rFonts w:hint="eastAsia"/>
              </w:rPr>
              <w:t>done</w:t>
            </w:r>
          </w:p>
        </w:tc>
        <w:tc>
          <w:tcPr>
            <w:tcW w:w="1360" w:type="dxa"/>
          </w:tcPr>
          <w:p>
            <w:pPr>
              <w:ind w:left="430" w:right="474"/>
              <w:jc w:val="center"/>
            </w:pPr>
            <w:r>
              <w:t>语法</w:t>
            </w:r>
          </w:p>
        </w:tc>
        <w:tc>
          <w:tcPr>
            <w:tcW w:w="4215" w:type="dxa"/>
          </w:tcPr>
          <w:p>
            <w:pPr>
              <w:ind w:left="430" w:right="474"/>
              <w:jc w:val="center"/>
            </w:pPr>
            <w:r>
              <w:t>public void done(String orderID,String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更该订单为已执行，为客户增加信用值，更新会员等级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3605" w:type="dxa"/>
            <w:vMerge w:val="restart"/>
          </w:tcPr>
          <w:p>
            <w:pPr>
              <w:ind w:left="430" w:right="474"/>
              <w:jc w:val="center"/>
            </w:pPr>
            <w:r>
              <w:t>Order.</w:t>
            </w:r>
            <w:r>
              <w:rPr>
                <w:rFonts w:hint="eastAsia"/>
              </w:rPr>
              <w:t>delayin</w:t>
            </w:r>
          </w:p>
        </w:tc>
        <w:tc>
          <w:tcPr>
            <w:tcW w:w="1360" w:type="dxa"/>
          </w:tcPr>
          <w:p>
            <w:pPr>
              <w:ind w:left="430" w:right="474"/>
              <w:jc w:val="center"/>
            </w:pPr>
            <w:r>
              <w:rPr>
                <w:rFonts w:hint="eastAsia"/>
              </w:rPr>
              <w:t>语法</w:t>
            </w:r>
          </w:p>
        </w:tc>
        <w:tc>
          <w:tcPr>
            <w:tcW w:w="4215" w:type="dxa"/>
          </w:tcPr>
          <w:p>
            <w:pPr>
              <w:ind w:left="430" w:right="474"/>
              <w:jc w:val="center"/>
            </w:pPr>
            <w:r>
              <w:t>public void delayIn(String orderID,String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订单延迟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更新订单类型为已执行，为客户恢复信用值，更新会员等级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3605" w:type="dxa"/>
            <w:vMerge w:val="restart"/>
          </w:tcPr>
          <w:p>
            <w:pPr>
              <w:ind w:left="430" w:right="474"/>
              <w:jc w:val="center"/>
            </w:pPr>
            <w:r>
              <w:t>Order.</w:t>
            </w:r>
            <w:r>
              <w:rPr>
                <w:rFonts w:hint="eastAsia"/>
              </w:rPr>
              <w:t>comment</w:t>
            </w:r>
          </w:p>
        </w:tc>
        <w:tc>
          <w:tcPr>
            <w:tcW w:w="1360" w:type="dxa"/>
          </w:tcPr>
          <w:p>
            <w:pPr>
              <w:ind w:left="430" w:right="474"/>
              <w:jc w:val="center"/>
            </w:pPr>
            <w:r>
              <w:rPr>
                <w:rFonts w:hint="eastAsia"/>
              </w:rPr>
              <w:t>语法</w:t>
            </w:r>
          </w:p>
        </w:tc>
        <w:tc>
          <w:tcPr>
            <w:tcW w:w="4215" w:type="dxa"/>
          </w:tcPr>
          <w:p>
            <w:pPr>
              <w:ind w:left="430" w:right="474"/>
              <w:jc w:val="center"/>
            </w:pPr>
            <w:r>
              <w:t xml:space="preserve"> public void comment(String comment,Order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3605" w:type="dxa"/>
            <w:vMerge w:val="continue"/>
          </w:tcPr>
          <w:p>
            <w:pPr>
              <w:ind w:left="430" w:right="474"/>
              <w:jc w:val="center"/>
            </w:pPr>
          </w:p>
        </w:tc>
        <w:tc>
          <w:tcPr>
            <w:tcW w:w="1360" w:type="dxa"/>
          </w:tcPr>
          <w:p>
            <w:pPr>
              <w:ind w:left="430" w:right="474"/>
              <w:jc w:val="center"/>
            </w:pPr>
            <w:r>
              <w:rPr>
                <w:rFonts w:hint="eastAsia"/>
              </w:rPr>
              <w:t>前置条件</w:t>
            </w:r>
          </w:p>
        </w:tc>
        <w:tc>
          <w:tcPr>
            <w:tcW w:w="4215" w:type="dxa"/>
          </w:tcPr>
          <w:p>
            <w:pPr>
              <w:ind w:left="430" w:right="474"/>
              <w:jc w:val="center"/>
            </w:pPr>
            <w:r>
              <w:rPr>
                <w:rFonts w:hint="eastAsia"/>
              </w:rPr>
              <w:t>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更新订单信息并显示评价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3605" w:type="dxa"/>
            <w:vMerge w:val="restart"/>
          </w:tcPr>
          <w:p>
            <w:pPr>
              <w:ind w:left="430" w:right="474"/>
              <w:jc w:val="center"/>
            </w:pPr>
            <w:r>
              <w:t>Order.</w:t>
            </w:r>
            <w:r>
              <w:rPr>
                <w:rFonts w:hint="eastAsia"/>
              </w:rPr>
              <w:t>cancel</w:t>
            </w:r>
            <w:r>
              <w:t>Order</w:t>
            </w:r>
          </w:p>
          <w:p>
            <w:pPr>
              <w:ind w:left="430" w:right="474"/>
              <w:jc w:val="center"/>
            </w:pPr>
          </w:p>
        </w:tc>
        <w:tc>
          <w:tcPr>
            <w:tcW w:w="1360" w:type="dxa"/>
          </w:tcPr>
          <w:p>
            <w:pPr>
              <w:ind w:left="430" w:right="474"/>
              <w:jc w:val="center"/>
            </w:pPr>
            <w:r>
              <w:rPr>
                <w:rFonts w:hint="eastAsia"/>
              </w:rPr>
              <w:t>语法</w:t>
            </w:r>
          </w:p>
        </w:tc>
        <w:tc>
          <w:tcPr>
            <w:tcW w:w="4215" w:type="dxa"/>
          </w:tcPr>
          <w:p>
            <w:pPr>
              <w:ind w:left="430" w:right="474"/>
              <w:jc w:val="center"/>
            </w:pPr>
            <w:r>
              <w:t>public void cancelOrder(String orderID,Date currentTime)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rPr>
                <w:rFonts w:hint="eastAsia"/>
              </w:rPr>
              <w:t>生成一个订单对象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3605" w:type="dxa"/>
            <w:vMerge w:val="restart"/>
          </w:tcPr>
          <w:p>
            <w:pPr>
              <w:ind w:left="430" w:right="474"/>
              <w:jc w:val="center"/>
            </w:pPr>
            <w:r>
              <w:t>Order.getPrice</w:t>
            </w:r>
          </w:p>
        </w:tc>
        <w:tc>
          <w:tcPr>
            <w:tcW w:w="1360" w:type="dxa"/>
          </w:tcPr>
          <w:p>
            <w:pPr>
              <w:ind w:left="430" w:right="474"/>
              <w:jc w:val="center"/>
            </w:pPr>
            <w:r>
              <w:t>语法</w:t>
            </w:r>
          </w:p>
        </w:tc>
        <w:tc>
          <w:tcPr>
            <w:tcW w:w="4215" w:type="dxa"/>
          </w:tcPr>
          <w:p>
            <w:pPr>
              <w:ind w:left="430" w:right="474"/>
              <w:jc w:val="center"/>
            </w:pPr>
            <w:r>
              <w:t>public long getPrice(Order vo,String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6" w:hRule="atLeast"/>
        </w:trPr>
        <w:tc>
          <w:tcPr>
            <w:tcW w:w="3605" w:type="dxa"/>
            <w:vMerge w:val="continue"/>
          </w:tcPr>
          <w:p>
            <w:pPr>
              <w:ind w:left="430" w:right="474"/>
              <w:jc w:val="center"/>
            </w:pPr>
          </w:p>
        </w:tc>
        <w:tc>
          <w:tcPr>
            <w:tcW w:w="1360" w:type="dxa"/>
          </w:tcPr>
          <w:p>
            <w:pPr>
              <w:ind w:left="430" w:right="474"/>
              <w:jc w:val="center"/>
            </w:pPr>
            <w:r>
              <w:t>前置条件</w:t>
            </w:r>
          </w:p>
        </w:tc>
        <w:tc>
          <w:tcPr>
            <w:tcW w:w="4215" w:type="dxa"/>
          </w:tcPr>
          <w:p>
            <w:pPr>
              <w:ind w:left="430" w:right="474"/>
              <w:jc w:val="center"/>
            </w:pPr>
            <w:r>
              <w:rPr>
                <w:rFonts w:hint="eastAsia"/>
              </w:rPr>
              <w:t>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3605" w:type="dxa"/>
            <w:vMerge w:val="continue"/>
          </w:tcPr>
          <w:p>
            <w:pPr>
              <w:ind w:left="430" w:right="474"/>
              <w:jc w:val="center"/>
            </w:pPr>
          </w:p>
        </w:tc>
        <w:tc>
          <w:tcPr>
            <w:tcW w:w="1360" w:type="dxa"/>
          </w:tcPr>
          <w:p>
            <w:pPr>
              <w:ind w:left="430" w:right="474"/>
              <w:jc w:val="center"/>
            </w:pPr>
            <w:r>
              <w:t>后置条件</w:t>
            </w:r>
          </w:p>
        </w:tc>
        <w:tc>
          <w:tcPr>
            <w:tcW w:w="4215" w:type="dxa"/>
          </w:tcPr>
          <w:p>
            <w:pPr>
              <w:ind w:left="430" w:right="474"/>
              <w:jc w:val="center"/>
            </w:pPr>
            <w:r>
              <w:t>计算订单价值并显示</w:t>
            </w:r>
          </w:p>
        </w:tc>
      </w:tr>
    </w:tbl>
    <w:p>
      <w:pPr>
        <w:ind w:left="430" w:right="474"/>
        <w:jc w:val="center"/>
      </w:pPr>
    </w:p>
    <w:tbl>
      <w:tblPr>
        <w:tblStyle w:val="18"/>
        <w:tblpPr w:leftFromText="180" w:rightFromText="180" w:vertAnchor="text" w:horzAnchor="margin" w:tblpY="278"/>
        <w:tblOverlap w:val="never"/>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52"/>
        <w:gridCol w:w="3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9464" w:type="dxa"/>
            <w:gridSpan w:val="2"/>
          </w:tcPr>
          <w:p>
            <w:pPr>
              <w:ind w:left="430" w:right="474"/>
              <w:jc w:val="center"/>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5752" w:type="dxa"/>
          </w:tcPr>
          <w:p>
            <w:pPr>
              <w:ind w:left="430" w:right="474"/>
              <w:jc w:val="center"/>
            </w:pPr>
            <w:r>
              <w:t>服务名</w:t>
            </w:r>
          </w:p>
        </w:tc>
        <w:tc>
          <w:tcPr>
            <w:tcW w:w="3712" w:type="dxa"/>
          </w:tcPr>
          <w:p>
            <w:pPr>
              <w:ind w:left="430" w:right="474"/>
              <w:jc w:val="center"/>
            </w:pPr>
            <w: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5752" w:type="dxa"/>
          </w:tcPr>
          <w:p>
            <w:pPr>
              <w:ind w:left="430" w:right="474"/>
              <w:jc w:val="center"/>
            </w:pPr>
            <w:r>
              <w:rPr>
                <w:rFonts w:hint="eastAsia"/>
              </w:rPr>
              <w:t>DatabaseFactroy.get</w:t>
            </w:r>
            <w:r>
              <w:t>P</w:t>
            </w:r>
            <w:r>
              <w:rPr>
                <w:rFonts w:hint="eastAsia"/>
              </w:rPr>
              <w:t>romotionDatabase</w:t>
            </w:r>
          </w:p>
        </w:tc>
        <w:tc>
          <w:tcPr>
            <w:tcW w:w="3712" w:type="dxa"/>
          </w:tcPr>
          <w:p>
            <w:pPr>
              <w:ind w:left="430" w:right="474"/>
              <w:jc w:val="center"/>
            </w:pPr>
            <w:r>
              <w:rPr>
                <w:rFonts w:hint="eastAsia"/>
              </w:rPr>
              <w:t>得到Promotion数据库的服务的引用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752" w:type="dxa"/>
          </w:tcPr>
          <w:p>
            <w:pPr>
              <w:ind w:left="430" w:right="474"/>
              <w:jc w:val="center"/>
            </w:pPr>
            <w:r>
              <w:rPr>
                <w:rFonts w:hint="eastAsia"/>
              </w:rPr>
              <w:t>DatabaseFactroy.getHotelDatabase</w:t>
            </w:r>
          </w:p>
        </w:tc>
        <w:tc>
          <w:tcPr>
            <w:tcW w:w="3712" w:type="dxa"/>
          </w:tcPr>
          <w:p>
            <w:pPr>
              <w:ind w:left="430" w:right="474"/>
              <w:jc w:val="center"/>
            </w:pPr>
            <w:r>
              <w:rPr>
                <w:rFonts w:hint="eastAsia"/>
              </w:rPr>
              <w:t>得到Hotel数据库的服务的引用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752" w:type="dxa"/>
          </w:tcPr>
          <w:p>
            <w:pPr>
              <w:ind w:left="430" w:right="474"/>
              <w:jc w:val="center"/>
            </w:pPr>
            <w:r>
              <w:rPr>
                <w:rFonts w:hint="eastAsia"/>
              </w:rPr>
              <w:t>DatabaseFactroy.getOrderDatabase</w:t>
            </w:r>
          </w:p>
        </w:tc>
        <w:tc>
          <w:tcPr>
            <w:tcW w:w="3712" w:type="dxa"/>
          </w:tcPr>
          <w:p>
            <w:pPr>
              <w:ind w:left="430" w:right="474"/>
              <w:jc w:val="center"/>
            </w:pPr>
            <w:r>
              <w:rPr>
                <w:rFonts w:hint="eastAsia"/>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752" w:type="dxa"/>
          </w:tcPr>
          <w:p>
            <w:pPr>
              <w:ind w:left="430" w:right="474"/>
              <w:jc w:val="center"/>
            </w:pPr>
            <w:r>
              <w:rPr>
                <w:rFonts w:hint="eastAsia"/>
              </w:rPr>
              <w:t>DatabaseFactroy.getUserDatabase</w:t>
            </w:r>
          </w:p>
        </w:tc>
        <w:tc>
          <w:tcPr>
            <w:tcW w:w="3712" w:type="dxa"/>
          </w:tcPr>
          <w:p>
            <w:pPr>
              <w:ind w:left="430" w:right="474"/>
              <w:jc w:val="center"/>
            </w:pPr>
            <w:r>
              <w:rPr>
                <w:rFonts w:hint="eastAsia"/>
              </w:rPr>
              <w:t>得到User数据库的服务的引用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752" w:type="dxa"/>
          </w:tcPr>
          <w:p>
            <w:pPr>
              <w:ind w:left="430" w:right="474"/>
              <w:jc w:val="center"/>
            </w:pPr>
            <w:r>
              <w:rPr>
                <w:rFonts w:hint="eastAsia"/>
              </w:rPr>
              <w:t>DatabaseFactroy.get</w:t>
            </w:r>
            <w:r>
              <w:t>R</w:t>
            </w:r>
            <w:r>
              <w:rPr>
                <w:rFonts w:hint="eastAsia"/>
              </w:rPr>
              <w:t>oomDatabase</w:t>
            </w:r>
          </w:p>
        </w:tc>
        <w:tc>
          <w:tcPr>
            <w:tcW w:w="3712" w:type="dxa"/>
          </w:tcPr>
          <w:p>
            <w:pPr>
              <w:ind w:left="430" w:right="474"/>
              <w:jc w:val="center"/>
            </w:pPr>
            <w:r>
              <w:rPr>
                <w:rFonts w:hint="eastAsia"/>
              </w:rPr>
              <w:t>得到</w:t>
            </w:r>
            <w:r>
              <w:t>R</w:t>
            </w:r>
            <w:r>
              <w:rPr>
                <w:rFonts w:hint="eastAsia"/>
              </w:rPr>
              <w:t>oom数据库的服务的引用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752" w:type="dxa"/>
          </w:tcPr>
          <w:p>
            <w:pPr>
              <w:ind w:left="430" w:right="474"/>
              <w:jc w:val="center"/>
            </w:pPr>
            <w:r>
              <w:t>O</w:t>
            </w:r>
            <w:r>
              <w:rPr>
                <w:rFonts w:hint="eastAsia"/>
              </w:rPr>
              <w:t>rderDataService.insert(</w:t>
            </w:r>
            <w:r>
              <w:t>Order</w:t>
            </w:r>
            <w:r>
              <w:rPr>
                <w:rFonts w:hint="eastAsia"/>
              </w:rPr>
              <w:t>PO po)</w:t>
            </w:r>
          </w:p>
        </w:tc>
        <w:tc>
          <w:tcPr>
            <w:tcW w:w="3712" w:type="dxa"/>
          </w:tcPr>
          <w:p>
            <w:pPr>
              <w:ind w:left="430" w:right="474"/>
              <w:jc w:val="center"/>
            </w:pPr>
            <w:r>
              <w:rPr>
                <w:rFonts w:hint="eastAsia"/>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752" w:type="dxa"/>
          </w:tcPr>
          <w:p>
            <w:pPr>
              <w:ind w:left="430" w:right="474"/>
              <w:jc w:val="center"/>
            </w:pPr>
            <w:r>
              <w:t>O</w:t>
            </w:r>
            <w:r>
              <w:rPr>
                <w:rFonts w:hint="eastAsia"/>
              </w:rPr>
              <w:t>rderDataService.delete (</w:t>
            </w:r>
            <w:r>
              <w:t>O</w:t>
            </w:r>
            <w:r>
              <w:rPr>
                <w:rFonts w:hint="eastAsia"/>
              </w:rPr>
              <w:t>rderPO po)</w:t>
            </w:r>
          </w:p>
        </w:tc>
        <w:tc>
          <w:tcPr>
            <w:tcW w:w="3712" w:type="dxa"/>
          </w:tcPr>
          <w:p>
            <w:pPr>
              <w:ind w:left="430" w:right="474"/>
              <w:jc w:val="center"/>
            </w:pPr>
            <w:r>
              <w:rPr>
                <w:rFonts w:hint="eastAsia"/>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752" w:type="dxa"/>
          </w:tcPr>
          <w:p>
            <w:pPr>
              <w:ind w:left="430" w:right="474"/>
              <w:jc w:val="center"/>
            </w:pPr>
            <w:r>
              <w:t>Order</w:t>
            </w:r>
            <w:r>
              <w:rPr>
                <w:rFonts w:hint="eastAsia"/>
              </w:rPr>
              <w:t>DataService.update(</w:t>
            </w:r>
            <w:r>
              <w:t>Order</w:t>
            </w:r>
            <w:r>
              <w:rPr>
                <w:rFonts w:hint="eastAsia"/>
              </w:rPr>
              <w:t>PO po)</w:t>
            </w:r>
          </w:p>
        </w:tc>
        <w:tc>
          <w:tcPr>
            <w:tcW w:w="3712" w:type="dxa"/>
          </w:tcPr>
          <w:p>
            <w:pPr>
              <w:ind w:left="430" w:right="474"/>
              <w:jc w:val="center"/>
            </w:pPr>
            <w:r>
              <w:rPr>
                <w:rFonts w:hint="eastAsia"/>
              </w:rPr>
              <w:t>更新单一持久化对象</w:t>
            </w:r>
          </w:p>
        </w:tc>
      </w:tr>
    </w:tbl>
    <w:p>
      <w:pPr>
        <w:ind w:left="430" w:right="474"/>
        <w:jc w:val="center"/>
      </w:pPr>
    </w:p>
    <w:p>
      <w:pPr>
        <w:spacing w:after="176" w:line="259" w:lineRule="auto"/>
        <w:ind w:right="609"/>
        <w:jc w:val="center"/>
      </w:pPr>
      <w:r>
        <w:t xml:space="preserve">表 4-1-3-2 OrderBL 的接口规范 </w:t>
      </w:r>
    </w:p>
    <w:p>
      <w:pPr>
        <w:spacing w:after="194" w:line="259" w:lineRule="auto"/>
        <w:ind w:left="0" w:firstLine="0"/>
        <w:jc w:val="left"/>
      </w:pPr>
      <w:r>
        <w:t xml:space="preserve"> </w:t>
      </w:r>
    </w:p>
    <w:p>
      <w:pPr>
        <w:pStyle w:val="4"/>
        <w:ind w:left="-5"/>
      </w:pPr>
      <w:bookmarkStart w:id="23" w:name="_Toc465523208"/>
      <w:r>
        <w:t>4.1.3.4.</w:t>
      </w:r>
      <w:r>
        <w:rPr>
          <w:rFonts w:ascii="Arial" w:hAnsi="Arial" w:eastAsia="Arial" w:cs="Arial"/>
        </w:rPr>
        <w:t xml:space="preserve"> </w:t>
      </w:r>
      <w:r>
        <w:t>业务逻辑层的动态模型</w:t>
      </w:r>
      <w:bookmarkEnd w:id="23"/>
      <w:r>
        <w:t xml:space="preserve"> </w:t>
      </w:r>
    </w:p>
    <w:p>
      <w:pPr>
        <w:spacing w:after="0" w:line="363" w:lineRule="auto"/>
        <w:ind w:left="7" w:right="474" w:firstLine="480"/>
      </w:pPr>
      <w:r>
        <w:t>图 4-1-3-2表明了酒店预订系统中，按ID查看订单时，查看</w:t>
      </w:r>
      <w:r>
        <w:rPr>
          <w:rFonts w:hint="eastAsia"/>
        </w:rPr>
        <w:t>订单</w:t>
      </w:r>
      <w:r>
        <w:t xml:space="preserve">业务逻辑处理的相关对象之间的协作。 </w:t>
      </w:r>
    </w:p>
    <w:p>
      <w:pPr>
        <w:spacing w:after="170" w:line="264" w:lineRule="auto"/>
        <w:ind w:left="250"/>
        <w:jc w:val="center"/>
      </w:pPr>
      <w:r>
        <w:drawing>
          <wp:inline distT="0" distB="0" distL="0" distR="0">
            <wp:extent cx="5662295" cy="3302635"/>
            <wp:effectExtent l="0" t="0" r="0" b="0"/>
            <wp:docPr id="25" name="图片 25" descr="C:\Users\LZ\Desktop\新建文件夹\软工二大作业\orderbl123\按id查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Z\Desktop\新建文件夹\软工二大作业\orderbl123\按id查订单.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662295" cy="3303005"/>
                    </a:xfrm>
                    <a:prstGeom prst="rect">
                      <a:avLst/>
                    </a:prstGeom>
                    <a:noFill/>
                    <a:ln>
                      <a:noFill/>
                    </a:ln>
                  </pic:spPr>
                </pic:pic>
              </a:graphicData>
            </a:graphic>
          </wp:inline>
        </w:drawing>
      </w:r>
      <w:r>
        <w:t>图 4-1-3-2 按ID查看订单的顺序图</w:t>
      </w:r>
    </w:p>
    <w:p>
      <w:pPr>
        <w:spacing w:after="179" w:line="259" w:lineRule="auto"/>
        <w:ind w:left="0" w:firstLine="0"/>
        <w:jc w:val="left"/>
      </w:pPr>
      <w:r>
        <w:t>图 4-1-3-3表明了酒店预订系统中，在</w:t>
      </w:r>
      <w:r>
        <w:rPr>
          <w:rFonts w:hint="eastAsia"/>
        </w:rPr>
        <w:t>按酒店查找订单</w:t>
      </w:r>
      <w:r>
        <w:t>时输入一个酒店VO后，查找订单业务逻辑处理的相关对象之间的协作。</w:t>
      </w:r>
      <w:r>
        <w:drawing>
          <wp:inline distT="0" distB="0" distL="0" distR="0">
            <wp:extent cx="5662295" cy="3131185"/>
            <wp:effectExtent l="0" t="0" r="0" b="0"/>
            <wp:docPr id="27" name="图片 27" descr="C:\Users\LZ\Desktop\新建文件夹\软工二大作业\orderbl123\按酒店查找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LZ\Desktop\新建文件夹\软工二大作业\orderbl123\按酒店查找订单.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662295" cy="3131800"/>
                    </a:xfrm>
                    <a:prstGeom prst="rect">
                      <a:avLst/>
                    </a:prstGeom>
                    <a:noFill/>
                    <a:ln>
                      <a:noFill/>
                    </a:ln>
                  </pic:spPr>
                </pic:pic>
              </a:graphicData>
            </a:graphic>
          </wp:inline>
        </w:drawing>
      </w:r>
    </w:p>
    <w:p>
      <w:pPr>
        <w:spacing w:after="179" w:line="259" w:lineRule="auto"/>
        <w:ind w:left="0" w:firstLine="0"/>
        <w:jc w:val="left"/>
      </w:pPr>
    </w:p>
    <w:p>
      <w:pPr>
        <w:spacing w:after="179" w:line="259" w:lineRule="auto"/>
        <w:ind w:left="0" w:firstLine="0"/>
        <w:jc w:val="center"/>
      </w:pPr>
      <w:r>
        <w:t>图</w:t>
      </w:r>
      <w:r>
        <w:rPr>
          <w:rFonts w:hint="eastAsia"/>
        </w:rPr>
        <w:t>4-</w:t>
      </w:r>
      <w:r>
        <w:t>1</w:t>
      </w:r>
      <w:r>
        <w:rPr>
          <w:rFonts w:hint="eastAsia"/>
        </w:rPr>
        <w:t>-</w:t>
      </w:r>
      <w:r>
        <w:t>3</w:t>
      </w:r>
      <w:r>
        <w:rPr>
          <w:rFonts w:hint="eastAsia"/>
        </w:rPr>
        <w:t>-</w:t>
      </w:r>
      <w:r>
        <w:t>3按酒店查找订单的顺序图</w:t>
      </w:r>
    </w:p>
    <w:p>
      <w:pPr>
        <w:spacing w:after="179" w:line="259" w:lineRule="auto"/>
        <w:ind w:left="0" w:firstLine="0"/>
        <w:jc w:val="center"/>
      </w:pPr>
      <w:r>
        <w:t>图 4-1-3-4表明了酒店预订系统中，在按类型查找订单时输入一个类型以后，查找订单业务逻辑处理的相关对象之间的协作。</w:t>
      </w:r>
    </w:p>
    <w:p>
      <w:pPr>
        <w:spacing w:after="179" w:line="259" w:lineRule="auto"/>
        <w:ind w:left="0" w:firstLine="0"/>
        <w:jc w:val="left"/>
      </w:pPr>
      <w:r>
        <w:drawing>
          <wp:inline distT="0" distB="0" distL="0" distR="0">
            <wp:extent cx="5662295" cy="3298190"/>
            <wp:effectExtent l="0" t="0" r="0" b="0"/>
            <wp:docPr id="28" name="图片 28" descr="C:\Users\LZ\Desktop\新建文件夹\软工二大作业\orderbl123\按类型查找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Z\Desktop\新建文件夹\软工二大作业\orderbl123\按类型查找订单.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662295" cy="3298579"/>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4按类型查找订单的顺序图</w:t>
      </w:r>
    </w:p>
    <w:p>
      <w:pPr>
        <w:spacing w:after="179" w:line="259" w:lineRule="auto"/>
        <w:ind w:left="0" w:firstLine="0"/>
        <w:jc w:val="left"/>
      </w:pPr>
      <w:r>
        <w:t>图 4-1-3-5表明了酒店预订系统中，在浏览订单时，查看订单业务逻辑处理的相关对象之间的协作。</w:t>
      </w:r>
      <w:r>
        <w:drawing>
          <wp:inline distT="0" distB="0" distL="0" distR="0">
            <wp:extent cx="5662295" cy="3560445"/>
            <wp:effectExtent l="0" t="0" r="0" b="1905"/>
            <wp:docPr id="29" name="图片 29" descr="C:\Users\LZ\Desktop\新建文件夹\软工二大作业\orderbl123\查看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Z\Desktop\新建文件夹\软工二大作业\orderbl123\查看订单.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662295" cy="3561007"/>
                    </a:xfrm>
                    <a:prstGeom prst="rect">
                      <a:avLst/>
                    </a:prstGeom>
                    <a:noFill/>
                    <a:ln>
                      <a:noFill/>
                    </a:ln>
                  </pic:spPr>
                </pic:pic>
              </a:graphicData>
            </a:graphic>
          </wp:inline>
        </w:drawing>
      </w:r>
    </w:p>
    <w:p>
      <w:pPr>
        <w:spacing w:after="179" w:line="259" w:lineRule="auto"/>
        <w:ind w:left="0" w:firstLine="0"/>
        <w:jc w:val="left"/>
      </w:pPr>
    </w:p>
    <w:p>
      <w:pPr>
        <w:spacing w:after="179" w:line="259" w:lineRule="auto"/>
        <w:ind w:left="0" w:firstLine="0"/>
        <w:jc w:val="center"/>
      </w:pPr>
      <w:r>
        <w:t>图4-1-3-5查看订单的顺序图</w:t>
      </w:r>
    </w:p>
    <w:p>
      <w:pPr>
        <w:spacing w:after="179" w:line="259" w:lineRule="auto"/>
        <w:ind w:left="0" w:firstLine="0"/>
        <w:jc w:val="center"/>
      </w:pPr>
      <w:r>
        <w:t>图 4-1-3-6表明了酒店预订系统中，在浏览订单时输入一个订单ID后，查看订单详情业务逻辑处理的相关对象之间的协作。</w:t>
      </w:r>
      <w:r>
        <w:drawing>
          <wp:inline distT="0" distB="0" distL="0" distR="0">
            <wp:extent cx="5662295" cy="3051810"/>
            <wp:effectExtent l="0" t="0" r="0" b="0"/>
            <wp:docPr id="30" name="图片 30" descr="C:\Users\LZ\Desktop\新建文件夹\软工二大作业\orderbl123\查看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Z\Desktop\新建文件夹\软工二大作业\orderbl123\查看订单详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62295" cy="3052189"/>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6查看订单详情的顺序图</w:t>
      </w:r>
    </w:p>
    <w:p>
      <w:pPr>
        <w:spacing w:after="179" w:line="259" w:lineRule="auto"/>
        <w:ind w:left="0" w:firstLine="0"/>
        <w:jc w:val="center"/>
      </w:pPr>
      <w:r>
        <w:t xml:space="preserve"> 4-1-3-7表明了酒店预订系统中，在撤销订单时输入一个订单编号后，撤销订单业务逻辑处理的相关对象之间的协作。</w:t>
      </w:r>
      <w:r>
        <w:drawing>
          <wp:inline distT="0" distB="0" distL="0" distR="0">
            <wp:extent cx="5662295" cy="2637155"/>
            <wp:effectExtent l="0" t="0" r="0" b="0"/>
            <wp:docPr id="31" name="图片 31" descr="C:\Users\LZ\Desktop\新建文件夹\软工二大作业\orderbl123\撤销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Z\Desktop\新建文件夹\软工二大作业\orderbl123\撤销订单.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62295" cy="2637626"/>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7撤销订单的顺序图</w:t>
      </w:r>
    </w:p>
    <w:p>
      <w:pPr>
        <w:spacing w:after="179" w:line="259" w:lineRule="auto"/>
        <w:ind w:left="0" w:firstLine="0"/>
        <w:jc w:val="center"/>
      </w:pPr>
      <w:r>
        <w:t>图 4-1-3-8表明了酒店预订系统中，在获得订单价值时输入订单VO和用户ID后，获得订单价值业务逻辑处理的相关对象之间的协作。</w:t>
      </w:r>
      <w:r>
        <w:drawing>
          <wp:inline distT="0" distB="0" distL="0" distR="0">
            <wp:extent cx="5662295" cy="2905125"/>
            <wp:effectExtent l="0" t="0" r="0" b="9525"/>
            <wp:docPr id="32" name="图片 32" descr="C:\Users\LZ\Desktop\新建文件夹\软工二大作业\orderbl123\获得订单的价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Z\Desktop\新建文件夹\软工二大作业\orderbl123\获得订单的价值.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662295" cy="2905512"/>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8获取订单价值的顺序图</w:t>
      </w:r>
    </w:p>
    <w:p>
      <w:pPr>
        <w:spacing w:after="179" w:line="259" w:lineRule="auto"/>
        <w:ind w:left="0" w:firstLine="0"/>
        <w:jc w:val="center"/>
      </w:pPr>
      <w:r>
        <w:t>图 4-1-3-9表明了酒店预订系统中，在获得更改订单的房间信息时，获得更改订单的房间信息业务逻辑处理的相关对象之间的协作。</w:t>
      </w:r>
      <w:r>
        <w:drawing>
          <wp:inline distT="0" distB="0" distL="0" distR="0">
            <wp:extent cx="5662295" cy="3100705"/>
            <wp:effectExtent l="0" t="0" r="0" b="4445"/>
            <wp:docPr id="33" name="图片 33" descr="C:\Users\LZ\Desktop\新建文件夹\软工二大作业\orderbl123\获得更改订单的房间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Z\Desktop\新建文件夹\软工二大作业\orderbl123\获得更改订单的房间信息.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662295" cy="3101240"/>
                    </a:xfrm>
                    <a:prstGeom prst="rect">
                      <a:avLst/>
                    </a:prstGeom>
                    <a:noFill/>
                    <a:ln>
                      <a:noFill/>
                    </a:ln>
                  </pic:spPr>
                </pic:pic>
              </a:graphicData>
            </a:graphic>
          </wp:inline>
        </w:drawing>
      </w:r>
    </w:p>
    <w:p>
      <w:pPr>
        <w:spacing w:after="179" w:line="259" w:lineRule="auto"/>
        <w:ind w:left="0" w:firstLine="0"/>
        <w:jc w:val="center"/>
      </w:pPr>
    </w:p>
    <w:p>
      <w:pPr>
        <w:spacing w:after="179" w:line="259" w:lineRule="auto"/>
        <w:ind w:left="0" w:firstLine="0"/>
        <w:jc w:val="center"/>
      </w:pPr>
      <w:r>
        <w:t>图 4-1-3-9获得更改房间信息的订单的顺序图</w:t>
      </w:r>
    </w:p>
    <w:p>
      <w:pPr>
        <w:spacing w:after="179" w:line="259" w:lineRule="auto"/>
        <w:ind w:left="0" w:firstLine="0"/>
        <w:jc w:val="center"/>
      </w:pPr>
      <w:r>
        <w:t>图 4-1-3-10表明了酒店预订系统中，在获得用户</w:t>
      </w:r>
      <w:r>
        <w:rPr>
          <w:rFonts w:hint="eastAsia"/>
        </w:rPr>
        <w:t>的历史订单</w:t>
      </w:r>
      <w:r>
        <w:t>时输入一个客户VO后，获得用户历史订单业务逻辑处理的相关对象之间的协作。</w:t>
      </w:r>
      <w:r>
        <w:drawing>
          <wp:inline distT="0" distB="0" distL="0" distR="0">
            <wp:extent cx="5662295" cy="3230880"/>
            <wp:effectExtent l="0" t="0" r="0" b="7620"/>
            <wp:docPr id="34" name="图片 34" descr="C:\Users\LZ\Desktop\新建文件夹\软工二大作业\orderbl123\获得用户的历史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LZ\Desktop\新建文件夹\软工二大作业\orderbl123\获得用户的历史订单.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662295" cy="3231362"/>
                    </a:xfrm>
                    <a:prstGeom prst="rect">
                      <a:avLst/>
                    </a:prstGeom>
                    <a:noFill/>
                    <a:ln>
                      <a:noFill/>
                    </a:ln>
                  </pic:spPr>
                </pic:pic>
              </a:graphicData>
            </a:graphic>
          </wp:inline>
        </w:drawing>
      </w:r>
    </w:p>
    <w:p>
      <w:pPr>
        <w:spacing w:after="179" w:line="259" w:lineRule="auto"/>
        <w:ind w:left="0" w:firstLine="0"/>
        <w:jc w:val="center"/>
      </w:pPr>
    </w:p>
    <w:p>
      <w:pPr>
        <w:spacing w:after="179" w:line="259" w:lineRule="auto"/>
        <w:ind w:left="0" w:firstLine="0"/>
        <w:jc w:val="center"/>
      </w:pPr>
      <w:r>
        <w:t>图 4-1-3-10获得用户历史订单的顺序图</w:t>
      </w:r>
    </w:p>
    <w:p>
      <w:pPr>
        <w:spacing w:after="179" w:line="259" w:lineRule="auto"/>
        <w:ind w:left="0" w:firstLine="0"/>
        <w:jc w:val="center"/>
      </w:pPr>
      <w:r>
        <w:t>图 4-1-3-11表明了酒店预订系统中，在结束持久化时，结束持久化业务逻辑处理的相关对象之间的协作。</w:t>
      </w:r>
      <w:r>
        <w:drawing>
          <wp:inline distT="0" distB="0" distL="0" distR="0">
            <wp:extent cx="4762500" cy="4486275"/>
            <wp:effectExtent l="0" t="0" r="0" b="9525"/>
            <wp:docPr id="35" name="图片 35" descr="C:\Users\LZ\Desktop\新建文件夹\软工二大作业\orderbl123\结束持久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Z\Desktop\新建文件夹\软工二大作业\orderbl123\结束持久化.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62500" cy="4486275"/>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11结束持久化的顺序图</w:t>
      </w:r>
    </w:p>
    <w:p>
      <w:pPr>
        <w:spacing w:after="179" w:line="259" w:lineRule="auto"/>
        <w:ind w:left="0" w:firstLine="0"/>
        <w:jc w:val="center"/>
      </w:pPr>
      <w:r>
        <w:t>图 4-1-3-12表明了酒店预订系统中，在判断是否撤销成功时，判断撤销业务逻辑处理的相关对象之间的协作。</w:t>
      </w:r>
      <w:r>
        <w:drawing>
          <wp:inline distT="0" distB="0" distL="0" distR="0">
            <wp:extent cx="5662295" cy="2588260"/>
            <wp:effectExtent l="0" t="0" r="0" b="2540"/>
            <wp:docPr id="36" name="图片 36" descr="C:\Users\LZ\Desktop\新建文件夹\软工二大作业\orderbl123\判断是否撤销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LZ\Desktop\新建文件夹\软工二大作业\orderbl123\判断是否撤销成功.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662295" cy="2588611"/>
                    </a:xfrm>
                    <a:prstGeom prst="rect">
                      <a:avLst/>
                    </a:prstGeom>
                    <a:noFill/>
                    <a:ln>
                      <a:noFill/>
                    </a:ln>
                  </pic:spPr>
                </pic:pic>
              </a:graphicData>
            </a:graphic>
          </wp:inline>
        </w:drawing>
      </w:r>
    </w:p>
    <w:p>
      <w:pPr>
        <w:spacing w:after="179" w:line="259" w:lineRule="auto"/>
        <w:ind w:left="0" w:firstLine="0"/>
        <w:jc w:val="center"/>
      </w:pPr>
      <w:r>
        <w:t>图 4-1-3-12判断撤销是否成功的顺序图</w:t>
      </w:r>
    </w:p>
    <w:p>
      <w:pPr>
        <w:spacing w:after="179" w:line="259" w:lineRule="auto"/>
        <w:ind w:left="0" w:firstLine="0"/>
        <w:jc w:val="center"/>
      </w:pPr>
      <w:r>
        <w:t>图 4-1-3-13表明了酒店预订系统中，在判断订单是否生成成功时输入一个用户ID后，判断订单生成业务逻辑处理的相关对象之间的协作。</w:t>
      </w:r>
      <w:r>
        <w:drawing>
          <wp:inline distT="0" distB="0" distL="0" distR="0">
            <wp:extent cx="5662295" cy="2839085"/>
            <wp:effectExtent l="0" t="0" r="0" b="0"/>
            <wp:docPr id="37" name="图片 37" descr="C:\Users\LZ\Desktop\新建文件夹\软工二大作业\orderbl123\判断是否生成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Z\Desktop\新建文件夹\软工二大作业\orderbl123\判断是否生成成功.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662295" cy="2839418"/>
                    </a:xfrm>
                    <a:prstGeom prst="rect">
                      <a:avLst/>
                    </a:prstGeom>
                    <a:noFill/>
                    <a:ln>
                      <a:noFill/>
                    </a:ln>
                  </pic:spPr>
                </pic:pic>
              </a:graphicData>
            </a:graphic>
          </wp:inline>
        </w:drawing>
      </w:r>
    </w:p>
    <w:p>
      <w:pPr>
        <w:spacing w:after="179" w:line="259" w:lineRule="auto"/>
        <w:ind w:left="0" w:firstLine="0"/>
        <w:jc w:val="center"/>
      </w:pPr>
    </w:p>
    <w:p>
      <w:pPr>
        <w:spacing w:after="179" w:line="259" w:lineRule="auto"/>
        <w:ind w:left="0" w:firstLine="0"/>
        <w:jc w:val="center"/>
      </w:pPr>
      <w:r>
        <w:t>图 4-1-3-13判断订单是否生成成功的顺序图</w:t>
      </w:r>
    </w:p>
    <w:p>
      <w:pPr>
        <w:spacing w:after="179" w:line="259" w:lineRule="auto"/>
        <w:ind w:left="0" w:firstLine="0"/>
        <w:jc w:val="center"/>
      </w:pPr>
      <w:r>
        <w:t>图 4-1-3-14表明了酒店预订系统中，在评价订单时，评价订单业务逻辑处理的相关对象之间的协作。</w:t>
      </w:r>
      <w:r>
        <w:drawing>
          <wp:inline distT="0" distB="0" distL="0" distR="0">
            <wp:extent cx="5662295" cy="3121660"/>
            <wp:effectExtent l="0" t="0" r="0" b="2540"/>
            <wp:docPr id="38" name="图片 38" descr="C:\Users\LZ\Desktop\新建文件夹\软工二大作业\orderbl123\评价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LZ\Desktop\新建文件夹\软工二大作业\orderbl123\评价订单.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662295" cy="3121968"/>
                    </a:xfrm>
                    <a:prstGeom prst="rect">
                      <a:avLst/>
                    </a:prstGeom>
                    <a:noFill/>
                    <a:ln>
                      <a:noFill/>
                    </a:ln>
                  </pic:spPr>
                </pic:pic>
              </a:graphicData>
            </a:graphic>
          </wp:inline>
        </w:drawing>
      </w:r>
    </w:p>
    <w:p>
      <w:pPr>
        <w:spacing w:after="179" w:line="259" w:lineRule="auto"/>
        <w:ind w:left="0" w:firstLine="0"/>
        <w:jc w:val="center"/>
      </w:pPr>
      <w:r>
        <w:t>图 4-1-3-14评价订单的顺序图</w:t>
      </w:r>
    </w:p>
    <w:p>
      <w:pPr>
        <w:spacing w:after="179" w:line="259" w:lineRule="auto"/>
        <w:ind w:left="0" w:firstLine="0"/>
        <w:jc w:val="center"/>
      </w:pPr>
      <w:r>
        <w:t>图 4-1-3-15表明了酒店预订系统中，在取消执行订单任务时，取消执行业务逻辑处理的相关对象之间的协作。</w:t>
      </w:r>
      <w:r>
        <w:drawing>
          <wp:inline distT="0" distB="0" distL="0" distR="0">
            <wp:extent cx="4867275" cy="3924300"/>
            <wp:effectExtent l="0" t="0" r="9525" b="0"/>
            <wp:docPr id="39" name="图片 39" descr="C:\Users\LZ\Desktop\新建文件夹\软工二大作业\orderbl123\取消执行订单任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LZ\Desktop\新建文件夹\软工二大作业\orderbl123\取消执行订单任务.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867275" cy="3924300"/>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15取消执行订单任务的顺序图</w:t>
      </w:r>
    </w:p>
    <w:p>
      <w:pPr>
        <w:spacing w:after="179" w:line="259" w:lineRule="auto"/>
        <w:ind w:left="0" w:firstLine="0"/>
        <w:jc w:val="center"/>
      </w:pPr>
      <w:r>
        <w:t>图 4-1-3-16表明了酒店预订系统中，在申诉合理时，处理合理申诉业务逻辑处理的相关对象之间的协作。</w:t>
      </w:r>
      <w:r>
        <w:drawing>
          <wp:inline distT="0" distB="0" distL="0" distR="0">
            <wp:extent cx="5662295" cy="3986530"/>
            <wp:effectExtent l="0" t="0" r="0" b="0"/>
            <wp:docPr id="40" name="图片 40" descr="C:\Users\LZ\Desktop\新建文件夹\软工二大作业\orderbl123\申诉合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Z\Desktop\新建文件夹\软工二大作业\orderbl123\申诉合理.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662295" cy="3986661"/>
                    </a:xfrm>
                    <a:prstGeom prst="rect">
                      <a:avLst/>
                    </a:prstGeom>
                    <a:noFill/>
                    <a:ln>
                      <a:noFill/>
                    </a:ln>
                  </pic:spPr>
                </pic:pic>
              </a:graphicData>
            </a:graphic>
          </wp:inline>
        </w:drawing>
      </w:r>
    </w:p>
    <w:p>
      <w:pPr>
        <w:spacing w:after="179" w:line="259" w:lineRule="auto"/>
        <w:ind w:left="0" w:firstLine="0"/>
        <w:jc w:val="center"/>
      </w:pPr>
    </w:p>
    <w:p>
      <w:pPr>
        <w:spacing w:after="179" w:line="259" w:lineRule="auto"/>
        <w:ind w:left="0" w:firstLine="0"/>
        <w:jc w:val="center"/>
      </w:pPr>
      <w:r>
        <w:t>图</w:t>
      </w:r>
      <w:r>
        <w:rPr>
          <w:rFonts w:hint="eastAsia"/>
        </w:rPr>
        <w:t>4-</w:t>
      </w:r>
      <w:r>
        <w:t>1</w:t>
      </w:r>
      <w:r>
        <w:rPr>
          <w:rFonts w:hint="eastAsia"/>
        </w:rPr>
        <w:t>-</w:t>
      </w:r>
      <w:r>
        <w:t>3</w:t>
      </w:r>
      <w:r>
        <w:rPr>
          <w:rFonts w:hint="eastAsia"/>
        </w:rPr>
        <w:t>-</w:t>
      </w:r>
      <w:r>
        <w:t>16处理合理申诉的顺序图</w:t>
      </w:r>
    </w:p>
    <w:p>
      <w:pPr>
        <w:spacing w:after="179" w:line="259" w:lineRule="auto"/>
        <w:ind w:left="0" w:firstLine="0"/>
        <w:jc w:val="center"/>
      </w:pPr>
      <w:r>
        <w:t>图4-1-3-17表明了酒店预订系统中，在生成订单时，生成订单业务逻辑处理的相关对象之间的协作。</w:t>
      </w:r>
      <w:r>
        <w:drawing>
          <wp:inline distT="0" distB="0" distL="0" distR="0">
            <wp:extent cx="5662295" cy="2621915"/>
            <wp:effectExtent l="0" t="0" r="0" b="6985"/>
            <wp:docPr id="41" name="图片 41" descr="C:\Users\LZ\Desktop\新建文件夹\软工二大作业\orderbl123\生成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LZ\Desktop\新建文件夹\软工二大作业\orderbl123\生成订单.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662295" cy="2622487"/>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18生成订单的顺序图</w:t>
      </w:r>
    </w:p>
    <w:p>
      <w:pPr>
        <w:spacing w:after="179" w:line="259" w:lineRule="auto"/>
        <w:ind w:left="0" w:firstLine="0"/>
        <w:jc w:val="center"/>
      </w:pPr>
      <w:r>
        <w:t>图 4-1-3-19表明了酒店预订系统中，在支付订单时，改变订单状态业务逻辑处理的相关对象之间的协作。</w:t>
      </w:r>
      <w:r>
        <w:drawing>
          <wp:inline distT="0" distB="0" distL="0" distR="0">
            <wp:extent cx="5662295" cy="3288030"/>
            <wp:effectExtent l="0" t="0" r="0" b="7620"/>
            <wp:docPr id="42" name="图片 42" descr="C:\Users\LZ\Desktop\新建文件夹\软工二大作业\orderbl123\未支付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LZ\Desktop\新建文件夹\软工二大作业\orderbl123\未支付订单.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662295" cy="3288334"/>
                    </a:xfrm>
                    <a:prstGeom prst="rect">
                      <a:avLst/>
                    </a:prstGeom>
                    <a:noFill/>
                    <a:ln>
                      <a:noFill/>
                    </a:ln>
                  </pic:spPr>
                </pic:pic>
              </a:graphicData>
            </a:graphic>
          </wp:inline>
        </w:drawing>
      </w:r>
    </w:p>
    <w:p>
      <w:pPr>
        <w:spacing w:after="179" w:line="259" w:lineRule="auto"/>
        <w:ind w:left="0" w:firstLine="0"/>
        <w:jc w:val="center"/>
      </w:pPr>
    </w:p>
    <w:p>
      <w:pPr>
        <w:spacing w:after="179" w:line="259" w:lineRule="auto"/>
        <w:ind w:left="0" w:firstLine="0"/>
        <w:jc w:val="center"/>
      </w:pPr>
      <w:r>
        <w:t>图</w:t>
      </w:r>
      <w:r>
        <w:rPr>
          <w:rFonts w:hint="eastAsia"/>
        </w:rPr>
        <w:t>4-</w:t>
      </w:r>
      <w:r>
        <w:t>1</w:t>
      </w:r>
      <w:r>
        <w:rPr>
          <w:rFonts w:hint="eastAsia"/>
        </w:rPr>
        <w:t>-</w:t>
      </w:r>
      <w:r>
        <w:t>3</w:t>
      </w:r>
      <w:r>
        <w:rPr>
          <w:rFonts w:hint="eastAsia"/>
        </w:rPr>
        <w:t>-</w:t>
      </w:r>
      <w:r>
        <w:t>19改变订单状态的顺序图</w:t>
      </w:r>
    </w:p>
    <w:p>
      <w:pPr>
        <w:spacing w:after="179" w:line="259" w:lineRule="auto"/>
        <w:ind w:left="0" w:firstLine="0"/>
        <w:jc w:val="center"/>
      </w:pPr>
      <w:r>
        <w:t>图 4-1-3-20表明了酒店预订系统中，在客户延迟入住时，处理延迟订单业务逻辑处理的相关对象之间的协作。</w:t>
      </w:r>
      <w:r>
        <w:drawing>
          <wp:inline distT="0" distB="0" distL="0" distR="0">
            <wp:extent cx="5662295" cy="3484245"/>
            <wp:effectExtent l="0" t="0" r="0" b="1905"/>
            <wp:docPr id="43" name="图片 43" descr="C:\Users\LZ\Desktop\新建文件夹\软工二大作业\orderbl123\延迟入住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LZ\Desktop\新建文件夹\软工二大作业\orderbl123\延迟入住订单.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662295" cy="3484489"/>
                    </a:xfrm>
                    <a:prstGeom prst="rect">
                      <a:avLst/>
                    </a:prstGeom>
                    <a:noFill/>
                    <a:ln>
                      <a:noFill/>
                    </a:ln>
                  </pic:spPr>
                </pic:pic>
              </a:graphicData>
            </a:graphic>
          </wp:inline>
        </w:drawing>
      </w:r>
    </w:p>
    <w:p>
      <w:pPr>
        <w:spacing w:after="179" w:line="259" w:lineRule="auto"/>
        <w:ind w:left="0" w:firstLine="0"/>
        <w:jc w:val="center"/>
      </w:pPr>
    </w:p>
    <w:p>
      <w:pPr>
        <w:spacing w:after="179" w:line="259" w:lineRule="auto"/>
        <w:ind w:left="0" w:firstLine="0"/>
        <w:jc w:val="center"/>
      </w:pPr>
      <w:r>
        <w:t>图</w:t>
      </w:r>
      <w:r>
        <w:rPr>
          <w:rFonts w:hint="eastAsia"/>
        </w:rPr>
        <w:t>4-</w:t>
      </w:r>
      <w:r>
        <w:t>1</w:t>
      </w:r>
      <w:r>
        <w:rPr>
          <w:rFonts w:hint="eastAsia"/>
        </w:rPr>
        <w:t>-</w:t>
      </w:r>
      <w:r>
        <w:t>3</w:t>
      </w:r>
      <w:r>
        <w:rPr>
          <w:rFonts w:hint="eastAsia"/>
        </w:rPr>
        <w:t>-</w:t>
      </w:r>
      <w:r>
        <w:t>20处理延迟订单的顺序图</w:t>
      </w:r>
    </w:p>
    <w:p>
      <w:pPr>
        <w:spacing w:after="179" w:line="259" w:lineRule="auto"/>
        <w:ind w:left="0" w:firstLine="0"/>
        <w:jc w:val="center"/>
      </w:pPr>
      <w:r>
        <w:t>图 4-1-3-21表明了酒店预订系统中，在订单已经执行时，处理已执行订单业务逻辑处理的相关对象之间的协作。</w:t>
      </w:r>
      <w:r>
        <w:drawing>
          <wp:inline distT="0" distB="0" distL="0" distR="0">
            <wp:extent cx="5662295" cy="3880485"/>
            <wp:effectExtent l="0" t="0" r="0" b="5715"/>
            <wp:docPr id="44" name="图片 44" descr="C:\Users\LZ\Desktop\新建文件夹\软工二大作业\orderbl123\已执行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LZ\Desktop\新建文件夹\软工二大作业\orderbl123\已执行订单.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662295" cy="3881020"/>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21处理已执行订单的顺序图</w:t>
      </w:r>
    </w:p>
    <w:p>
      <w:pPr>
        <w:spacing w:after="179" w:line="259" w:lineRule="auto"/>
        <w:ind w:left="0" w:firstLine="0"/>
        <w:jc w:val="center"/>
      </w:pPr>
      <w:r>
        <w:t>图 4-1-3-22表明了酒店预订系统中，在撤销订单时，处理撤销订单业务逻辑处理的相关对象之间的协作。</w:t>
      </w:r>
      <w:r>
        <w:drawing>
          <wp:inline distT="0" distB="0" distL="0" distR="0">
            <wp:extent cx="5662295" cy="2934335"/>
            <wp:effectExtent l="0" t="0" r="0" b="0"/>
            <wp:docPr id="45" name="图片 45" descr="C:\Users\LZ\Desktop\新建文件夹\软工二大作业\orderbl123\异常撤销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LZ\Desktop\新建文件夹\软工二大作业\orderbl123\异常撤销订单.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662295" cy="2934932"/>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22处理撤销订单的顺序图</w:t>
      </w:r>
    </w:p>
    <w:p>
      <w:pPr>
        <w:spacing w:after="179" w:line="259" w:lineRule="auto"/>
        <w:ind w:left="0" w:firstLine="0"/>
        <w:jc w:val="center"/>
      </w:pPr>
      <w:r>
        <w:t>图 4-1-3-23表明了酒店预订系统中，在出现异常订单时，处理异常订单业务逻辑处理的相关对象之间的协作。</w:t>
      </w:r>
      <w:r>
        <w:drawing>
          <wp:inline distT="0" distB="0" distL="0" distR="0">
            <wp:extent cx="5662295" cy="3676015"/>
            <wp:effectExtent l="0" t="0" r="0" b="635"/>
            <wp:docPr id="46" name="图片 46" descr="C:\Users\LZ\Desktop\新建文件夹\软工二大作业\orderbl123\异常订单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LZ\Desktop\新建文件夹\软工二大作业\orderbl123\异常订单处理.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662295" cy="3676418"/>
                    </a:xfrm>
                    <a:prstGeom prst="rect">
                      <a:avLst/>
                    </a:prstGeom>
                    <a:noFill/>
                    <a:ln>
                      <a:noFill/>
                    </a:ln>
                  </pic:spPr>
                </pic:pic>
              </a:graphicData>
            </a:graphic>
          </wp:inline>
        </w:drawing>
      </w:r>
    </w:p>
    <w:p>
      <w:pPr>
        <w:spacing w:after="179" w:line="259" w:lineRule="auto"/>
        <w:ind w:left="0" w:firstLine="0"/>
        <w:jc w:val="center"/>
      </w:pPr>
      <w:r>
        <w:t>图</w:t>
      </w:r>
      <w:r>
        <w:rPr>
          <w:rFonts w:hint="eastAsia"/>
        </w:rPr>
        <w:t>4-</w:t>
      </w:r>
      <w:r>
        <w:t>1</w:t>
      </w:r>
      <w:r>
        <w:rPr>
          <w:rFonts w:hint="eastAsia"/>
        </w:rPr>
        <w:t>-</w:t>
      </w:r>
      <w:r>
        <w:t>3</w:t>
      </w:r>
      <w:r>
        <w:rPr>
          <w:rFonts w:hint="eastAsia"/>
        </w:rPr>
        <w:t>-</w:t>
      </w:r>
      <w:r>
        <w:t>23处理异常订单的顺序图</w:t>
      </w:r>
    </w:p>
    <w:p>
      <w:pPr>
        <w:ind w:left="430" w:right="474"/>
      </w:pPr>
      <w:r>
        <w:t>如图 4-1-3-3 所示的状态图描述了 Order 对象的生存期间的状态序列，引起转移的事件，以及因状态转移而伴随的动作。如果addOrder方法或者</w:t>
      </w:r>
      <w:r>
        <w:rPr>
          <w:rFonts w:hint="eastAsia"/>
        </w:rPr>
        <w:t>browse方法</w:t>
      </w:r>
      <w:r>
        <w:t>被 UI 调用，进入</w:t>
      </w:r>
    </w:p>
    <w:p>
      <w:pPr>
        <w:spacing w:after="0" w:line="363" w:lineRule="auto"/>
        <w:ind w:left="17" w:right="474"/>
      </w:pPr>
      <w:r>
        <w:t>Order 状态，之后通过 delete 进入 cancel 状态，最后通过 end 进入结束状态</w:t>
      </w:r>
      <w:r>
        <w:rPr>
          <w:rFonts w:hint="eastAsia"/>
        </w:rPr>
        <w:t>，</w:t>
      </w:r>
      <w:r>
        <w:t>如果</w:t>
      </w:r>
      <w:r>
        <w:rPr>
          <w:rFonts w:hint="eastAsia"/>
        </w:rPr>
        <w:t>cancel方法被调用，进入cancel状态，之后通过abnormal方法进入abnormalOrder状态，最后通过end进入结束状态，处于Order状态时，可通过delay方法进入delayOrder状态，最后通过end进入结束状态</w:t>
      </w:r>
      <w:r>
        <w:t xml:space="preserve">。 </w:t>
      </w:r>
    </w:p>
    <w:p>
      <w:pPr>
        <w:spacing w:after="140" w:line="264" w:lineRule="auto"/>
        <w:ind w:left="250" w:right="358"/>
        <w:jc w:val="center"/>
      </w:pPr>
      <w:r>
        <w:drawing>
          <wp:inline distT="0" distB="0" distL="0" distR="0">
            <wp:extent cx="5662295" cy="3224530"/>
            <wp:effectExtent l="0" t="0" r="0" b="0"/>
            <wp:docPr id="26" name="图片 26" descr="C:\Users\LZ\Desktop\新建文件夹\软工二大作业\order&amp;&amp;promotion\order\订单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LZ\Desktop\新建文件夹\软工二大作业\order&amp;&amp;promotion\order\订单对象状态图.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662295" cy="3224577"/>
                    </a:xfrm>
                    <a:prstGeom prst="rect">
                      <a:avLst/>
                    </a:prstGeom>
                    <a:noFill/>
                    <a:ln>
                      <a:noFill/>
                    </a:ln>
                  </pic:spPr>
                </pic:pic>
              </a:graphicData>
            </a:graphic>
          </wp:inline>
        </w:drawing>
      </w:r>
      <w:r>
        <w:t>图 4-1-3-3  Order 对象状态图</w:t>
      </w:r>
    </w:p>
    <w:p>
      <w:pPr>
        <w:spacing w:after="193" w:line="259" w:lineRule="auto"/>
        <w:ind w:left="0" w:firstLine="0"/>
        <w:jc w:val="left"/>
      </w:pPr>
      <w:r>
        <w:t xml:space="preserve"> </w:t>
      </w:r>
    </w:p>
    <w:p>
      <w:pPr>
        <w:pStyle w:val="3"/>
        <w:ind w:left="-5"/>
      </w:pPr>
      <w:bookmarkStart w:id="24" w:name="_Toc465523209"/>
      <w:r>
        <w:t>4.1.4.</w:t>
      </w:r>
      <w:r>
        <w:rPr>
          <w:rFonts w:ascii="Arial" w:hAnsi="Arial" w:eastAsia="Arial" w:cs="Arial"/>
        </w:rPr>
        <w:t xml:space="preserve"> </w:t>
      </w:r>
      <w:r>
        <w:t>promotionbl 模块</w:t>
      </w:r>
      <w:bookmarkEnd w:id="24"/>
      <w:r>
        <w:t xml:space="preserve"> </w:t>
      </w:r>
    </w:p>
    <w:p>
      <w:pPr>
        <w:pStyle w:val="4"/>
        <w:ind w:left="-5"/>
      </w:pPr>
      <w:bookmarkStart w:id="25" w:name="_Toc465523210"/>
      <w:r>
        <w:t>4.1.4.1.</w:t>
      </w:r>
      <w:r>
        <w:rPr>
          <w:rFonts w:ascii="Arial" w:hAnsi="Arial" w:eastAsia="Arial" w:cs="Arial"/>
        </w:rPr>
        <w:t xml:space="preserve"> </w:t>
      </w:r>
      <w:r>
        <w:t>模块概述</w:t>
      </w:r>
      <w:bookmarkEnd w:id="25"/>
      <w:r>
        <w:t xml:space="preserve"> </w:t>
      </w:r>
    </w:p>
    <w:p>
      <w:pPr>
        <w:spacing w:after="0" w:line="363" w:lineRule="auto"/>
        <w:ind w:left="7" w:right="474" w:firstLine="480"/>
      </w:pPr>
      <w:r>
        <w:t xml:space="preserve">promotionbl 模块承担的需求参见需求规格说明文档功能需求及相关非功能需求。 </w:t>
      </w:r>
    </w:p>
    <w:p>
      <w:pPr>
        <w:ind w:left="490" w:right="474"/>
      </w:pPr>
      <w:r>
        <w:t xml:space="preserve">promotionbl 模块的职责及接口参见软件系统结构设计文档。 </w:t>
      </w:r>
    </w:p>
    <w:p>
      <w:pPr>
        <w:spacing w:after="193" w:line="259" w:lineRule="auto"/>
        <w:ind w:left="0" w:firstLine="0"/>
        <w:jc w:val="left"/>
      </w:pPr>
      <w:r>
        <w:t xml:space="preserve"> </w:t>
      </w:r>
    </w:p>
    <w:p>
      <w:pPr>
        <w:pStyle w:val="4"/>
        <w:ind w:left="-5"/>
      </w:pPr>
      <w:bookmarkStart w:id="26" w:name="_Toc465523211"/>
      <w:r>
        <w:t>4.1.4.2.</w:t>
      </w:r>
      <w:r>
        <w:rPr>
          <w:rFonts w:ascii="Arial" w:hAnsi="Arial" w:eastAsia="Arial" w:cs="Arial"/>
        </w:rPr>
        <w:t xml:space="preserve"> </w:t>
      </w:r>
      <w:r>
        <w:t>整体结构</w:t>
      </w:r>
      <w:bookmarkEnd w:id="26"/>
      <w:r>
        <w:t xml:space="preserve"> </w:t>
      </w:r>
    </w:p>
    <w:p>
      <w:pPr>
        <w:spacing w:after="0" w:line="363" w:lineRule="auto"/>
        <w:ind w:left="7" w:right="474" w:firstLine="482"/>
      </w:pPr>
      <w:r>
        <w:t>根据体系结构的设计，酒店预订系统选择分层体系结构风格，将系统分为 3 层（展示层、业务逻辑层、数据层）,很好地示意了整个高层抽象。展示层包含</w:t>
      </w:r>
    </w:p>
    <w:p>
      <w:pPr>
        <w:spacing w:after="3" w:line="363" w:lineRule="auto"/>
        <w:ind w:left="-5" w:right="371"/>
        <w:jc w:val="left"/>
      </w:pPr>
      <w:r>
        <w:t>GUI 页面的实现，业务逻辑层包含业务逻辑处理的实现，数据层负责数据的持久化和访问。每一层之间为了增加灵活性，添加了接口，比如在展示层和业务逻辑层之间添加 blservice.promotionblservice.PromotionBLService 接口，在业务逻辑层和数据层之间添加 dataservice.promotiondataservice.PromotionDataService 接口。PromotionPO 是</w:t>
      </w:r>
    </w:p>
    <w:p>
      <w:pPr>
        <w:ind w:left="17" w:right="474"/>
      </w:pPr>
      <w:r>
        <w:t xml:space="preserve">作为营销策略的持久化对象被添加到设计模型中去的。 </w:t>
      </w:r>
    </w:p>
    <w:p>
      <w:pPr>
        <w:spacing w:after="107"/>
        <w:ind w:left="492" w:right="474"/>
      </w:pPr>
      <w:r>
        <w:t xml:space="preserve">promotionbl 模块的设计如图 4-1-4-1 所示。 </w:t>
      </w:r>
    </w:p>
    <w:p>
      <w:pPr>
        <w:spacing w:after="85" w:line="259" w:lineRule="auto"/>
        <w:ind w:left="0" w:right="828" w:firstLine="0"/>
        <w:jc w:val="right"/>
      </w:pPr>
      <w:r>
        <w:drawing>
          <wp:inline distT="0" distB="0" distL="0" distR="0">
            <wp:extent cx="5662295" cy="2644140"/>
            <wp:effectExtent l="0" t="0" r="0" b="3810"/>
            <wp:docPr id="47" name="图片 47" descr="C:\Users\LZ\Desktop\新建文件夹\软工二大作业\order&amp;&amp;promotion\promotio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LZ\Desktop\新建文件夹\软工二大作业\order&amp;&amp;promotion\promotion\设计类图.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662295" cy="2644381"/>
                    </a:xfrm>
                    <a:prstGeom prst="rect">
                      <a:avLst/>
                    </a:prstGeom>
                    <a:noFill/>
                    <a:ln>
                      <a:noFill/>
                    </a:ln>
                  </pic:spPr>
                </pic:pic>
              </a:graphicData>
            </a:graphic>
          </wp:inline>
        </w:drawing>
      </w:r>
      <w:r>
        <w:t xml:space="preserve"> </w:t>
      </w:r>
    </w:p>
    <w:p>
      <w:pPr>
        <w:spacing w:after="176" w:line="259" w:lineRule="auto"/>
        <w:ind w:right="609"/>
        <w:jc w:val="center"/>
      </w:pPr>
      <w:r>
        <w:t xml:space="preserve">图 4-1-4-1  promotionbl 模块各个类的设计 </w:t>
      </w:r>
    </w:p>
    <w:p>
      <w:pPr>
        <w:ind w:left="430" w:right="474"/>
      </w:pPr>
      <w:r>
        <w:t xml:space="preserve">promotionbl 模块各个类的职责如表 4-1-4-1 所示。 </w:t>
      </w:r>
    </w:p>
    <w:p>
      <w:pPr>
        <w:spacing w:after="0" w:line="259" w:lineRule="auto"/>
        <w:ind w:right="612"/>
        <w:jc w:val="center"/>
      </w:pPr>
      <w:r>
        <w:t xml:space="preserve">表 4-1-4-1 promotionbl 模块各个类的职责 </w:t>
      </w:r>
    </w:p>
    <w:tbl>
      <w:tblPr>
        <w:tblStyle w:val="18"/>
        <w:tblpPr w:leftFromText="180" w:rightFromText="180" w:vertAnchor="text" w:horzAnchor="margin" w:tblpY="102"/>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trPr>
        <w:tc>
          <w:tcPr>
            <w:tcW w:w="3670" w:type="dxa"/>
          </w:tcPr>
          <w:p>
            <w:pPr>
              <w:jc w:val="center"/>
              <w:rPr>
                <w:rFonts w:ascii="Calibri" w:hAnsi="Calibri" w:eastAsia="宋体" w:cs="Times New Roman"/>
              </w:rPr>
            </w:pPr>
            <w:r>
              <w:rPr>
                <w:rFonts w:ascii="Calibri" w:hAnsi="Calibri" w:eastAsia="宋体" w:cs="Times New Roman"/>
              </w:rPr>
              <w:t>类</w:t>
            </w:r>
          </w:p>
        </w:tc>
        <w:tc>
          <w:tcPr>
            <w:tcW w:w="4660" w:type="dxa"/>
          </w:tcPr>
          <w:p>
            <w:pPr>
              <w:jc w:val="center"/>
              <w:rPr>
                <w:rFonts w:ascii="Calibri" w:hAnsi="Calibri" w:eastAsia="宋体" w:cs="Times New Roman"/>
              </w:rPr>
            </w:pPr>
            <w:r>
              <w:rPr>
                <w:rFonts w:ascii="Calibri" w:hAnsi="Calibri" w:eastAsia="宋体" w:cs="Times New Roman"/>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3670" w:type="dxa"/>
          </w:tcPr>
          <w:p>
            <w:pPr>
              <w:rPr>
                <w:rFonts w:ascii="Calibri" w:hAnsi="Calibri" w:eastAsia="宋体" w:cs="Times New Roman"/>
              </w:rPr>
            </w:pPr>
            <w:r>
              <w:rPr>
                <w:rFonts w:ascii="Calibri" w:hAnsi="Calibri" w:eastAsia="宋体" w:cs="Times New Roman"/>
              </w:rPr>
              <w:t>P</w:t>
            </w:r>
            <w:r>
              <w:rPr>
                <w:rFonts w:hint="eastAsia" w:ascii="Calibri" w:hAnsi="Calibri" w:eastAsia="宋体" w:cs="Times New Roman"/>
              </w:rPr>
              <w:t>romotionBIService_realize</w:t>
            </w:r>
          </w:p>
        </w:tc>
        <w:tc>
          <w:tcPr>
            <w:tcW w:w="4660" w:type="dxa"/>
          </w:tcPr>
          <w:p>
            <w:pPr>
              <w:rPr>
                <w:rFonts w:ascii="Calibri" w:hAnsi="Calibri" w:eastAsia="宋体" w:cs="Times New Roman"/>
              </w:rPr>
            </w:pPr>
            <w:r>
              <w:rPr>
                <w:rFonts w:hint="eastAsia" w:ascii="Calibri" w:hAnsi="Calibri" w:eastAsia="宋体" w:cs="Times New Roman"/>
              </w:rPr>
              <w:t>负责实现与营销策略有关界面所需要的服务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pPr>
              <w:rPr>
                <w:rFonts w:ascii="Calibri" w:hAnsi="Calibri" w:eastAsia="宋体" w:cs="Times New Roman"/>
              </w:rPr>
            </w:pPr>
            <w:r>
              <w:rPr>
                <w:rFonts w:ascii="Calibri" w:hAnsi="Calibri" w:eastAsia="宋体" w:cs="Times New Roman"/>
              </w:rPr>
              <w:t>P</w:t>
            </w:r>
            <w:r>
              <w:rPr>
                <w:rFonts w:hint="eastAsia" w:ascii="Calibri" w:hAnsi="Calibri" w:eastAsia="宋体" w:cs="Times New Roman"/>
              </w:rPr>
              <w:t>romotion</w:t>
            </w:r>
            <w:r>
              <w:rPr>
                <w:rFonts w:ascii="Calibri" w:hAnsi="Calibri" w:eastAsia="宋体" w:cs="Times New Roman"/>
              </w:rPr>
              <w:t>H</w:t>
            </w:r>
            <w:r>
              <w:rPr>
                <w:rFonts w:hint="eastAsia" w:ascii="Calibri" w:hAnsi="Calibri" w:eastAsia="宋体" w:cs="Times New Roman"/>
              </w:rPr>
              <w:t>otel</w:t>
            </w:r>
            <w:r>
              <w:rPr>
                <w:rFonts w:ascii="Calibri" w:hAnsi="Calibri" w:eastAsia="宋体" w:cs="Times New Roman"/>
              </w:rPr>
              <w:t>Controller</w:t>
            </w:r>
          </w:p>
        </w:tc>
        <w:tc>
          <w:tcPr>
            <w:tcW w:w="4660" w:type="dxa"/>
          </w:tcPr>
          <w:p>
            <w:pPr>
              <w:rPr>
                <w:rFonts w:ascii="Calibri" w:hAnsi="Calibri" w:eastAsia="宋体" w:cs="Times New Roman"/>
              </w:rPr>
            </w:pPr>
            <w:r>
              <w:rPr>
                <w:rFonts w:hint="eastAsia" w:ascii="Calibri" w:hAnsi="Calibri" w:eastAsia="宋体" w:cs="Times New Roman"/>
              </w:rPr>
              <w:t>负责实现对应于酒店营销策略界面所需要的服务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pPr>
              <w:rPr>
                <w:rFonts w:ascii="Calibri" w:hAnsi="Calibri" w:eastAsia="宋体" w:cs="Times New Roman"/>
              </w:rPr>
            </w:pPr>
            <w:r>
              <w:rPr>
                <w:rFonts w:ascii="Calibri" w:hAnsi="Calibri" w:eastAsia="宋体" w:cs="Times New Roman"/>
              </w:rPr>
              <w:t>P</w:t>
            </w:r>
            <w:r>
              <w:rPr>
                <w:rFonts w:hint="eastAsia" w:ascii="Calibri" w:hAnsi="Calibri" w:eastAsia="宋体" w:cs="Times New Roman"/>
              </w:rPr>
              <w:t>romotion</w:t>
            </w:r>
            <w:r>
              <w:rPr>
                <w:rFonts w:ascii="Calibri" w:hAnsi="Calibri" w:eastAsia="宋体" w:cs="Times New Roman"/>
              </w:rPr>
              <w:t>W</w:t>
            </w:r>
            <w:r>
              <w:rPr>
                <w:rFonts w:hint="eastAsia" w:ascii="Calibri" w:hAnsi="Calibri" w:eastAsia="宋体" w:cs="Times New Roman"/>
              </w:rPr>
              <w:t>ebController</w:t>
            </w:r>
          </w:p>
        </w:tc>
        <w:tc>
          <w:tcPr>
            <w:tcW w:w="4660" w:type="dxa"/>
          </w:tcPr>
          <w:p>
            <w:pPr>
              <w:rPr>
                <w:rFonts w:ascii="Calibri" w:hAnsi="Calibri" w:eastAsia="宋体" w:cs="Times New Roman"/>
              </w:rPr>
            </w:pPr>
            <w:r>
              <w:rPr>
                <w:rFonts w:hint="eastAsia" w:ascii="Calibri" w:hAnsi="Calibri" w:eastAsia="宋体" w:cs="Times New Roman"/>
              </w:rPr>
              <w:t>负责实现对应于网站营销策略界面所需要的服务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pPr>
              <w:rPr>
                <w:rFonts w:ascii="Calibri" w:hAnsi="Calibri" w:eastAsia="宋体" w:cs="Times New Roman"/>
              </w:rPr>
            </w:pPr>
            <w:r>
              <w:rPr>
                <w:rFonts w:ascii="Calibri" w:hAnsi="Calibri" w:eastAsia="宋体" w:cs="Times New Roman"/>
              </w:rPr>
              <w:t>P</w:t>
            </w:r>
            <w:r>
              <w:rPr>
                <w:rFonts w:hint="eastAsia" w:ascii="Calibri" w:hAnsi="Calibri" w:eastAsia="宋体" w:cs="Times New Roman"/>
              </w:rPr>
              <w:t>romotion</w:t>
            </w:r>
            <w:r>
              <w:rPr>
                <w:rFonts w:ascii="Calibri" w:hAnsi="Calibri" w:eastAsia="宋体" w:cs="Times New Roman"/>
              </w:rPr>
              <w:t>M</w:t>
            </w:r>
            <w:r>
              <w:rPr>
                <w:rFonts w:hint="eastAsia" w:ascii="Calibri" w:hAnsi="Calibri" w:eastAsia="宋体" w:cs="Times New Roman"/>
              </w:rPr>
              <w:t>ember</w:t>
            </w:r>
            <w:r>
              <w:rPr>
                <w:rFonts w:ascii="Calibri" w:hAnsi="Calibri" w:eastAsia="宋体" w:cs="Times New Roman"/>
              </w:rPr>
              <w:t>G</w:t>
            </w:r>
            <w:r>
              <w:rPr>
                <w:rFonts w:hint="eastAsia" w:ascii="Calibri" w:hAnsi="Calibri" w:eastAsia="宋体" w:cs="Times New Roman"/>
              </w:rPr>
              <w:t>radeController</w:t>
            </w:r>
          </w:p>
        </w:tc>
        <w:tc>
          <w:tcPr>
            <w:tcW w:w="4660" w:type="dxa"/>
          </w:tcPr>
          <w:p>
            <w:pPr>
              <w:rPr>
                <w:rFonts w:ascii="Calibri" w:hAnsi="Calibri" w:eastAsia="宋体" w:cs="Times New Roman"/>
              </w:rPr>
            </w:pPr>
            <w:r>
              <w:rPr>
                <w:rFonts w:hint="eastAsia" w:ascii="Calibri" w:hAnsi="Calibri" w:eastAsia="宋体" w:cs="Times New Roman"/>
              </w:rPr>
              <w:t>负责实现对应于会员等级折扣界面所需要的服务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pPr>
              <w:rPr>
                <w:rFonts w:ascii="Calibri" w:hAnsi="Calibri" w:eastAsia="宋体" w:cs="Times New Roman"/>
              </w:rPr>
            </w:pPr>
            <w:r>
              <w:rPr>
                <w:rFonts w:ascii="Calibri" w:hAnsi="Calibri" w:eastAsia="宋体" w:cs="Times New Roman"/>
              </w:rPr>
              <w:t>P</w:t>
            </w:r>
            <w:r>
              <w:rPr>
                <w:rFonts w:hint="eastAsia" w:ascii="Calibri" w:hAnsi="Calibri" w:eastAsia="宋体" w:cs="Times New Roman"/>
              </w:rPr>
              <w:t>romotion</w:t>
            </w:r>
          </w:p>
        </w:tc>
        <w:tc>
          <w:tcPr>
            <w:tcW w:w="4660" w:type="dxa"/>
          </w:tcPr>
          <w:p>
            <w:pPr>
              <w:rPr>
                <w:rFonts w:ascii="Calibri" w:hAnsi="Calibri" w:eastAsia="宋体" w:cs="Times New Roman"/>
              </w:rPr>
            </w:pPr>
            <w:r>
              <w:rPr>
                <w:rFonts w:hint="eastAsia" w:ascii="Calibri" w:hAnsi="Calibri" w:eastAsia="宋体" w:cs="Times New Roman"/>
              </w:rPr>
              <w:t>营销策略的领域模型对象，拥有策略</w:t>
            </w:r>
            <w:r>
              <w:rPr>
                <w:rFonts w:ascii="Calibri" w:hAnsi="Calibri" w:eastAsia="宋体" w:cs="Times New Roman"/>
              </w:rPr>
              <w:t>名称，</w:t>
            </w:r>
            <w:r>
              <w:rPr>
                <w:rFonts w:hint="eastAsia" w:ascii="Calibri" w:hAnsi="Calibri" w:eastAsia="宋体" w:cs="Times New Roman"/>
              </w:rPr>
              <w:t>开始时间，结束时间，会员生日，订单房间数，企业会员，会员等级，商圈，折扣等</w:t>
            </w:r>
            <w:r>
              <w:rPr>
                <w:rFonts w:ascii="Calibri" w:hAnsi="Calibri" w:eastAsia="宋体" w:cs="Times New Roman"/>
              </w:rPr>
              <w:t>可以帮助完成</w:t>
            </w:r>
            <w:r>
              <w:rPr>
                <w:rFonts w:hint="eastAsia" w:ascii="Calibri" w:hAnsi="Calibri" w:eastAsia="宋体" w:cs="Times New Roman"/>
              </w:rPr>
              <w:t>营销策略制定</w:t>
            </w:r>
            <w:r>
              <w:rPr>
                <w:rFonts w:ascii="Calibri" w:hAnsi="Calibri" w:eastAsia="宋体" w:cs="Times New Roman"/>
              </w:rP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3670" w:type="dxa"/>
          </w:tcPr>
          <w:p>
            <w:pPr>
              <w:rPr>
                <w:rFonts w:ascii="Calibri" w:hAnsi="Calibri" w:eastAsia="宋体" w:cs="Times New Roman"/>
              </w:rPr>
            </w:pPr>
            <w:r>
              <w:rPr>
                <w:rFonts w:ascii="Calibri" w:hAnsi="Calibri" w:eastAsia="宋体" w:cs="Times New Roman"/>
              </w:rPr>
              <w:t>P</w:t>
            </w:r>
            <w:r>
              <w:rPr>
                <w:rFonts w:hint="eastAsia" w:ascii="Calibri" w:hAnsi="Calibri" w:eastAsia="宋体" w:cs="Times New Roman"/>
              </w:rPr>
              <w:t>romotion</w:t>
            </w:r>
            <w:r>
              <w:rPr>
                <w:rFonts w:ascii="Calibri" w:hAnsi="Calibri" w:eastAsia="宋体" w:cs="Times New Roman"/>
              </w:rPr>
              <w:t>List</w:t>
            </w:r>
          </w:p>
        </w:tc>
        <w:tc>
          <w:tcPr>
            <w:tcW w:w="4660" w:type="dxa"/>
          </w:tcPr>
          <w:p>
            <w:pPr>
              <w:rPr>
                <w:rFonts w:ascii="Calibri" w:hAnsi="Calibri" w:eastAsia="宋体" w:cs="Times New Roman"/>
              </w:rPr>
            </w:pPr>
            <w:r>
              <w:rPr>
                <w:rFonts w:hint="eastAsia" w:ascii="Calibri" w:hAnsi="Calibri" w:eastAsia="宋体" w:cs="Times New Roman"/>
              </w:rPr>
              <w:t>封装关于</w:t>
            </w:r>
            <w:r>
              <w:rPr>
                <w:rFonts w:ascii="Calibri" w:hAnsi="Calibri" w:eastAsia="宋体" w:cs="Times New Roman"/>
              </w:rPr>
              <w:t>P</w:t>
            </w:r>
            <w:r>
              <w:rPr>
                <w:rFonts w:hint="eastAsia" w:ascii="Calibri" w:hAnsi="Calibri" w:eastAsia="宋体" w:cs="Times New Roman"/>
              </w:rPr>
              <w:t>romotion的数据集合的数据结构的秘密，可以帮助完成营销策略界面所需要的服务</w:t>
            </w:r>
          </w:p>
        </w:tc>
      </w:tr>
    </w:tbl>
    <w:p>
      <w:pPr>
        <w:spacing w:after="194" w:line="259" w:lineRule="auto"/>
        <w:ind w:left="0" w:firstLine="0"/>
        <w:jc w:val="left"/>
      </w:pPr>
      <w:r>
        <w:t xml:space="preserve"> </w:t>
      </w:r>
    </w:p>
    <w:p>
      <w:pPr>
        <w:pStyle w:val="4"/>
        <w:ind w:left="-5"/>
      </w:pPr>
      <w:bookmarkStart w:id="27" w:name="_Toc465523212"/>
      <w:r>
        <w:t>4.1.4.3.</w:t>
      </w:r>
      <w:r>
        <w:rPr>
          <w:rFonts w:ascii="Arial" w:hAnsi="Arial" w:eastAsia="Arial" w:cs="Arial"/>
        </w:rPr>
        <w:t xml:space="preserve"> </w:t>
      </w:r>
      <w:r>
        <w:t>模块内部类的接口规范</w:t>
      </w:r>
      <w:bookmarkEnd w:id="27"/>
      <w:r>
        <w:t xml:space="preserve"> </w:t>
      </w:r>
    </w:p>
    <w:p>
      <w:pPr>
        <w:ind w:left="430" w:right="474"/>
      </w:pPr>
      <w:r>
        <w:t xml:space="preserve">PromotionBL 的接口规范如表 4-1-4-2 所示。 </w:t>
      </w:r>
    </w:p>
    <w:p>
      <w:pPr>
        <w:ind w:left="430" w:right="474"/>
        <w:jc w:val="center"/>
      </w:pPr>
      <w:r>
        <w:rPr>
          <w:rFonts w:hint="eastAsia"/>
        </w:rPr>
        <w:t>Promotion的接口规范</w:t>
      </w:r>
    </w:p>
    <w:tbl>
      <w:tblPr>
        <w:tblStyle w:val="18"/>
        <w:tblpPr w:leftFromText="180" w:rightFromText="180" w:vertAnchor="page" w:horzAnchor="margin" w:tblpY="1801"/>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9"/>
        <w:gridCol w:w="1047"/>
        <w:gridCol w:w="5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9351" w:type="dxa"/>
            <w:gridSpan w:val="3"/>
          </w:tcPr>
          <w:p>
            <w:pPr>
              <w:jc w:val="center"/>
              <w:rPr>
                <w:rFonts w:ascii="Calibri" w:hAnsi="Calibri" w:eastAsia="宋体" w:cs="Times New Roman"/>
              </w:rPr>
            </w:pPr>
            <w:r>
              <w:rPr>
                <w:rFonts w:ascii="Calibri" w:hAnsi="Calibri" w:eastAsia="宋体" w:cs="Times New Roman"/>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3029" w:type="dxa"/>
            <w:vMerge w:val="restart"/>
          </w:tcPr>
          <w:p>
            <w:pPr>
              <w:jc w:val="left"/>
              <w:rPr>
                <w:rFonts w:ascii="Calibri" w:hAnsi="Calibri" w:eastAsia="宋体" w:cs="Times New Roman"/>
              </w:rPr>
            </w:pPr>
            <w:r>
              <w:rPr>
                <w:rFonts w:ascii="Calibri" w:hAnsi="Calibri" w:eastAsia="宋体" w:cs="Times New Roman"/>
              </w:rPr>
              <w:t>P</w:t>
            </w:r>
            <w:r>
              <w:rPr>
                <w:rFonts w:hint="eastAsia" w:ascii="Calibri" w:hAnsi="Calibri" w:eastAsia="宋体" w:cs="Times New Roman"/>
              </w:rPr>
              <w:t>romotion</w:t>
            </w:r>
            <w:r>
              <w:rPr>
                <w:rFonts w:ascii="Calibri" w:hAnsi="Calibri" w:eastAsia="宋体" w:cs="Times New Roman"/>
              </w:rPr>
              <w:t>.setmemberGrade</w:t>
            </w:r>
          </w:p>
        </w:tc>
        <w:tc>
          <w:tcPr>
            <w:tcW w:w="1047" w:type="dxa"/>
          </w:tcPr>
          <w:p>
            <w:pPr>
              <w:rPr>
                <w:rFonts w:ascii="Calibri" w:hAnsi="Calibri" w:eastAsia="宋体" w:cs="Times New Roman"/>
              </w:rPr>
            </w:pPr>
            <w:r>
              <w:rPr>
                <w:rFonts w:ascii="Calibri" w:hAnsi="Calibri" w:eastAsia="宋体" w:cs="Times New Roman"/>
              </w:rPr>
              <w:t>语法</w:t>
            </w:r>
          </w:p>
        </w:tc>
        <w:tc>
          <w:tcPr>
            <w:tcW w:w="5275" w:type="dxa"/>
          </w:tcPr>
          <w:p>
            <w:pPr>
              <w:rPr>
                <w:rFonts w:ascii="Calibri" w:hAnsi="Calibri" w:eastAsia="宋体" w:cs="Times New Roman"/>
              </w:rPr>
            </w:pPr>
            <w:r>
              <w:rPr>
                <w:rFonts w:ascii="Calibri" w:hAnsi="Calibri" w:eastAsia="宋体" w:cs="Times New Roman"/>
              </w:rPr>
              <w:t>public ResultMessage setmemberGrade(int creditvalue)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3029" w:type="dxa"/>
            <w:vMerge w:val="continue"/>
          </w:tcPr>
          <w:p>
            <w:pPr>
              <w:rPr>
                <w:rFonts w:ascii="Calibri" w:hAnsi="Calibri" w:eastAsia="宋体" w:cs="Times New Roman"/>
              </w:rPr>
            </w:pPr>
          </w:p>
        </w:tc>
        <w:tc>
          <w:tcPr>
            <w:tcW w:w="1047" w:type="dxa"/>
          </w:tcPr>
          <w:p>
            <w:pPr>
              <w:rPr>
                <w:rFonts w:ascii="Calibri" w:hAnsi="Calibri" w:eastAsia="宋体" w:cs="Times New Roman"/>
              </w:rPr>
            </w:pPr>
            <w:r>
              <w:rPr>
                <w:rFonts w:ascii="Calibri" w:hAnsi="Calibri" w:eastAsia="宋体" w:cs="Times New Roman"/>
              </w:rPr>
              <w:t>前置条件</w:t>
            </w:r>
          </w:p>
        </w:tc>
        <w:tc>
          <w:tcPr>
            <w:tcW w:w="5275" w:type="dxa"/>
          </w:tcPr>
          <w:p>
            <w:pPr>
              <w:rPr>
                <w:rFonts w:ascii="Calibri" w:hAnsi="Calibri" w:eastAsia="宋体" w:cs="Times New Roman"/>
              </w:rPr>
            </w:pPr>
            <w:r>
              <w:rPr>
                <w:rFonts w:ascii="Calibri" w:hAnsi="Calibri" w:eastAsia="宋体" w:cs="Times New Roman"/>
              </w:rPr>
              <w:t>用户已登录成功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trPr>
        <w:tc>
          <w:tcPr>
            <w:tcW w:w="3029" w:type="dxa"/>
            <w:vMerge w:val="continue"/>
          </w:tcPr>
          <w:p>
            <w:pPr>
              <w:rPr>
                <w:rFonts w:ascii="Calibri" w:hAnsi="Calibri" w:eastAsia="宋体" w:cs="Times New Roman"/>
              </w:rPr>
            </w:pPr>
          </w:p>
        </w:tc>
        <w:tc>
          <w:tcPr>
            <w:tcW w:w="1047" w:type="dxa"/>
          </w:tcPr>
          <w:p>
            <w:pPr>
              <w:rPr>
                <w:rFonts w:ascii="Calibri" w:hAnsi="Calibri" w:eastAsia="宋体" w:cs="Times New Roman"/>
              </w:rPr>
            </w:pPr>
            <w:r>
              <w:rPr>
                <w:rFonts w:ascii="Calibri" w:hAnsi="Calibri" w:eastAsia="宋体" w:cs="Times New Roman"/>
              </w:rPr>
              <w:t>后置条件</w:t>
            </w:r>
          </w:p>
        </w:tc>
        <w:tc>
          <w:tcPr>
            <w:tcW w:w="5275" w:type="dxa"/>
          </w:tcPr>
          <w:p>
            <w:pPr>
              <w:rPr>
                <w:rFonts w:ascii="Calibri" w:hAnsi="Calibri" w:eastAsia="宋体" w:cs="Times New Roman"/>
              </w:rPr>
            </w:pPr>
            <w:r>
              <w:rPr>
                <w:rFonts w:hint="eastAsia" w:ascii="Calibri" w:hAnsi="Calibri" w:eastAsia="宋体" w:cs="Times New Roman"/>
              </w:rPr>
              <w:t>设置会员等级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29" w:type="dxa"/>
            <w:vMerge w:val="restart"/>
          </w:tcPr>
          <w:p>
            <w:pPr>
              <w:jc w:val="left"/>
              <w:rPr>
                <w:rFonts w:ascii="Calibri" w:hAnsi="Calibri" w:eastAsia="宋体" w:cs="Times New Roman"/>
              </w:rPr>
            </w:pPr>
            <w:r>
              <w:rPr>
                <w:rFonts w:ascii="Calibri" w:hAnsi="Calibri" w:eastAsia="宋体" w:cs="Times New Roman"/>
              </w:rPr>
              <w:t>P</w:t>
            </w:r>
            <w:r>
              <w:rPr>
                <w:rFonts w:hint="eastAsia" w:ascii="Calibri" w:hAnsi="Calibri" w:eastAsia="宋体" w:cs="Times New Roman"/>
              </w:rPr>
              <w:t>romotion</w:t>
            </w:r>
            <w:r>
              <w:rPr>
                <w:rFonts w:ascii="Calibri" w:hAnsi="Calibri" w:eastAsia="宋体" w:cs="Times New Roman"/>
              </w:rPr>
              <w:t>.getPromotion</w:t>
            </w:r>
          </w:p>
        </w:tc>
        <w:tc>
          <w:tcPr>
            <w:tcW w:w="1047" w:type="dxa"/>
          </w:tcPr>
          <w:p>
            <w:pPr>
              <w:rPr>
                <w:rFonts w:ascii="Calibri" w:hAnsi="Calibri" w:eastAsia="宋体" w:cs="Times New Roman"/>
              </w:rPr>
            </w:pPr>
            <w:r>
              <w:rPr>
                <w:rFonts w:ascii="Calibri" w:hAnsi="Calibri" w:eastAsia="宋体" w:cs="Times New Roman"/>
              </w:rPr>
              <w:t>语法</w:t>
            </w:r>
          </w:p>
        </w:tc>
        <w:tc>
          <w:tcPr>
            <w:tcW w:w="5275" w:type="dxa"/>
          </w:tcPr>
          <w:p>
            <w:pPr>
              <w:rPr>
                <w:rFonts w:ascii="Calibri" w:hAnsi="Calibri" w:eastAsia="宋体" w:cs="Times New Roman"/>
              </w:rPr>
            </w:pPr>
            <w:r>
              <w:rPr>
                <w:rFonts w:ascii="Calibri" w:hAnsi="Calibri" w:eastAsia="宋体" w:cs="Times New Roman"/>
              </w:rPr>
              <w:t>public int getPromotion(String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3029" w:type="dxa"/>
            <w:vMerge w:val="continue"/>
          </w:tcPr>
          <w:p>
            <w:pPr>
              <w:rPr>
                <w:rFonts w:ascii="Calibri" w:hAnsi="Calibri" w:eastAsia="宋体" w:cs="Times New Roman"/>
              </w:rPr>
            </w:pPr>
          </w:p>
        </w:tc>
        <w:tc>
          <w:tcPr>
            <w:tcW w:w="1047" w:type="dxa"/>
          </w:tcPr>
          <w:p>
            <w:pPr>
              <w:rPr>
                <w:rFonts w:ascii="Calibri" w:hAnsi="Calibri" w:eastAsia="宋体" w:cs="Times New Roman"/>
              </w:rPr>
            </w:pPr>
            <w:r>
              <w:rPr>
                <w:rFonts w:ascii="Calibri" w:hAnsi="Calibri" w:eastAsia="宋体" w:cs="Times New Roman"/>
              </w:rPr>
              <w:t>前置条件</w:t>
            </w:r>
          </w:p>
        </w:tc>
        <w:tc>
          <w:tcPr>
            <w:tcW w:w="5275" w:type="dxa"/>
          </w:tcPr>
          <w:p>
            <w:pPr>
              <w:rPr>
                <w:rFonts w:ascii="Calibri" w:hAnsi="Calibri" w:eastAsia="宋体" w:cs="Times New Roman"/>
              </w:rPr>
            </w:pPr>
            <w:r>
              <w:rPr>
                <w:rFonts w:hint="eastAsia" w:ascii="Calibri" w:hAnsi="Calibri" w:eastAsia="宋体" w:cs="Times New Roman"/>
              </w:rPr>
              <w:t>用户已登录成功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3029" w:type="dxa"/>
            <w:vMerge w:val="continue"/>
          </w:tcPr>
          <w:p>
            <w:pPr>
              <w:rPr>
                <w:rFonts w:ascii="Calibri" w:hAnsi="Calibri" w:eastAsia="宋体" w:cs="Times New Roman"/>
              </w:rPr>
            </w:pPr>
          </w:p>
        </w:tc>
        <w:tc>
          <w:tcPr>
            <w:tcW w:w="1047" w:type="dxa"/>
          </w:tcPr>
          <w:p>
            <w:pPr>
              <w:rPr>
                <w:rFonts w:ascii="Calibri" w:hAnsi="Calibri" w:eastAsia="宋体" w:cs="Times New Roman"/>
              </w:rPr>
            </w:pPr>
            <w:r>
              <w:rPr>
                <w:rFonts w:ascii="Calibri" w:hAnsi="Calibri" w:eastAsia="宋体" w:cs="Times New Roman"/>
              </w:rPr>
              <w:t>后置条件</w:t>
            </w:r>
          </w:p>
        </w:tc>
        <w:tc>
          <w:tcPr>
            <w:tcW w:w="5275" w:type="dxa"/>
          </w:tcPr>
          <w:p>
            <w:pPr>
              <w:rPr>
                <w:rFonts w:ascii="Calibri" w:hAnsi="Calibri" w:eastAsia="宋体" w:cs="Times New Roman"/>
              </w:rPr>
            </w:pPr>
            <w:r>
              <w:rPr>
                <w:rFonts w:ascii="Calibri" w:hAnsi="Calibri" w:eastAsia="宋体" w:cs="Times New Roman"/>
              </w:rPr>
              <w:t>查找</w:t>
            </w:r>
            <w:r>
              <w:rPr>
                <w:rFonts w:hint="eastAsia" w:ascii="Calibri" w:hAnsi="Calibri" w:eastAsia="宋体" w:cs="Times New Roman"/>
              </w:rPr>
              <w:t>用户可用的营销策略数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029" w:type="dxa"/>
            <w:vMerge w:val="restart"/>
          </w:tcPr>
          <w:p>
            <w:pPr>
              <w:rPr>
                <w:rFonts w:ascii="Calibri" w:hAnsi="Calibri" w:eastAsia="宋体" w:cs="Times New Roman"/>
              </w:rPr>
            </w:pPr>
            <w:r>
              <w:rPr>
                <w:rFonts w:ascii="Calibri" w:hAnsi="Calibri" w:eastAsia="宋体" w:cs="Times New Roman"/>
              </w:rPr>
              <w:t>P</w:t>
            </w:r>
            <w:r>
              <w:rPr>
                <w:rFonts w:hint="eastAsia" w:ascii="Calibri" w:hAnsi="Calibri" w:eastAsia="宋体" w:cs="Times New Roman"/>
              </w:rPr>
              <w:t>romotion</w:t>
            </w:r>
            <w:r>
              <w:rPr>
                <w:rFonts w:ascii="Calibri" w:hAnsi="Calibri" w:eastAsia="宋体" w:cs="Times New Roman"/>
              </w:rPr>
              <w:t>.ad</w:t>
            </w:r>
            <w:r>
              <w:rPr>
                <w:rFonts w:hint="eastAsia" w:ascii="Calibri" w:hAnsi="Calibri" w:eastAsia="宋体" w:cs="Times New Roman"/>
              </w:rPr>
              <w:t>d</w:t>
            </w:r>
          </w:p>
        </w:tc>
        <w:tc>
          <w:tcPr>
            <w:tcW w:w="1047" w:type="dxa"/>
          </w:tcPr>
          <w:p>
            <w:pPr>
              <w:rPr>
                <w:rFonts w:ascii="Calibri" w:hAnsi="Calibri" w:eastAsia="宋体" w:cs="Times New Roman"/>
              </w:rPr>
            </w:pPr>
            <w:r>
              <w:rPr>
                <w:rFonts w:ascii="Calibri" w:hAnsi="Calibri" w:eastAsia="宋体" w:cs="Times New Roman"/>
              </w:rPr>
              <w:t>语法</w:t>
            </w:r>
          </w:p>
        </w:tc>
        <w:tc>
          <w:tcPr>
            <w:tcW w:w="5275" w:type="dxa"/>
          </w:tcPr>
          <w:p>
            <w:pPr>
              <w:wordWrap w:val="0"/>
              <w:rPr>
                <w:rFonts w:ascii="Calibri" w:hAnsi="Calibri" w:eastAsia="宋体" w:cs="Times New Roman"/>
              </w:rPr>
            </w:pPr>
            <w:r>
              <w:rPr>
                <w:rFonts w:ascii="Calibri" w:hAnsi="Calibri" w:eastAsia="宋体" w:cs="Times New Roman"/>
              </w:rPr>
              <w:t>public int add(String promotionnumber,String promotionid,Time begintime,Time endtime,Time birthday,int roomnumber,boolean corporatemember,String hoteldistrict,ResultMessage membergrade,double dcount)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3029" w:type="dxa"/>
            <w:vMerge w:val="continue"/>
          </w:tcPr>
          <w:p>
            <w:pPr>
              <w:rPr>
                <w:rFonts w:ascii="Calibri" w:hAnsi="Calibri" w:eastAsia="宋体" w:cs="Times New Roman"/>
              </w:rPr>
            </w:pPr>
          </w:p>
        </w:tc>
        <w:tc>
          <w:tcPr>
            <w:tcW w:w="1047" w:type="dxa"/>
          </w:tcPr>
          <w:p>
            <w:pPr>
              <w:rPr>
                <w:rFonts w:ascii="Calibri" w:hAnsi="Calibri" w:eastAsia="宋体" w:cs="Times New Roman"/>
              </w:rPr>
            </w:pPr>
            <w:r>
              <w:rPr>
                <w:rFonts w:ascii="Calibri" w:hAnsi="Calibri" w:eastAsia="宋体" w:cs="Times New Roman"/>
              </w:rPr>
              <w:t>前置条件</w:t>
            </w:r>
          </w:p>
        </w:tc>
        <w:tc>
          <w:tcPr>
            <w:tcW w:w="5275" w:type="dxa"/>
          </w:tcPr>
          <w:p>
            <w:pPr>
              <w:rPr>
                <w:rFonts w:ascii="Calibri" w:hAnsi="Calibri" w:eastAsia="宋体" w:cs="Times New Roman"/>
              </w:rPr>
            </w:pPr>
            <w:r>
              <w:rPr>
                <w:rFonts w:hint="eastAsia" w:ascii="Calibri" w:hAnsi="Calibri" w:eastAsia="宋体" w:cs="Times New Roman"/>
              </w:rPr>
              <w:t>用户已登录成功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3029" w:type="dxa"/>
            <w:vMerge w:val="continue"/>
          </w:tcPr>
          <w:p>
            <w:pPr>
              <w:rPr>
                <w:rFonts w:ascii="Calibri" w:hAnsi="Calibri" w:eastAsia="宋体" w:cs="Times New Roman"/>
              </w:rPr>
            </w:pPr>
          </w:p>
        </w:tc>
        <w:tc>
          <w:tcPr>
            <w:tcW w:w="1047" w:type="dxa"/>
          </w:tcPr>
          <w:p>
            <w:pPr>
              <w:rPr>
                <w:rFonts w:ascii="Calibri" w:hAnsi="Calibri" w:eastAsia="宋体" w:cs="Times New Roman"/>
              </w:rPr>
            </w:pPr>
            <w:r>
              <w:rPr>
                <w:rFonts w:ascii="Calibri" w:hAnsi="Calibri" w:eastAsia="宋体" w:cs="Times New Roman"/>
              </w:rPr>
              <w:t>后置条件</w:t>
            </w:r>
          </w:p>
        </w:tc>
        <w:tc>
          <w:tcPr>
            <w:tcW w:w="5275" w:type="dxa"/>
          </w:tcPr>
          <w:p>
            <w:pPr>
              <w:rPr>
                <w:rFonts w:ascii="Calibri" w:hAnsi="Calibri" w:eastAsia="宋体" w:cs="Times New Roman"/>
              </w:rPr>
            </w:pPr>
            <w:r>
              <w:rPr>
                <w:rFonts w:hint="eastAsia" w:ascii="Calibri" w:hAnsi="Calibri" w:eastAsia="宋体" w:cs="Times New Roman"/>
              </w:rPr>
              <w:t>添加营销策略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3029" w:type="dxa"/>
            <w:vMerge w:val="restart"/>
          </w:tcPr>
          <w:p>
            <w:pPr>
              <w:rPr>
                <w:rFonts w:ascii="Calibri" w:hAnsi="Calibri" w:eastAsia="宋体" w:cs="Times New Roman"/>
              </w:rPr>
            </w:pPr>
            <w:r>
              <w:rPr>
                <w:rFonts w:hint="eastAsia" w:ascii="Calibri" w:hAnsi="Calibri" w:eastAsia="宋体" w:cs="Times New Roman"/>
              </w:rPr>
              <w:t>Promotion.</w:t>
            </w:r>
            <w:r>
              <w:rPr>
                <w:rFonts w:ascii="Calibri" w:hAnsi="Calibri" w:eastAsia="宋体" w:cs="Times New Roman"/>
              </w:rPr>
              <w:t>delete</w:t>
            </w:r>
          </w:p>
        </w:tc>
        <w:tc>
          <w:tcPr>
            <w:tcW w:w="1047" w:type="dxa"/>
          </w:tcPr>
          <w:p>
            <w:pPr>
              <w:rPr>
                <w:rFonts w:ascii="Calibri" w:hAnsi="Calibri" w:eastAsia="宋体" w:cs="Times New Roman"/>
              </w:rPr>
            </w:pPr>
            <w:r>
              <w:rPr>
                <w:rFonts w:ascii="Calibri" w:hAnsi="Calibri" w:eastAsia="宋体" w:cs="Times New Roman"/>
              </w:rPr>
              <w:t>语法</w:t>
            </w:r>
          </w:p>
        </w:tc>
        <w:tc>
          <w:tcPr>
            <w:tcW w:w="5275" w:type="dxa"/>
          </w:tcPr>
          <w:p>
            <w:pPr>
              <w:rPr>
                <w:rFonts w:ascii="Calibri" w:hAnsi="Calibri" w:eastAsia="宋体" w:cs="Times New Roman"/>
              </w:rPr>
            </w:pPr>
            <w:r>
              <w:rPr>
                <w:rFonts w:ascii="Calibri" w:hAnsi="Calibri" w:eastAsia="宋体" w:cs="Times New Roman"/>
              </w:rPr>
              <w:t>public int delete(Promotion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3029" w:type="dxa"/>
            <w:vMerge w:val="continue"/>
          </w:tcPr>
          <w:p>
            <w:pPr>
              <w:rPr>
                <w:rFonts w:ascii="Calibri" w:hAnsi="Calibri" w:eastAsia="宋体" w:cs="Times New Roman"/>
              </w:rPr>
            </w:pPr>
          </w:p>
        </w:tc>
        <w:tc>
          <w:tcPr>
            <w:tcW w:w="1047" w:type="dxa"/>
          </w:tcPr>
          <w:p>
            <w:pPr>
              <w:rPr>
                <w:rFonts w:ascii="Calibri" w:hAnsi="Calibri" w:eastAsia="宋体" w:cs="Times New Roman"/>
              </w:rPr>
            </w:pPr>
            <w:r>
              <w:rPr>
                <w:rFonts w:ascii="Calibri" w:hAnsi="Calibri" w:eastAsia="宋体" w:cs="Times New Roman"/>
              </w:rPr>
              <w:t>前置条件</w:t>
            </w:r>
          </w:p>
        </w:tc>
        <w:tc>
          <w:tcPr>
            <w:tcW w:w="5275" w:type="dxa"/>
          </w:tcPr>
          <w:p>
            <w:pPr>
              <w:rPr>
                <w:rFonts w:ascii="Calibri" w:hAnsi="Calibri" w:eastAsia="宋体" w:cs="Times New Roman"/>
              </w:rPr>
            </w:pPr>
            <w:r>
              <w:rPr>
                <w:rFonts w:hint="eastAsia" w:ascii="Calibri" w:hAnsi="Calibri" w:eastAsia="宋体" w:cs="Times New Roman"/>
              </w:rPr>
              <w:t>酒店工作人员已登陆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6" w:hRule="atLeast"/>
        </w:trPr>
        <w:tc>
          <w:tcPr>
            <w:tcW w:w="3029" w:type="dxa"/>
            <w:vMerge w:val="continue"/>
          </w:tcPr>
          <w:p>
            <w:pPr>
              <w:rPr>
                <w:rFonts w:ascii="Calibri" w:hAnsi="Calibri" w:eastAsia="宋体" w:cs="Times New Roman"/>
              </w:rPr>
            </w:pPr>
          </w:p>
        </w:tc>
        <w:tc>
          <w:tcPr>
            <w:tcW w:w="1047" w:type="dxa"/>
          </w:tcPr>
          <w:p>
            <w:pPr>
              <w:rPr>
                <w:rFonts w:ascii="Calibri" w:hAnsi="Calibri" w:eastAsia="宋体" w:cs="Times New Roman"/>
              </w:rPr>
            </w:pPr>
            <w:r>
              <w:rPr>
                <w:rFonts w:ascii="Calibri" w:hAnsi="Calibri" w:eastAsia="宋体" w:cs="Times New Roman"/>
              </w:rPr>
              <w:t>后置条件</w:t>
            </w:r>
          </w:p>
        </w:tc>
        <w:tc>
          <w:tcPr>
            <w:tcW w:w="5275" w:type="dxa"/>
          </w:tcPr>
          <w:p>
            <w:pPr>
              <w:rPr>
                <w:rFonts w:ascii="Calibri" w:hAnsi="Calibri" w:eastAsia="宋体" w:cs="Times New Roman"/>
              </w:rPr>
            </w:pPr>
            <w:r>
              <w:rPr>
                <w:rFonts w:hint="eastAsia" w:ascii="Calibri" w:hAnsi="Calibri" w:eastAsia="宋体" w:cs="Times New Roman"/>
              </w:rPr>
              <w:t>删除营销策略</w:t>
            </w:r>
          </w:p>
        </w:tc>
      </w:tr>
    </w:tbl>
    <w:p>
      <w:pPr>
        <w:ind w:left="430" w:right="474"/>
        <w:jc w:val="center"/>
      </w:pPr>
    </w:p>
    <w:tbl>
      <w:tblPr>
        <w:tblStyle w:val="18"/>
        <w:tblpPr w:leftFromText="180" w:rightFromText="180" w:vertAnchor="text" w:horzAnchor="margin" w:tblpY="278"/>
        <w:tblOverlap w:val="never"/>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90"/>
        <w:gridCol w:w="3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9464" w:type="dxa"/>
            <w:gridSpan w:val="2"/>
          </w:tcPr>
          <w:p>
            <w:pPr>
              <w:jc w:val="center"/>
              <w:rPr>
                <w:rFonts w:ascii="Calibri" w:hAnsi="Calibri" w:eastAsia="宋体" w:cs="Times New Roman"/>
              </w:rPr>
            </w:pPr>
            <w:r>
              <w:rPr>
                <w:rFonts w:ascii="Calibri" w:hAnsi="Calibri" w:eastAsia="宋体" w:cs="Times New Roman"/>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5890" w:type="dxa"/>
          </w:tcPr>
          <w:p>
            <w:pPr>
              <w:jc w:val="center"/>
              <w:rPr>
                <w:rFonts w:ascii="Calibri" w:hAnsi="Calibri" w:eastAsia="宋体" w:cs="Times New Roman"/>
              </w:rPr>
            </w:pPr>
            <w:r>
              <w:rPr>
                <w:rFonts w:ascii="Calibri" w:hAnsi="Calibri" w:eastAsia="宋体" w:cs="Times New Roman"/>
              </w:rPr>
              <w:t>服务名</w:t>
            </w:r>
          </w:p>
        </w:tc>
        <w:tc>
          <w:tcPr>
            <w:tcW w:w="3574" w:type="dxa"/>
          </w:tcPr>
          <w:p>
            <w:pPr>
              <w:jc w:val="center"/>
              <w:rPr>
                <w:rFonts w:ascii="Calibri" w:hAnsi="Calibri" w:eastAsia="宋体" w:cs="Times New Roman"/>
              </w:rPr>
            </w:pPr>
            <w:r>
              <w:rPr>
                <w:rFonts w:ascii="Calibri" w:hAnsi="Calibri" w:eastAsia="宋体" w:cs="Times New Roman"/>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5890" w:type="dxa"/>
          </w:tcPr>
          <w:p>
            <w:pPr>
              <w:rPr>
                <w:rFonts w:ascii="Calibri" w:hAnsi="Calibri" w:eastAsia="宋体" w:cs="Times New Roman"/>
              </w:rPr>
            </w:pPr>
            <w:r>
              <w:rPr>
                <w:rFonts w:hint="eastAsia" w:ascii="Calibri" w:hAnsi="Calibri" w:eastAsia="宋体" w:cs="Times New Roman"/>
              </w:rPr>
              <w:t>DatabaseFactroy.getPromotionDatabase</w:t>
            </w:r>
          </w:p>
        </w:tc>
        <w:tc>
          <w:tcPr>
            <w:tcW w:w="3574" w:type="dxa"/>
          </w:tcPr>
          <w:p>
            <w:pPr>
              <w:rPr>
                <w:rFonts w:ascii="Calibri" w:hAnsi="Calibri" w:eastAsia="宋体" w:cs="Times New Roman"/>
              </w:rPr>
            </w:pPr>
            <w:r>
              <w:rPr>
                <w:rFonts w:hint="eastAsia" w:ascii="Calibri" w:hAnsi="Calibri" w:eastAsia="宋体" w:cs="Times New Roman"/>
              </w:rPr>
              <w:t>得到Promotion数据库的服务的引用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890" w:type="dxa"/>
          </w:tcPr>
          <w:p>
            <w:pPr>
              <w:rPr>
                <w:rFonts w:ascii="Calibri" w:hAnsi="Calibri" w:eastAsia="宋体" w:cs="Times New Roman"/>
              </w:rPr>
            </w:pPr>
            <w:r>
              <w:rPr>
                <w:rFonts w:hint="eastAsia" w:ascii="Calibri" w:hAnsi="Calibri" w:eastAsia="宋体" w:cs="Times New Roman"/>
              </w:rPr>
              <w:t>DatabaseFactroy.getHotelDatabase</w:t>
            </w:r>
          </w:p>
        </w:tc>
        <w:tc>
          <w:tcPr>
            <w:tcW w:w="3574" w:type="dxa"/>
          </w:tcPr>
          <w:p>
            <w:pPr>
              <w:rPr>
                <w:rFonts w:ascii="Calibri" w:hAnsi="Calibri" w:eastAsia="宋体" w:cs="Times New Roman"/>
              </w:rPr>
            </w:pPr>
            <w:r>
              <w:rPr>
                <w:rFonts w:hint="eastAsia" w:ascii="Calibri" w:hAnsi="Calibri" w:eastAsia="宋体" w:cs="Times New Roman"/>
              </w:rPr>
              <w:t>得到Hotel数据库的服务的引用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890" w:type="dxa"/>
          </w:tcPr>
          <w:p>
            <w:pPr>
              <w:rPr>
                <w:rFonts w:ascii="Calibri" w:hAnsi="Calibri" w:eastAsia="宋体" w:cs="Times New Roman"/>
              </w:rPr>
            </w:pPr>
            <w:r>
              <w:rPr>
                <w:rFonts w:hint="eastAsia" w:ascii="Calibri" w:hAnsi="Calibri" w:eastAsia="宋体" w:cs="Times New Roman"/>
              </w:rPr>
              <w:t>DatabaseFactroy.getOrderDatabase</w:t>
            </w:r>
          </w:p>
        </w:tc>
        <w:tc>
          <w:tcPr>
            <w:tcW w:w="3574" w:type="dxa"/>
          </w:tcPr>
          <w:p>
            <w:pPr>
              <w:rPr>
                <w:rFonts w:ascii="Calibri" w:hAnsi="Calibri" w:eastAsia="宋体" w:cs="Times New Roman"/>
              </w:rPr>
            </w:pPr>
            <w:r>
              <w:rPr>
                <w:rFonts w:hint="eastAsia" w:ascii="Calibri" w:hAnsi="Calibri" w:eastAsia="宋体" w:cs="Times New Roman"/>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5890" w:type="dxa"/>
          </w:tcPr>
          <w:p>
            <w:pPr>
              <w:rPr>
                <w:rFonts w:ascii="Calibri" w:hAnsi="Calibri" w:eastAsia="宋体" w:cs="Times New Roman"/>
              </w:rPr>
            </w:pPr>
            <w:r>
              <w:rPr>
                <w:rFonts w:hint="eastAsia" w:ascii="Calibri" w:hAnsi="Calibri" w:eastAsia="宋体" w:cs="Times New Roman"/>
              </w:rPr>
              <w:t>DatabaseFactroy.getUserDatabase</w:t>
            </w:r>
          </w:p>
        </w:tc>
        <w:tc>
          <w:tcPr>
            <w:tcW w:w="3574" w:type="dxa"/>
          </w:tcPr>
          <w:p>
            <w:pPr>
              <w:rPr>
                <w:rFonts w:ascii="Calibri" w:hAnsi="Calibri" w:eastAsia="宋体" w:cs="Times New Roman"/>
              </w:rPr>
            </w:pPr>
            <w:r>
              <w:rPr>
                <w:rFonts w:hint="eastAsia" w:ascii="Calibri" w:hAnsi="Calibri" w:eastAsia="宋体" w:cs="Times New Roman"/>
              </w:rPr>
              <w:t>得到User数据库的服务的引用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890" w:type="dxa"/>
          </w:tcPr>
          <w:p>
            <w:pPr>
              <w:rPr>
                <w:rFonts w:ascii="Calibri" w:hAnsi="Calibri" w:eastAsia="宋体" w:cs="Times New Roman"/>
              </w:rPr>
            </w:pPr>
            <w:r>
              <w:rPr>
                <w:rFonts w:hint="eastAsia" w:ascii="Calibri" w:hAnsi="Calibri" w:eastAsia="宋体" w:cs="Times New Roman"/>
              </w:rPr>
              <w:t>PromotionDataService.insert(PromotionPO po)</w:t>
            </w:r>
          </w:p>
        </w:tc>
        <w:tc>
          <w:tcPr>
            <w:tcW w:w="3574" w:type="dxa"/>
          </w:tcPr>
          <w:p>
            <w:pPr>
              <w:rPr>
                <w:rFonts w:ascii="Calibri" w:hAnsi="Calibri" w:eastAsia="宋体" w:cs="Times New Roman"/>
              </w:rPr>
            </w:pPr>
            <w:r>
              <w:rPr>
                <w:rFonts w:hint="eastAsia" w:ascii="Calibri" w:hAnsi="Calibri" w:eastAsia="宋体" w:cs="Times New Roman"/>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890" w:type="dxa"/>
          </w:tcPr>
          <w:p>
            <w:pPr>
              <w:rPr>
                <w:rFonts w:ascii="Calibri" w:hAnsi="Calibri" w:eastAsia="宋体" w:cs="Times New Roman"/>
              </w:rPr>
            </w:pPr>
            <w:r>
              <w:rPr>
                <w:rFonts w:hint="eastAsia" w:ascii="Calibri" w:hAnsi="Calibri" w:eastAsia="宋体" w:cs="Times New Roman"/>
              </w:rPr>
              <w:t>PromotionDataService.delete (PromotionPO po)</w:t>
            </w:r>
          </w:p>
        </w:tc>
        <w:tc>
          <w:tcPr>
            <w:tcW w:w="3574" w:type="dxa"/>
          </w:tcPr>
          <w:p>
            <w:pPr>
              <w:rPr>
                <w:rFonts w:ascii="Calibri" w:hAnsi="Calibri" w:eastAsia="宋体" w:cs="Times New Roman"/>
              </w:rPr>
            </w:pPr>
            <w:r>
              <w:rPr>
                <w:rFonts w:hint="eastAsia" w:ascii="Calibri" w:hAnsi="Calibri" w:eastAsia="宋体" w:cs="Times New Roman"/>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890" w:type="dxa"/>
          </w:tcPr>
          <w:p>
            <w:pPr>
              <w:rPr>
                <w:rFonts w:ascii="Calibri" w:hAnsi="Calibri" w:eastAsia="宋体" w:cs="Times New Roman"/>
              </w:rPr>
            </w:pPr>
            <w:r>
              <w:rPr>
                <w:rFonts w:hint="eastAsia" w:ascii="Calibri" w:hAnsi="Calibri" w:eastAsia="宋体" w:cs="Times New Roman"/>
              </w:rPr>
              <w:t>PromotionDataService.memberlevelinsert(MessageInput in)</w:t>
            </w:r>
          </w:p>
        </w:tc>
        <w:tc>
          <w:tcPr>
            <w:tcW w:w="3574" w:type="dxa"/>
          </w:tcPr>
          <w:p>
            <w:pPr>
              <w:rPr>
                <w:rFonts w:ascii="Calibri" w:hAnsi="Calibri" w:eastAsia="宋体" w:cs="Times New Roman"/>
              </w:rPr>
            </w:pPr>
            <w:r>
              <w:rPr>
                <w:rFonts w:hint="eastAsia" w:ascii="Calibri" w:hAnsi="Calibri" w:eastAsia="宋体" w:cs="Times New Roman"/>
              </w:rPr>
              <w:t>在数据区添加会员等级制度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5890" w:type="dxa"/>
          </w:tcPr>
          <w:p>
            <w:pPr>
              <w:rPr>
                <w:rFonts w:ascii="Calibri" w:hAnsi="Calibri" w:eastAsia="宋体" w:cs="Times New Roman"/>
              </w:rPr>
            </w:pPr>
            <w:r>
              <w:rPr>
                <w:rFonts w:hint="eastAsia" w:ascii="Calibri" w:hAnsi="Calibri" w:eastAsia="宋体" w:cs="Times New Roman"/>
              </w:rPr>
              <w:t>PromotionDataService.memberlevelupdate(MessageInput in)</w:t>
            </w:r>
          </w:p>
        </w:tc>
        <w:tc>
          <w:tcPr>
            <w:tcW w:w="3574" w:type="dxa"/>
          </w:tcPr>
          <w:p>
            <w:pPr>
              <w:rPr>
                <w:rFonts w:ascii="Calibri" w:hAnsi="Calibri" w:eastAsia="宋体" w:cs="Times New Roman"/>
              </w:rPr>
            </w:pPr>
            <w:r>
              <w:rPr>
                <w:rFonts w:hint="eastAsia" w:ascii="Calibri" w:hAnsi="Calibri" w:eastAsia="宋体" w:cs="Times New Roman"/>
              </w:rPr>
              <w:t>在数据区更新会员等级制度</w:t>
            </w:r>
          </w:p>
        </w:tc>
      </w:tr>
    </w:tbl>
    <w:p>
      <w:pPr>
        <w:ind w:left="430" w:right="474"/>
        <w:jc w:val="center"/>
      </w:pPr>
    </w:p>
    <w:p>
      <w:pPr>
        <w:spacing w:after="0" w:line="264" w:lineRule="auto"/>
        <w:ind w:left="250" w:right="2897"/>
        <w:jc w:val="right"/>
      </w:pPr>
      <w:r>
        <w:t xml:space="preserve">表 4-1-4-2 PromotionBL 的接口规范 </w:t>
      </w:r>
    </w:p>
    <w:p>
      <w:pPr>
        <w:spacing w:after="194" w:line="259" w:lineRule="auto"/>
        <w:ind w:left="0" w:firstLine="0"/>
        <w:jc w:val="left"/>
      </w:pPr>
      <w:r>
        <w:t xml:space="preserve"> </w:t>
      </w:r>
    </w:p>
    <w:p>
      <w:pPr>
        <w:pStyle w:val="4"/>
        <w:ind w:left="-5"/>
      </w:pPr>
      <w:bookmarkStart w:id="28" w:name="_Toc465523213"/>
      <w:r>
        <w:t>4.1.4.4.</w:t>
      </w:r>
      <w:r>
        <w:rPr>
          <w:rFonts w:ascii="Arial" w:hAnsi="Arial" w:eastAsia="Arial" w:cs="Arial"/>
        </w:rPr>
        <w:t xml:space="preserve"> </w:t>
      </w:r>
      <w:r>
        <w:t>业务逻辑层的动态模型</w:t>
      </w:r>
      <w:bookmarkEnd w:id="28"/>
      <w:r>
        <w:t xml:space="preserve"> </w:t>
      </w:r>
    </w:p>
    <w:p>
      <w:pPr>
        <w:spacing w:after="170" w:line="264" w:lineRule="auto"/>
        <w:ind w:left="250" w:right="618"/>
        <w:jc w:val="right"/>
      </w:pPr>
      <w:r>
        <w:t xml:space="preserve">图 4-1-4-2表明了酒店预订系统中，在查看营销策略时，查看营销策略业务逻辑处理的相关对象之间的协作。 </w:t>
      </w:r>
    </w:p>
    <w:p>
      <w:pPr>
        <w:spacing w:after="90" w:line="259" w:lineRule="auto"/>
        <w:ind w:left="0" w:right="367" w:firstLine="0"/>
        <w:jc w:val="right"/>
      </w:pPr>
      <w:r>
        <w:drawing>
          <wp:inline distT="0" distB="0" distL="0" distR="0">
            <wp:extent cx="5662295" cy="3451860"/>
            <wp:effectExtent l="0" t="0" r="0" b="0"/>
            <wp:docPr id="48" name="图片 48" descr="C:\Users\LZ\Desktop\新建文件夹\软工二大作业\order&amp;&amp;promotion\promotion\查看营销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LZ\Desktop\新建文件夹\软工二大作业\order&amp;&amp;promotion\promotion\查看营销策略.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662295" cy="3452247"/>
                    </a:xfrm>
                    <a:prstGeom prst="rect">
                      <a:avLst/>
                    </a:prstGeom>
                    <a:noFill/>
                    <a:ln>
                      <a:noFill/>
                    </a:ln>
                  </pic:spPr>
                </pic:pic>
              </a:graphicData>
            </a:graphic>
          </wp:inline>
        </w:drawing>
      </w:r>
      <w:r>
        <w:t xml:space="preserve"> </w:t>
      </w:r>
    </w:p>
    <w:p>
      <w:pPr>
        <w:spacing w:after="176" w:line="259" w:lineRule="auto"/>
        <w:ind w:right="610"/>
        <w:jc w:val="center"/>
      </w:pPr>
      <w:r>
        <w:t xml:space="preserve">图 4-1-4-2 查看营销策略的顺序图 </w:t>
      </w:r>
    </w:p>
    <w:p>
      <w:pPr>
        <w:spacing w:after="0" w:line="363" w:lineRule="auto"/>
        <w:ind w:left="7" w:right="474" w:firstLine="480"/>
      </w:pPr>
      <w:r>
        <w:t xml:space="preserve">图 4-1-4-3表明了酒店预订系统中，在制定会员等级折扣时，制定会员等级业务逻辑处理的相关对象之间的协作。 </w:t>
      </w:r>
    </w:p>
    <w:p>
      <w:pPr>
        <w:spacing w:after="221" w:line="264" w:lineRule="auto"/>
        <w:ind w:left="250" w:right="185"/>
        <w:jc w:val="right"/>
      </w:pPr>
      <w:r>
        <w:drawing>
          <wp:inline distT="0" distB="0" distL="0" distR="0">
            <wp:extent cx="5662295" cy="3524250"/>
            <wp:effectExtent l="0" t="0" r="0" b="0"/>
            <wp:docPr id="49" name="图片 49" descr="C:\Users\LZ\Desktop\新建文件夹\软工二大作业\order&amp;&amp;promotion\promotion\会员等级折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LZ\Desktop\新建文件夹\软工二大作业\order&amp;&amp;promotion\promotion\会员等级折扣.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662295" cy="3524250"/>
                    </a:xfrm>
                    <a:prstGeom prst="rect">
                      <a:avLst/>
                    </a:prstGeom>
                    <a:noFill/>
                    <a:ln>
                      <a:noFill/>
                    </a:ln>
                  </pic:spPr>
                </pic:pic>
              </a:graphicData>
            </a:graphic>
          </wp:inline>
        </w:drawing>
      </w:r>
      <w:r>
        <w:t xml:space="preserve"> </w:t>
      </w:r>
    </w:p>
    <w:p>
      <w:pPr>
        <w:spacing w:after="221" w:line="264" w:lineRule="auto"/>
        <w:ind w:left="250" w:right="185"/>
        <w:jc w:val="center"/>
      </w:pPr>
      <w:r>
        <w:t>图 4-1-4-3 制定会员等级折扣的顺序图</w:t>
      </w:r>
    </w:p>
    <w:p>
      <w:pPr>
        <w:spacing w:after="221" w:line="264" w:lineRule="auto"/>
        <w:ind w:left="250" w:right="185"/>
        <w:jc w:val="right"/>
      </w:pPr>
      <w:r>
        <w:t>图 4-1-4-4表明了酒店预订系统中，在制定酒店营销策略时，制定酒店营销策略业务逻辑处理的相关对象之间的协作。</w:t>
      </w:r>
    </w:p>
    <w:p>
      <w:pPr>
        <w:spacing w:after="221" w:line="264" w:lineRule="auto"/>
        <w:ind w:left="250" w:right="185"/>
        <w:jc w:val="right"/>
      </w:pPr>
      <w:r>
        <w:drawing>
          <wp:inline distT="0" distB="0" distL="0" distR="0">
            <wp:extent cx="5662295" cy="3458210"/>
            <wp:effectExtent l="0" t="0" r="0" b="8890"/>
            <wp:docPr id="50" name="图片 50" descr="C:\Users\LZ\Desktop\新建文件夹\软工二大作业\order&amp;&amp;promotion\promotion\酒店营销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LZ\Desktop\新建文件夹\软工二大作业\order&amp;&amp;promotion\promotion\酒店营销策略.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662295" cy="3458591"/>
                    </a:xfrm>
                    <a:prstGeom prst="rect">
                      <a:avLst/>
                    </a:prstGeom>
                    <a:noFill/>
                    <a:ln>
                      <a:noFill/>
                    </a:ln>
                  </pic:spPr>
                </pic:pic>
              </a:graphicData>
            </a:graphic>
          </wp:inline>
        </w:drawing>
      </w:r>
    </w:p>
    <w:p>
      <w:pPr>
        <w:spacing w:after="221" w:line="264" w:lineRule="auto"/>
        <w:ind w:left="250" w:right="185"/>
        <w:jc w:val="center"/>
      </w:pPr>
      <w:r>
        <w:rPr>
          <w:rFonts w:hint="eastAsia"/>
        </w:rPr>
        <w:t>图4-</w:t>
      </w:r>
      <w:r>
        <w:t>1</w:t>
      </w:r>
      <w:r>
        <w:rPr>
          <w:rFonts w:hint="eastAsia"/>
        </w:rPr>
        <w:t>-</w:t>
      </w:r>
      <w:r>
        <w:t>4</w:t>
      </w:r>
      <w:r>
        <w:rPr>
          <w:rFonts w:hint="eastAsia"/>
        </w:rPr>
        <w:t>-</w:t>
      </w:r>
      <w:r>
        <w:t>4制定酒店营销策略的顺序图</w:t>
      </w:r>
    </w:p>
    <w:p>
      <w:pPr>
        <w:spacing w:after="221" w:line="264" w:lineRule="auto"/>
        <w:ind w:left="250" w:right="185"/>
        <w:jc w:val="right"/>
      </w:pPr>
      <w:r>
        <w:t>图 4-1-4-5表明了酒店预订系统中，在取消制定营销策略时，取消营销策略业务逻辑处理的相关对象之间的协作。</w:t>
      </w:r>
    </w:p>
    <w:p>
      <w:pPr>
        <w:spacing w:after="221" w:line="264" w:lineRule="auto"/>
        <w:ind w:left="250" w:right="185"/>
        <w:jc w:val="right"/>
      </w:pPr>
      <w:r>
        <w:drawing>
          <wp:inline distT="0" distB="0" distL="0" distR="0">
            <wp:extent cx="5662295" cy="3531870"/>
            <wp:effectExtent l="0" t="0" r="0" b="0"/>
            <wp:docPr id="51" name="图片 51" descr="C:\Users\LZ\Desktop\新建文件夹\软工二大作业\order&amp;&amp;promotion\promotion\取消营销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LZ\Desktop\新建文件夹\软工二大作业\order&amp;&amp;promotion\promotion\取消营销策略.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662295" cy="3532230"/>
                    </a:xfrm>
                    <a:prstGeom prst="rect">
                      <a:avLst/>
                    </a:prstGeom>
                    <a:noFill/>
                    <a:ln>
                      <a:noFill/>
                    </a:ln>
                  </pic:spPr>
                </pic:pic>
              </a:graphicData>
            </a:graphic>
          </wp:inline>
        </w:drawing>
      </w:r>
    </w:p>
    <w:p>
      <w:pPr>
        <w:spacing w:after="221" w:line="264" w:lineRule="auto"/>
        <w:ind w:left="250" w:right="185"/>
        <w:jc w:val="center"/>
      </w:pPr>
      <w:r>
        <w:t>图</w:t>
      </w:r>
      <w:r>
        <w:rPr>
          <w:rFonts w:hint="eastAsia"/>
        </w:rPr>
        <w:t>4-</w:t>
      </w:r>
      <w:r>
        <w:t>1</w:t>
      </w:r>
      <w:r>
        <w:rPr>
          <w:rFonts w:hint="eastAsia"/>
        </w:rPr>
        <w:t>-</w:t>
      </w:r>
      <w:r>
        <w:t>4</w:t>
      </w:r>
      <w:r>
        <w:rPr>
          <w:rFonts w:hint="eastAsia"/>
        </w:rPr>
        <w:t>-</w:t>
      </w:r>
      <w:r>
        <w:t>5取消制定营销策略的顺序图</w:t>
      </w:r>
    </w:p>
    <w:p>
      <w:pPr>
        <w:spacing w:after="221" w:line="264" w:lineRule="auto"/>
        <w:ind w:left="250" w:right="185"/>
        <w:jc w:val="right"/>
      </w:pPr>
      <w:r>
        <w:t>图 4-1-4-6表明了酒店预订系统中，在制定网站营销策略时，制定网站营销策略业务逻辑处理的相关对象之间的协作。</w:t>
      </w:r>
    </w:p>
    <w:p>
      <w:pPr>
        <w:spacing w:after="221" w:line="264" w:lineRule="auto"/>
        <w:ind w:left="250" w:right="185"/>
        <w:jc w:val="right"/>
      </w:pPr>
      <w:r>
        <w:drawing>
          <wp:inline distT="0" distB="0" distL="0" distR="0">
            <wp:extent cx="5662295" cy="3463925"/>
            <wp:effectExtent l="0" t="0" r="0" b="3175"/>
            <wp:docPr id="52" name="图片 52" descr="C:\Users\LZ\Desktop\新建文件夹\软工二大作业\order&amp;&amp;promotion\promotion\网站营销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LZ\Desktop\新建文件夹\软工二大作业\order&amp;&amp;promotion\promotion\网站营销策略.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662295" cy="3464531"/>
                    </a:xfrm>
                    <a:prstGeom prst="rect">
                      <a:avLst/>
                    </a:prstGeom>
                    <a:noFill/>
                    <a:ln>
                      <a:noFill/>
                    </a:ln>
                  </pic:spPr>
                </pic:pic>
              </a:graphicData>
            </a:graphic>
          </wp:inline>
        </w:drawing>
      </w:r>
    </w:p>
    <w:p>
      <w:pPr>
        <w:spacing w:after="221" w:line="264" w:lineRule="auto"/>
        <w:ind w:left="250" w:right="185"/>
        <w:jc w:val="center"/>
      </w:pPr>
      <w:r>
        <w:t>图</w:t>
      </w:r>
      <w:r>
        <w:rPr>
          <w:rFonts w:hint="eastAsia"/>
        </w:rPr>
        <w:t>4-</w:t>
      </w:r>
      <w:r>
        <w:t>1</w:t>
      </w:r>
      <w:r>
        <w:rPr>
          <w:rFonts w:hint="eastAsia"/>
        </w:rPr>
        <w:t>-</w:t>
      </w:r>
      <w:r>
        <w:t>4</w:t>
      </w:r>
      <w:r>
        <w:rPr>
          <w:rFonts w:hint="eastAsia"/>
        </w:rPr>
        <w:t>-</w:t>
      </w:r>
      <w:r>
        <w:t>6制定网站营销策略的顺序图</w:t>
      </w:r>
    </w:p>
    <w:p>
      <w:pPr>
        <w:spacing w:after="221" w:line="264" w:lineRule="auto"/>
        <w:ind w:left="250" w:right="185"/>
        <w:jc w:val="right"/>
      </w:pPr>
      <w:r>
        <w:t>如图4-1-4-7所示的状态图描述了Promotion对象的生存期间的状态序列，</w:t>
      </w:r>
    </w:p>
    <w:p>
      <w:pPr>
        <w:ind w:left="17" w:right="474"/>
      </w:pPr>
      <w:r>
        <w:t>引起转移的事件，以及因状态转移而伴随的动作。如果 addPromotion 方法被 UI 调用，</w:t>
      </w:r>
    </w:p>
    <w:p>
      <w:pPr>
        <w:spacing w:after="0" w:line="363" w:lineRule="auto"/>
        <w:ind w:left="7" w:right="474" w:firstLine="0"/>
      </w:pPr>
      <w:r>
        <w:t>进入 Add 状态，之后通过 delete 进入 Delete 状态，最后通过 end进入结束状态</w:t>
      </w:r>
      <w:r>
        <w:rPr>
          <w:rFonts w:hint="eastAsia"/>
        </w:rPr>
        <w:t>，如果处于开始状态时delete方法被调用，Promotion进入</w:t>
      </w:r>
      <w:r>
        <w:t xml:space="preserve">Delete 状态，最后通过 end进入结束状态。 </w:t>
      </w:r>
    </w:p>
    <w:p>
      <w:pPr>
        <w:spacing w:after="35" w:line="259" w:lineRule="auto"/>
        <w:ind w:left="0" w:right="338" w:firstLine="0"/>
        <w:jc w:val="right"/>
      </w:pPr>
      <w:r>
        <w:drawing>
          <wp:inline distT="0" distB="0" distL="0" distR="0">
            <wp:extent cx="5662295" cy="3121660"/>
            <wp:effectExtent l="0" t="0" r="0" b="2540"/>
            <wp:docPr id="53" name="图片 53" descr="C:\Users\LZ\Desktop\新建文件夹\软工二大作业\order&amp;&amp;promotion\promotion\Promotion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LZ\Desktop\新建文件夹\软工二大作业\order&amp;&amp;promotion\promotion\Promotion对象状态图.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662295" cy="3122200"/>
                    </a:xfrm>
                    <a:prstGeom prst="rect">
                      <a:avLst/>
                    </a:prstGeom>
                    <a:noFill/>
                    <a:ln>
                      <a:noFill/>
                    </a:ln>
                  </pic:spPr>
                </pic:pic>
              </a:graphicData>
            </a:graphic>
          </wp:inline>
        </w:drawing>
      </w:r>
      <w:r>
        <w:t xml:space="preserve"> </w:t>
      </w:r>
    </w:p>
    <w:p>
      <w:pPr>
        <w:spacing w:after="176" w:line="259" w:lineRule="auto"/>
        <w:ind w:right="614"/>
        <w:jc w:val="center"/>
      </w:pPr>
      <w:r>
        <w:t xml:space="preserve">图 4-1-4-7  Promotion 对象状态图 </w:t>
      </w:r>
    </w:p>
    <w:p>
      <w:pPr>
        <w:pStyle w:val="3"/>
        <w:ind w:left="-5"/>
      </w:pPr>
      <w:bookmarkStart w:id="29" w:name="_Toc465523214"/>
      <w:r>
        <w:t>4.1.5.</w:t>
      </w:r>
      <w:r>
        <w:rPr>
          <w:rFonts w:ascii="Arial" w:hAnsi="Arial" w:eastAsia="Arial" w:cs="Arial"/>
        </w:rPr>
        <w:t xml:space="preserve"> </w:t>
      </w:r>
      <w:r>
        <w:t>userbl 模块</w:t>
      </w:r>
      <w:bookmarkEnd w:id="29"/>
      <w:r>
        <w:t xml:space="preserve"> </w:t>
      </w:r>
    </w:p>
    <w:p>
      <w:pPr>
        <w:pStyle w:val="4"/>
        <w:ind w:left="-5"/>
      </w:pPr>
      <w:bookmarkStart w:id="30" w:name="_Toc465523215"/>
      <w:r>
        <w:t>4.1.5.1.</w:t>
      </w:r>
      <w:r>
        <w:rPr>
          <w:rFonts w:ascii="Arial" w:hAnsi="Arial" w:eastAsia="Arial" w:cs="Arial"/>
        </w:rPr>
        <w:t xml:space="preserve"> </w:t>
      </w:r>
      <w:r>
        <w:t>模块概述</w:t>
      </w:r>
      <w:bookmarkEnd w:id="30"/>
      <w:r>
        <w:t xml:space="preserve"> </w:t>
      </w:r>
    </w:p>
    <w:p>
      <w:pPr>
        <w:spacing w:after="0" w:line="363" w:lineRule="auto"/>
        <w:ind w:left="7" w:right="474" w:firstLine="480"/>
      </w:pPr>
      <w:r>
        <w:t xml:space="preserve">userbl 模块承担的需求参见需求规格说明文档功能需求及相关非功能需求。 </w:t>
      </w:r>
    </w:p>
    <w:p>
      <w:pPr>
        <w:ind w:left="490" w:right="474"/>
      </w:pPr>
      <w:r>
        <w:t xml:space="preserve">userbl 模块的职责及接口参见软件系统结构设计文档。 </w:t>
      </w:r>
    </w:p>
    <w:p>
      <w:pPr>
        <w:spacing w:after="193" w:line="259" w:lineRule="auto"/>
        <w:ind w:left="0" w:firstLine="0"/>
        <w:jc w:val="left"/>
      </w:pPr>
      <w:r>
        <w:t xml:space="preserve"> </w:t>
      </w:r>
    </w:p>
    <w:p>
      <w:pPr>
        <w:pStyle w:val="4"/>
        <w:ind w:left="-5"/>
      </w:pPr>
      <w:bookmarkStart w:id="31" w:name="_Toc465523216"/>
      <w:r>
        <w:t>4.1.5.2.</w:t>
      </w:r>
      <w:r>
        <w:rPr>
          <w:rFonts w:ascii="Arial" w:hAnsi="Arial" w:eastAsia="Arial" w:cs="Arial"/>
        </w:rPr>
        <w:t xml:space="preserve"> </w:t>
      </w:r>
      <w:r>
        <w:t>整体结构</w:t>
      </w:r>
      <w:bookmarkEnd w:id="31"/>
      <w:r>
        <w:t xml:space="preserve"> </w:t>
      </w:r>
    </w:p>
    <w:p>
      <w:pPr>
        <w:spacing w:after="3" w:line="363" w:lineRule="auto"/>
        <w:ind w:left="-15" w:right="371" w:firstLine="482"/>
        <w:jc w:val="left"/>
      </w:pPr>
      <w:r>
        <w:t>根据体系结构的设计，酒店预订系统选择分层体系结构风格，将系统分为 3 层（展示层、业务逻辑层、数据层）,很好地示意了整个高层抽象。展示层包含 GUI 页面的实现，业务逻辑层包含业务逻辑处理的实现，数据层负责数据的持久化和访问。每一层之间为了增加灵活性，添加了接口，比如在展示层和业务逻辑</w:t>
      </w:r>
    </w:p>
    <w:p>
      <w:pPr>
        <w:spacing w:after="0" w:line="363" w:lineRule="auto"/>
        <w:ind w:left="17" w:right="474"/>
      </w:pPr>
      <w:r>
        <w:t>层之间添加 blservice.userblservice.UserBLService 接口，在业务逻辑层和数据层之间添加 dataservice.userdataservice.UserDataService 接口。</w:t>
      </w:r>
    </w:p>
    <w:p>
      <w:pPr>
        <w:ind w:left="17" w:right="474"/>
      </w:pPr>
      <w:r>
        <w:t>UserPO 、 CreditRecordPO 、 OrderPO</w:t>
      </w:r>
    </w:p>
    <w:p>
      <w:pPr>
        <w:spacing w:after="1" w:line="363" w:lineRule="auto"/>
        <w:ind w:left="0" w:right="608" w:firstLine="0"/>
      </w:pPr>
      <w:r>
        <w:t>是作为不同单据的持久化对象被添加到设计模型中去的。PromotionInfo</w:t>
      </w:r>
      <w:r>
        <w:rPr>
          <w:rFonts w:hint="eastAsia"/>
        </w:rPr>
        <w:t>、OrderInfo</w:t>
      </w:r>
    </w:p>
    <w:p>
      <w:pPr>
        <w:ind w:left="17" w:right="474"/>
      </w:pPr>
      <w:r>
        <w:t xml:space="preserve">都是根据依赖倒置原则，为了消除循环依赖而产生的接口。 </w:t>
      </w:r>
    </w:p>
    <w:p>
      <w:pPr>
        <w:ind w:left="492" w:right="474"/>
      </w:pPr>
      <w:r>
        <w:t xml:space="preserve">userbl 模块的设计如图 4-1-5-1 所示。 </w:t>
      </w:r>
    </w:p>
    <w:p>
      <w:pPr>
        <w:spacing w:after="83" w:line="259" w:lineRule="auto"/>
        <w:ind w:left="0" w:right="48" w:firstLine="0"/>
        <w:jc w:val="right"/>
      </w:pPr>
      <w:r>
        <w:drawing>
          <wp:inline distT="0" distB="0" distL="0" distR="0">
            <wp:extent cx="5662295" cy="3953510"/>
            <wp:effectExtent l="0" t="0" r="0" b="8890"/>
            <wp:docPr id="54" name="图片 54" descr="C:\Users\LZ\Desktop\新建文件夹\软工二大作业\详细设计——用户\图\设计类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LZ\Desktop\新建文件夹\软工二大作业\详细设计——用户\图\设计类图.b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662295" cy="3954060"/>
                    </a:xfrm>
                    <a:prstGeom prst="rect">
                      <a:avLst/>
                    </a:prstGeom>
                    <a:noFill/>
                    <a:ln>
                      <a:noFill/>
                    </a:ln>
                  </pic:spPr>
                </pic:pic>
              </a:graphicData>
            </a:graphic>
          </wp:inline>
        </w:drawing>
      </w:r>
      <w:r>
        <w:t xml:space="preserve"> </w:t>
      </w:r>
    </w:p>
    <w:p>
      <w:pPr>
        <w:ind w:left="2055" w:right="474"/>
      </w:pPr>
      <w:r>
        <w:t xml:space="preserve">图 4-1-5-1  userbl 模块各个类的设计 </w:t>
      </w:r>
    </w:p>
    <w:p>
      <w:pPr>
        <w:ind w:left="430" w:right="474"/>
      </w:pPr>
      <w:r>
        <w:t xml:space="preserve">userbl 模块各个类的职责如表 4-1-5-1 所示。 </w:t>
      </w:r>
    </w:p>
    <w:p>
      <w:pPr>
        <w:spacing w:after="11"/>
        <w:ind w:left="2113" w:right="474"/>
      </w:pPr>
      <w:r>
        <w:t xml:space="preserve">表 4-1-5-1 userbl 模块各个类的职责 </w:t>
      </w:r>
    </w:p>
    <w:tbl>
      <w:tblPr>
        <w:tblStyle w:val="18"/>
        <w:tblpPr w:leftFromText="180" w:rightFromText="180" w:vertAnchor="text" w:horzAnchor="margin" w:tblpY="102"/>
        <w:tblW w:w="85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1"/>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trPr>
        <w:tc>
          <w:tcPr>
            <w:tcW w:w="4731" w:type="dxa"/>
          </w:tcPr>
          <w:p>
            <w:pPr>
              <w:jc w:val="center"/>
            </w:pPr>
            <w:r>
              <w:t>类</w:t>
            </w:r>
          </w:p>
        </w:tc>
        <w:tc>
          <w:tcPr>
            <w:tcW w:w="3777" w:type="dxa"/>
          </w:tcPr>
          <w:p>
            <w:pPr>
              <w:jc w:val="center"/>
            </w:pPr>
            <w: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4731" w:type="dxa"/>
          </w:tcPr>
          <w:p>
            <w:r>
              <w:rPr>
                <w:rFonts w:hint="eastAsia"/>
              </w:rPr>
              <w:t>UserBIService_realize</w:t>
            </w:r>
          </w:p>
        </w:tc>
        <w:tc>
          <w:tcPr>
            <w:tcW w:w="3777" w:type="dxa"/>
          </w:tcPr>
          <w:p>
            <w:r>
              <w:rPr>
                <w:rFonts w:hint="eastAsia"/>
              </w:rPr>
              <w:t>负责实现与用户有关界面所需要的服务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UserCreditManagement</w:t>
            </w:r>
            <w:r>
              <w:t>Controller</w:t>
            </w:r>
          </w:p>
        </w:tc>
        <w:tc>
          <w:tcPr>
            <w:tcW w:w="3777" w:type="dxa"/>
          </w:tcPr>
          <w:p>
            <w:r>
              <w:rPr>
                <w:rFonts w:hint="eastAsia"/>
              </w:rPr>
              <w:t>负责实现对应于客户信用值管理界面所需要的服务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UserCreditRecordController</w:t>
            </w:r>
          </w:p>
        </w:tc>
        <w:tc>
          <w:tcPr>
            <w:tcW w:w="3777" w:type="dxa"/>
          </w:tcPr>
          <w:p>
            <w:r>
              <w:rPr>
                <w:rFonts w:hint="eastAsia"/>
              </w:rPr>
              <w:t>负责实现对应于信用记录界面所需要的服务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UserInformationMaintenanceController</w:t>
            </w:r>
          </w:p>
        </w:tc>
        <w:tc>
          <w:tcPr>
            <w:tcW w:w="3777" w:type="dxa"/>
          </w:tcPr>
          <w:p>
            <w:r>
              <w:rPr>
                <w:rFonts w:hint="eastAsia"/>
              </w:rPr>
              <w:t>负责实现对应于用户信息维护界面所需要的服务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UserRegisterController</w:t>
            </w:r>
          </w:p>
        </w:tc>
        <w:tc>
          <w:tcPr>
            <w:tcW w:w="3777" w:type="dxa"/>
          </w:tcPr>
          <w:p>
            <w:r>
              <w:rPr>
                <w:rFonts w:hint="eastAsia"/>
              </w:rPr>
              <w:t>负责实现对应于注册界面所需要的服务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UserManagementController</w:t>
            </w:r>
          </w:p>
        </w:tc>
        <w:tc>
          <w:tcPr>
            <w:tcW w:w="3777" w:type="dxa"/>
          </w:tcPr>
          <w:p>
            <w:r>
              <w:rPr>
                <w:rFonts w:hint="eastAsia"/>
              </w:rPr>
              <w:t>负责实现对应于账户管理所需要的服务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Credit</w:t>
            </w:r>
          </w:p>
        </w:tc>
        <w:tc>
          <w:tcPr>
            <w:tcW w:w="3777" w:type="dxa"/>
          </w:tcPr>
          <w:p>
            <w:r>
              <w:rPr>
                <w:rFonts w:hint="eastAsia"/>
              </w:rPr>
              <w:t>信用管理的领域模型对象，拥有用户账号，充入金额，当前信用值等数据，可以帮助完成信用管理界面所需要的服务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CreditRecord</w:t>
            </w:r>
          </w:p>
        </w:tc>
        <w:tc>
          <w:tcPr>
            <w:tcW w:w="3777" w:type="dxa"/>
          </w:tcPr>
          <w:p>
            <w:r>
              <w:rPr>
                <w:rFonts w:hint="eastAsia"/>
              </w:rPr>
              <w:t>信用记录的领域模型对象，拥有</w:t>
            </w:r>
            <w:r>
              <w:t>记录时间，动作（订单执 行，订单异常，订单撤销，充值），信用度变化， 当前信用值</w:t>
            </w:r>
            <w:r>
              <w:rPr>
                <w:rFonts w:hint="eastAsia"/>
              </w:rPr>
              <w:t>，</w:t>
            </w:r>
            <w:r>
              <w:t>可以帮助完成信用记录界面所需要的服务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Register</w:t>
            </w:r>
          </w:p>
        </w:tc>
        <w:tc>
          <w:tcPr>
            <w:tcW w:w="3777" w:type="dxa"/>
          </w:tcPr>
          <w:p>
            <w:r>
              <w:rPr>
                <w:rFonts w:hint="eastAsia"/>
              </w:rPr>
              <w:t>注册的领域模型对象，拥有注册用户的用户名、账户、密码，可以解决注册问题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User</w:t>
            </w:r>
          </w:p>
        </w:tc>
        <w:tc>
          <w:tcPr>
            <w:tcW w:w="3777" w:type="dxa"/>
          </w:tcPr>
          <w:p>
            <w:r>
              <w:rPr>
                <w:rFonts w:hint="eastAsia"/>
              </w:rPr>
              <w:t>系统用户的领域模型对象，拥有</w:t>
            </w:r>
            <w:r>
              <w:t>客户名称，客户账号，客户联系方式， 会员等级，会员种类，生日，企业名称</w:t>
            </w:r>
            <w:r>
              <w:rPr>
                <w:rFonts w:hint="eastAsia"/>
              </w:rPr>
              <w:t>，</w:t>
            </w:r>
            <w:r>
              <w:t>可以帮助完成用户信息维护所需要的服务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CreditRecord</w:t>
            </w:r>
            <w:r>
              <w:t>List</w:t>
            </w:r>
          </w:p>
        </w:tc>
        <w:tc>
          <w:tcPr>
            <w:tcW w:w="3777" w:type="dxa"/>
          </w:tcPr>
          <w:p>
            <w:r>
              <w:rPr>
                <w:rFonts w:hint="eastAsia"/>
              </w:rPr>
              <w:t>封装关于CreditRecord的数据集合的数据结构的秘密，可以帮助完成信用记录界面所需要的服务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4731" w:type="dxa"/>
          </w:tcPr>
          <w:p>
            <w:r>
              <w:rPr>
                <w:rFonts w:hint="eastAsia"/>
              </w:rPr>
              <w:t>Account</w:t>
            </w:r>
          </w:p>
        </w:tc>
        <w:tc>
          <w:tcPr>
            <w:tcW w:w="3777" w:type="dxa"/>
          </w:tcPr>
          <w:p>
            <w:r>
              <w:rPr>
                <w:rFonts w:hint="eastAsia"/>
              </w:rPr>
              <w:t>账户的领域模型对象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4731" w:type="dxa"/>
          </w:tcPr>
          <w:p>
            <w:r>
              <w:rPr>
                <w:rFonts w:hint="eastAsia"/>
              </w:rPr>
              <w:t>AccountList</w:t>
            </w:r>
          </w:p>
        </w:tc>
        <w:tc>
          <w:tcPr>
            <w:tcW w:w="3777" w:type="dxa"/>
          </w:tcPr>
          <w:p>
            <w:r>
              <w:rPr>
                <w:rFonts w:hint="eastAsia"/>
              </w:rPr>
              <w:t>封装关于Account的数据集合的数据结构的秘密，可以帮助完成账户管理所需要的服务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4731" w:type="dxa"/>
          </w:tcPr>
          <w:p>
            <w:r>
              <w:rPr>
                <w:rFonts w:hint="eastAsia"/>
              </w:rPr>
              <w:t>CustomerList</w:t>
            </w:r>
          </w:p>
        </w:tc>
        <w:tc>
          <w:tcPr>
            <w:tcW w:w="3777" w:type="dxa"/>
          </w:tcPr>
          <w:p>
            <w:r>
              <w:rPr>
                <w:rFonts w:hint="eastAsia"/>
              </w:rPr>
              <w:t>封装关于CustomerAccount的数据集合的数据结构的秘密，可以帮助完成账户管理所需要的服务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731" w:type="dxa"/>
          </w:tcPr>
          <w:p>
            <w:r>
              <w:rPr>
                <w:rFonts w:hint="eastAsia"/>
              </w:rPr>
              <w:t>WebPromotion</w:t>
            </w:r>
            <w:r>
              <w:t>Worker</w:t>
            </w:r>
            <w:r>
              <w:rPr>
                <w:rFonts w:hint="eastAsia"/>
              </w:rPr>
              <w:t>List</w:t>
            </w:r>
          </w:p>
        </w:tc>
        <w:tc>
          <w:tcPr>
            <w:tcW w:w="3777" w:type="dxa"/>
          </w:tcPr>
          <w:p>
            <w:r>
              <w:rPr>
                <w:rFonts w:hint="eastAsia"/>
              </w:rPr>
              <w:t>封装关于WebPromotion</w:t>
            </w:r>
            <w:r>
              <w:t>Worker</w:t>
            </w:r>
            <w:r>
              <w:rPr>
                <w:rFonts w:hint="eastAsia"/>
              </w:rPr>
              <w:t>Account的数据集合的数据结构的秘密，可以帮助完成账户管理所需要的服务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4731" w:type="dxa"/>
          </w:tcPr>
          <w:p>
            <w:r>
              <w:rPr>
                <w:rFonts w:hint="eastAsia"/>
              </w:rPr>
              <w:t>HotelWorkerList</w:t>
            </w:r>
          </w:p>
        </w:tc>
        <w:tc>
          <w:tcPr>
            <w:tcW w:w="3777" w:type="dxa"/>
          </w:tcPr>
          <w:p>
            <w:r>
              <w:rPr>
                <w:rFonts w:hint="eastAsia"/>
              </w:rPr>
              <w:t>封装关于HotelWorkerAccount的数据集合的数据结构的秘密，可以帮助完成账户管理所需要的服务</w:t>
            </w:r>
          </w:p>
        </w:tc>
      </w:tr>
    </w:tbl>
    <w:p>
      <w:pPr>
        <w:spacing w:after="194" w:line="259" w:lineRule="auto"/>
        <w:ind w:left="0" w:firstLine="0"/>
        <w:jc w:val="left"/>
      </w:pPr>
      <w:r>
        <w:t xml:space="preserve"> </w:t>
      </w:r>
    </w:p>
    <w:p>
      <w:pPr>
        <w:pStyle w:val="4"/>
        <w:ind w:left="-5"/>
      </w:pPr>
      <w:bookmarkStart w:id="32" w:name="_Toc465523217"/>
      <w:r>
        <w:t>4.1.5.3.</w:t>
      </w:r>
      <w:r>
        <w:rPr>
          <w:rFonts w:ascii="Arial" w:hAnsi="Arial" w:eastAsia="Arial" w:cs="Arial"/>
        </w:rPr>
        <w:t xml:space="preserve"> </w:t>
      </w:r>
      <w:r>
        <w:t>模块内部类的接口规范</w:t>
      </w:r>
      <w:bookmarkEnd w:id="32"/>
      <w:r>
        <w:t xml:space="preserve"> </w:t>
      </w:r>
    </w:p>
    <w:p>
      <w:pPr>
        <w:ind w:left="430" w:right="474"/>
      </w:pPr>
      <w:r>
        <w:t>UserBL 的接口规范如表 4-1-5-2 所示。</w:t>
      </w:r>
    </w:p>
    <w:p>
      <w:pPr>
        <w:ind w:left="430" w:right="474"/>
        <w:jc w:val="center"/>
      </w:pPr>
      <w:r>
        <w:rPr>
          <w:rFonts w:hint="eastAsia"/>
        </w:rPr>
        <w:t>User的接口规范</w:t>
      </w:r>
    </w:p>
    <w:tbl>
      <w:tblPr>
        <w:tblStyle w:val="19"/>
        <w:tblW w:w="89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3"/>
        <w:gridCol w:w="1411"/>
        <w:gridCol w:w="358"/>
        <w:gridCol w:w="3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4"/>
          </w:tcPr>
          <w:p>
            <w:pPr>
              <w:ind w:left="430" w:right="474"/>
              <w:jc w:val="center"/>
            </w:pPr>
            <w:r>
              <w:t>提供的服务</w:t>
            </w:r>
            <w:r>
              <w:rPr>
                <w:rFonts w:hint="eastAsia"/>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restart"/>
          </w:tcPr>
          <w:p>
            <w:pPr>
              <w:ind w:left="430" w:right="474"/>
              <w:jc w:val="center"/>
            </w:pPr>
            <w:r>
              <w:rPr>
                <w:rFonts w:hint="eastAsia"/>
              </w:rPr>
              <w:t>User.</w:t>
            </w:r>
            <w:r>
              <w:t>findByID</w:t>
            </w:r>
          </w:p>
        </w:tc>
        <w:tc>
          <w:tcPr>
            <w:tcW w:w="1769" w:type="dxa"/>
            <w:gridSpan w:val="2"/>
          </w:tcPr>
          <w:p>
            <w:pPr>
              <w:ind w:left="430" w:right="474"/>
              <w:jc w:val="center"/>
            </w:pPr>
            <w:r>
              <w:t>语法</w:t>
            </w:r>
          </w:p>
        </w:tc>
        <w:tc>
          <w:tcPr>
            <w:tcW w:w="3005" w:type="dxa"/>
          </w:tcPr>
          <w:p>
            <w:pPr>
              <w:ind w:left="430" w:right="474"/>
              <w:jc w:val="center"/>
            </w:pPr>
            <w:r>
              <w:rPr>
                <w:b/>
                <w:bCs/>
              </w:rPr>
              <w:t>public</w:t>
            </w:r>
            <w:r>
              <w:t xml:space="preserve"> UserVO findByID(String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前置条件</w:t>
            </w:r>
          </w:p>
        </w:tc>
        <w:tc>
          <w:tcPr>
            <w:tcW w:w="3005" w:type="dxa"/>
          </w:tcPr>
          <w:p>
            <w:pPr>
              <w:ind w:left="430" w:right="474"/>
              <w:jc w:val="center"/>
            </w:pPr>
            <w: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后置条件</w:t>
            </w:r>
          </w:p>
        </w:tc>
        <w:tc>
          <w:tcPr>
            <w:tcW w:w="3005" w:type="dxa"/>
          </w:tcPr>
          <w:p>
            <w:pPr>
              <w:ind w:left="430" w:right="474"/>
              <w:jc w:val="center"/>
            </w:pPr>
            <w:r>
              <w:t>返回属于此ID的用户信息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restart"/>
          </w:tcPr>
          <w:p>
            <w:pPr>
              <w:ind w:left="430" w:right="474"/>
              <w:jc w:val="center"/>
            </w:pPr>
            <w:r>
              <w:rPr>
                <w:rFonts w:hint="eastAsia"/>
              </w:rPr>
              <w:t>User.</w:t>
            </w:r>
            <w:r>
              <w:t>updateLevel</w:t>
            </w:r>
          </w:p>
        </w:tc>
        <w:tc>
          <w:tcPr>
            <w:tcW w:w="1769" w:type="dxa"/>
            <w:gridSpan w:val="2"/>
          </w:tcPr>
          <w:p>
            <w:pPr>
              <w:ind w:left="430" w:right="474"/>
              <w:jc w:val="center"/>
            </w:pPr>
            <w:r>
              <w:t>语法</w:t>
            </w:r>
          </w:p>
        </w:tc>
        <w:tc>
          <w:tcPr>
            <w:tcW w:w="3005" w:type="dxa"/>
          </w:tcPr>
          <w:p>
            <w:pPr>
              <w:ind w:left="430" w:right="474"/>
              <w:jc w:val="center"/>
            </w:pPr>
            <w:r>
              <w:rPr>
                <w:b/>
                <w:bCs/>
              </w:rPr>
              <w:t>public</w:t>
            </w:r>
            <w:r>
              <w:t xml:space="preserve"> </w:t>
            </w:r>
            <w:r>
              <w:rPr>
                <w:b/>
                <w:bCs/>
              </w:rPr>
              <w:t>void</w:t>
            </w:r>
            <w:r>
              <w:t xml:space="preserve"> updateLevel(UserVO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前置条件</w:t>
            </w:r>
          </w:p>
        </w:tc>
        <w:tc>
          <w:tcPr>
            <w:tcW w:w="3005" w:type="dxa"/>
          </w:tcPr>
          <w:p>
            <w:pPr>
              <w:ind w:left="430" w:right="474"/>
              <w:jc w:val="center"/>
            </w:pPr>
            <w:r>
              <w:t>存在此用户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后置条件</w:t>
            </w:r>
          </w:p>
        </w:tc>
        <w:tc>
          <w:tcPr>
            <w:tcW w:w="3005" w:type="dxa"/>
          </w:tcPr>
          <w:p>
            <w:pPr>
              <w:ind w:left="430" w:right="474"/>
              <w:jc w:val="center"/>
            </w:pPr>
            <w:r>
              <w:t>更新此用户会员等级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restart"/>
          </w:tcPr>
          <w:p>
            <w:pPr>
              <w:ind w:left="430" w:right="474"/>
              <w:jc w:val="center"/>
            </w:pPr>
            <w:r>
              <w:rPr>
                <w:rFonts w:hint="eastAsia"/>
              </w:rPr>
              <w:t>User.</w:t>
            </w:r>
            <w:r>
              <w:t>logout</w:t>
            </w:r>
          </w:p>
        </w:tc>
        <w:tc>
          <w:tcPr>
            <w:tcW w:w="1769" w:type="dxa"/>
            <w:gridSpan w:val="2"/>
          </w:tcPr>
          <w:p>
            <w:pPr>
              <w:ind w:left="430" w:right="474"/>
              <w:jc w:val="center"/>
            </w:pPr>
            <w:r>
              <w:t>语法</w:t>
            </w:r>
          </w:p>
        </w:tc>
        <w:tc>
          <w:tcPr>
            <w:tcW w:w="3005" w:type="dxa"/>
          </w:tcPr>
          <w:p>
            <w:pPr>
              <w:ind w:left="430" w:right="474"/>
              <w:jc w:val="center"/>
            </w:pPr>
            <w:r>
              <w:rPr>
                <w:b/>
                <w:bCs/>
              </w:rPr>
              <w:t>public</w:t>
            </w:r>
            <w:r>
              <w:t xml:space="preserve"> </w:t>
            </w:r>
            <w:r>
              <w:rPr>
                <w:b/>
                <w:bCs/>
              </w:rPr>
              <w:t>void</w:t>
            </w:r>
            <w:r>
              <w:t xml:space="preserve"> logout(String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前置条件</w:t>
            </w:r>
          </w:p>
        </w:tc>
        <w:tc>
          <w:tcPr>
            <w:tcW w:w="3005" w:type="dxa"/>
          </w:tcPr>
          <w:p>
            <w:pPr>
              <w:ind w:left="430" w:right="474"/>
              <w:jc w:val="center"/>
            </w:pPr>
            <w: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后置条件</w:t>
            </w:r>
          </w:p>
        </w:tc>
        <w:tc>
          <w:tcPr>
            <w:tcW w:w="3005" w:type="dxa"/>
          </w:tcPr>
          <w:p>
            <w:pPr>
              <w:ind w:left="430" w:right="474"/>
              <w:jc w:val="center"/>
            </w:pPr>
            <w:r>
              <w:t>用户为登出状态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restart"/>
          </w:tcPr>
          <w:p>
            <w:pPr>
              <w:ind w:left="430" w:right="474"/>
              <w:jc w:val="center"/>
            </w:pPr>
            <w:r>
              <w:rPr>
                <w:rFonts w:hint="eastAsia"/>
              </w:rPr>
              <w:t>User.login</w:t>
            </w:r>
          </w:p>
        </w:tc>
        <w:tc>
          <w:tcPr>
            <w:tcW w:w="1769" w:type="dxa"/>
            <w:gridSpan w:val="2"/>
          </w:tcPr>
          <w:p>
            <w:pPr>
              <w:ind w:left="430" w:right="474"/>
              <w:jc w:val="center"/>
            </w:pPr>
            <w:r>
              <w:t>语法</w:t>
            </w:r>
          </w:p>
        </w:tc>
        <w:tc>
          <w:tcPr>
            <w:tcW w:w="3005" w:type="dxa"/>
          </w:tcPr>
          <w:p>
            <w:pPr>
              <w:ind w:left="430" w:right="474"/>
              <w:jc w:val="center"/>
            </w:pPr>
            <w:r>
              <w:rPr>
                <w:b/>
                <w:bCs/>
              </w:rPr>
              <w:t>public</w:t>
            </w:r>
            <w:r>
              <w:t xml:space="preserve"> </w:t>
            </w:r>
            <w:r>
              <w:rPr>
                <w:b/>
                <w:bCs/>
              </w:rPr>
              <w:t>void</w:t>
            </w:r>
            <w:r>
              <w:t xml:space="preserve"> login(String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前置条件</w:t>
            </w:r>
          </w:p>
        </w:tc>
        <w:tc>
          <w:tcPr>
            <w:tcW w:w="3005" w:type="dxa"/>
          </w:tcPr>
          <w:p>
            <w:pPr>
              <w:ind w:left="430" w:right="474"/>
              <w:jc w:val="center"/>
            </w:pPr>
            <w:r>
              <w:t>用户未登录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后置条件</w:t>
            </w:r>
          </w:p>
        </w:tc>
        <w:tc>
          <w:tcPr>
            <w:tcW w:w="3005" w:type="dxa"/>
          </w:tcPr>
          <w:p>
            <w:pPr>
              <w:ind w:left="430" w:right="474"/>
              <w:jc w:val="center"/>
            </w:pPr>
            <w:r>
              <w:t>用户为登录状态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restart"/>
          </w:tcPr>
          <w:p>
            <w:pPr>
              <w:ind w:left="430" w:right="474"/>
              <w:jc w:val="center"/>
            </w:pPr>
            <w:r>
              <w:rPr>
                <w:rFonts w:hint="eastAsia"/>
              </w:rPr>
              <w:t>User.</w:t>
            </w:r>
            <w:r>
              <w:t>updateUserInfo</w:t>
            </w:r>
          </w:p>
        </w:tc>
        <w:tc>
          <w:tcPr>
            <w:tcW w:w="1769" w:type="dxa"/>
            <w:gridSpan w:val="2"/>
          </w:tcPr>
          <w:p>
            <w:pPr>
              <w:ind w:left="430" w:right="474"/>
              <w:jc w:val="center"/>
            </w:pPr>
            <w:r>
              <w:t>语法</w:t>
            </w:r>
          </w:p>
        </w:tc>
        <w:tc>
          <w:tcPr>
            <w:tcW w:w="3005" w:type="dxa"/>
          </w:tcPr>
          <w:p>
            <w:pPr>
              <w:ind w:left="430" w:right="474"/>
              <w:jc w:val="center"/>
            </w:pPr>
            <w:r>
              <w:rPr>
                <w:b/>
                <w:bCs/>
              </w:rPr>
              <w:t>public</w:t>
            </w:r>
            <w:r>
              <w:t xml:space="preserve"> </w:t>
            </w:r>
            <w:r>
              <w:rPr>
                <w:b/>
                <w:bCs/>
              </w:rPr>
              <w:t>void</w:t>
            </w:r>
            <w:r>
              <w:t xml:space="preserve"> updateUserInfo(UserVO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前置条件</w:t>
            </w:r>
          </w:p>
        </w:tc>
        <w:tc>
          <w:tcPr>
            <w:tcW w:w="3005" w:type="dxa"/>
          </w:tcPr>
          <w:p>
            <w:pPr>
              <w:ind w:left="430" w:right="474"/>
              <w:jc w:val="center"/>
            </w:pPr>
            <w:r>
              <w:t>存在此用户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后置条件</w:t>
            </w:r>
          </w:p>
        </w:tc>
        <w:tc>
          <w:tcPr>
            <w:tcW w:w="3005" w:type="dxa"/>
          </w:tcPr>
          <w:p>
            <w:pPr>
              <w:ind w:left="430" w:right="474"/>
              <w:jc w:val="center"/>
            </w:pPr>
            <w:r>
              <w:t>更新用户信息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restart"/>
          </w:tcPr>
          <w:p>
            <w:pPr>
              <w:ind w:left="430" w:right="474"/>
              <w:jc w:val="center"/>
            </w:pPr>
            <w:r>
              <w:rPr>
                <w:rFonts w:hint="eastAsia"/>
              </w:rPr>
              <w:t>User.</w:t>
            </w:r>
            <w:r>
              <w:t>create</w:t>
            </w:r>
          </w:p>
        </w:tc>
        <w:tc>
          <w:tcPr>
            <w:tcW w:w="1769" w:type="dxa"/>
            <w:gridSpan w:val="2"/>
          </w:tcPr>
          <w:p>
            <w:pPr>
              <w:ind w:left="430" w:right="474"/>
              <w:jc w:val="center"/>
            </w:pPr>
            <w:r>
              <w:t>语法</w:t>
            </w:r>
          </w:p>
        </w:tc>
        <w:tc>
          <w:tcPr>
            <w:tcW w:w="3005" w:type="dxa"/>
          </w:tcPr>
          <w:p>
            <w:pPr>
              <w:ind w:left="430" w:right="474"/>
              <w:jc w:val="center"/>
            </w:pPr>
            <w:r>
              <w:rPr>
                <w:b/>
                <w:bCs/>
              </w:rPr>
              <w:t>public</w:t>
            </w:r>
            <w:r>
              <w:t xml:space="preserve"> </w:t>
            </w:r>
            <w:r>
              <w:rPr>
                <w:b/>
                <w:bCs/>
              </w:rPr>
              <w:t>void</w:t>
            </w:r>
            <w:r>
              <w:t xml:space="preserve"> create(UserVO </w:t>
            </w:r>
            <w:r>
              <w:rPr>
                <w:u w:val="single"/>
              </w:rPr>
              <w:t>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前置条件</w:t>
            </w:r>
          </w:p>
        </w:tc>
        <w:tc>
          <w:tcPr>
            <w:tcW w:w="3005" w:type="dxa"/>
          </w:tcPr>
          <w:p>
            <w:pPr>
              <w:ind w:left="430" w:right="474"/>
              <w:jc w:val="center"/>
            </w:pPr>
            <w: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vMerge w:val="continue"/>
          </w:tcPr>
          <w:p>
            <w:pPr>
              <w:ind w:left="430" w:right="474"/>
              <w:jc w:val="center"/>
            </w:pPr>
          </w:p>
        </w:tc>
        <w:tc>
          <w:tcPr>
            <w:tcW w:w="1769" w:type="dxa"/>
            <w:gridSpan w:val="2"/>
          </w:tcPr>
          <w:p>
            <w:pPr>
              <w:ind w:left="430" w:right="474"/>
              <w:jc w:val="center"/>
            </w:pPr>
            <w:r>
              <w:t>后置条件</w:t>
            </w:r>
          </w:p>
        </w:tc>
        <w:tc>
          <w:tcPr>
            <w:tcW w:w="3005" w:type="dxa"/>
          </w:tcPr>
          <w:p>
            <w:pPr>
              <w:ind w:left="430" w:right="474"/>
              <w:jc w:val="center"/>
            </w:pPr>
            <w:r>
              <w:t>创建一个新用户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4"/>
          </w:tcPr>
          <w:p>
            <w:pPr>
              <w:ind w:left="430" w:right="474"/>
              <w:jc w:val="center"/>
            </w:pPr>
            <w:r>
              <w:t>需要的服务</w:t>
            </w:r>
            <w:r>
              <w:rPr>
                <w:rFonts w:hint="eastAsia"/>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4" w:type="dxa"/>
            <w:gridSpan w:val="2"/>
          </w:tcPr>
          <w:p>
            <w:pPr>
              <w:ind w:left="430" w:right="474"/>
              <w:jc w:val="center"/>
            </w:pPr>
            <w:r>
              <w:t>RemoteHelper.</w:t>
            </w:r>
            <w:r>
              <w:rPr>
                <w:i/>
                <w:iCs/>
              </w:rPr>
              <w:t>getInstance</w:t>
            </w:r>
            <w:r>
              <w:t>().getDataFactoryService()</w:t>
            </w:r>
          </w:p>
        </w:tc>
        <w:tc>
          <w:tcPr>
            <w:tcW w:w="3363" w:type="dxa"/>
            <w:gridSpan w:val="2"/>
          </w:tcPr>
          <w:p>
            <w:pPr>
              <w:ind w:left="430" w:right="474"/>
              <w:jc w:val="center"/>
            </w:pPr>
            <w:r>
              <w:t>得到数据工厂服务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4" w:type="dxa"/>
            <w:gridSpan w:val="2"/>
          </w:tcPr>
          <w:p>
            <w:pPr>
              <w:ind w:left="430" w:right="474"/>
              <w:jc w:val="center"/>
            </w:pPr>
            <w:r>
              <w:t>MemberGrade</w:t>
            </w:r>
            <w:r>
              <w:rPr>
                <w:rFonts w:hint="eastAsia"/>
              </w:rPr>
              <w:t>.</w:t>
            </w:r>
            <w:r>
              <w:t>getLevelSystem()</w:t>
            </w:r>
          </w:p>
        </w:tc>
        <w:tc>
          <w:tcPr>
            <w:tcW w:w="3363" w:type="dxa"/>
            <w:gridSpan w:val="2"/>
          </w:tcPr>
          <w:p>
            <w:pPr>
              <w:ind w:left="430" w:right="474"/>
              <w:jc w:val="center"/>
            </w:pPr>
            <w:r>
              <w:t>得到会员等级系统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4" w:type="dxa"/>
            <w:gridSpan w:val="2"/>
          </w:tcPr>
          <w:p>
            <w:pPr>
              <w:ind w:left="430" w:right="474"/>
              <w:jc w:val="center"/>
            </w:pPr>
            <w:r>
              <w:t>DataFactoryService.getDataService(String type)</w:t>
            </w:r>
          </w:p>
        </w:tc>
        <w:tc>
          <w:tcPr>
            <w:tcW w:w="3363" w:type="dxa"/>
            <w:gridSpan w:val="2"/>
          </w:tcPr>
          <w:p>
            <w:pPr>
              <w:ind w:left="430" w:right="474"/>
              <w:jc w:val="center"/>
            </w:pPr>
            <w:r>
              <w:t>得到</w:t>
            </w:r>
            <w:r>
              <w:rPr>
                <w:rFonts w:hint="eastAsia"/>
              </w:rPr>
              <w:t>User数据服务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4" w:type="dxa"/>
            <w:gridSpan w:val="2"/>
          </w:tcPr>
          <w:p>
            <w:pPr>
              <w:ind w:left="430" w:right="474"/>
              <w:jc w:val="center"/>
            </w:pPr>
            <w:r>
              <w:t>UserDataService.update(UserPO po)</w:t>
            </w:r>
          </w:p>
        </w:tc>
        <w:tc>
          <w:tcPr>
            <w:tcW w:w="3363" w:type="dxa"/>
            <w:gridSpan w:val="2"/>
          </w:tcPr>
          <w:p>
            <w:pPr>
              <w:ind w:left="430" w:right="474"/>
              <w:jc w:val="center"/>
            </w:pPr>
            <w: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4" w:type="dxa"/>
            <w:gridSpan w:val="2"/>
          </w:tcPr>
          <w:p>
            <w:pPr>
              <w:ind w:left="430" w:right="474"/>
              <w:jc w:val="center"/>
            </w:pPr>
            <w:r>
              <w:t>UserDataService.insert(UserPO po)</w:t>
            </w:r>
          </w:p>
        </w:tc>
        <w:tc>
          <w:tcPr>
            <w:tcW w:w="3363" w:type="dxa"/>
            <w:gridSpan w:val="2"/>
          </w:tcPr>
          <w:p>
            <w:pPr>
              <w:ind w:left="430" w:right="474"/>
              <w:jc w:val="center"/>
            </w:pPr>
            <w:r>
              <w:t>插入单一持久化对象</w:t>
            </w:r>
          </w:p>
        </w:tc>
      </w:tr>
    </w:tbl>
    <w:p>
      <w:pPr>
        <w:ind w:left="430" w:right="474"/>
        <w:jc w:val="center"/>
      </w:pPr>
    </w:p>
    <w:p>
      <w:pPr>
        <w:ind w:left="430" w:right="474"/>
        <w:jc w:val="center"/>
      </w:pPr>
      <w:r>
        <w:rPr>
          <w:rFonts w:hint="eastAsia"/>
        </w:rPr>
        <w:t>Register的接口规范</w:t>
      </w:r>
    </w:p>
    <w:tbl>
      <w:tblPr>
        <w:tblStyle w:val="19"/>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3"/>
        <w:gridCol w:w="1354"/>
        <w:gridCol w:w="959"/>
        <w:gridCol w:w="2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89" w:type="dxa"/>
            <w:gridSpan w:val="4"/>
          </w:tcPr>
          <w:p>
            <w:pPr>
              <w:ind w:left="430" w:right="474"/>
              <w:jc w:val="center"/>
            </w:pPr>
            <w:r>
              <w:t>提供的服务</w:t>
            </w:r>
            <w:r>
              <w:rPr>
                <w:rFonts w:hint="eastAsia"/>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3" w:type="dxa"/>
            <w:vMerge w:val="restart"/>
          </w:tcPr>
          <w:p>
            <w:pPr>
              <w:ind w:left="430" w:right="474"/>
              <w:jc w:val="center"/>
            </w:pPr>
            <w:r>
              <w:rPr>
                <w:rFonts w:hint="eastAsia"/>
              </w:rPr>
              <w:t>Register.</w:t>
            </w:r>
            <w:r>
              <w:t>add</w:t>
            </w:r>
          </w:p>
        </w:tc>
        <w:tc>
          <w:tcPr>
            <w:tcW w:w="2313" w:type="dxa"/>
            <w:gridSpan w:val="2"/>
          </w:tcPr>
          <w:p>
            <w:pPr>
              <w:ind w:left="430" w:right="474"/>
              <w:jc w:val="center"/>
            </w:pPr>
            <w:r>
              <w:t>语法</w:t>
            </w:r>
          </w:p>
        </w:tc>
        <w:tc>
          <w:tcPr>
            <w:tcW w:w="2783" w:type="dxa"/>
          </w:tcPr>
          <w:p>
            <w:pPr>
              <w:ind w:left="430" w:right="474"/>
              <w:jc w:val="center"/>
            </w:pPr>
            <w:r>
              <w:rPr>
                <w:b/>
                <w:bCs/>
              </w:rPr>
              <w:t>public</w:t>
            </w:r>
            <w:r>
              <w:t xml:space="preserve"> </w:t>
            </w:r>
            <w:r>
              <w:rPr>
                <w:b/>
                <w:bCs/>
              </w:rPr>
              <w:t>void</w:t>
            </w:r>
            <w:r>
              <w:t xml:space="preserve"> add(UserVO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3" w:type="dxa"/>
            <w:vMerge w:val="continue"/>
          </w:tcPr>
          <w:p>
            <w:pPr>
              <w:ind w:left="430" w:right="474"/>
              <w:jc w:val="center"/>
            </w:pPr>
          </w:p>
        </w:tc>
        <w:tc>
          <w:tcPr>
            <w:tcW w:w="2313" w:type="dxa"/>
            <w:gridSpan w:val="2"/>
          </w:tcPr>
          <w:p>
            <w:pPr>
              <w:ind w:left="430" w:right="474"/>
              <w:jc w:val="center"/>
            </w:pPr>
            <w:r>
              <w:t>前置条件</w:t>
            </w:r>
          </w:p>
        </w:tc>
        <w:tc>
          <w:tcPr>
            <w:tcW w:w="2783" w:type="dxa"/>
          </w:tcPr>
          <w:p>
            <w:pPr>
              <w:ind w:left="430" w:right="474"/>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3" w:type="dxa"/>
            <w:vMerge w:val="continue"/>
          </w:tcPr>
          <w:p>
            <w:pPr>
              <w:ind w:left="430" w:right="474"/>
              <w:jc w:val="center"/>
            </w:pPr>
          </w:p>
        </w:tc>
        <w:tc>
          <w:tcPr>
            <w:tcW w:w="2313" w:type="dxa"/>
            <w:gridSpan w:val="2"/>
          </w:tcPr>
          <w:p>
            <w:pPr>
              <w:ind w:left="430" w:right="474"/>
              <w:jc w:val="center"/>
            </w:pPr>
            <w:r>
              <w:t>后置条件</w:t>
            </w:r>
          </w:p>
        </w:tc>
        <w:tc>
          <w:tcPr>
            <w:tcW w:w="2783" w:type="dxa"/>
          </w:tcPr>
          <w:p>
            <w:pPr>
              <w:ind w:left="430" w:right="474"/>
              <w:jc w:val="center"/>
            </w:pPr>
            <w:r>
              <w:rPr>
                <w:rFonts w:hint="eastAsia"/>
              </w:rPr>
              <w:t>增加一个新用户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3" w:type="dxa"/>
            <w:vMerge w:val="restart"/>
          </w:tcPr>
          <w:p>
            <w:pPr>
              <w:ind w:left="430" w:right="474"/>
              <w:jc w:val="center"/>
            </w:pPr>
            <w:r>
              <w:rPr>
                <w:rFonts w:hint="eastAsia"/>
              </w:rPr>
              <w:t>Register.</w:t>
            </w:r>
            <w:r>
              <w:t>getUser</w:t>
            </w:r>
          </w:p>
        </w:tc>
        <w:tc>
          <w:tcPr>
            <w:tcW w:w="2313" w:type="dxa"/>
            <w:gridSpan w:val="2"/>
          </w:tcPr>
          <w:p>
            <w:pPr>
              <w:ind w:left="430" w:right="474"/>
              <w:jc w:val="center"/>
            </w:pPr>
            <w:r>
              <w:t>语法</w:t>
            </w:r>
          </w:p>
        </w:tc>
        <w:tc>
          <w:tcPr>
            <w:tcW w:w="2783" w:type="dxa"/>
          </w:tcPr>
          <w:p>
            <w:pPr>
              <w:ind w:left="430" w:right="474"/>
              <w:jc w:val="center"/>
            </w:pPr>
            <w:r>
              <w:rPr>
                <w:b/>
                <w:bCs/>
              </w:rPr>
              <w:t>public</w:t>
            </w:r>
            <w:r>
              <w:t xml:space="preserve"> UserVO getUser(String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3" w:type="dxa"/>
            <w:vMerge w:val="continue"/>
          </w:tcPr>
          <w:p>
            <w:pPr>
              <w:ind w:left="430" w:right="474"/>
              <w:jc w:val="center"/>
            </w:pPr>
          </w:p>
        </w:tc>
        <w:tc>
          <w:tcPr>
            <w:tcW w:w="2313" w:type="dxa"/>
            <w:gridSpan w:val="2"/>
          </w:tcPr>
          <w:p>
            <w:pPr>
              <w:ind w:left="430" w:right="474"/>
              <w:jc w:val="center"/>
            </w:pPr>
            <w:r>
              <w:t>前置条件</w:t>
            </w:r>
          </w:p>
        </w:tc>
        <w:tc>
          <w:tcPr>
            <w:tcW w:w="2783" w:type="dxa"/>
          </w:tcPr>
          <w:p>
            <w:pPr>
              <w:ind w:left="430" w:right="474"/>
              <w:jc w:val="center"/>
            </w:pPr>
            <w:r>
              <w:rPr>
                <w:rFonts w:hint="eastAsia"/>
              </w:rPr>
              <w:t>存在此用户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3" w:type="dxa"/>
            <w:vMerge w:val="continue"/>
          </w:tcPr>
          <w:p>
            <w:pPr>
              <w:ind w:left="430" w:right="474"/>
              <w:jc w:val="center"/>
            </w:pPr>
          </w:p>
        </w:tc>
        <w:tc>
          <w:tcPr>
            <w:tcW w:w="2313" w:type="dxa"/>
            <w:gridSpan w:val="2"/>
          </w:tcPr>
          <w:p>
            <w:pPr>
              <w:ind w:left="430" w:right="474"/>
              <w:jc w:val="center"/>
            </w:pPr>
            <w:r>
              <w:t>后置条件</w:t>
            </w:r>
          </w:p>
        </w:tc>
        <w:tc>
          <w:tcPr>
            <w:tcW w:w="2783" w:type="dxa"/>
          </w:tcPr>
          <w:p>
            <w:pPr>
              <w:ind w:left="430" w:right="474"/>
              <w:jc w:val="center"/>
            </w:pPr>
            <w:r>
              <w:rPr>
                <w:rFonts w:hint="eastAsia"/>
              </w:rPr>
              <w:t>返回此用户信息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89" w:type="dxa"/>
            <w:gridSpan w:val="4"/>
          </w:tcPr>
          <w:p>
            <w:pPr>
              <w:ind w:left="430" w:right="474"/>
              <w:jc w:val="center"/>
            </w:pPr>
            <w:r>
              <w:t>需要的服务</w:t>
            </w:r>
            <w:r>
              <w:rPr>
                <w:rFonts w:hint="eastAsia"/>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47" w:type="dxa"/>
            <w:gridSpan w:val="2"/>
          </w:tcPr>
          <w:p>
            <w:pPr>
              <w:ind w:left="430" w:right="474"/>
              <w:jc w:val="center"/>
            </w:pPr>
            <w:r>
              <w:rPr>
                <w:rFonts w:hint="eastAsia"/>
              </w:rPr>
              <w:t>User.cre</w:t>
            </w:r>
            <w:r>
              <w:t>a</w:t>
            </w:r>
            <w:r>
              <w:rPr>
                <w:rFonts w:hint="eastAsia"/>
              </w:rPr>
              <w:t>te(</w:t>
            </w:r>
            <w:r>
              <w:t>UserVO vo</w:t>
            </w:r>
            <w:r>
              <w:rPr>
                <w:rFonts w:hint="eastAsia"/>
              </w:rPr>
              <w:t>)</w:t>
            </w:r>
          </w:p>
        </w:tc>
        <w:tc>
          <w:tcPr>
            <w:tcW w:w="3742" w:type="dxa"/>
            <w:gridSpan w:val="2"/>
          </w:tcPr>
          <w:p>
            <w:pPr>
              <w:ind w:left="430" w:right="474"/>
              <w:jc w:val="center"/>
            </w:pPr>
            <w:r>
              <w:t>创建一个新用户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47" w:type="dxa"/>
            <w:gridSpan w:val="2"/>
          </w:tcPr>
          <w:p>
            <w:pPr>
              <w:ind w:left="430" w:right="474"/>
              <w:jc w:val="center"/>
            </w:pPr>
            <w:r>
              <w:rPr>
                <w:rFonts w:hint="eastAsia"/>
              </w:rPr>
              <w:t xml:space="preserve">User.finByID(String </w:t>
            </w:r>
            <w:r>
              <w:t>id)</w:t>
            </w:r>
          </w:p>
        </w:tc>
        <w:tc>
          <w:tcPr>
            <w:tcW w:w="3742" w:type="dxa"/>
            <w:gridSpan w:val="2"/>
          </w:tcPr>
          <w:p>
            <w:pPr>
              <w:ind w:left="430" w:right="474"/>
              <w:jc w:val="center"/>
            </w:pPr>
            <w:r>
              <w:t>按ID查找用户</w:t>
            </w:r>
          </w:p>
        </w:tc>
      </w:tr>
    </w:tbl>
    <w:p>
      <w:pPr>
        <w:ind w:left="430" w:right="474"/>
        <w:jc w:val="center"/>
      </w:pPr>
    </w:p>
    <w:p>
      <w:pPr>
        <w:ind w:left="430" w:right="474"/>
        <w:jc w:val="center"/>
      </w:pPr>
      <w:r>
        <w:rPr>
          <w:rFonts w:hint="eastAsia"/>
        </w:rPr>
        <w:t>CreditRecord的接口规范</w:t>
      </w:r>
    </w:p>
    <w:tbl>
      <w:tblPr>
        <w:tblStyle w:val="19"/>
        <w:tblW w:w="89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18"/>
        <w:gridCol w:w="864"/>
        <w:gridCol w:w="328"/>
        <w:gridCol w:w="3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4"/>
          </w:tcPr>
          <w:p>
            <w:pPr>
              <w:ind w:left="430" w:right="474"/>
              <w:jc w:val="center"/>
            </w:pPr>
            <w:r>
              <w:t>提供的服务</w:t>
            </w:r>
            <w:r>
              <w:rPr>
                <w:rFonts w:hint="eastAsia"/>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restart"/>
          </w:tcPr>
          <w:p>
            <w:pPr>
              <w:ind w:left="430" w:right="474"/>
              <w:jc w:val="center"/>
            </w:pPr>
            <w:r>
              <w:t>CreditRecord.showCreditRecord</w:t>
            </w:r>
          </w:p>
        </w:tc>
        <w:tc>
          <w:tcPr>
            <w:tcW w:w="1192" w:type="dxa"/>
            <w:gridSpan w:val="2"/>
          </w:tcPr>
          <w:p>
            <w:pPr>
              <w:ind w:left="430" w:right="474"/>
              <w:jc w:val="center"/>
            </w:pPr>
            <w:r>
              <w:t>语法</w:t>
            </w:r>
          </w:p>
        </w:tc>
        <w:tc>
          <w:tcPr>
            <w:tcW w:w="3597" w:type="dxa"/>
          </w:tcPr>
          <w:p>
            <w:pPr>
              <w:ind w:left="430" w:right="474"/>
              <w:jc w:val="center"/>
            </w:pPr>
            <w:r>
              <w:rPr>
                <w:b/>
                <w:bCs/>
              </w:rPr>
              <w:t>public</w:t>
            </w:r>
            <w:r>
              <w:t xml:space="preserve"> HashMap&lt;String,CreditRecordVO&gt; showCreditRecord(String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continue"/>
          </w:tcPr>
          <w:p>
            <w:pPr>
              <w:ind w:left="430" w:right="474"/>
              <w:jc w:val="center"/>
            </w:pPr>
          </w:p>
        </w:tc>
        <w:tc>
          <w:tcPr>
            <w:tcW w:w="1192" w:type="dxa"/>
            <w:gridSpan w:val="2"/>
          </w:tcPr>
          <w:p>
            <w:pPr>
              <w:ind w:left="430" w:right="474"/>
              <w:jc w:val="center"/>
            </w:pPr>
            <w:r>
              <w:t>前置条件</w:t>
            </w:r>
          </w:p>
        </w:tc>
        <w:tc>
          <w:tcPr>
            <w:tcW w:w="3597" w:type="dxa"/>
          </w:tcPr>
          <w:p>
            <w:pPr>
              <w:ind w:left="430" w:right="474"/>
              <w:jc w:val="center"/>
            </w:pPr>
            <w:r>
              <w:rPr>
                <w:rFonts w:hint="eastAsia"/>
              </w:rPr>
              <w:t>存在此用户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continue"/>
          </w:tcPr>
          <w:p>
            <w:pPr>
              <w:ind w:left="430" w:right="474"/>
              <w:jc w:val="center"/>
            </w:pPr>
          </w:p>
        </w:tc>
        <w:tc>
          <w:tcPr>
            <w:tcW w:w="1192" w:type="dxa"/>
            <w:gridSpan w:val="2"/>
          </w:tcPr>
          <w:p>
            <w:pPr>
              <w:ind w:left="430" w:right="474"/>
              <w:jc w:val="center"/>
            </w:pPr>
            <w:r>
              <w:t>后置条件</w:t>
            </w:r>
          </w:p>
        </w:tc>
        <w:tc>
          <w:tcPr>
            <w:tcW w:w="3597" w:type="dxa"/>
          </w:tcPr>
          <w:p>
            <w:pPr>
              <w:ind w:left="430" w:right="474"/>
              <w:jc w:val="center"/>
            </w:pPr>
            <w:r>
              <w:rPr>
                <w:rFonts w:hint="eastAsia"/>
              </w:rPr>
              <w:t>返回此用户所有信用记录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restart"/>
          </w:tcPr>
          <w:p>
            <w:pPr>
              <w:ind w:left="430" w:right="474"/>
              <w:jc w:val="center"/>
            </w:pPr>
            <w:r>
              <w:t>CreditRecord.updateCreditRecord</w:t>
            </w:r>
          </w:p>
        </w:tc>
        <w:tc>
          <w:tcPr>
            <w:tcW w:w="1192" w:type="dxa"/>
            <w:gridSpan w:val="2"/>
          </w:tcPr>
          <w:p>
            <w:pPr>
              <w:ind w:left="430" w:right="474"/>
              <w:jc w:val="center"/>
            </w:pPr>
            <w:r>
              <w:t>语法</w:t>
            </w:r>
          </w:p>
        </w:tc>
        <w:tc>
          <w:tcPr>
            <w:tcW w:w="3597" w:type="dxa"/>
          </w:tcPr>
          <w:p>
            <w:pPr>
              <w:ind w:left="430" w:right="474"/>
              <w:jc w:val="center"/>
            </w:pPr>
            <w:r>
              <w:rPr>
                <w:b/>
                <w:bCs/>
              </w:rPr>
              <w:t>public</w:t>
            </w:r>
            <w:r>
              <w:t xml:space="preserve"> </w:t>
            </w:r>
            <w:r>
              <w:rPr>
                <w:b/>
                <w:bCs/>
              </w:rPr>
              <w:t>void</w:t>
            </w:r>
            <w:r>
              <w:t xml:space="preserve"> updateCreditRecord(String id,CreditRecordVO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continue"/>
          </w:tcPr>
          <w:p>
            <w:pPr>
              <w:ind w:left="430" w:right="474"/>
              <w:jc w:val="center"/>
            </w:pPr>
          </w:p>
        </w:tc>
        <w:tc>
          <w:tcPr>
            <w:tcW w:w="1192" w:type="dxa"/>
            <w:gridSpan w:val="2"/>
          </w:tcPr>
          <w:p>
            <w:pPr>
              <w:ind w:left="430" w:right="474"/>
              <w:jc w:val="center"/>
            </w:pPr>
            <w:r>
              <w:t>前置条件</w:t>
            </w:r>
          </w:p>
        </w:tc>
        <w:tc>
          <w:tcPr>
            <w:tcW w:w="3597" w:type="dxa"/>
          </w:tcPr>
          <w:p>
            <w:pPr>
              <w:ind w:left="430" w:right="474"/>
              <w:jc w:val="center"/>
            </w:pPr>
            <w:r>
              <w:rPr>
                <w:rFonts w:hint="eastAsia"/>
              </w:rPr>
              <w:t>存在此用户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continue"/>
          </w:tcPr>
          <w:p>
            <w:pPr>
              <w:ind w:left="430" w:right="474"/>
              <w:jc w:val="center"/>
            </w:pPr>
          </w:p>
        </w:tc>
        <w:tc>
          <w:tcPr>
            <w:tcW w:w="1192" w:type="dxa"/>
            <w:gridSpan w:val="2"/>
          </w:tcPr>
          <w:p>
            <w:pPr>
              <w:ind w:left="430" w:right="474"/>
              <w:jc w:val="center"/>
            </w:pPr>
            <w:r>
              <w:t>后置条件</w:t>
            </w:r>
          </w:p>
        </w:tc>
        <w:tc>
          <w:tcPr>
            <w:tcW w:w="3597" w:type="dxa"/>
          </w:tcPr>
          <w:p>
            <w:pPr>
              <w:ind w:left="430" w:right="474"/>
              <w:jc w:val="center"/>
            </w:pPr>
            <w:r>
              <w:rPr>
                <w:rFonts w:hint="eastAsia"/>
              </w:rPr>
              <w:t>更新此用户信用记录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restart"/>
          </w:tcPr>
          <w:p>
            <w:pPr>
              <w:ind w:left="430" w:right="474"/>
              <w:jc w:val="center"/>
            </w:pPr>
            <w:r>
              <w:t>CreditRecord.add</w:t>
            </w:r>
          </w:p>
        </w:tc>
        <w:tc>
          <w:tcPr>
            <w:tcW w:w="1192" w:type="dxa"/>
            <w:gridSpan w:val="2"/>
          </w:tcPr>
          <w:p>
            <w:pPr>
              <w:ind w:left="430" w:right="474"/>
              <w:jc w:val="center"/>
            </w:pPr>
            <w:r>
              <w:t>语法</w:t>
            </w:r>
          </w:p>
        </w:tc>
        <w:tc>
          <w:tcPr>
            <w:tcW w:w="3597" w:type="dxa"/>
          </w:tcPr>
          <w:p>
            <w:pPr>
              <w:ind w:left="430" w:right="474"/>
              <w:jc w:val="center"/>
            </w:pPr>
            <w:r>
              <w:rPr>
                <w:b/>
                <w:bCs/>
              </w:rPr>
              <w:t>public</w:t>
            </w:r>
            <w:r>
              <w:t xml:space="preserve"> </w:t>
            </w:r>
            <w:r>
              <w:rPr>
                <w:b/>
                <w:bCs/>
              </w:rPr>
              <w:t>void</w:t>
            </w:r>
            <w:r>
              <w:t xml:space="preserve"> add(String userID,CreditRecordVO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continue"/>
          </w:tcPr>
          <w:p>
            <w:pPr>
              <w:ind w:left="430" w:right="474"/>
              <w:jc w:val="center"/>
            </w:pPr>
          </w:p>
        </w:tc>
        <w:tc>
          <w:tcPr>
            <w:tcW w:w="1192" w:type="dxa"/>
            <w:gridSpan w:val="2"/>
          </w:tcPr>
          <w:p>
            <w:pPr>
              <w:ind w:left="430" w:right="474"/>
              <w:jc w:val="center"/>
            </w:pPr>
            <w:r>
              <w:t>前置条件</w:t>
            </w:r>
          </w:p>
        </w:tc>
        <w:tc>
          <w:tcPr>
            <w:tcW w:w="3597" w:type="dxa"/>
          </w:tcPr>
          <w:p>
            <w:pPr>
              <w:ind w:left="430" w:right="474"/>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continue"/>
          </w:tcPr>
          <w:p>
            <w:pPr>
              <w:ind w:left="430" w:right="474"/>
              <w:jc w:val="center"/>
            </w:pPr>
          </w:p>
        </w:tc>
        <w:tc>
          <w:tcPr>
            <w:tcW w:w="1192" w:type="dxa"/>
            <w:gridSpan w:val="2"/>
          </w:tcPr>
          <w:p>
            <w:pPr>
              <w:ind w:left="430" w:right="474"/>
              <w:jc w:val="center"/>
            </w:pPr>
            <w:r>
              <w:t>后置条件</w:t>
            </w:r>
          </w:p>
        </w:tc>
        <w:tc>
          <w:tcPr>
            <w:tcW w:w="3597" w:type="dxa"/>
          </w:tcPr>
          <w:p>
            <w:pPr>
              <w:ind w:left="430" w:right="474"/>
              <w:jc w:val="center"/>
            </w:pPr>
            <w:r>
              <w:rPr>
                <w:rFonts w:hint="eastAsia"/>
              </w:rPr>
              <w:t>增加此用户的信用记录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restart"/>
          </w:tcPr>
          <w:p>
            <w:pPr>
              <w:ind w:left="430" w:right="474"/>
              <w:jc w:val="center"/>
            </w:pPr>
            <w:r>
              <w:t>CreditRecord.getCreditRecord</w:t>
            </w:r>
          </w:p>
        </w:tc>
        <w:tc>
          <w:tcPr>
            <w:tcW w:w="1192" w:type="dxa"/>
            <w:gridSpan w:val="2"/>
          </w:tcPr>
          <w:p>
            <w:pPr>
              <w:ind w:left="430" w:right="474"/>
              <w:jc w:val="center"/>
            </w:pPr>
            <w:r>
              <w:t>语法</w:t>
            </w:r>
          </w:p>
        </w:tc>
        <w:tc>
          <w:tcPr>
            <w:tcW w:w="3597" w:type="dxa"/>
          </w:tcPr>
          <w:p>
            <w:pPr>
              <w:ind w:left="430" w:right="474"/>
              <w:jc w:val="center"/>
            </w:pPr>
            <w:r>
              <w:rPr>
                <w:b/>
                <w:bCs/>
              </w:rPr>
              <w:t>public</w:t>
            </w:r>
            <w:r>
              <w:t xml:space="preserve"> CreditRecordVO getCreditRecord(String userID,String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continue"/>
          </w:tcPr>
          <w:p>
            <w:pPr>
              <w:ind w:left="430" w:right="474"/>
              <w:jc w:val="center"/>
            </w:pPr>
          </w:p>
        </w:tc>
        <w:tc>
          <w:tcPr>
            <w:tcW w:w="1192" w:type="dxa"/>
            <w:gridSpan w:val="2"/>
          </w:tcPr>
          <w:p>
            <w:pPr>
              <w:ind w:left="430" w:right="474"/>
              <w:jc w:val="center"/>
            </w:pPr>
            <w:r>
              <w:t>前置条件</w:t>
            </w:r>
          </w:p>
        </w:tc>
        <w:tc>
          <w:tcPr>
            <w:tcW w:w="3597" w:type="dxa"/>
          </w:tcPr>
          <w:p>
            <w:pPr>
              <w:ind w:left="430" w:right="474"/>
              <w:jc w:val="center"/>
            </w:pPr>
            <w:r>
              <w:rPr>
                <w:rFonts w:hint="eastAsia"/>
              </w:rPr>
              <w:t>存在此信用记录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8" w:type="dxa"/>
            <w:vMerge w:val="continue"/>
          </w:tcPr>
          <w:p>
            <w:pPr>
              <w:ind w:left="430" w:right="474"/>
              <w:jc w:val="center"/>
            </w:pPr>
          </w:p>
        </w:tc>
        <w:tc>
          <w:tcPr>
            <w:tcW w:w="1192" w:type="dxa"/>
            <w:gridSpan w:val="2"/>
          </w:tcPr>
          <w:p>
            <w:pPr>
              <w:ind w:left="430" w:right="474"/>
              <w:jc w:val="center"/>
            </w:pPr>
            <w:r>
              <w:t>后置条件</w:t>
            </w:r>
          </w:p>
        </w:tc>
        <w:tc>
          <w:tcPr>
            <w:tcW w:w="3597" w:type="dxa"/>
          </w:tcPr>
          <w:p>
            <w:pPr>
              <w:ind w:left="430" w:right="474"/>
              <w:jc w:val="center"/>
            </w:pPr>
            <w:r>
              <w:t>返回属于此用户和记录编号的信用记录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4"/>
          </w:tcPr>
          <w:p>
            <w:pPr>
              <w:ind w:left="430" w:right="474"/>
              <w:jc w:val="center"/>
            </w:pPr>
            <w:r>
              <w:t>需要的服务</w:t>
            </w:r>
            <w:r>
              <w:rPr>
                <w:rFonts w:hint="eastAsia"/>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2" w:type="dxa"/>
            <w:gridSpan w:val="2"/>
          </w:tcPr>
          <w:p>
            <w:pPr>
              <w:ind w:left="430" w:right="474"/>
              <w:jc w:val="center"/>
            </w:pPr>
            <w:r>
              <w:t>RemoteHelper.</w:t>
            </w:r>
            <w:r>
              <w:rPr>
                <w:i/>
                <w:iCs/>
              </w:rPr>
              <w:t>getInstance</w:t>
            </w:r>
            <w:r>
              <w:t>().getDataFactoryService()</w:t>
            </w:r>
          </w:p>
        </w:tc>
        <w:tc>
          <w:tcPr>
            <w:tcW w:w="3925" w:type="dxa"/>
            <w:gridSpan w:val="2"/>
          </w:tcPr>
          <w:p>
            <w:pPr>
              <w:ind w:left="430" w:right="474"/>
              <w:jc w:val="center"/>
            </w:pPr>
            <w:r>
              <w:t>得到数据工厂服务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2" w:type="dxa"/>
            <w:gridSpan w:val="2"/>
          </w:tcPr>
          <w:p>
            <w:pPr>
              <w:ind w:left="430" w:right="474"/>
              <w:jc w:val="center"/>
            </w:pPr>
            <w:r>
              <w:t>DataFactoryService.getDataService(String type)</w:t>
            </w:r>
          </w:p>
        </w:tc>
        <w:tc>
          <w:tcPr>
            <w:tcW w:w="3925" w:type="dxa"/>
            <w:gridSpan w:val="2"/>
          </w:tcPr>
          <w:p>
            <w:pPr>
              <w:ind w:left="430" w:right="474"/>
              <w:jc w:val="center"/>
            </w:pPr>
            <w:r>
              <w:t>得到</w:t>
            </w:r>
            <w:r>
              <w:rPr>
                <w:rFonts w:hint="eastAsia"/>
              </w:rPr>
              <w:t>CreditRecord数据服务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2" w:type="dxa"/>
            <w:gridSpan w:val="2"/>
          </w:tcPr>
          <w:p>
            <w:pPr>
              <w:ind w:left="430" w:right="474"/>
              <w:jc w:val="center"/>
            </w:pPr>
            <w:r>
              <w:t>CreditRecordDataService.update(CreditRecordPO po)</w:t>
            </w:r>
          </w:p>
        </w:tc>
        <w:tc>
          <w:tcPr>
            <w:tcW w:w="3925" w:type="dxa"/>
            <w:gridSpan w:val="2"/>
          </w:tcPr>
          <w:p>
            <w:pPr>
              <w:ind w:left="430" w:right="474"/>
              <w:jc w:val="center"/>
            </w:pPr>
            <w: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2" w:type="dxa"/>
            <w:gridSpan w:val="2"/>
          </w:tcPr>
          <w:p>
            <w:pPr>
              <w:ind w:left="430" w:right="474"/>
              <w:jc w:val="center"/>
            </w:pPr>
            <w:r>
              <w:t>CreditRecordDataService.insert(CreditRecordPO po)</w:t>
            </w:r>
          </w:p>
        </w:tc>
        <w:tc>
          <w:tcPr>
            <w:tcW w:w="3925" w:type="dxa"/>
            <w:gridSpan w:val="2"/>
          </w:tcPr>
          <w:p>
            <w:pPr>
              <w:ind w:left="430" w:right="474"/>
              <w:jc w:val="center"/>
            </w:pPr>
            <w:r>
              <w:t>插入单一持久化对象</w:t>
            </w:r>
          </w:p>
        </w:tc>
      </w:tr>
    </w:tbl>
    <w:p>
      <w:pPr>
        <w:ind w:left="430" w:right="474"/>
        <w:jc w:val="center"/>
      </w:pPr>
    </w:p>
    <w:p>
      <w:pPr>
        <w:ind w:left="430" w:right="474"/>
        <w:jc w:val="center"/>
      </w:pPr>
      <w:r>
        <w:rPr>
          <w:rFonts w:hint="eastAsia"/>
        </w:rPr>
        <w:t>Credit的接口规范</w:t>
      </w:r>
    </w:p>
    <w:tbl>
      <w:tblPr>
        <w:tblStyle w:val="19"/>
        <w:tblW w:w="89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1"/>
        <w:gridCol w:w="1118"/>
        <w:gridCol w:w="626"/>
        <w:gridCol w:w="3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4"/>
          </w:tcPr>
          <w:p>
            <w:pPr>
              <w:ind w:left="430" w:right="474"/>
              <w:jc w:val="center"/>
            </w:pPr>
            <w:r>
              <w:t>提供的服务</w:t>
            </w:r>
            <w:r>
              <w:rPr>
                <w:rFonts w:hint="eastAsia"/>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1" w:type="dxa"/>
            <w:vMerge w:val="restart"/>
          </w:tcPr>
          <w:p>
            <w:pPr>
              <w:ind w:left="430" w:right="474"/>
              <w:jc w:val="center"/>
            </w:pPr>
            <w:r>
              <w:t>Credit.showCredit</w:t>
            </w:r>
          </w:p>
        </w:tc>
        <w:tc>
          <w:tcPr>
            <w:tcW w:w="1744" w:type="dxa"/>
            <w:gridSpan w:val="2"/>
          </w:tcPr>
          <w:p>
            <w:pPr>
              <w:ind w:left="430" w:right="474"/>
              <w:jc w:val="center"/>
            </w:pPr>
            <w:r>
              <w:t>语法</w:t>
            </w:r>
          </w:p>
        </w:tc>
        <w:tc>
          <w:tcPr>
            <w:tcW w:w="3782" w:type="dxa"/>
          </w:tcPr>
          <w:p>
            <w:pPr>
              <w:ind w:left="430" w:right="474"/>
              <w:jc w:val="center"/>
            </w:pPr>
            <w:r>
              <w:rPr>
                <w:b/>
                <w:bCs/>
              </w:rPr>
              <w:t>public</w:t>
            </w:r>
            <w:r>
              <w:t xml:space="preserve"> </w:t>
            </w:r>
            <w:r>
              <w:rPr>
                <w:b/>
                <w:bCs/>
              </w:rPr>
              <w:t>long</w:t>
            </w:r>
            <w:r>
              <w:t xml:space="preserve"> showCredit(String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1" w:type="dxa"/>
            <w:vMerge w:val="continue"/>
          </w:tcPr>
          <w:p>
            <w:pPr>
              <w:ind w:left="430" w:right="474"/>
              <w:jc w:val="center"/>
            </w:pPr>
          </w:p>
        </w:tc>
        <w:tc>
          <w:tcPr>
            <w:tcW w:w="1744" w:type="dxa"/>
            <w:gridSpan w:val="2"/>
          </w:tcPr>
          <w:p>
            <w:pPr>
              <w:ind w:left="430" w:right="474"/>
              <w:jc w:val="center"/>
            </w:pPr>
            <w:r>
              <w:t>前置条件</w:t>
            </w:r>
          </w:p>
        </w:tc>
        <w:tc>
          <w:tcPr>
            <w:tcW w:w="3782" w:type="dxa"/>
          </w:tcPr>
          <w:p>
            <w:pPr>
              <w:ind w:left="430" w:right="474"/>
              <w:jc w:val="center"/>
            </w:pPr>
            <w:r>
              <w:rPr>
                <w:rFonts w:hint="eastAsia"/>
              </w:rPr>
              <w:t>存在此用户</w:t>
            </w:r>
          </w:p>
        </w:tc>
      </w:tr>
      <w:tr>
        <w:tblPrEx>
          <w:tblLayout w:type="fixed"/>
          <w:tblCellMar>
            <w:top w:w="0" w:type="dxa"/>
            <w:left w:w="108" w:type="dxa"/>
            <w:bottom w:w="0" w:type="dxa"/>
            <w:right w:w="108" w:type="dxa"/>
          </w:tblCellMar>
        </w:tblPrEx>
        <w:tc>
          <w:tcPr>
            <w:tcW w:w="3381" w:type="dxa"/>
            <w:vMerge w:val="continue"/>
          </w:tcPr>
          <w:p>
            <w:pPr>
              <w:ind w:left="430" w:right="474"/>
              <w:jc w:val="center"/>
            </w:pPr>
          </w:p>
        </w:tc>
        <w:tc>
          <w:tcPr>
            <w:tcW w:w="1744" w:type="dxa"/>
            <w:gridSpan w:val="2"/>
          </w:tcPr>
          <w:p>
            <w:pPr>
              <w:ind w:left="430" w:right="474"/>
              <w:jc w:val="center"/>
            </w:pPr>
            <w:r>
              <w:t>后置条件</w:t>
            </w:r>
          </w:p>
        </w:tc>
        <w:tc>
          <w:tcPr>
            <w:tcW w:w="3782" w:type="dxa"/>
          </w:tcPr>
          <w:p>
            <w:pPr>
              <w:ind w:left="430" w:right="474"/>
              <w:jc w:val="center"/>
            </w:pPr>
            <w:r>
              <w:rPr>
                <w:rFonts w:hint="eastAsia"/>
              </w:rPr>
              <w:t>返回此用户信用值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1" w:type="dxa"/>
            <w:vMerge w:val="restart"/>
          </w:tcPr>
          <w:p>
            <w:pPr>
              <w:ind w:left="430" w:right="474"/>
              <w:jc w:val="center"/>
            </w:pPr>
            <w:r>
              <w:t>Credit.updateCredit</w:t>
            </w:r>
          </w:p>
        </w:tc>
        <w:tc>
          <w:tcPr>
            <w:tcW w:w="1744" w:type="dxa"/>
            <w:gridSpan w:val="2"/>
          </w:tcPr>
          <w:p>
            <w:pPr>
              <w:ind w:left="430" w:right="474"/>
              <w:jc w:val="center"/>
            </w:pPr>
            <w:r>
              <w:t>语法</w:t>
            </w:r>
          </w:p>
        </w:tc>
        <w:tc>
          <w:tcPr>
            <w:tcW w:w="3782" w:type="dxa"/>
          </w:tcPr>
          <w:p>
            <w:pPr>
              <w:ind w:left="430" w:right="474"/>
              <w:jc w:val="center"/>
            </w:pPr>
            <w:r>
              <w:rPr>
                <w:b/>
                <w:bCs/>
              </w:rPr>
              <w:t>public</w:t>
            </w:r>
            <w:r>
              <w:t xml:space="preserve"> </w:t>
            </w:r>
            <w:r>
              <w:rPr>
                <w:b/>
                <w:bCs/>
              </w:rPr>
              <w:t>void</w:t>
            </w:r>
            <w:r>
              <w:t xml:space="preserve"> updateCredit(String userID,CreditRecordVO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1" w:type="dxa"/>
            <w:vMerge w:val="continue"/>
          </w:tcPr>
          <w:p>
            <w:pPr>
              <w:ind w:left="430" w:right="474"/>
              <w:jc w:val="center"/>
            </w:pPr>
          </w:p>
        </w:tc>
        <w:tc>
          <w:tcPr>
            <w:tcW w:w="1744" w:type="dxa"/>
            <w:gridSpan w:val="2"/>
          </w:tcPr>
          <w:p>
            <w:pPr>
              <w:ind w:left="430" w:right="474"/>
              <w:jc w:val="center"/>
            </w:pPr>
            <w:r>
              <w:t>前置条件</w:t>
            </w:r>
          </w:p>
        </w:tc>
        <w:tc>
          <w:tcPr>
            <w:tcW w:w="3782" w:type="dxa"/>
          </w:tcPr>
          <w:p>
            <w:pPr>
              <w:ind w:left="430" w:right="474"/>
              <w:jc w:val="center"/>
            </w:pPr>
            <w:r>
              <w:rPr>
                <w:rFonts w:hint="eastAsia"/>
              </w:rPr>
              <w:t>存在此用户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1" w:type="dxa"/>
            <w:vMerge w:val="continue"/>
          </w:tcPr>
          <w:p>
            <w:pPr>
              <w:ind w:left="430" w:right="474"/>
              <w:jc w:val="center"/>
            </w:pPr>
          </w:p>
        </w:tc>
        <w:tc>
          <w:tcPr>
            <w:tcW w:w="1744" w:type="dxa"/>
            <w:gridSpan w:val="2"/>
          </w:tcPr>
          <w:p>
            <w:pPr>
              <w:ind w:left="430" w:right="474"/>
              <w:jc w:val="center"/>
            </w:pPr>
            <w:r>
              <w:t>后置条件</w:t>
            </w:r>
          </w:p>
        </w:tc>
        <w:tc>
          <w:tcPr>
            <w:tcW w:w="3782" w:type="dxa"/>
          </w:tcPr>
          <w:p>
            <w:pPr>
              <w:ind w:left="430" w:right="474"/>
              <w:jc w:val="center"/>
            </w:pPr>
            <w:r>
              <w:rPr>
                <w:rFonts w:hint="eastAsia"/>
              </w:rPr>
              <w:t>更新此用户信用值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4"/>
          </w:tcPr>
          <w:p>
            <w:pPr>
              <w:ind w:left="430" w:right="474"/>
              <w:jc w:val="center"/>
            </w:pPr>
            <w:r>
              <w:t>需要的服务</w:t>
            </w:r>
            <w:r>
              <w:rPr>
                <w:rFonts w:hint="eastAsia"/>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99" w:type="dxa"/>
            <w:gridSpan w:val="2"/>
          </w:tcPr>
          <w:p>
            <w:pPr>
              <w:ind w:left="430" w:right="474"/>
              <w:jc w:val="center"/>
            </w:pPr>
            <w:r>
              <w:t>CreditRecord. add(String userID,CreditRecordVO vo)</w:t>
            </w:r>
          </w:p>
        </w:tc>
        <w:tc>
          <w:tcPr>
            <w:tcW w:w="4408" w:type="dxa"/>
            <w:gridSpan w:val="2"/>
          </w:tcPr>
          <w:p>
            <w:pPr>
              <w:ind w:left="430" w:right="474"/>
              <w:jc w:val="center"/>
            </w:pPr>
            <w:r>
              <w:rPr>
                <w:rFonts w:hint="eastAsia"/>
              </w:rPr>
              <w:t>增加此用户的信用记录</w:t>
            </w:r>
          </w:p>
        </w:tc>
      </w:tr>
    </w:tbl>
    <w:p>
      <w:pPr>
        <w:ind w:left="430" w:right="474"/>
        <w:jc w:val="center"/>
      </w:pPr>
    </w:p>
    <w:p>
      <w:pPr>
        <w:ind w:left="430" w:right="474"/>
        <w:jc w:val="center"/>
      </w:pPr>
      <w:r>
        <w:rPr>
          <w:rFonts w:hint="eastAsia"/>
        </w:rPr>
        <w:t>Account的接口规范</w:t>
      </w:r>
    </w:p>
    <w:tbl>
      <w:tblPr>
        <w:tblStyle w:val="19"/>
        <w:tblW w:w="89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8"/>
        <w:gridCol w:w="1676"/>
        <w:gridCol w:w="373"/>
        <w:gridCol w:w="2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4"/>
          </w:tcPr>
          <w:p>
            <w:pPr>
              <w:ind w:left="430" w:right="474"/>
              <w:jc w:val="center"/>
            </w:pPr>
            <w:r>
              <w:t>提供的服务</w:t>
            </w:r>
            <w:r>
              <w:rPr>
                <w:rFonts w:hint="eastAsia"/>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restart"/>
          </w:tcPr>
          <w:p>
            <w:pPr>
              <w:ind w:left="430" w:right="474"/>
              <w:jc w:val="center"/>
            </w:pPr>
            <w:r>
              <w:t>Account.getUser</w:t>
            </w:r>
          </w:p>
        </w:tc>
        <w:tc>
          <w:tcPr>
            <w:tcW w:w="2049" w:type="dxa"/>
            <w:gridSpan w:val="2"/>
          </w:tcPr>
          <w:p>
            <w:pPr>
              <w:ind w:left="430" w:right="474"/>
              <w:jc w:val="center"/>
            </w:pPr>
            <w:r>
              <w:t>语法</w:t>
            </w:r>
          </w:p>
        </w:tc>
        <w:tc>
          <w:tcPr>
            <w:tcW w:w="2470" w:type="dxa"/>
          </w:tcPr>
          <w:p>
            <w:pPr>
              <w:ind w:left="430" w:right="474"/>
              <w:jc w:val="center"/>
            </w:pPr>
            <w:r>
              <w:rPr>
                <w:b/>
                <w:bCs/>
              </w:rPr>
              <w:t>public</w:t>
            </w:r>
            <w:r>
              <w:t xml:space="preserve"> UserVO getUser(String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continue"/>
          </w:tcPr>
          <w:p>
            <w:pPr>
              <w:ind w:left="430" w:right="474"/>
              <w:jc w:val="center"/>
            </w:pPr>
          </w:p>
        </w:tc>
        <w:tc>
          <w:tcPr>
            <w:tcW w:w="2049" w:type="dxa"/>
            <w:gridSpan w:val="2"/>
          </w:tcPr>
          <w:p>
            <w:pPr>
              <w:ind w:left="430" w:right="474"/>
              <w:jc w:val="center"/>
            </w:pPr>
            <w:r>
              <w:t>前置条件</w:t>
            </w:r>
          </w:p>
        </w:tc>
        <w:tc>
          <w:tcPr>
            <w:tcW w:w="2470" w:type="dxa"/>
          </w:tcPr>
          <w:p>
            <w:pPr>
              <w:ind w:left="430" w:right="474"/>
              <w:jc w:val="center"/>
            </w:pPr>
            <w:r>
              <w:rPr>
                <w:rFonts w:hint="eastAsia"/>
              </w:rPr>
              <w:t>此账号存在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continue"/>
          </w:tcPr>
          <w:p>
            <w:pPr>
              <w:ind w:left="430" w:right="474"/>
              <w:jc w:val="center"/>
            </w:pPr>
          </w:p>
        </w:tc>
        <w:tc>
          <w:tcPr>
            <w:tcW w:w="2049" w:type="dxa"/>
            <w:gridSpan w:val="2"/>
          </w:tcPr>
          <w:p>
            <w:pPr>
              <w:ind w:left="430" w:right="474"/>
              <w:jc w:val="center"/>
            </w:pPr>
            <w:r>
              <w:t>后置条件</w:t>
            </w:r>
          </w:p>
        </w:tc>
        <w:tc>
          <w:tcPr>
            <w:tcW w:w="2470" w:type="dxa"/>
          </w:tcPr>
          <w:p>
            <w:pPr>
              <w:ind w:left="430" w:right="474"/>
              <w:jc w:val="center"/>
            </w:pPr>
            <w:r>
              <w:rPr>
                <w:rFonts w:hint="eastAsia"/>
              </w:rPr>
              <w:t>返回此账号信息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restart"/>
          </w:tcPr>
          <w:p>
            <w:pPr>
              <w:ind w:left="430" w:right="474"/>
              <w:jc w:val="center"/>
            </w:pPr>
            <w:r>
              <w:t>Account.update</w:t>
            </w:r>
          </w:p>
        </w:tc>
        <w:tc>
          <w:tcPr>
            <w:tcW w:w="2049" w:type="dxa"/>
            <w:gridSpan w:val="2"/>
          </w:tcPr>
          <w:p>
            <w:pPr>
              <w:ind w:left="430" w:right="474"/>
              <w:jc w:val="center"/>
            </w:pPr>
            <w:r>
              <w:t>语法</w:t>
            </w:r>
          </w:p>
        </w:tc>
        <w:tc>
          <w:tcPr>
            <w:tcW w:w="2470" w:type="dxa"/>
          </w:tcPr>
          <w:p>
            <w:pPr>
              <w:ind w:left="430" w:right="474"/>
              <w:jc w:val="center"/>
            </w:pPr>
            <w:r>
              <w:rPr>
                <w:b/>
                <w:bCs/>
              </w:rPr>
              <w:t>public</w:t>
            </w:r>
            <w:r>
              <w:t xml:space="preserve"> </w:t>
            </w:r>
            <w:r>
              <w:rPr>
                <w:b/>
                <w:bCs/>
              </w:rPr>
              <w:t>void</w:t>
            </w:r>
            <w:r>
              <w:t xml:space="preserve"> update(UserVO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continue"/>
          </w:tcPr>
          <w:p>
            <w:pPr>
              <w:ind w:left="430" w:right="474"/>
              <w:jc w:val="center"/>
            </w:pPr>
          </w:p>
        </w:tc>
        <w:tc>
          <w:tcPr>
            <w:tcW w:w="2049" w:type="dxa"/>
            <w:gridSpan w:val="2"/>
          </w:tcPr>
          <w:p>
            <w:pPr>
              <w:ind w:left="430" w:right="474"/>
              <w:jc w:val="center"/>
            </w:pPr>
            <w:r>
              <w:t>前置条件</w:t>
            </w:r>
          </w:p>
        </w:tc>
        <w:tc>
          <w:tcPr>
            <w:tcW w:w="2470" w:type="dxa"/>
          </w:tcPr>
          <w:p>
            <w:pPr>
              <w:ind w:left="430" w:right="474"/>
              <w:jc w:val="center"/>
            </w:pPr>
            <w:r>
              <w:rPr>
                <w:rFonts w:hint="eastAsia"/>
              </w:rPr>
              <w:t>此账号存在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continue"/>
          </w:tcPr>
          <w:p>
            <w:pPr>
              <w:ind w:left="430" w:right="474"/>
              <w:jc w:val="center"/>
            </w:pPr>
          </w:p>
        </w:tc>
        <w:tc>
          <w:tcPr>
            <w:tcW w:w="2049" w:type="dxa"/>
            <w:gridSpan w:val="2"/>
          </w:tcPr>
          <w:p>
            <w:pPr>
              <w:ind w:left="430" w:right="474"/>
              <w:jc w:val="center"/>
            </w:pPr>
            <w:r>
              <w:t>后置条件</w:t>
            </w:r>
          </w:p>
        </w:tc>
        <w:tc>
          <w:tcPr>
            <w:tcW w:w="2470" w:type="dxa"/>
          </w:tcPr>
          <w:p>
            <w:pPr>
              <w:ind w:left="430" w:right="474"/>
              <w:jc w:val="center"/>
            </w:pPr>
            <w:r>
              <w:rPr>
                <w:rFonts w:hint="eastAsia"/>
              </w:rPr>
              <w:t>更新此账号信息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restart"/>
          </w:tcPr>
          <w:p>
            <w:pPr>
              <w:ind w:left="430" w:right="474"/>
              <w:jc w:val="center"/>
            </w:pPr>
            <w:r>
              <w:t>Account.delete</w:t>
            </w:r>
          </w:p>
        </w:tc>
        <w:tc>
          <w:tcPr>
            <w:tcW w:w="2049" w:type="dxa"/>
            <w:gridSpan w:val="2"/>
          </w:tcPr>
          <w:p>
            <w:pPr>
              <w:ind w:left="430" w:right="474"/>
              <w:jc w:val="center"/>
            </w:pPr>
            <w:r>
              <w:t>语法</w:t>
            </w:r>
          </w:p>
        </w:tc>
        <w:tc>
          <w:tcPr>
            <w:tcW w:w="2470" w:type="dxa"/>
          </w:tcPr>
          <w:p>
            <w:pPr>
              <w:ind w:left="430" w:right="474"/>
              <w:jc w:val="center"/>
            </w:pPr>
            <w:r>
              <w:rPr>
                <w:b/>
                <w:bCs/>
              </w:rPr>
              <w:t>public</w:t>
            </w:r>
            <w:r>
              <w:t xml:space="preserve"> </w:t>
            </w:r>
            <w:r>
              <w:rPr>
                <w:b/>
                <w:bCs/>
              </w:rPr>
              <w:t>void</w:t>
            </w:r>
            <w:r>
              <w:t xml:space="preserve"> delete(UserVO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continue"/>
          </w:tcPr>
          <w:p>
            <w:pPr>
              <w:ind w:left="430" w:right="474"/>
              <w:jc w:val="center"/>
            </w:pPr>
          </w:p>
        </w:tc>
        <w:tc>
          <w:tcPr>
            <w:tcW w:w="2049" w:type="dxa"/>
            <w:gridSpan w:val="2"/>
          </w:tcPr>
          <w:p>
            <w:pPr>
              <w:ind w:left="430" w:right="474"/>
              <w:jc w:val="center"/>
            </w:pPr>
            <w:r>
              <w:t>前置条件</w:t>
            </w:r>
          </w:p>
        </w:tc>
        <w:tc>
          <w:tcPr>
            <w:tcW w:w="2470" w:type="dxa"/>
          </w:tcPr>
          <w:p>
            <w:pPr>
              <w:ind w:left="430" w:right="474"/>
              <w:jc w:val="center"/>
            </w:pPr>
            <w:r>
              <w:rPr>
                <w:rFonts w:hint="eastAsia"/>
              </w:rPr>
              <w:t>此账号存在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continue"/>
          </w:tcPr>
          <w:p>
            <w:pPr>
              <w:ind w:left="430" w:right="474"/>
              <w:jc w:val="center"/>
            </w:pPr>
          </w:p>
        </w:tc>
        <w:tc>
          <w:tcPr>
            <w:tcW w:w="2049" w:type="dxa"/>
            <w:gridSpan w:val="2"/>
          </w:tcPr>
          <w:p>
            <w:pPr>
              <w:ind w:left="430" w:right="474"/>
              <w:jc w:val="center"/>
            </w:pPr>
            <w:r>
              <w:t>后置条件</w:t>
            </w:r>
          </w:p>
        </w:tc>
        <w:tc>
          <w:tcPr>
            <w:tcW w:w="2470" w:type="dxa"/>
          </w:tcPr>
          <w:p>
            <w:pPr>
              <w:ind w:left="430" w:right="474"/>
              <w:jc w:val="center"/>
            </w:pPr>
            <w:r>
              <w:rPr>
                <w:rFonts w:hint="eastAsia"/>
              </w:rPr>
              <w:t>删除此账号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restart"/>
          </w:tcPr>
          <w:p>
            <w:pPr>
              <w:ind w:left="430" w:right="474"/>
              <w:jc w:val="center"/>
            </w:pPr>
            <w:r>
              <w:t>Account.add</w:t>
            </w:r>
          </w:p>
        </w:tc>
        <w:tc>
          <w:tcPr>
            <w:tcW w:w="2049" w:type="dxa"/>
            <w:gridSpan w:val="2"/>
          </w:tcPr>
          <w:p>
            <w:pPr>
              <w:ind w:left="430" w:right="474"/>
              <w:jc w:val="center"/>
            </w:pPr>
            <w:r>
              <w:t>语法</w:t>
            </w:r>
          </w:p>
        </w:tc>
        <w:tc>
          <w:tcPr>
            <w:tcW w:w="2470" w:type="dxa"/>
          </w:tcPr>
          <w:p>
            <w:pPr>
              <w:ind w:left="430" w:right="474"/>
              <w:jc w:val="center"/>
            </w:pPr>
            <w:r>
              <w:rPr>
                <w:b/>
                <w:bCs/>
              </w:rPr>
              <w:t>public</w:t>
            </w:r>
            <w:r>
              <w:t xml:space="preserve"> </w:t>
            </w:r>
            <w:r>
              <w:rPr>
                <w:b/>
                <w:bCs/>
              </w:rPr>
              <w:t>void</w:t>
            </w:r>
            <w:r>
              <w:t xml:space="preserve"> add(UserVO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continue"/>
          </w:tcPr>
          <w:p>
            <w:pPr>
              <w:ind w:left="430" w:right="474"/>
              <w:jc w:val="center"/>
            </w:pPr>
          </w:p>
        </w:tc>
        <w:tc>
          <w:tcPr>
            <w:tcW w:w="2049" w:type="dxa"/>
            <w:gridSpan w:val="2"/>
          </w:tcPr>
          <w:p>
            <w:pPr>
              <w:ind w:left="430" w:right="474"/>
              <w:jc w:val="center"/>
            </w:pPr>
            <w:r>
              <w:t>前置条件</w:t>
            </w:r>
          </w:p>
        </w:tc>
        <w:tc>
          <w:tcPr>
            <w:tcW w:w="2470" w:type="dxa"/>
          </w:tcPr>
          <w:p>
            <w:pPr>
              <w:ind w:left="430" w:right="474"/>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vMerge w:val="continue"/>
          </w:tcPr>
          <w:p>
            <w:pPr>
              <w:ind w:left="430" w:right="474"/>
              <w:jc w:val="center"/>
            </w:pPr>
          </w:p>
        </w:tc>
        <w:tc>
          <w:tcPr>
            <w:tcW w:w="2049" w:type="dxa"/>
            <w:gridSpan w:val="2"/>
          </w:tcPr>
          <w:p>
            <w:pPr>
              <w:ind w:left="430" w:right="474"/>
              <w:jc w:val="center"/>
            </w:pPr>
            <w:r>
              <w:t>后置条件</w:t>
            </w:r>
          </w:p>
        </w:tc>
        <w:tc>
          <w:tcPr>
            <w:tcW w:w="2470" w:type="dxa"/>
          </w:tcPr>
          <w:p>
            <w:pPr>
              <w:ind w:left="430" w:right="474"/>
              <w:jc w:val="center"/>
            </w:pPr>
            <w:r>
              <w:t>增加一个账户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07" w:type="dxa"/>
            <w:gridSpan w:val="4"/>
          </w:tcPr>
          <w:p>
            <w:pPr>
              <w:ind w:left="430" w:right="474"/>
              <w:jc w:val="center"/>
            </w:pPr>
            <w:r>
              <w:t>需要的服务</w:t>
            </w:r>
            <w:r>
              <w:rPr>
                <w:rFonts w:hint="eastAsia"/>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64" w:type="dxa"/>
            <w:gridSpan w:val="2"/>
          </w:tcPr>
          <w:p>
            <w:pPr>
              <w:ind w:left="430" w:right="474"/>
              <w:jc w:val="center"/>
            </w:pPr>
            <w:r>
              <w:t>AccountList.getAccountList(int type)</w:t>
            </w:r>
          </w:p>
        </w:tc>
        <w:tc>
          <w:tcPr>
            <w:tcW w:w="2843" w:type="dxa"/>
            <w:gridSpan w:val="2"/>
          </w:tcPr>
          <w:p>
            <w:pPr>
              <w:ind w:left="430" w:right="474"/>
              <w:jc w:val="center"/>
            </w:pPr>
            <w:r>
              <w:t>得到对应类型的账号列表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64" w:type="dxa"/>
            <w:gridSpan w:val="2"/>
          </w:tcPr>
          <w:p>
            <w:pPr>
              <w:ind w:left="430" w:right="474"/>
              <w:jc w:val="center"/>
            </w:pPr>
            <w:r>
              <w:t>RemoteHelper.</w:t>
            </w:r>
            <w:r>
              <w:rPr>
                <w:i/>
                <w:iCs/>
              </w:rPr>
              <w:t>getInstance</w:t>
            </w:r>
            <w:r>
              <w:t>().getDataFactoryService()</w:t>
            </w:r>
          </w:p>
        </w:tc>
        <w:tc>
          <w:tcPr>
            <w:tcW w:w="2843" w:type="dxa"/>
            <w:gridSpan w:val="2"/>
          </w:tcPr>
          <w:p>
            <w:pPr>
              <w:ind w:left="430" w:right="474"/>
              <w:jc w:val="center"/>
            </w:pPr>
            <w:r>
              <w:t>得到数据工厂服务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64" w:type="dxa"/>
            <w:gridSpan w:val="2"/>
          </w:tcPr>
          <w:p>
            <w:pPr>
              <w:ind w:left="430" w:right="474"/>
              <w:jc w:val="center"/>
            </w:pPr>
            <w:r>
              <w:t>DataFactoryService.getDataService(String type)</w:t>
            </w:r>
          </w:p>
        </w:tc>
        <w:tc>
          <w:tcPr>
            <w:tcW w:w="2843" w:type="dxa"/>
            <w:gridSpan w:val="2"/>
          </w:tcPr>
          <w:p>
            <w:pPr>
              <w:ind w:left="430" w:right="474"/>
              <w:jc w:val="center"/>
            </w:pPr>
            <w:r>
              <w:t>得到</w:t>
            </w:r>
            <w:r>
              <w:rPr>
                <w:rFonts w:hint="eastAsia"/>
              </w:rPr>
              <w:t>User数据服务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64" w:type="dxa"/>
            <w:gridSpan w:val="2"/>
          </w:tcPr>
          <w:p>
            <w:pPr>
              <w:ind w:left="430" w:right="474"/>
              <w:jc w:val="center"/>
            </w:pPr>
            <w:r>
              <w:t>UserDataService.update(UserPO po)</w:t>
            </w:r>
          </w:p>
        </w:tc>
        <w:tc>
          <w:tcPr>
            <w:tcW w:w="2843" w:type="dxa"/>
            <w:gridSpan w:val="2"/>
          </w:tcPr>
          <w:p>
            <w:pPr>
              <w:ind w:left="430" w:right="474"/>
              <w:jc w:val="center"/>
            </w:pPr>
            <w: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64" w:type="dxa"/>
            <w:gridSpan w:val="2"/>
          </w:tcPr>
          <w:p>
            <w:pPr>
              <w:ind w:left="430" w:right="474"/>
              <w:jc w:val="center"/>
            </w:pPr>
            <w:r>
              <w:t>UserDataService.insert(UserPO po)</w:t>
            </w:r>
          </w:p>
        </w:tc>
        <w:tc>
          <w:tcPr>
            <w:tcW w:w="2843" w:type="dxa"/>
            <w:gridSpan w:val="2"/>
          </w:tcPr>
          <w:p>
            <w:pPr>
              <w:ind w:left="430" w:right="474"/>
              <w:jc w:val="center"/>
            </w:pPr>
            <w: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64" w:type="dxa"/>
            <w:gridSpan w:val="2"/>
          </w:tcPr>
          <w:p>
            <w:pPr>
              <w:ind w:left="430" w:right="474"/>
              <w:jc w:val="center"/>
            </w:pPr>
            <w:r>
              <w:t>UserDataService.delete(UserPO po)</w:t>
            </w:r>
          </w:p>
        </w:tc>
        <w:tc>
          <w:tcPr>
            <w:tcW w:w="2843" w:type="dxa"/>
            <w:gridSpan w:val="2"/>
          </w:tcPr>
          <w:p>
            <w:pPr>
              <w:ind w:left="430" w:right="474"/>
              <w:jc w:val="center"/>
            </w:pPr>
            <w:r>
              <w:t>删除单一持久化对象</w:t>
            </w:r>
          </w:p>
        </w:tc>
      </w:tr>
    </w:tbl>
    <w:p>
      <w:pPr>
        <w:ind w:left="430" w:right="474"/>
        <w:jc w:val="center"/>
      </w:pPr>
    </w:p>
    <w:p>
      <w:pPr>
        <w:spacing w:after="11"/>
        <w:ind w:left="2185" w:right="474"/>
      </w:pPr>
      <w:r>
        <w:t xml:space="preserve">表 4-1-5-2  Userbl的接口规范 </w:t>
      </w:r>
    </w:p>
    <w:p>
      <w:pPr>
        <w:spacing w:after="194" w:line="259" w:lineRule="auto"/>
        <w:ind w:left="0" w:firstLine="0"/>
        <w:jc w:val="left"/>
      </w:pPr>
    </w:p>
    <w:p>
      <w:pPr>
        <w:pStyle w:val="4"/>
        <w:ind w:left="-5"/>
      </w:pPr>
      <w:bookmarkStart w:id="33" w:name="_Toc465523218"/>
      <w:r>
        <w:t>4.1.5.4.</w:t>
      </w:r>
      <w:r>
        <w:rPr>
          <w:rFonts w:ascii="Arial" w:hAnsi="Arial" w:eastAsia="Arial" w:cs="Arial"/>
        </w:rPr>
        <w:t xml:space="preserve"> </w:t>
      </w:r>
      <w:r>
        <w:t>业务逻辑层的动态模型</w:t>
      </w:r>
      <w:bookmarkEnd w:id="33"/>
      <w:r>
        <w:t xml:space="preserve"> </w:t>
      </w:r>
    </w:p>
    <w:p>
      <w:pPr>
        <w:spacing w:after="3" w:line="363" w:lineRule="auto"/>
        <w:ind w:left="-15" w:right="371" w:firstLine="480"/>
        <w:jc w:val="left"/>
      </w:pPr>
      <w:r>
        <w:t xml:space="preserve">图 4-1-5-2 表明了酒店预订系统中，在查找客户时输入一个ID后，查找客户业务逻辑处理的相关对象之间的协作。 </w:t>
      </w:r>
    </w:p>
    <w:p>
      <w:pPr>
        <w:spacing w:after="0" w:line="259" w:lineRule="auto"/>
        <w:ind w:left="0" w:right="62" w:firstLine="0"/>
        <w:jc w:val="right"/>
      </w:pPr>
      <w:r>
        <w:drawing>
          <wp:inline distT="0" distB="0" distL="0" distR="0">
            <wp:extent cx="5662295" cy="3980815"/>
            <wp:effectExtent l="0" t="0" r="0" b="635"/>
            <wp:docPr id="55" name="图片 55" descr="C:\Users\LZ\Desktop\新建文件夹\软工二大作业\详细设计——用户\图\按ID查找客户.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LZ\Desktop\新建文件夹\软工二大作业\详细设计——用户\图\按ID查找客户.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662295" cy="3981412"/>
                    </a:xfrm>
                    <a:prstGeom prst="rect">
                      <a:avLst/>
                    </a:prstGeom>
                    <a:noFill/>
                    <a:ln>
                      <a:noFill/>
                    </a:ln>
                  </pic:spPr>
                </pic:pic>
              </a:graphicData>
            </a:graphic>
          </wp:inline>
        </w:drawing>
      </w:r>
      <w:r>
        <w:t xml:space="preserve"> </w:t>
      </w:r>
    </w:p>
    <w:p>
      <w:pPr>
        <w:spacing w:after="176" w:line="259" w:lineRule="auto"/>
        <w:ind w:right="609"/>
        <w:jc w:val="center"/>
      </w:pPr>
      <w:r>
        <w:t xml:space="preserve">图 4-1-5-2 按ID查找客户的顺序图 </w:t>
      </w:r>
    </w:p>
    <w:p>
      <w:pPr>
        <w:spacing w:after="0" w:line="363" w:lineRule="auto"/>
        <w:ind w:left="7" w:right="474" w:firstLine="480"/>
      </w:pPr>
      <w:r>
        <w:t>图 4-1-5-3 表明了酒店预订系统中，在客户登出时，登出业务逻辑处理的相关对象之间的协作</w:t>
      </w:r>
      <w:r>
        <w:rPr>
          <w:rFonts w:hint="eastAsia"/>
        </w:rPr>
        <w:t>。</w:t>
      </w:r>
    </w:p>
    <w:p>
      <w:pPr>
        <w:spacing w:after="88" w:line="259" w:lineRule="auto"/>
        <w:ind w:left="0" w:right="70" w:firstLine="0"/>
        <w:jc w:val="right"/>
      </w:pPr>
      <w:r>
        <w:drawing>
          <wp:inline distT="0" distB="0" distL="0" distR="0">
            <wp:extent cx="4486275" cy="5076825"/>
            <wp:effectExtent l="0" t="0" r="9525" b="9525"/>
            <wp:docPr id="56" name="图片 56" descr="C:\Users\LZ\Desktop\新建文件夹\软工二大作业\详细设计——用户\图\登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LZ\Desktop\新建文件夹\软工二大作业\详细设计——用户\图\登出.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86275" cy="5076825"/>
                    </a:xfrm>
                    <a:prstGeom prst="rect">
                      <a:avLst/>
                    </a:prstGeom>
                    <a:noFill/>
                    <a:ln>
                      <a:noFill/>
                    </a:ln>
                  </pic:spPr>
                </pic:pic>
              </a:graphicData>
            </a:graphic>
          </wp:inline>
        </w:drawing>
      </w:r>
      <w:r>
        <w:t xml:space="preserve"> </w:t>
      </w:r>
    </w:p>
    <w:p>
      <w:pPr>
        <w:spacing w:after="176" w:line="259" w:lineRule="auto"/>
        <w:ind w:right="609"/>
        <w:jc w:val="center"/>
      </w:pPr>
      <w:r>
        <w:t xml:space="preserve">图 4-1-5-3 登出的顺序图 </w:t>
      </w:r>
    </w:p>
    <w:p>
      <w:pPr>
        <w:spacing w:after="176" w:line="259" w:lineRule="auto"/>
        <w:ind w:right="128"/>
        <w:jc w:val="center"/>
      </w:pPr>
      <w:r>
        <w:t>图 4-1-5-4 表明了酒店预订系统中，登录时，登录业务逻辑处理的</w:t>
      </w:r>
    </w:p>
    <w:p>
      <w:pPr>
        <w:ind w:left="17" w:right="474"/>
      </w:pPr>
      <w:r>
        <w:t xml:space="preserve">相关对象之间的协作。 </w:t>
      </w:r>
    </w:p>
    <w:p>
      <w:pPr>
        <w:spacing w:after="113" w:line="298" w:lineRule="auto"/>
        <w:ind w:left="2586" w:right="474" w:hanging="2579"/>
      </w:pPr>
      <w:r>
        <w:drawing>
          <wp:inline distT="0" distB="0" distL="0" distR="0">
            <wp:extent cx="4486275" cy="5286375"/>
            <wp:effectExtent l="0" t="0" r="9525" b="9525"/>
            <wp:docPr id="57" name="图片 57" descr="C:\Users\LZ\Desktop\新建文件夹\软工二大作业\详细设计——用户\图\登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LZ\Desktop\新建文件夹\软工二大作业\详细设计——用户\图\登录.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486275" cy="5286375"/>
                    </a:xfrm>
                    <a:prstGeom prst="rect">
                      <a:avLst/>
                    </a:prstGeom>
                    <a:noFill/>
                    <a:ln>
                      <a:noFill/>
                    </a:ln>
                  </pic:spPr>
                </pic:pic>
              </a:graphicData>
            </a:graphic>
          </wp:inline>
        </w:drawing>
      </w:r>
      <w:r>
        <w:t xml:space="preserve"> </w:t>
      </w:r>
    </w:p>
    <w:p>
      <w:pPr>
        <w:spacing w:after="113" w:line="298" w:lineRule="auto"/>
        <w:ind w:left="2586" w:right="474" w:hanging="2579"/>
        <w:jc w:val="center"/>
      </w:pPr>
      <w:r>
        <w:t>图 4-1-6-4 登录的顺序图</w:t>
      </w:r>
    </w:p>
    <w:p>
      <w:pPr>
        <w:spacing w:after="170" w:line="264" w:lineRule="auto"/>
        <w:ind w:left="250" w:right="618"/>
        <w:jc w:val="right"/>
      </w:pPr>
      <w:r>
        <w:t xml:space="preserve">图 4-1-6-5 表明了酒店预订系统中，更新客户会员等级时，更新客户会员等级业务逻辑处理的相关对象之间的协作。 </w:t>
      </w:r>
    </w:p>
    <w:p>
      <w:pPr>
        <w:spacing w:after="170" w:line="264" w:lineRule="auto"/>
        <w:ind w:left="250" w:right="72"/>
        <w:jc w:val="center"/>
      </w:pPr>
      <w:r>
        <w:drawing>
          <wp:inline distT="0" distB="0" distL="0" distR="0">
            <wp:extent cx="5662295" cy="3393440"/>
            <wp:effectExtent l="0" t="0" r="0" b="0"/>
            <wp:docPr id="58" name="图片 58" descr="C:\Users\LZ\Desktop\新建文件夹\软工二大作业\详细设计——用户\图\更新客户会员等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LZ\Desktop\新建文件夹\软工二大作业\详细设计——用户\图\更新客户会员等级.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662295" cy="3393445"/>
                    </a:xfrm>
                    <a:prstGeom prst="rect">
                      <a:avLst/>
                    </a:prstGeom>
                    <a:noFill/>
                    <a:ln>
                      <a:noFill/>
                    </a:ln>
                  </pic:spPr>
                </pic:pic>
              </a:graphicData>
            </a:graphic>
          </wp:inline>
        </w:drawing>
      </w:r>
      <w:r>
        <w:t>图 4-1-5-5 更新客户会员等级的顺序图</w:t>
      </w:r>
    </w:p>
    <w:p>
      <w:pPr>
        <w:spacing w:after="0" w:line="363" w:lineRule="auto"/>
        <w:ind w:left="7" w:right="474" w:firstLine="480"/>
      </w:pPr>
      <w:r>
        <w:t xml:space="preserve">图 4-1-5-6 表明了酒店预订系统中，更新客户信息时，更新客户信息业务逻辑处理的相关对象之间的协作。 </w:t>
      </w:r>
    </w:p>
    <w:p>
      <w:pPr>
        <w:spacing w:after="0" w:line="259" w:lineRule="auto"/>
        <w:ind w:left="0" w:right="72" w:firstLine="0"/>
        <w:jc w:val="right"/>
      </w:pPr>
      <w:r>
        <w:drawing>
          <wp:inline distT="0" distB="0" distL="0" distR="0">
            <wp:extent cx="5662295" cy="2585085"/>
            <wp:effectExtent l="0" t="0" r="0" b="5715"/>
            <wp:docPr id="59" name="图片 59" descr="C:\Users\LZ\Desktop\新建文件夹\软工二大作业\详细设计——用户\图\更新客户信息.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LZ\Desktop\新建文件夹\软工二大作业\详细设计——用户\图\更新客户信息.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662295" cy="2585442"/>
                    </a:xfrm>
                    <a:prstGeom prst="rect">
                      <a:avLst/>
                    </a:prstGeom>
                    <a:noFill/>
                    <a:ln>
                      <a:noFill/>
                    </a:ln>
                  </pic:spPr>
                </pic:pic>
              </a:graphicData>
            </a:graphic>
          </wp:inline>
        </w:drawing>
      </w:r>
      <w:r>
        <w:t xml:space="preserve"> </w:t>
      </w:r>
    </w:p>
    <w:p>
      <w:pPr>
        <w:spacing w:after="176" w:line="259" w:lineRule="auto"/>
        <w:ind w:right="609"/>
        <w:jc w:val="center"/>
      </w:pPr>
      <w:r>
        <w:t xml:space="preserve">图 4-1-5-6 更新客户信息的顺序图 </w:t>
      </w:r>
    </w:p>
    <w:p>
      <w:pPr>
        <w:spacing w:after="179" w:line="259" w:lineRule="auto"/>
        <w:ind w:left="0" w:right="540" w:firstLine="0"/>
        <w:jc w:val="center"/>
      </w:pPr>
      <w:r>
        <w:t>图 4-1-5-7 表明了酒店预订系统中</w:t>
      </w:r>
      <w:r>
        <w:rPr>
          <w:rFonts w:hint="eastAsia"/>
        </w:rPr>
        <w:t>，</w:t>
      </w:r>
      <w:r>
        <w:t>在更新信用记录时</w:t>
      </w:r>
      <w:r>
        <w:rPr>
          <w:rFonts w:hint="eastAsia"/>
        </w:rPr>
        <w:t>，更新信用</w:t>
      </w:r>
      <w:r>
        <w:t xml:space="preserve">业务逻辑处理的相关对象之间的协作。 </w:t>
      </w:r>
      <w:r>
        <w:drawing>
          <wp:inline distT="0" distB="0" distL="0" distR="0">
            <wp:extent cx="5662295" cy="3186430"/>
            <wp:effectExtent l="0" t="0" r="0" b="0"/>
            <wp:docPr id="60" name="图片 60" descr="C:\Users\LZ\Desktop\新建文件夹\软工二大作业\详细设计——用户\图\更新信用记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LZ\Desktop\新建文件夹\软工二大作业\详细设计——用户\图\更新信用记录.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662295" cy="3186489"/>
                    </a:xfrm>
                    <a:prstGeom prst="rect">
                      <a:avLst/>
                    </a:prstGeom>
                    <a:noFill/>
                    <a:ln>
                      <a:noFill/>
                    </a:ln>
                  </pic:spPr>
                </pic:pic>
              </a:graphicData>
            </a:graphic>
          </wp:inline>
        </w:drawing>
      </w:r>
    </w:p>
    <w:p>
      <w:pPr>
        <w:spacing w:after="179" w:line="259" w:lineRule="auto"/>
        <w:ind w:left="0" w:right="540" w:firstLine="0"/>
        <w:jc w:val="center"/>
      </w:pPr>
      <w:r>
        <w:t>图</w:t>
      </w:r>
      <w:r>
        <w:rPr>
          <w:rFonts w:hint="eastAsia"/>
        </w:rPr>
        <w:t>4-</w:t>
      </w:r>
      <w:r>
        <w:t>1</w:t>
      </w:r>
      <w:r>
        <w:rPr>
          <w:rFonts w:hint="eastAsia"/>
        </w:rPr>
        <w:t>-</w:t>
      </w:r>
      <w:r>
        <w:t>5</w:t>
      </w:r>
      <w:r>
        <w:rPr>
          <w:rFonts w:hint="eastAsia"/>
        </w:rPr>
        <w:t>-</w:t>
      </w:r>
      <w:r>
        <w:t>7更新信用记录的顺序图</w:t>
      </w:r>
    </w:p>
    <w:p>
      <w:pPr>
        <w:spacing w:after="179" w:line="259" w:lineRule="auto"/>
        <w:ind w:left="0" w:right="540" w:firstLine="0"/>
        <w:jc w:val="center"/>
      </w:pPr>
      <w:r>
        <w:t>图 4-1-5- 8表明了酒店预订系统中</w:t>
      </w:r>
      <w:r>
        <w:rPr>
          <w:rFonts w:hint="eastAsia"/>
        </w:rPr>
        <w:t>，</w:t>
      </w:r>
      <w:r>
        <w:t>在更新信用值时</w:t>
      </w:r>
      <w:r>
        <w:rPr>
          <w:rFonts w:hint="eastAsia"/>
        </w:rPr>
        <w:t>，更新信用</w:t>
      </w:r>
      <w:r>
        <w:t>业务逻辑处理的相关对象之间的协作。</w:t>
      </w:r>
    </w:p>
    <w:p>
      <w:pPr>
        <w:spacing w:after="179" w:line="259" w:lineRule="auto"/>
        <w:ind w:left="0" w:right="540" w:firstLine="0"/>
        <w:jc w:val="center"/>
      </w:pPr>
      <w:r>
        <w:drawing>
          <wp:inline distT="0" distB="0" distL="0" distR="0">
            <wp:extent cx="5662295" cy="2576195"/>
            <wp:effectExtent l="0" t="0" r="0" b="0"/>
            <wp:docPr id="61" name="图片 61" descr="C:\Users\LZ\Desktop\新建文件夹\软工二大作业\详细设计——用户\图\更新信用值.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LZ\Desktop\新建文件夹\软工二大作业\详细设计——用户\图\更新信用值.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662295" cy="2576228"/>
                    </a:xfrm>
                    <a:prstGeom prst="rect">
                      <a:avLst/>
                    </a:prstGeom>
                    <a:noFill/>
                    <a:ln>
                      <a:noFill/>
                    </a:ln>
                  </pic:spPr>
                </pic:pic>
              </a:graphicData>
            </a:graphic>
          </wp:inline>
        </w:drawing>
      </w:r>
    </w:p>
    <w:p>
      <w:pPr>
        <w:spacing w:after="179" w:line="259" w:lineRule="auto"/>
        <w:ind w:left="0" w:right="540" w:firstLine="0"/>
        <w:jc w:val="center"/>
      </w:pPr>
      <w:r>
        <w:t>图 4-1-5- 8更新信用值的顺序图</w:t>
      </w:r>
    </w:p>
    <w:p>
      <w:pPr>
        <w:spacing w:after="179" w:line="259" w:lineRule="auto"/>
        <w:ind w:left="0" w:right="540" w:firstLine="0"/>
        <w:jc w:val="center"/>
      </w:pPr>
      <w:r>
        <w:t>图 4-1-5- 9表明了酒店预订系统中</w:t>
      </w:r>
      <w:r>
        <w:rPr>
          <w:rFonts w:hint="eastAsia"/>
        </w:rPr>
        <w:t>，</w:t>
      </w:r>
      <w:r>
        <w:t>在删除客户时</w:t>
      </w:r>
      <w:r>
        <w:rPr>
          <w:rFonts w:hint="eastAsia"/>
        </w:rPr>
        <w:t>，删除客户</w:t>
      </w:r>
      <w:r>
        <w:t>业务逻辑处理的相关对象之间的协作。</w:t>
      </w:r>
    </w:p>
    <w:p>
      <w:pPr>
        <w:spacing w:after="179" w:line="259" w:lineRule="auto"/>
        <w:ind w:left="0" w:right="540" w:firstLine="0"/>
        <w:jc w:val="center"/>
      </w:pPr>
      <w:r>
        <w:drawing>
          <wp:inline distT="0" distB="0" distL="0" distR="0">
            <wp:extent cx="5662295" cy="2620645"/>
            <wp:effectExtent l="0" t="0" r="0" b="8255"/>
            <wp:docPr id="62" name="图片 62" descr="C:\Users\LZ\Desktop\新建文件夹\软工二大作业\详细设计——用户\图\删除客户.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LZ\Desktop\新建文件夹\软工二大作业\详细设计——用户\图\删除客户.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662295" cy="2621014"/>
                    </a:xfrm>
                    <a:prstGeom prst="rect">
                      <a:avLst/>
                    </a:prstGeom>
                    <a:noFill/>
                    <a:ln>
                      <a:noFill/>
                    </a:ln>
                  </pic:spPr>
                </pic:pic>
              </a:graphicData>
            </a:graphic>
          </wp:inline>
        </w:drawing>
      </w:r>
    </w:p>
    <w:p>
      <w:pPr>
        <w:spacing w:after="179" w:line="259" w:lineRule="auto"/>
        <w:ind w:left="0" w:right="540" w:firstLine="0"/>
        <w:jc w:val="center"/>
      </w:pPr>
      <w:r>
        <w:t>图</w:t>
      </w:r>
      <w:r>
        <w:rPr>
          <w:rFonts w:hint="eastAsia"/>
        </w:rPr>
        <w:t>4-</w:t>
      </w:r>
      <w:r>
        <w:t>1</w:t>
      </w:r>
      <w:r>
        <w:rPr>
          <w:rFonts w:hint="eastAsia"/>
        </w:rPr>
        <w:t>-</w:t>
      </w:r>
      <w:r>
        <w:t>5</w:t>
      </w:r>
      <w:r>
        <w:rPr>
          <w:rFonts w:hint="eastAsia"/>
        </w:rPr>
        <w:t>-</w:t>
      </w:r>
      <w:r>
        <w:t>9删除客户的顺序图</w:t>
      </w:r>
    </w:p>
    <w:p>
      <w:pPr>
        <w:spacing w:after="179" w:line="259" w:lineRule="auto"/>
        <w:ind w:left="0" w:right="540" w:firstLine="0"/>
        <w:jc w:val="center"/>
      </w:pPr>
      <w:r>
        <w:t>图 4-1-5- 10表明了酒店预订系统中</w:t>
      </w:r>
      <w:r>
        <w:rPr>
          <w:rFonts w:hint="eastAsia"/>
        </w:rPr>
        <w:t>，</w:t>
      </w:r>
      <w:r>
        <w:t>在添加客户时</w:t>
      </w:r>
      <w:r>
        <w:rPr>
          <w:rFonts w:hint="eastAsia"/>
        </w:rPr>
        <w:t>，添加客户</w:t>
      </w:r>
      <w:r>
        <w:t>业务逻辑处理的相关对象之间的协作。</w:t>
      </w:r>
    </w:p>
    <w:p>
      <w:pPr>
        <w:spacing w:after="179" w:line="259" w:lineRule="auto"/>
        <w:ind w:left="0" w:right="540" w:firstLine="0"/>
        <w:jc w:val="center"/>
      </w:pPr>
      <w:r>
        <w:drawing>
          <wp:inline distT="0" distB="0" distL="0" distR="0">
            <wp:extent cx="5662295" cy="2602865"/>
            <wp:effectExtent l="0" t="0" r="0" b="6985"/>
            <wp:docPr id="63" name="图片 63" descr="C:\Users\LZ\Desktop\新建文件夹\软工二大作业\详细设计——用户\图\添加客户.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LZ\Desktop\新建文件夹\软工二大作业\详细设计——用户\图\添加客户.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662295" cy="2602938"/>
                    </a:xfrm>
                    <a:prstGeom prst="rect">
                      <a:avLst/>
                    </a:prstGeom>
                    <a:noFill/>
                    <a:ln>
                      <a:noFill/>
                    </a:ln>
                  </pic:spPr>
                </pic:pic>
              </a:graphicData>
            </a:graphic>
          </wp:inline>
        </w:drawing>
      </w:r>
    </w:p>
    <w:p>
      <w:pPr>
        <w:spacing w:after="179" w:line="259" w:lineRule="auto"/>
        <w:ind w:left="0" w:right="540" w:firstLine="0"/>
        <w:jc w:val="center"/>
      </w:pPr>
      <w:r>
        <w:t>图</w:t>
      </w:r>
      <w:r>
        <w:rPr>
          <w:rFonts w:hint="eastAsia"/>
        </w:rPr>
        <w:t>4-</w:t>
      </w:r>
      <w:r>
        <w:t>1</w:t>
      </w:r>
      <w:r>
        <w:rPr>
          <w:rFonts w:hint="eastAsia"/>
        </w:rPr>
        <w:t>-</w:t>
      </w:r>
      <w:r>
        <w:t>5</w:t>
      </w:r>
      <w:r>
        <w:rPr>
          <w:rFonts w:hint="eastAsia"/>
        </w:rPr>
        <w:t>-</w:t>
      </w:r>
      <w:r>
        <w:t>10添加客户的顺序图</w:t>
      </w:r>
    </w:p>
    <w:p>
      <w:pPr>
        <w:spacing w:after="179" w:line="259" w:lineRule="auto"/>
        <w:ind w:left="0" w:right="540" w:firstLine="0"/>
        <w:jc w:val="center"/>
      </w:pPr>
      <w:r>
        <w:t>图 4-1-5- 11表明了酒店预订系统中</w:t>
      </w:r>
      <w:r>
        <w:rPr>
          <w:rFonts w:hint="eastAsia"/>
        </w:rPr>
        <w:t>，</w:t>
      </w:r>
      <w:r>
        <w:t>在维护客户基本信息时</w:t>
      </w:r>
      <w:r>
        <w:rPr>
          <w:rFonts w:hint="eastAsia"/>
        </w:rPr>
        <w:t>，维护客户信息</w:t>
      </w:r>
      <w:r>
        <w:t>业务逻辑处理的相关对象之间的协作。</w:t>
      </w:r>
    </w:p>
    <w:p>
      <w:pPr>
        <w:spacing w:after="179" w:line="259" w:lineRule="auto"/>
        <w:ind w:left="0" w:right="540" w:firstLine="0"/>
        <w:jc w:val="center"/>
      </w:pPr>
      <w:r>
        <w:drawing>
          <wp:inline distT="0" distB="0" distL="0" distR="0">
            <wp:extent cx="5662295" cy="2545715"/>
            <wp:effectExtent l="0" t="0" r="0" b="6985"/>
            <wp:docPr id="6848" name="图片 6848" descr="C:\Users\LZ\Desktop\新建文件夹\软工二大作业\详细设计——用户\图\维护客户基本信息.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 name="图片 6848" descr="C:\Users\LZ\Desktop\新建文件夹\软工二大作业\详细设计——用户\图\维护客户基本信息.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662295" cy="2546161"/>
                    </a:xfrm>
                    <a:prstGeom prst="rect">
                      <a:avLst/>
                    </a:prstGeom>
                    <a:noFill/>
                    <a:ln>
                      <a:noFill/>
                    </a:ln>
                  </pic:spPr>
                </pic:pic>
              </a:graphicData>
            </a:graphic>
          </wp:inline>
        </w:drawing>
      </w:r>
    </w:p>
    <w:p>
      <w:pPr>
        <w:spacing w:after="179" w:line="259" w:lineRule="auto"/>
        <w:ind w:left="0" w:right="540" w:firstLine="0"/>
        <w:jc w:val="center"/>
      </w:pPr>
      <w:r>
        <w:t>图</w:t>
      </w:r>
      <w:r>
        <w:rPr>
          <w:rFonts w:hint="eastAsia"/>
        </w:rPr>
        <w:t>4-</w:t>
      </w:r>
      <w:r>
        <w:t>1</w:t>
      </w:r>
      <w:r>
        <w:rPr>
          <w:rFonts w:hint="eastAsia"/>
        </w:rPr>
        <w:t>-</w:t>
      </w:r>
      <w:r>
        <w:t>5</w:t>
      </w:r>
      <w:r>
        <w:rPr>
          <w:rFonts w:hint="eastAsia"/>
        </w:rPr>
        <w:t>-</w:t>
      </w:r>
      <w:r>
        <w:t>11维护客户基本信息的顺序图</w:t>
      </w:r>
    </w:p>
    <w:p>
      <w:pPr>
        <w:spacing w:after="179" w:line="259" w:lineRule="auto"/>
        <w:ind w:left="0" w:right="540" w:firstLine="0"/>
        <w:jc w:val="center"/>
      </w:pPr>
      <w:r>
        <w:t>图 4-1-5- 12表明了酒店预订系统中</w:t>
      </w:r>
      <w:r>
        <w:rPr>
          <w:rFonts w:hint="eastAsia"/>
        </w:rPr>
        <w:t>，</w:t>
      </w:r>
      <w:r>
        <w:t>在显示信用记录时</w:t>
      </w:r>
      <w:r>
        <w:rPr>
          <w:rFonts w:hint="eastAsia"/>
        </w:rPr>
        <w:t>，显示信用记录</w:t>
      </w:r>
      <w:r>
        <w:t>业务逻辑处理的相关对象之间的协作。</w:t>
      </w:r>
    </w:p>
    <w:p>
      <w:pPr>
        <w:spacing w:after="179" w:line="259" w:lineRule="auto"/>
        <w:ind w:left="0" w:right="540" w:firstLine="0"/>
        <w:jc w:val="center"/>
      </w:pPr>
      <w:r>
        <w:drawing>
          <wp:inline distT="0" distB="0" distL="0" distR="0">
            <wp:extent cx="5662295" cy="3234690"/>
            <wp:effectExtent l="0" t="0" r="0" b="3810"/>
            <wp:docPr id="6849" name="图片 6849" descr="C:\Users\LZ\Desktop\新建文件夹\软工二大作业\详细设计——用户\图\显示信用记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 name="图片 6849" descr="C:\Users\LZ\Desktop\新建文件夹\软工二大作业\详细设计——用户\图\显示信用记录.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662295" cy="3235065"/>
                    </a:xfrm>
                    <a:prstGeom prst="rect">
                      <a:avLst/>
                    </a:prstGeom>
                    <a:noFill/>
                    <a:ln>
                      <a:noFill/>
                    </a:ln>
                  </pic:spPr>
                </pic:pic>
              </a:graphicData>
            </a:graphic>
          </wp:inline>
        </w:drawing>
      </w:r>
    </w:p>
    <w:p>
      <w:pPr>
        <w:spacing w:after="179" w:line="259" w:lineRule="auto"/>
        <w:ind w:left="0" w:right="540" w:firstLine="0"/>
        <w:jc w:val="center"/>
      </w:pPr>
      <w:r>
        <w:t>图</w:t>
      </w:r>
      <w:r>
        <w:rPr>
          <w:rFonts w:hint="eastAsia"/>
        </w:rPr>
        <w:t>4-</w:t>
      </w:r>
      <w:r>
        <w:t>1</w:t>
      </w:r>
      <w:r>
        <w:rPr>
          <w:rFonts w:hint="eastAsia"/>
        </w:rPr>
        <w:t>-</w:t>
      </w:r>
      <w:r>
        <w:t>5</w:t>
      </w:r>
      <w:r>
        <w:rPr>
          <w:rFonts w:hint="eastAsia"/>
        </w:rPr>
        <w:t>-</w:t>
      </w:r>
      <w:r>
        <w:t>12显示信用记录的顺序图</w:t>
      </w:r>
    </w:p>
    <w:p>
      <w:pPr>
        <w:spacing w:after="179" w:line="259" w:lineRule="auto"/>
        <w:ind w:left="0" w:right="540" w:firstLine="0"/>
        <w:jc w:val="center"/>
      </w:pPr>
      <w:r>
        <w:t>图 4-1-5- 13表明了酒店预订系统中</w:t>
      </w:r>
      <w:r>
        <w:rPr>
          <w:rFonts w:hint="eastAsia"/>
        </w:rPr>
        <w:t>，</w:t>
      </w:r>
      <w:r>
        <w:t>在显示信用值时</w:t>
      </w:r>
      <w:r>
        <w:rPr>
          <w:rFonts w:hint="eastAsia"/>
        </w:rPr>
        <w:t>，显示信用值</w:t>
      </w:r>
      <w:r>
        <w:t>业务逻辑处理的相关对象之间的协作。</w:t>
      </w:r>
    </w:p>
    <w:p>
      <w:pPr>
        <w:spacing w:after="179" w:line="259" w:lineRule="auto"/>
        <w:ind w:left="0" w:right="540" w:firstLine="0"/>
        <w:jc w:val="center"/>
      </w:pPr>
      <w:r>
        <w:drawing>
          <wp:inline distT="0" distB="0" distL="0" distR="0">
            <wp:extent cx="5662295" cy="3397250"/>
            <wp:effectExtent l="0" t="0" r="0" b="0"/>
            <wp:docPr id="6850" name="图片 6850" descr="C:\Users\LZ\Desktop\新建文件夹\软工二大作业\详细设计——用户\图\显示信用值.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 name="图片 6850" descr="C:\Users\LZ\Desktop\新建文件夹\软工二大作业\详细设计——用户\图\显示信用值.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662295" cy="3397377"/>
                    </a:xfrm>
                    <a:prstGeom prst="rect">
                      <a:avLst/>
                    </a:prstGeom>
                    <a:noFill/>
                    <a:ln>
                      <a:noFill/>
                    </a:ln>
                  </pic:spPr>
                </pic:pic>
              </a:graphicData>
            </a:graphic>
          </wp:inline>
        </w:drawing>
      </w:r>
    </w:p>
    <w:p>
      <w:pPr>
        <w:spacing w:after="179" w:line="259" w:lineRule="auto"/>
        <w:ind w:left="0" w:right="540" w:firstLine="0"/>
        <w:jc w:val="center"/>
      </w:pPr>
      <w:r>
        <w:t>图</w:t>
      </w:r>
      <w:r>
        <w:rPr>
          <w:rFonts w:hint="eastAsia"/>
        </w:rPr>
        <w:t>4-</w:t>
      </w:r>
      <w:r>
        <w:t>1</w:t>
      </w:r>
      <w:r>
        <w:rPr>
          <w:rFonts w:hint="eastAsia"/>
        </w:rPr>
        <w:t>-</w:t>
      </w:r>
      <w:r>
        <w:t>5</w:t>
      </w:r>
      <w:r>
        <w:rPr>
          <w:rFonts w:hint="eastAsia"/>
        </w:rPr>
        <w:t>-</w:t>
      </w:r>
      <w:r>
        <w:t>13显示信用值的顺序图</w:t>
      </w:r>
    </w:p>
    <w:p>
      <w:pPr>
        <w:spacing w:after="179" w:line="259" w:lineRule="auto"/>
        <w:ind w:left="0" w:right="540" w:firstLine="0"/>
        <w:jc w:val="center"/>
      </w:pPr>
      <w:r>
        <w:t>图 4-1-5- 14表明了酒店预订系统中</w:t>
      </w:r>
      <w:r>
        <w:rPr>
          <w:rFonts w:hint="eastAsia"/>
        </w:rPr>
        <w:t>，</w:t>
      </w:r>
      <w:r>
        <w:t>在客户注册时</w:t>
      </w:r>
      <w:r>
        <w:rPr>
          <w:rFonts w:hint="eastAsia"/>
        </w:rPr>
        <w:t>，注册</w:t>
      </w:r>
      <w:r>
        <w:t>业务逻辑处理的相关对象之间的协作。</w:t>
      </w:r>
    </w:p>
    <w:p>
      <w:pPr>
        <w:spacing w:after="179" w:line="259" w:lineRule="auto"/>
        <w:ind w:left="0" w:right="540" w:firstLine="0"/>
        <w:jc w:val="center"/>
      </w:pPr>
      <w:r>
        <w:drawing>
          <wp:inline distT="0" distB="0" distL="0" distR="0">
            <wp:extent cx="5662295" cy="2047875"/>
            <wp:effectExtent l="0" t="0" r="0" b="9525"/>
            <wp:docPr id="6851" name="图片 6851" descr="C:\Users\LZ\Desktop\新建文件夹\软工二大作业\详细设计——用户\图\注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 name="图片 6851" descr="C:\Users\LZ\Desktop\新建文件夹\软工二大作业\详细设计——用户\图\注册.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662295" cy="2048400"/>
                    </a:xfrm>
                    <a:prstGeom prst="rect">
                      <a:avLst/>
                    </a:prstGeom>
                    <a:noFill/>
                    <a:ln>
                      <a:noFill/>
                    </a:ln>
                  </pic:spPr>
                </pic:pic>
              </a:graphicData>
            </a:graphic>
          </wp:inline>
        </w:drawing>
      </w:r>
    </w:p>
    <w:p>
      <w:pPr>
        <w:spacing w:after="179" w:line="259" w:lineRule="auto"/>
        <w:ind w:left="0" w:right="540" w:firstLine="0"/>
        <w:jc w:val="center"/>
      </w:pPr>
      <w:r>
        <w:rPr>
          <w:rFonts w:hint="eastAsia"/>
        </w:rPr>
        <w:t>图4-</w:t>
      </w:r>
      <w:r>
        <w:t>1</w:t>
      </w:r>
      <w:r>
        <w:rPr>
          <w:rFonts w:hint="eastAsia"/>
        </w:rPr>
        <w:t>-</w:t>
      </w:r>
      <w:r>
        <w:t>5</w:t>
      </w:r>
      <w:r>
        <w:rPr>
          <w:rFonts w:hint="eastAsia"/>
        </w:rPr>
        <w:t>-</w:t>
      </w:r>
      <w:r>
        <w:t>14注册的顺序图</w:t>
      </w:r>
    </w:p>
    <w:p>
      <w:pPr>
        <w:spacing w:after="3" w:line="363" w:lineRule="auto"/>
        <w:ind w:left="-15" w:right="371" w:firstLine="420"/>
        <w:jc w:val="left"/>
      </w:pPr>
      <w:r>
        <w:t xml:space="preserve"> 如图4-1-5-15所示的状态图描述了Account对象的生存期间执行查询单据操作的状态序列，引起转移的事件，以及因状态转移而伴随的动作。如果 addUser 方法被 UI 调用，Account 进入 Add状态，然后如果update方法被调用，则进入 Update状态，然后如果delete方法被调用，则进入 Delete 状态</w:t>
      </w:r>
      <w:r>
        <w:rPr>
          <w:rFonts w:hint="eastAsia"/>
        </w:rPr>
        <w:t>，</w:t>
      </w:r>
      <w:r>
        <w:t>最后通过</w:t>
      </w:r>
      <w:r>
        <w:rPr>
          <w:rFonts w:hint="eastAsia"/>
        </w:rPr>
        <w:t>end进入结束状态，</w:t>
      </w:r>
      <w:r>
        <w:t>处于开始状态时</w:t>
      </w:r>
      <w:r>
        <w:rPr>
          <w:rFonts w:hint="eastAsia"/>
        </w:rPr>
        <w:t>，</w:t>
      </w:r>
      <w:r>
        <w:t>如果调用</w:t>
      </w:r>
      <w:r>
        <w:rPr>
          <w:rFonts w:hint="eastAsia"/>
        </w:rPr>
        <w:t>update方法，则直接进入Update状态，如果调用delete，则直接进入Delete状态</w:t>
      </w:r>
      <w:r>
        <w:t xml:space="preserve">。 </w:t>
      </w:r>
    </w:p>
    <w:p>
      <w:pPr>
        <w:spacing w:after="170" w:line="264" w:lineRule="auto"/>
        <w:ind w:left="250" w:right="127"/>
        <w:jc w:val="center"/>
      </w:pPr>
      <w:r>
        <w:drawing>
          <wp:inline distT="0" distB="0" distL="0" distR="0">
            <wp:extent cx="5662295" cy="1723390"/>
            <wp:effectExtent l="0" t="0" r="0" b="0"/>
            <wp:docPr id="6852" name="图片 6852" descr="C:\Users\LZ\Desktop\新建文件夹\软工二大作业\详细设计——用户\图\Account对象状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 name="图片 6852" descr="C:\Users\LZ\Desktop\新建文件夹\软工二大作业\详细设计——用户\图\Account对象状态图.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662295" cy="1723917"/>
                    </a:xfrm>
                    <a:prstGeom prst="rect">
                      <a:avLst/>
                    </a:prstGeom>
                    <a:noFill/>
                    <a:ln>
                      <a:noFill/>
                    </a:ln>
                  </pic:spPr>
                </pic:pic>
              </a:graphicData>
            </a:graphic>
          </wp:inline>
        </w:drawing>
      </w:r>
      <w:r>
        <w:t>图 4-1-5-15  Account 对象执行查询操作的状态图</w:t>
      </w:r>
    </w:p>
    <w:p>
      <w:pPr>
        <w:spacing w:after="0" w:line="363" w:lineRule="auto"/>
        <w:ind w:left="17" w:right="474"/>
      </w:pPr>
      <w:r>
        <w:t xml:space="preserve">    如图 4-1-5-16 所示的状态图描述了 CreditRecord 对象的生存期间执行增加单据操作的状态序列，引起转移的事件，以及因状态转移而伴随的动作。如果</w:t>
      </w:r>
    </w:p>
    <w:p>
      <w:pPr>
        <w:spacing w:after="3" w:line="363" w:lineRule="auto"/>
        <w:ind w:left="-5" w:right="371"/>
        <w:jc w:val="left"/>
      </w:pPr>
      <w:r>
        <w:t>showCreditRecord 方法被 UI 调用，CreditRecord进入 Presentation状态，然后如果调用</w:t>
      </w:r>
      <w:r>
        <w:rPr>
          <w:rFonts w:hint="eastAsia"/>
        </w:rPr>
        <w:t>updateCreditRecord方法</w:t>
      </w:r>
      <w:r>
        <w:t>，则进入 Updaet 状态，</w:t>
      </w:r>
      <w:r>
        <w:rPr>
          <w:rFonts w:hint="eastAsia"/>
        </w:rPr>
        <w:t xml:space="preserve"> 最后通过end进入结束状态</w:t>
      </w:r>
      <w:r>
        <w:t>。如果</w:t>
      </w:r>
      <w:r>
        <w:rPr>
          <w:rFonts w:hint="eastAsia"/>
        </w:rPr>
        <w:t>处于</w:t>
      </w:r>
      <w:r>
        <w:t>开始状态</w:t>
      </w:r>
      <w:r>
        <w:rPr>
          <w:rFonts w:hint="eastAsia"/>
        </w:rPr>
        <w:t>，</w:t>
      </w:r>
      <w:r>
        <w:t>调用</w:t>
      </w:r>
      <w:r>
        <w:rPr>
          <w:rFonts w:hint="eastAsia"/>
        </w:rPr>
        <w:t>updateRecord方法，则直接进入Update状态</w:t>
      </w:r>
      <w:r>
        <w:t xml:space="preserve">。 </w:t>
      </w:r>
    </w:p>
    <w:p>
      <w:pPr>
        <w:spacing w:after="54" w:line="259" w:lineRule="auto"/>
        <w:ind w:left="0" w:right="542" w:firstLine="0"/>
        <w:jc w:val="right"/>
      </w:pPr>
      <w:r>
        <w:drawing>
          <wp:inline distT="0" distB="0" distL="0" distR="0">
            <wp:extent cx="5662295" cy="1503680"/>
            <wp:effectExtent l="0" t="0" r="0" b="1270"/>
            <wp:docPr id="6853" name="图片 6853" descr="C:\Users\LZ\Desktop\新建文件夹\软工二大作业\详细设计——用户\图\CreditRecord对象状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 name="图片 6853" descr="C:\Users\LZ\Desktop\新建文件夹\软工二大作业\详细设计——用户\图\CreditRecord对象状态图.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662295" cy="1503741"/>
                    </a:xfrm>
                    <a:prstGeom prst="rect">
                      <a:avLst/>
                    </a:prstGeom>
                    <a:noFill/>
                    <a:ln>
                      <a:noFill/>
                    </a:ln>
                  </pic:spPr>
                </pic:pic>
              </a:graphicData>
            </a:graphic>
          </wp:inline>
        </w:drawing>
      </w:r>
      <w:r>
        <w:t xml:space="preserve"> </w:t>
      </w:r>
    </w:p>
    <w:p>
      <w:pPr>
        <w:spacing w:after="176" w:line="259" w:lineRule="auto"/>
        <w:ind w:right="612"/>
        <w:jc w:val="center"/>
      </w:pPr>
      <w:r>
        <w:t xml:space="preserve">图 4-1-5-16 CreditRecord 对象执行增加操作的状态图 </w:t>
      </w:r>
    </w:p>
    <w:p>
      <w:pPr>
        <w:spacing w:after="0" w:line="363" w:lineRule="auto"/>
        <w:ind w:left="17" w:right="474"/>
      </w:pPr>
      <w:r>
        <w:t xml:space="preserve">    如图 4-1-5-17 所示的状态图描述了 Credit 对象的生存期间执行删除单据信息操作的状态序列，引起转移的事件，以及因状态转移而伴随的动作。如果 show 方法被 UI 调用，Credit 进入Presentation状态，然后 updateCredit方法被 UI 调用，Credit进入 Update 状态，然后可以调用</w:t>
      </w:r>
      <w:r>
        <w:rPr>
          <w:rFonts w:hint="eastAsia"/>
        </w:rPr>
        <w:t>updateLevel方法进入Level状态，也可以调用updateCreditRecord方法进入CreditRecord状态，也可以调用end方法进入结束状态，如果处于开始状态，可以调用updateCredit方法直接进入Update状态</w:t>
      </w:r>
      <w:r>
        <w:t>。</w:t>
      </w:r>
    </w:p>
    <w:p>
      <w:pPr>
        <w:spacing w:after="107" w:line="301" w:lineRule="auto"/>
        <w:ind w:left="1342" w:right="474" w:hanging="1335"/>
      </w:pPr>
      <w:r>
        <w:drawing>
          <wp:inline distT="0" distB="0" distL="0" distR="0">
            <wp:extent cx="5662295" cy="2998470"/>
            <wp:effectExtent l="0" t="0" r="0" b="0"/>
            <wp:docPr id="6854" name="图片 6854" descr="C:\Users\LZ\Desktop\新建文件夹\软工二大作业\详细设计——用户\图\Credit对象状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 name="图片 6854" descr="C:\Users\LZ\Desktop\新建文件夹\软工二大作业\详细设计——用户\图\Credit对象状态图.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662295" cy="2998846"/>
                    </a:xfrm>
                    <a:prstGeom prst="rect">
                      <a:avLst/>
                    </a:prstGeom>
                    <a:noFill/>
                    <a:ln>
                      <a:noFill/>
                    </a:ln>
                  </pic:spPr>
                </pic:pic>
              </a:graphicData>
            </a:graphic>
          </wp:inline>
        </w:drawing>
      </w:r>
      <w:r>
        <w:t xml:space="preserve"> 图 4-1-5-17 Credit 对象执行删除操作的状态图 </w:t>
      </w:r>
    </w:p>
    <w:p>
      <w:pPr>
        <w:spacing w:after="3" w:line="363" w:lineRule="auto"/>
        <w:ind w:left="-5" w:right="371"/>
        <w:jc w:val="left"/>
      </w:pPr>
      <w:r>
        <w:t xml:space="preserve">    如图4-1-5-18所示的状态图描述了User对象的生存期间执行更新单据操作的状态序列，引起转移的事件，以及因状态转移而伴随的动作。如果 register方法或者</w:t>
      </w:r>
      <w:r>
        <w:rPr>
          <w:rFonts w:hint="eastAsia"/>
        </w:rPr>
        <w:t>login方法</w:t>
      </w:r>
      <w:r>
        <w:t>被 UI 调用，User 进入 Member 状态，如果</w:t>
      </w:r>
      <w:r>
        <w:rPr>
          <w:rFonts w:hint="eastAsia"/>
        </w:rPr>
        <w:t>maintain</w:t>
      </w:r>
      <w:r>
        <w:t>PersonalInfo方法被调用</w:t>
      </w:r>
      <w:r>
        <w:rPr>
          <w:rFonts w:hint="eastAsia"/>
        </w:rPr>
        <w:t>，</w:t>
      </w:r>
      <w:r>
        <w:t>则进入</w:t>
      </w:r>
      <w:r>
        <w:rPr>
          <w:rFonts w:hint="eastAsia"/>
        </w:rPr>
        <w:t>Maintain状态，如果up</w:t>
      </w:r>
      <w:r>
        <w:t>dataLevel方法被调用</w:t>
      </w:r>
      <w:r>
        <w:rPr>
          <w:rFonts w:hint="eastAsia"/>
        </w:rPr>
        <w:t>，</w:t>
      </w:r>
      <w:r>
        <w:t>则进入</w:t>
      </w:r>
      <w:r>
        <w:rPr>
          <w:rFonts w:hint="eastAsia"/>
        </w:rPr>
        <w:t>Level状态，如果logout方法被调用，则进入结束状态</w:t>
      </w:r>
      <w:r>
        <w:t xml:space="preserve">。 </w:t>
      </w:r>
    </w:p>
    <w:p>
      <w:pPr>
        <w:spacing w:after="98" w:line="306" w:lineRule="auto"/>
        <w:ind w:left="1289" w:right="474" w:hanging="1282"/>
      </w:pPr>
      <w:r>
        <w:drawing>
          <wp:inline distT="0" distB="0" distL="0" distR="0">
            <wp:extent cx="5662295" cy="3883025"/>
            <wp:effectExtent l="0" t="0" r="0" b="3175"/>
            <wp:docPr id="6855" name="图片 6855" descr="C:\Users\LZ\Desktop\新建文件夹\软工二大作业\详细设计——用户\图\User对象状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 name="图片 6855" descr="C:\Users\LZ\Desktop\新建文件夹\软工二大作业\详细设计——用户\图\User对象状态图.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662295" cy="3883397"/>
                    </a:xfrm>
                    <a:prstGeom prst="rect">
                      <a:avLst/>
                    </a:prstGeom>
                    <a:noFill/>
                    <a:ln>
                      <a:noFill/>
                    </a:ln>
                  </pic:spPr>
                </pic:pic>
              </a:graphicData>
            </a:graphic>
          </wp:inline>
        </w:drawing>
      </w:r>
      <w:r>
        <w:t xml:space="preserve"> 图 4-1-5-18 User 对象执行更新操作的状态图 </w:t>
      </w:r>
    </w:p>
    <w:p>
      <w:pPr>
        <w:spacing w:after="193" w:line="259" w:lineRule="auto"/>
        <w:ind w:left="0" w:right="540" w:firstLine="0"/>
      </w:pPr>
    </w:p>
    <w:p>
      <w:pPr>
        <w:pStyle w:val="2"/>
        <w:ind w:left="-5"/>
      </w:pPr>
      <w:bookmarkStart w:id="34" w:name="_Toc465523219"/>
      <w:r>
        <w:t>5.</w:t>
      </w:r>
      <w:r>
        <w:rPr>
          <w:rFonts w:ascii="Arial" w:hAnsi="Arial" w:eastAsia="Arial" w:cs="Arial"/>
          <w:b/>
        </w:rPr>
        <w:t xml:space="preserve"> </w:t>
      </w:r>
      <w:r>
        <w:t>依赖视角</w:t>
      </w:r>
      <w:bookmarkEnd w:id="34"/>
      <w:r>
        <w:t xml:space="preserve"> </w:t>
      </w:r>
    </w:p>
    <w:p>
      <w:pPr>
        <w:ind w:left="490" w:right="474"/>
      </w:pPr>
      <w:r>
        <w:t xml:space="preserve">图 5-1 和图 5-2 是客户端和服务器端各自的包之间的依赖关系。 </w:t>
      </w:r>
      <w:r>
        <w:br w:type="page"/>
      </w:r>
    </w:p>
    <w:p>
      <w:pPr>
        <w:spacing w:after="114" w:line="259" w:lineRule="auto"/>
        <w:ind w:left="0" w:right="542" w:firstLine="0"/>
        <w:jc w:val="right"/>
      </w:pPr>
      <w:r>
        <w:drawing>
          <wp:inline distT="0" distB="0" distL="0" distR="0">
            <wp:extent cx="5662295" cy="7191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662295" cy="7191375"/>
                    </a:xfrm>
                    <a:prstGeom prst="rect">
                      <a:avLst/>
                    </a:prstGeom>
                  </pic:spPr>
                </pic:pic>
              </a:graphicData>
            </a:graphic>
          </wp:inline>
        </w:drawing>
      </w:r>
      <w:r>
        <w:t xml:space="preserve"> </w:t>
      </w:r>
    </w:p>
    <w:p>
      <w:pPr>
        <w:spacing w:after="11"/>
        <w:ind w:left="3159" w:right="474"/>
      </w:pPr>
      <w:r>
        <w:t xml:space="preserve">图 5-1 客户端包图 </w:t>
      </w:r>
    </w:p>
    <w:p>
      <w:pPr>
        <w:spacing w:after="170" w:line="264" w:lineRule="auto"/>
        <w:ind w:left="250" w:right="38"/>
        <w:jc w:val="right"/>
      </w:pPr>
      <w:r>
        <w:drawing>
          <wp:inline distT="0" distB="0" distL="0" distR="0">
            <wp:extent cx="5662295" cy="5415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662295" cy="5415915"/>
                    </a:xfrm>
                    <a:prstGeom prst="rect">
                      <a:avLst/>
                    </a:prstGeom>
                  </pic:spPr>
                </pic:pic>
              </a:graphicData>
            </a:graphic>
          </wp:inline>
        </w:drawing>
      </w:r>
      <w:r>
        <w:t xml:space="preserve"> 图 5-2 酒店预订系统服务器端开发包图 </w:t>
      </w:r>
    </w:p>
    <w:p>
      <w:pPr>
        <w:spacing w:after="0" w:line="259" w:lineRule="auto"/>
        <w:ind w:left="4153" w:firstLine="0"/>
        <w:jc w:val="left"/>
      </w:pPr>
      <w:r>
        <w:t xml:space="preserve"> </w:t>
      </w:r>
    </w:p>
    <w:sectPr>
      <w:headerReference r:id="rId11" w:type="first"/>
      <w:footerReference r:id="rId14" w:type="first"/>
      <w:headerReference r:id="rId9" w:type="default"/>
      <w:footerReference r:id="rId12" w:type="default"/>
      <w:headerReference r:id="rId10" w:type="even"/>
      <w:footerReference r:id="rId13" w:type="even"/>
      <w:pgSz w:w="11906" w:h="16838"/>
      <w:pgMar w:top="1440" w:right="1189" w:bottom="1778" w:left="1800" w:header="924" w:footer="1041" w:gutter="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swiss"/>
    <w:pitch w:val="default"/>
    <w:sig w:usb0="80000287" w:usb1="28CF3C50" w:usb2="00000016" w:usb3="00000000" w:csb0="0004001F" w:csb1="00000000"/>
  </w:font>
  <w:font w:name="微软雅黑">
    <w:panose1 w:val="020B0503020204020204"/>
    <w:charset w:val="86"/>
    <w:family w:val="swiss"/>
    <w:pitch w:val="default"/>
    <w:sig w:usb0="80000287" w:usb1="28CF3C50" w:usb2="00000016" w:usb3="00000000" w:csb0="0004001F" w:csb1="00000000"/>
  </w:font>
  <w:font w:name="Arial">
    <w:panose1 w:val="020B0604020202020204"/>
    <w:charset w:val="00"/>
    <w:family w:val="swiss"/>
    <w:pitch w:val="default"/>
    <w:sig w:usb0="E0002EFF" w:usb1="C0007843" w:usb2="00000009" w:usb3="00000000" w:csb0="400001FF" w:csb1="FFFF0000"/>
  </w:font>
  <w:font w:name="MicrosoftYaHeiUI">
    <w:altName w:val="Segoe Print"/>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346" w:line="259" w:lineRule="auto"/>
      <w:ind w:left="0" w:right="-47" w:firstLine="0"/>
      <w:jc w:val="right"/>
    </w:pPr>
    <w:r>
      <w:rPr>
        <w:rFonts w:ascii="Calibri" w:hAnsi="Calibri" w:eastAsia="Calibri" w:cs="Calibri"/>
        <w:sz w:val="21"/>
      </w:rPr>
      <w:t xml:space="preserve"> </w:t>
    </w:r>
  </w:p>
  <w:p>
    <w:pPr>
      <w:spacing w:after="370" w:line="259" w:lineRule="auto"/>
      <w:ind w:left="0" w:right="-47" w:firstLine="0"/>
      <w:jc w:val="right"/>
    </w:pPr>
    <w:r>
      <w:rPr>
        <w:rFonts w:ascii="Calibri" w:hAnsi="Calibri" w:eastAsia="Calibri" w:cs="Calibri"/>
        <w:sz w:val="21"/>
      </w:rPr>
      <w:t xml:space="preserve"> </w:t>
    </w:r>
  </w:p>
  <w:p>
    <w:pPr>
      <w:spacing w:after="0" w:line="259" w:lineRule="auto"/>
      <w:ind w:left="0" w:right="-47" w:firstLine="0"/>
      <w:jc w:val="right"/>
    </w:pPr>
    <w:r>
      <w:rPr>
        <w:rFonts w:ascii="Calibri" w:hAnsi="Calibri" w:eastAsia="Calibri" w:cs="Calibri"/>
        <w:sz w:val="21"/>
      </w:rPr>
      <w:t xml:space="preserve"> </w:t>
    </w:r>
    <w:r>
      <w:rPr>
        <w:rFonts w:ascii="Calibri" w:hAnsi="Calibri" w:eastAsia="Calibri" w:cs="Calibri"/>
        <w:sz w:val="21"/>
      </w:rPr>
      <w:tab/>
    </w:r>
    <w:r>
      <w:t xml:space="preserve"> </w:t>
    </w:r>
    <w:r>
      <w:tab/>
    </w:r>
    <w:r>
      <w:rPr>
        <w:rFonts w:ascii="Calibri" w:hAnsi="Calibri" w:eastAsia="Calibri" w:cs="Calibri"/>
        <w:sz w:val="21"/>
      </w:rPr>
      <w:t xml:space="preserve"> </w:t>
    </w:r>
  </w:p>
  <w:p>
    <w:pPr>
      <w:spacing w:after="50" w:line="259" w:lineRule="auto"/>
      <w:ind w:left="8" w:firstLine="0"/>
      <w:jc w:val="center"/>
    </w:pPr>
    <w:r>
      <w:rPr>
        <w:sz w:val="18"/>
      </w:rPr>
      <w:t xml:space="preserve"> </w:t>
    </w:r>
    <w:r>
      <w:fldChar w:fldCharType="begin"/>
    </w:r>
    <w:r>
      <w:instrText xml:space="preserve"> PAGE   \* MERGEFORMAT </w:instrText>
    </w:r>
    <w:r>
      <w:fldChar w:fldCharType="separate"/>
    </w:r>
    <w:r>
      <w:rPr>
        <w:sz w:val="18"/>
      </w:rPr>
      <w:t>5</w:t>
    </w:r>
    <w:r>
      <w:rPr>
        <w:sz w:val="18"/>
      </w:rPr>
      <w:fldChar w:fldCharType="end"/>
    </w:r>
    <w:r>
      <w:rPr>
        <w:sz w:val="18"/>
      </w:rPr>
      <w:t xml:space="preserve"> / </w:t>
    </w:r>
    <w:r>
      <w:fldChar w:fldCharType="begin"/>
    </w:r>
    <w:r>
      <w:instrText xml:space="preserve"> NUMPAGES   \* MERGEFORMAT </w:instrText>
    </w:r>
    <w:r>
      <w:fldChar w:fldCharType="separate"/>
    </w:r>
    <w:r>
      <w:rPr>
        <w:sz w:val="18"/>
      </w:rPr>
      <w:t>118</w:t>
    </w:r>
    <w:r>
      <w:rPr>
        <w:sz w:val="18"/>
      </w:rPr>
      <w:fldChar w:fldCharType="end"/>
    </w:r>
    <w:r>
      <w:rPr>
        <w:sz w:val="18"/>
      </w:rPr>
      <w:t xml:space="preserve"> </w:t>
    </w:r>
  </w:p>
  <w:p>
    <w:pPr>
      <w:spacing w:after="0" w:line="259"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346" w:line="259" w:lineRule="auto"/>
      <w:ind w:left="0" w:right="571" w:firstLine="0"/>
      <w:jc w:val="right"/>
    </w:pPr>
    <w:r>
      <w:rPr>
        <w:rFonts w:ascii="Calibri" w:hAnsi="Calibri" w:eastAsia="Calibri" w:cs="Calibri"/>
        <w:sz w:val="21"/>
      </w:rPr>
      <w:t xml:space="preserve"> </w:t>
    </w:r>
  </w:p>
  <w:p>
    <w:pPr>
      <w:spacing w:after="370" w:line="259" w:lineRule="auto"/>
      <w:ind w:left="0" w:right="571" w:firstLine="0"/>
      <w:jc w:val="right"/>
    </w:pPr>
    <w:r>
      <w:rPr>
        <w:rFonts w:ascii="Calibri" w:hAnsi="Calibri" w:eastAsia="Calibri" w:cs="Calibri"/>
        <w:sz w:val="21"/>
      </w:rPr>
      <w:t xml:space="preserve"> </w:t>
    </w:r>
  </w:p>
  <w:p>
    <w:pPr>
      <w:spacing w:after="0" w:line="259" w:lineRule="auto"/>
      <w:ind w:left="0" w:right="571" w:firstLine="0"/>
      <w:jc w:val="right"/>
    </w:pPr>
    <w:r>
      <w:rPr>
        <w:rFonts w:ascii="Calibri" w:hAnsi="Calibri" w:eastAsia="Calibri" w:cs="Calibri"/>
        <w:sz w:val="21"/>
      </w:rPr>
      <w:t xml:space="preserve"> </w:t>
    </w:r>
    <w:r>
      <w:rPr>
        <w:rFonts w:ascii="Calibri" w:hAnsi="Calibri" w:eastAsia="Calibri" w:cs="Calibri"/>
        <w:sz w:val="21"/>
      </w:rPr>
      <w:tab/>
    </w:r>
    <w:r>
      <w:t xml:space="preserve"> </w:t>
    </w:r>
    <w:r>
      <w:tab/>
    </w:r>
    <w:r>
      <w:rPr>
        <w:rFonts w:ascii="Calibri" w:hAnsi="Calibri" w:eastAsia="Calibri" w:cs="Calibri"/>
        <w:sz w:val="21"/>
      </w:rPr>
      <w:t xml:space="preserve"> </w:t>
    </w:r>
  </w:p>
  <w:p>
    <w:pPr>
      <w:spacing w:after="50" w:line="259" w:lineRule="auto"/>
      <w:ind w:left="0" w:right="609" w:firstLine="0"/>
      <w:jc w:val="center"/>
    </w:pPr>
    <w:r>
      <w:rPr>
        <w:sz w:val="18"/>
      </w:rPr>
      <w:t xml:space="preserve"> </w:t>
    </w:r>
    <w:r>
      <w:fldChar w:fldCharType="begin"/>
    </w:r>
    <w:r>
      <w:instrText xml:space="preserve"> PAGE   \* MERGEFORMAT </w:instrText>
    </w:r>
    <w:r>
      <w:fldChar w:fldCharType="separate"/>
    </w:r>
    <w:r>
      <w:rPr>
        <w:sz w:val="18"/>
      </w:rPr>
      <w:t>19</w:t>
    </w:r>
    <w:r>
      <w:rPr>
        <w:sz w:val="18"/>
      </w:rPr>
      <w:fldChar w:fldCharType="end"/>
    </w:r>
    <w:r>
      <w:rPr>
        <w:sz w:val="18"/>
      </w:rPr>
      <w:t xml:space="preserve"> / </w:t>
    </w:r>
    <w:r>
      <w:fldChar w:fldCharType="begin"/>
    </w:r>
    <w:r>
      <w:instrText xml:space="preserve"> NUMPAGES   \* MERGEFORMAT </w:instrText>
    </w:r>
    <w:r>
      <w:fldChar w:fldCharType="separate"/>
    </w:r>
    <w:r>
      <w:rPr>
        <w:sz w:val="18"/>
      </w:rPr>
      <w:t>118</w:t>
    </w:r>
    <w:r>
      <w:rPr>
        <w:sz w:val="18"/>
      </w:rPr>
      <w:fldChar w:fldCharType="end"/>
    </w:r>
    <w:r>
      <w:rPr>
        <w:sz w:val="18"/>
      </w:rPr>
      <w:t xml:space="preserve"> </w:t>
    </w:r>
  </w:p>
  <w:p>
    <w:pPr>
      <w:spacing w:after="0" w:line="259" w:lineRule="auto"/>
      <w:ind w:lef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23" w:lineRule="auto"/>
      <w:ind w:left="0" w:right="4425" w:firstLine="3870"/>
      <w:jc w:val="left"/>
    </w:pPr>
    <w:r>
      <w:rPr>
        <w:sz w:val="18"/>
      </w:rPr>
      <w:t xml:space="preserve"> </w:t>
    </w:r>
    <w:r>
      <w:fldChar w:fldCharType="begin"/>
    </w:r>
    <w:r>
      <w:instrText xml:space="preserve"> PAGE   \* MERGEFORMAT </w:instrText>
    </w:r>
    <w:r>
      <w:fldChar w:fldCharType="separate"/>
    </w:r>
    <w:r>
      <w:rPr>
        <w:sz w:val="18"/>
      </w:rPr>
      <w:t>20</w:t>
    </w:r>
    <w:r>
      <w:rPr>
        <w:sz w:val="18"/>
      </w:rPr>
      <w:fldChar w:fldCharType="end"/>
    </w:r>
    <w:r>
      <w:rPr>
        <w:sz w:val="18"/>
      </w:rPr>
      <w:t xml:space="preserve"> / </w:t>
    </w:r>
    <w:r>
      <w:fldChar w:fldCharType="begin"/>
    </w:r>
    <w:r>
      <w:instrText xml:space="preserve"> NUMPAGES   \* MERGEFORMAT </w:instrText>
    </w:r>
    <w:r>
      <w:fldChar w:fldCharType="separate"/>
    </w:r>
    <w:r>
      <w:rPr>
        <w:sz w:val="18"/>
      </w:rPr>
      <w:t>118</w:t>
    </w:r>
    <w:r>
      <w:rPr>
        <w:sz w:val="18"/>
      </w:rPr>
      <w:fldChar w:fldCharType="end"/>
    </w:r>
    <w:r>
      <w:rPr>
        <w:sz w:val="18"/>
      </w:rPr>
      <w:t xml:space="preserve"> </w: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346" w:line="259" w:lineRule="auto"/>
      <w:ind w:left="0" w:right="571" w:firstLine="0"/>
      <w:jc w:val="right"/>
    </w:pPr>
    <w:r>
      <w:rPr>
        <w:rFonts w:ascii="Calibri" w:hAnsi="Calibri" w:eastAsia="Calibri" w:cs="Calibri"/>
        <w:sz w:val="21"/>
      </w:rPr>
      <w:t xml:space="preserve"> </w:t>
    </w:r>
  </w:p>
  <w:p>
    <w:pPr>
      <w:spacing w:after="370" w:line="259" w:lineRule="auto"/>
      <w:ind w:left="0" w:right="571" w:firstLine="0"/>
      <w:jc w:val="right"/>
    </w:pPr>
    <w:r>
      <w:rPr>
        <w:rFonts w:ascii="Calibri" w:hAnsi="Calibri" w:eastAsia="Calibri" w:cs="Calibri"/>
        <w:sz w:val="21"/>
      </w:rPr>
      <w:t xml:space="preserve"> </w:t>
    </w:r>
  </w:p>
  <w:p>
    <w:pPr>
      <w:spacing w:after="0" w:line="259" w:lineRule="auto"/>
      <w:ind w:left="0" w:right="571" w:firstLine="0"/>
      <w:jc w:val="right"/>
    </w:pPr>
    <w:r>
      <w:rPr>
        <w:rFonts w:ascii="Calibri" w:hAnsi="Calibri" w:eastAsia="Calibri" w:cs="Calibri"/>
        <w:sz w:val="21"/>
      </w:rPr>
      <w:t xml:space="preserve"> </w:t>
    </w:r>
    <w:r>
      <w:rPr>
        <w:rFonts w:ascii="Calibri" w:hAnsi="Calibri" w:eastAsia="Calibri" w:cs="Calibri"/>
        <w:sz w:val="21"/>
      </w:rPr>
      <w:tab/>
    </w:r>
    <w:r>
      <w:t xml:space="preserve"> </w:t>
    </w:r>
    <w:r>
      <w:tab/>
    </w:r>
    <w:r>
      <w:rPr>
        <w:rFonts w:ascii="Calibri" w:hAnsi="Calibri" w:eastAsia="Calibri" w:cs="Calibri"/>
        <w:sz w:val="21"/>
      </w:rPr>
      <w:t xml:space="preserve"> </w:t>
    </w:r>
  </w:p>
  <w:p>
    <w:pPr>
      <w:spacing w:after="50" w:line="259" w:lineRule="auto"/>
      <w:ind w:left="0" w:right="609" w:firstLine="0"/>
      <w:jc w:val="center"/>
    </w:pPr>
    <w:r>
      <w:rPr>
        <w:sz w:val="18"/>
      </w:rPr>
      <w:t xml:space="preserve"> </w:t>
    </w:r>
    <w:r>
      <w:fldChar w:fldCharType="begin"/>
    </w:r>
    <w:r>
      <w:instrText xml:space="preserve"> PAGE   \* MERGEFORMAT </w:instrText>
    </w:r>
    <w:r>
      <w:fldChar w:fldCharType="separate"/>
    </w:r>
    <w:r>
      <w:rPr>
        <w:sz w:val="18"/>
      </w:rPr>
      <w:t>6</w:t>
    </w:r>
    <w:r>
      <w:rPr>
        <w:sz w:val="18"/>
      </w:rPr>
      <w:fldChar w:fldCharType="end"/>
    </w:r>
    <w:r>
      <w:rPr>
        <w:sz w:val="18"/>
      </w:rPr>
      <w:t xml:space="preserve"> / </w:t>
    </w:r>
    <w:r>
      <w:fldChar w:fldCharType="begin"/>
    </w:r>
    <w:r>
      <w:instrText xml:space="preserve"> NUMPAGES   \* MERGEFORMAT </w:instrText>
    </w:r>
    <w:r>
      <w:fldChar w:fldCharType="separate"/>
    </w:r>
    <w:r>
      <w:rPr>
        <w:sz w:val="18"/>
      </w:rPr>
      <w:t>118</w:t>
    </w:r>
    <w:r>
      <w:rPr>
        <w:sz w:val="18"/>
      </w:rPr>
      <w:fldChar w:fldCharType="end"/>
    </w:r>
    <w:r>
      <w:rPr>
        <w:sz w:val="18"/>
      </w:rPr>
      <w:t xml:space="preserve"> </w:t>
    </w:r>
  </w:p>
  <w:p>
    <w:pPr>
      <w:spacing w:after="0" w:line="259" w:lineRule="auto"/>
      <w:ind w:left="0" w:firstLine="0"/>
      <w:jc w:val="left"/>
    </w:pPr>
    <w: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061" w:line="259" w:lineRule="auto"/>
      <w:ind w:left="6" w:firstLine="0"/>
      <w:jc w:val="center"/>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1124585</wp:posOffset>
              </wp:positionH>
              <wp:positionV relativeFrom="page">
                <wp:posOffset>748030</wp:posOffset>
              </wp:positionV>
              <wp:extent cx="5312410" cy="8890"/>
              <wp:effectExtent l="0" t="0" r="0" b="0"/>
              <wp:wrapSquare wrapText="bothSides"/>
              <wp:docPr id="92272" name="Group 92272"/>
              <wp:cNvGraphicFramePr/>
              <a:graphic xmlns:a="http://schemas.openxmlformats.org/drawingml/2006/main">
                <a:graphicData uri="http://schemas.microsoft.com/office/word/2010/wordprocessingGroup">
                  <wpg:wgp>
                    <wpg:cNvGrpSpPr/>
                    <wpg:grpSpPr>
                      <a:xfrm>
                        <a:off x="0" y="0"/>
                        <a:ext cx="5312410" cy="9144"/>
                        <a:chOff x="0" y="0"/>
                        <a:chExt cx="5312410" cy="9144"/>
                      </a:xfrm>
                    </wpg:grpSpPr>
                    <wps:wsp>
                      <wps:cNvPr id="98203" name="Shape 98203"/>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92272" o:spid="_x0000_s1026" o:spt="203" style="position:absolute;left:0pt;margin-left:88.55pt;margin-top:58.9pt;height:0.7pt;width:418.3pt;mso-position-horizontal-relative:page;mso-position-vertical-relative:page;mso-wrap-distance-bottom:0pt;mso-wrap-distance-left:9pt;mso-wrap-distance-right:9pt;mso-wrap-distance-top:0pt;z-index:251659264;mso-width-relative:page;mso-height-relative:page;" coordsize="5312410,9144" o:gfxdata="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2D/rzaAAAADAEAAA8AAAAAAAAAAQAgAAAAIgAAAGRycy9kb3ducmV2Lnht&#10;bFBLAQIUABQAAAAIAIdO4kB9szYcMAIAAJQFAAAOAAAAAAAAAAEAIAAAACkBAABkcnMvZTJvRG9j&#10;LnhtbFBLBQYAAAAABgAGAFkBAADLBQAAAAA=&#10;">
              <o:lock v:ext="edit" aspectratio="f"/>
              <v:shape id="Shape 98203" o:spid="_x0000_s1026" o:spt="100" style="position:absolute;left:0;top:0;height:9144;width:5312410;" fillcolor="#000000" filled="t" stroked="f" coordsize="5312410,9144" o:gfxdata="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0Pbh&#10;wAAAAN4AAAAPAAAAAAAAAAEAIAAAACIAAABkcnMvZG93bnJldi54bWxQSwECFAAUAAAACACHTuJA&#10;My8FnjsAAAA5AAAAEAAAAAAAAAABACAAAAAPAQAAZHJzL3NoYXBleG1sLnhtbFBLBQYAAAAABgAG&#10;AFsBAAC5AwAAAAA=&#10;" path="m0,0l5312410,0,5312410,9144,0,9144,0,0e">
                <v:fill on="t" focussize="0,0"/>
                <v:stroke on="f" weight="0pt" miterlimit="1" joinstyle="miter"/>
                <v:imagedata o:title=""/>
                <o:lock v:ext="edit" aspectratio="f"/>
              </v:shape>
              <w10:wrap type="square"/>
            </v:group>
          </w:pict>
        </mc:Fallback>
      </mc:AlternateContent>
    </w:r>
    <w:r>
      <w:rPr>
        <w:sz w:val="18"/>
      </w:rPr>
      <w:t xml:space="preserve">酒店预订系统详细设计描述文档 v2.0  </w:t>
    </w:r>
  </w:p>
  <w:p>
    <w:pPr>
      <w:spacing w:after="346" w:line="259" w:lineRule="auto"/>
      <w:ind w:left="0" w:right="-47" w:firstLine="0"/>
      <w:jc w:val="right"/>
    </w:pPr>
    <w:r>
      <w:rPr>
        <w:rFonts w:ascii="Calibri" w:hAnsi="Calibri" w:eastAsia="Calibri" w:cs="Calibri"/>
        <w:sz w:val="21"/>
      </w:rPr>
      <w:t xml:space="preserve"> </w:t>
    </w:r>
  </w:p>
  <w:p>
    <w:pPr>
      <w:spacing w:after="0" w:line="259" w:lineRule="auto"/>
      <w:ind w:left="0" w:right="-47" w:firstLine="0"/>
      <w:jc w:val="right"/>
    </w:pPr>
    <w:r>
      <w:rPr>
        <w:rFonts w:ascii="Calibri" w:hAnsi="Calibri" w:eastAsia="Calibri" w:cs="Calibri"/>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6" w:firstLine="0"/>
      <w:jc w:val="center"/>
    </w:pPr>
    <w:r>
      <w:rPr>
        <w:rFonts w:ascii="Calibri" w:hAnsi="Calibri" w:eastAsia="Calibri" w:cs="Calibri"/>
        <w:sz w:val="22"/>
      </w:rPr>
      <mc:AlternateContent>
        <mc:Choice Requires="wpg">
          <w:drawing>
            <wp:anchor distT="0" distB="0" distL="114300" distR="114300" simplePos="0" relativeHeight="251658240" behindDoc="0" locked="0" layoutInCell="1" allowOverlap="1">
              <wp:simplePos x="0" y="0"/>
              <wp:positionH relativeFrom="page">
                <wp:posOffset>1124585</wp:posOffset>
              </wp:positionH>
              <wp:positionV relativeFrom="page">
                <wp:posOffset>748030</wp:posOffset>
              </wp:positionV>
              <wp:extent cx="5312410" cy="8890"/>
              <wp:effectExtent l="0" t="0" r="0" b="0"/>
              <wp:wrapSquare wrapText="bothSides"/>
              <wp:docPr id="92323" name="Group 92323"/>
              <wp:cNvGraphicFramePr/>
              <a:graphic xmlns:a="http://schemas.openxmlformats.org/drawingml/2006/main">
                <a:graphicData uri="http://schemas.microsoft.com/office/word/2010/wordprocessingGroup">
                  <wpg:wgp>
                    <wpg:cNvGrpSpPr/>
                    <wpg:grpSpPr>
                      <a:xfrm>
                        <a:off x="0" y="0"/>
                        <a:ext cx="5312410" cy="9144"/>
                        <a:chOff x="0" y="0"/>
                        <a:chExt cx="5312410" cy="9144"/>
                      </a:xfrm>
                    </wpg:grpSpPr>
                    <wps:wsp>
                      <wps:cNvPr id="98204" name="Shape 98204"/>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92323" o:spid="_x0000_s1026" o:spt="203" style="position:absolute;left:0pt;margin-left:88.55pt;margin-top:58.9pt;height:0.7pt;width:418.3pt;mso-position-horizontal-relative:page;mso-position-vertical-relative:page;mso-wrap-distance-bottom:0pt;mso-wrap-distance-left:9pt;mso-wrap-distance-right:9pt;mso-wrap-distance-top:0pt;z-index:251658240;mso-width-relative:page;mso-height-relative:page;" coordsize="5312410,9144" o:gfxdata="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2D/rzaAAAADAEAAA8AAAAAAAAAAQAgAAAAIgAAAGRycy9kb3ducmV2Lnht&#10;bFBLAQIUABQAAAAIAIdO4kDVTvZJMAIAAJQFAAAOAAAAAAAAAAEAIAAAACkBAABkcnMvZTJvRG9j&#10;LnhtbFBLBQYAAAAABgAGAFkBAADLBQAAAAA=&#10;">
              <o:lock v:ext="edit" aspectratio="f"/>
              <v:shape id="Shape 98204" o:spid="_x0000_s1026" o:spt="100" style="position:absolute;left:0;top:0;height:9144;width:5312410;" fillcolor="#000000" filled="t" stroked="f" coordsize="5312410,9144" o:gfxdata="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OW6V&#10;wAAAAN4AAAAPAAAAAAAAAAEAIAAAACIAAABkcnMvZG93bnJldi54bWxQSwECFAAUAAAACACHTuJA&#10;My8FnjsAAAA5AAAAEAAAAAAAAAABACAAAAAPAQAAZHJzL3NoYXBleG1sLnhtbFBLBQYAAAAABgAG&#10;AFsBAAC5AwAAAAA=&#10;" path="m0,0l5312410,0,5312410,9144,0,9144,0,0e">
                <v:fill on="t" focussize="0,0"/>
                <v:stroke on="f" weight="0pt" miterlimit="1" joinstyle="miter"/>
                <v:imagedata o:title=""/>
                <o:lock v:ext="edit" aspectratio="f"/>
              </v:shape>
              <w10:wrap type="square"/>
            </v:group>
          </w:pict>
        </mc:Fallback>
      </mc:AlternateContent>
    </w:r>
    <w:r>
      <w:rPr>
        <w:sz w:val="18"/>
      </w:rPr>
      <w:t xml:space="preserve">酒店预订系统详细设计描述文档 v2.0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6" w:firstLine="0"/>
      <w:jc w:val="center"/>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1124585</wp:posOffset>
              </wp:positionH>
              <wp:positionV relativeFrom="page">
                <wp:posOffset>748030</wp:posOffset>
              </wp:positionV>
              <wp:extent cx="5312410" cy="8890"/>
              <wp:effectExtent l="0" t="0" r="0" b="0"/>
              <wp:wrapSquare wrapText="bothSides"/>
              <wp:docPr id="92253" name="Group 92253"/>
              <wp:cNvGraphicFramePr/>
              <a:graphic xmlns:a="http://schemas.openxmlformats.org/drawingml/2006/main">
                <a:graphicData uri="http://schemas.microsoft.com/office/word/2010/wordprocessingGroup">
                  <wpg:wgp>
                    <wpg:cNvGrpSpPr/>
                    <wpg:grpSpPr>
                      <a:xfrm>
                        <a:off x="0" y="0"/>
                        <a:ext cx="5312410" cy="9144"/>
                        <a:chOff x="0" y="0"/>
                        <a:chExt cx="5312410" cy="9144"/>
                      </a:xfrm>
                    </wpg:grpSpPr>
                    <wps:wsp>
                      <wps:cNvPr id="98202" name="Shape 98202"/>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92253" o:spid="_x0000_s1026" o:spt="203" style="position:absolute;left:0pt;margin-left:88.55pt;margin-top:58.9pt;height:0.7pt;width:418.3pt;mso-position-horizontal-relative:page;mso-position-vertical-relative:page;mso-wrap-distance-bottom:0pt;mso-wrap-distance-left:9pt;mso-wrap-distance-right:9pt;mso-wrap-distance-top:0pt;z-index:251660288;mso-width-relative:page;mso-height-relative:page;" coordsize="5312410,9144" o:gfxdata="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2D/rzaAAAADAEAAA8AAAAAAAAAAQAgAAAAIgAAAGRycy9kb3ducmV2Lnht&#10;bFBLAQIUABQAAAAIAIdO4kCXOlnsMAIAAJQFAAAOAAAAAAAAAAEAIAAAACkBAABkcnMvZTJvRG9j&#10;LnhtbFBLBQYAAAAABgAGAFkBAADLBQAAAAA=&#10;">
              <o:lock v:ext="edit" aspectratio="f"/>
              <v:shape id="Shape 98202" o:spid="_x0000_s1026" o:spt="100" style="position:absolute;left:0;top:0;height:9144;width:5312410;" fillcolor="#000000" filled="t" stroked="f" coordsize="5312410,9144" o:gfxdata="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nFN6&#10;wAAAAN4AAAAPAAAAAAAAAAEAIAAAACIAAABkcnMvZG93bnJldi54bWxQSwECFAAUAAAACACHTuJA&#10;My8FnjsAAAA5AAAAEAAAAAAAAAABACAAAAAPAQAAZHJzL3NoYXBleG1sLnhtbFBLBQYAAAAABgAG&#10;AFsBAAC5AwAAAAA=&#10;" path="m0,0l5312410,0,5312410,9144,0,9144,0,0e">
                <v:fill on="t" focussize="0,0"/>
                <v:stroke on="f" weight="0pt" miterlimit="1" joinstyle="miter"/>
                <v:imagedata o:title=""/>
                <o:lock v:ext="edit" aspectratio="f"/>
              </v:shape>
              <w10:wrap type="square"/>
            </v:group>
          </w:pict>
        </mc:Fallback>
      </mc:AlternateContent>
    </w:r>
    <w:r>
      <w:rPr>
        <w:sz w:val="18"/>
      </w:rPr>
      <w:t xml:space="preserve">酒店预订系统详细设计描述文档 v2.0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454" w:line="259" w:lineRule="auto"/>
      <w:ind w:left="0" w:right="612" w:firstLine="0"/>
      <w:jc w:val="center"/>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1124585</wp:posOffset>
              </wp:positionH>
              <wp:positionV relativeFrom="page">
                <wp:posOffset>748030</wp:posOffset>
              </wp:positionV>
              <wp:extent cx="5312410" cy="8890"/>
              <wp:effectExtent l="0" t="0" r="0" b="0"/>
              <wp:wrapSquare wrapText="bothSides"/>
              <wp:docPr id="92403" name="Group 92403"/>
              <wp:cNvGraphicFramePr/>
              <a:graphic xmlns:a="http://schemas.openxmlformats.org/drawingml/2006/main">
                <a:graphicData uri="http://schemas.microsoft.com/office/word/2010/wordprocessingGroup">
                  <wpg:wgp>
                    <wpg:cNvGrpSpPr/>
                    <wpg:grpSpPr>
                      <a:xfrm>
                        <a:off x="0" y="0"/>
                        <a:ext cx="5312410" cy="9144"/>
                        <a:chOff x="0" y="0"/>
                        <a:chExt cx="5312410" cy="9144"/>
                      </a:xfrm>
                    </wpg:grpSpPr>
                    <wps:wsp>
                      <wps:cNvPr id="98206" name="Shape 98206"/>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92403" o:spid="_x0000_s1026" o:spt="203" style="position:absolute;left:0pt;margin-left:88.55pt;margin-top:58.9pt;height:0.7pt;width:418.3pt;mso-position-horizontal-relative:page;mso-position-vertical-relative:page;mso-wrap-distance-bottom:0pt;mso-wrap-distance-left:9pt;mso-wrap-distance-right:9pt;mso-wrap-distance-top:0pt;z-index:251662336;mso-width-relative:page;mso-height-relative:page;" coordsize="5312410,9144" o:gfxdata="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2D/rzaAAAADAEAAA8AAAAAAAAAAQAgAAAAIgAAAGRycy9kb3ducmV2Lnht&#10;bFBLAQIUABQAAAAIAIdO4kC6D/xOMAIAAJQFAAAOAAAAAAAAAAEAIAAAACkBAABkcnMvZTJvRG9j&#10;LnhtbFBLBQYAAAAABgAGAFkBAADLBQAAAAA=&#10;">
              <o:lock v:ext="edit" aspectratio="f"/>
              <v:shape id="Shape 98206" o:spid="_x0000_s1026" o:spt="100" style="position:absolute;left:0;top:0;height:9144;width:5312410;" fillcolor="#000000" filled="t" stroked="f" coordsize="5312410,9144" o:gfxdata="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p1V5&#10;wAAAAN4AAAAPAAAAAAAAAAEAIAAAACIAAABkcnMvZG93bnJldi54bWxQSwECFAAUAAAACACHTuJA&#10;My8FnjsAAAA5AAAAEAAAAAAAAAABACAAAAAPAQAAZHJzL3NoYXBleG1sLnhtbFBLBQYAAAAABgAG&#10;AFsBAAC5AwAAAAA=&#10;" path="m0,0l5312410,0,5312410,9144,0,9144,0,0e">
                <v:fill on="t" focussize="0,0"/>
                <v:stroke on="f" weight="0pt" miterlimit="1" joinstyle="miter"/>
                <v:imagedata o:title=""/>
                <o:lock v:ext="edit" aspectratio="f"/>
              </v:shape>
              <w10:wrap type="square"/>
            </v:group>
          </w:pict>
        </mc:Fallback>
      </mc:AlternateContent>
    </w:r>
    <w:r>
      <w:rPr>
        <w:sz w:val="18"/>
      </w:rPr>
      <w:t xml:space="preserve">酒店预订系统详细设计描述文档 v2.0  </w:t>
    </w:r>
  </w:p>
  <w:p>
    <w:pPr>
      <w:spacing w:after="198" w:line="259" w:lineRule="auto"/>
      <w:ind w:left="0" w:right="571" w:firstLine="0"/>
      <w:jc w:val="right"/>
    </w:pPr>
    <w:r>
      <w:t xml:space="preserve"> </w:t>
    </w:r>
    <w:r>
      <w:tab/>
    </w:r>
    <w:r>
      <w:rPr>
        <w:rFonts w:ascii="Calibri" w:hAnsi="Calibri" w:eastAsia="Calibri" w:cs="Calibri"/>
        <w:sz w:val="21"/>
      </w:rPr>
      <w:t xml:space="preserve"> </w:t>
    </w:r>
  </w:p>
  <w:p>
    <w:pPr>
      <w:spacing w:after="198" w:line="259" w:lineRule="auto"/>
      <w:ind w:left="0" w:right="571" w:firstLine="0"/>
      <w:jc w:val="right"/>
    </w:pPr>
    <w:r>
      <w:t xml:space="preserve"> </w:t>
    </w:r>
    <w:r>
      <w:tab/>
    </w:r>
    <w:r>
      <w:rPr>
        <w:rFonts w:ascii="Calibri" w:hAnsi="Calibri" w:eastAsia="Calibri" w:cs="Calibri"/>
        <w:sz w:val="21"/>
      </w:rPr>
      <w:t xml:space="preserve"> </w:t>
    </w:r>
  </w:p>
  <w:p>
    <w:pPr>
      <w:spacing w:after="0" w:line="259" w:lineRule="auto"/>
      <w:ind w:left="0" w:right="571" w:firstLine="0"/>
      <w:jc w:val="right"/>
    </w:pPr>
    <w:r>
      <w:t xml:space="preserve"> </w:t>
    </w:r>
    <w:r>
      <w:tab/>
    </w:r>
    <w:r>
      <w:rPr>
        <w:rFonts w:ascii="Calibri" w:hAnsi="Calibri" w:eastAsia="Calibri" w:cs="Calibri"/>
        <w:sz w:val="21"/>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454" w:line="259" w:lineRule="auto"/>
      <w:ind w:left="0" w:right="612" w:firstLine="0"/>
      <w:jc w:val="center"/>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1124585</wp:posOffset>
              </wp:positionH>
              <wp:positionV relativeFrom="page">
                <wp:posOffset>748030</wp:posOffset>
              </wp:positionV>
              <wp:extent cx="5312410" cy="8890"/>
              <wp:effectExtent l="0" t="0" r="0" b="0"/>
              <wp:wrapSquare wrapText="bothSides"/>
              <wp:docPr id="92463" name="Group 92463"/>
              <wp:cNvGraphicFramePr/>
              <a:graphic xmlns:a="http://schemas.openxmlformats.org/drawingml/2006/main">
                <a:graphicData uri="http://schemas.microsoft.com/office/word/2010/wordprocessingGroup">
                  <wpg:wgp>
                    <wpg:cNvGrpSpPr/>
                    <wpg:grpSpPr>
                      <a:xfrm>
                        <a:off x="0" y="0"/>
                        <a:ext cx="5312410" cy="9144"/>
                        <a:chOff x="0" y="0"/>
                        <a:chExt cx="5312410" cy="9144"/>
                      </a:xfrm>
                    </wpg:grpSpPr>
                    <wps:wsp>
                      <wps:cNvPr id="98207" name="Shape 98207"/>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92463" o:spid="_x0000_s1026" o:spt="203" style="position:absolute;left:0pt;margin-left:88.55pt;margin-top:58.9pt;height:0.7pt;width:418.3pt;mso-position-horizontal-relative:page;mso-position-vertical-relative:page;mso-wrap-distance-bottom:0pt;mso-wrap-distance-left:9pt;mso-wrap-distance-right:9pt;mso-wrap-distance-top:0pt;z-index:251661312;mso-width-relative:page;mso-height-relative:page;" coordsize="5312410,9144" o:gfxdata="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2D/rzaAAAADAEAAA8AAAAAAAAAAQAgAAAAIgAAAGRycy9kb3ducmV2Lnht&#10;bFBLAQIUABQAAAAIAIdO4kAaFQcCMAIAAJQFAAAOAAAAAAAAAAEAIAAAACkBAABkcnMvZTJvRG9j&#10;LnhtbFBLBQYAAAAABgAGAFkBAADLBQAAAAA=&#10;">
              <o:lock v:ext="edit" aspectratio="f"/>
              <v:shape id="Shape 98207" o:spid="_x0000_s1026" o:spt="100" style="position:absolute;left:0;top:0;height:9144;width:5312410;" fillcolor="#000000" filled="t" stroked="f" coordsize="5312410,9144" o:gfxdata="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6/Di&#10;wAAAAN4AAAAPAAAAAAAAAAEAIAAAACIAAABkcnMvZG93bnJldi54bWxQSwECFAAUAAAACACHTuJA&#10;My8FnjsAAAA5AAAAEAAAAAAAAAABACAAAAAPAQAAZHJzL3NoYXBleG1sLnhtbFBLBQYAAAAABgAG&#10;AFsBAAC5AwAAAAA=&#10;" path="m0,0l5312410,0,5312410,9144,0,9144,0,0e">
                <v:fill on="t" focussize="0,0"/>
                <v:stroke on="f" weight="0pt" miterlimit="1" joinstyle="miter"/>
                <v:imagedata o:title=""/>
                <o:lock v:ext="edit" aspectratio="f"/>
              </v:shape>
              <w10:wrap type="square"/>
            </v:group>
          </w:pict>
        </mc:Fallback>
      </mc:AlternateContent>
    </w:r>
    <w:r>
      <w:rPr>
        <w:sz w:val="18"/>
      </w:rPr>
      <w:t xml:space="preserve">酒店预订系统详细设计描述文档 v2.0  </w:t>
    </w:r>
  </w:p>
  <w:p>
    <w:pPr>
      <w:spacing w:after="198" w:line="259" w:lineRule="auto"/>
      <w:ind w:left="0" w:right="571" w:firstLine="0"/>
      <w:jc w:val="right"/>
    </w:pPr>
    <w:r>
      <w:t xml:space="preserve"> </w:t>
    </w:r>
    <w:r>
      <w:tab/>
    </w:r>
    <w:r>
      <w:rPr>
        <w:rFonts w:ascii="Calibri" w:hAnsi="Calibri" w:eastAsia="Calibri" w:cs="Calibri"/>
        <w:sz w:val="21"/>
      </w:rPr>
      <w:t xml:space="preserve"> </w:t>
    </w:r>
  </w:p>
  <w:p>
    <w:pPr>
      <w:spacing w:after="198" w:line="259" w:lineRule="auto"/>
      <w:ind w:left="0" w:right="571" w:firstLine="0"/>
      <w:jc w:val="right"/>
    </w:pPr>
    <w:r>
      <w:t xml:space="preserve"> </w:t>
    </w:r>
    <w:r>
      <w:tab/>
    </w:r>
    <w:r>
      <w:rPr>
        <w:rFonts w:ascii="Calibri" w:hAnsi="Calibri" w:eastAsia="Calibri" w:cs="Calibri"/>
        <w:sz w:val="21"/>
      </w:rPr>
      <w:t xml:space="preserve"> </w:t>
    </w:r>
  </w:p>
  <w:p>
    <w:pPr>
      <w:spacing w:after="0" w:line="259" w:lineRule="auto"/>
      <w:ind w:left="0" w:right="571" w:firstLine="0"/>
      <w:jc w:val="right"/>
    </w:pPr>
    <w:r>
      <w:t xml:space="preserve"> </w:t>
    </w:r>
    <w:r>
      <w:tab/>
    </w:r>
    <w:r>
      <w:rPr>
        <w:rFonts w:ascii="Calibri" w:hAnsi="Calibri" w:eastAsia="Calibri" w:cs="Calibri"/>
        <w:sz w:val="21"/>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454" w:line="259" w:lineRule="auto"/>
      <w:ind w:left="0" w:right="612" w:firstLine="0"/>
      <w:jc w:val="center"/>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1124585</wp:posOffset>
              </wp:positionH>
              <wp:positionV relativeFrom="page">
                <wp:posOffset>748030</wp:posOffset>
              </wp:positionV>
              <wp:extent cx="5312410" cy="8890"/>
              <wp:effectExtent l="0" t="0" r="0" b="0"/>
              <wp:wrapSquare wrapText="bothSides"/>
              <wp:docPr id="92343" name="Group 92343"/>
              <wp:cNvGraphicFramePr/>
              <a:graphic xmlns:a="http://schemas.openxmlformats.org/drawingml/2006/main">
                <a:graphicData uri="http://schemas.microsoft.com/office/word/2010/wordprocessingGroup">
                  <wpg:wgp>
                    <wpg:cNvGrpSpPr/>
                    <wpg:grpSpPr>
                      <a:xfrm>
                        <a:off x="0" y="0"/>
                        <a:ext cx="5312410" cy="9144"/>
                        <a:chOff x="0" y="0"/>
                        <a:chExt cx="5312410" cy="9144"/>
                      </a:xfrm>
                    </wpg:grpSpPr>
                    <wps:wsp>
                      <wps:cNvPr id="98205" name="Shape 98205"/>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92343" o:spid="_x0000_s1026" o:spt="203" style="position:absolute;left:0pt;margin-left:88.55pt;margin-top:58.9pt;height:0.7pt;width:418.3pt;mso-position-horizontal-relative:page;mso-position-vertical-relative:page;mso-wrap-distance-bottom:0pt;mso-wrap-distance-left:9pt;mso-wrap-distance-right:9pt;mso-wrap-distance-top:0pt;z-index:251663360;mso-width-relative:page;mso-height-relative:page;" coordsize="5312410,9144" o:gfxdata="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2D/rzaAAAADAEAAA8AAAAAAAAAAQAgAAAAIgAAAGRycy9kb3ducmV2Lnht&#10;bFBLAQIUABQAAAAIAIdO4kB1VA0FMAIAAJQFAAAOAAAAAAAAAAEAIAAAACkBAABkcnMvZTJvRG9j&#10;LnhtbFBLBQYAAAAABgAGAFkBAADLBQAAAAA=&#10;">
              <o:lock v:ext="edit" aspectratio="f"/>
              <v:shape id="Shape 98205" o:spid="_x0000_s1026" o:spt="100" style="position:absolute;left:0;top:0;height:9144;width:5312410;" fillcolor="#000000" filled="t" stroked="f" coordsize="5312410,9144" o:gfxdata="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dcsO&#10;wAAAAN4AAAAPAAAAAAAAAAEAIAAAACIAAABkcnMvZG93bnJldi54bWxQSwECFAAUAAAACACHTuJA&#10;My8FnjsAAAA5AAAAEAAAAAAAAAABACAAAAAPAQAAZHJzL3NoYXBleG1sLnhtbFBLBQYAAAAABgAG&#10;AFsBAAC5AwAAAAA=&#10;" path="m0,0l5312410,0,5312410,9144,0,9144,0,0e">
                <v:fill on="t" focussize="0,0"/>
                <v:stroke on="f" weight="0pt" miterlimit="1" joinstyle="miter"/>
                <v:imagedata o:title=""/>
                <o:lock v:ext="edit" aspectratio="f"/>
              </v:shape>
              <w10:wrap type="square"/>
            </v:group>
          </w:pict>
        </mc:Fallback>
      </mc:AlternateContent>
    </w:r>
    <w:r>
      <w:rPr>
        <w:sz w:val="18"/>
      </w:rPr>
      <w:t xml:space="preserve">酒店预订系统详细设计描述文档 v2.0  </w:t>
    </w:r>
  </w:p>
  <w:p>
    <w:pPr>
      <w:spacing w:after="198" w:line="259" w:lineRule="auto"/>
      <w:ind w:left="0" w:right="571" w:firstLine="0"/>
      <w:jc w:val="right"/>
    </w:pPr>
    <w:r>
      <w:t xml:space="preserve"> </w:t>
    </w:r>
    <w:r>
      <w:tab/>
    </w:r>
    <w:r>
      <w:rPr>
        <w:rFonts w:ascii="Calibri" w:hAnsi="Calibri" w:eastAsia="Calibri" w:cs="Calibri"/>
        <w:sz w:val="21"/>
      </w:rPr>
      <w:t xml:space="preserve"> </w:t>
    </w:r>
  </w:p>
  <w:p>
    <w:pPr>
      <w:spacing w:after="198" w:line="259" w:lineRule="auto"/>
      <w:ind w:left="0" w:right="571" w:firstLine="0"/>
      <w:jc w:val="right"/>
    </w:pPr>
    <w:r>
      <w:t xml:space="preserve"> </w:t>
    </w:r>
    <w:r>
      <w:tab/>
    </w:r>
    <w:r>
      <w:rPr>
        <w:rFonts w:ascii="Calibri" w:hAnsi="Calibri" w:eastAsia="Calibri" w:cs="Calibri"/>
        <w:sz w:val="21"/>
      </w:rPr>
      <w:t xml:space="preserve"> </w:t>
    </w:r>
  </w:p>
  <w:p>
    <w:pPr>
      <w:spacing w:after="0" w:line="259" w:lineRule="auto"/>
      <w:ind w:left="0" w:right="571" w:firstLine="0"/>
      <w:jc w:val="right"/>
    </w:pPr>
    <w:r>
      <w:t xml:space="preserve"> </w:t>
    </w:r>
    <w:r>
      <w:tab/>
    </w:r>
    <w:r>
      <w:rPr>
        <w:rFonts w:ascii="Calibri" w:hAnsi="Calibri" w:eastAsia="Calibri" w:cs="Calibri"/>
        <w:sz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9B0C1B"/>
    <w:multiLevelType w:val="multilevel"/>
    <w:tmpl w:val="6A9B0C1B"/>
    <w:lvl w:ilvl="0" w:tentative="0">
      <w:start w:val="1"/>
      <w:numFmt w:val="decimal"/>
      <w:lvlText w:val="%1)"/>
      <w:lvlJc w:val="left"/>
      <w:pPr>
        <w:ind w:left="8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evenAndOddHeaders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FE6"/>
    <w:rsid w:val="00003F6F"/>
    <w:rsid w:val="00013B17"/>
    <w:rsid w:val="00124D3C"/>
    <w:rsid w:val="001451E9"/>
    <w:rsid w:val="00215F9A"/>
    <w:rsid w:val="002D5997"/>
    <w:rsid w:val="00347F3F"/>
    <w:rsid w:val="003A56B3"/>
    <w:rsid w:val="003C24D1"/>
    <w:rsid w:val="003F604F"/>
    <w:rsid w:val="00423B15"/>
    <w:rsid w:val="00437D0E"/>
    <w:rsid w:val="00450AAE"/>
    <w:rsid w:val="004F6D93"/>
    <w:rsid w:val="00504C61"/>
    <w:rsid w:val="00520F46"/>
    <w:rsid w:val="00524A0A"/>
    <w:rsid w:val="00530F98"/>
    <w:rsid w:val="00564632"/>
    <w:rsid w:val="00565906"/>
    <w:rsid w:val="0057759E"/>
    <w:rsid w:val="006E4982"/>
    <w:rsid w:val="006F526B"/>
    <w:rsid w:val="00732E9B"/>
    <w:rsid w:val="00764B50"/>
    <w:rsid w:val="007B3BCB"/>
    <w:rsid w:val="007C4C2D"/>
    <w:rsid w:val="007D558D"/>
    <w:rsid w:val="007E3EEF"/>
    <w:rsid w:val="00846F78"/>
    <w:rsid w:val="008C63BA"/>
    <w:rsid w:val="008E5585"/>
    <w:rsid w:val="00910348"/>
    <w:rsid w:val="00913974"/>
    <w:rsid w:val="00943CDB"/>
    <w:rsid w:val="009A0167"/>
    <w:rsid w:val="009A0271"/>
    <w:rsid w:val="009F30E2"/>
    <w:rsid w:val="00A74FE1"/>
    <w:rsid w:val="00A80B31"/>
    <w:rsid w:val="00AA0912"/>
    <w:rsid w:val="00AC2F00"/>
    <w:rsid w:val="00B722B9"/>
    <w:rsid w:val="00C00A68"/>
    <w:rsid w:val="00C07C4C"/>
    <w:rsid w:val="00C179C9"/>
    <w:rsid w:val="00C87D2B"/>
    <w:rsid w:val="00D169A3"/>
    <w:rsid w:val="00EB30A4"/>
    <w:rsid w:val="00ED7CAB"/>
    <w:rsid w:val="00F158F7"/>
    <w:rsid w:val="00F84FE6"/>
    <w:rsid w:val="00FA3436"/>
    <w:rsid w:val="6A3D056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88" w:line="249" w:lineRule="auto"/>
      <w:ind w:left="10" w:hanging="10"/>
      <w:jc w:val="both"/>
    </w:pPr>
    <w:rPr>
      <w:rFonts w:ascii="Microsoft YaHei UI" w:hAnsi="Microsoft YaHei UI" w:eastAsia="Microsoft YaHei UI" w:cs="Microsoft YaHei UI"/>
      <w:color w:val="000000"/>
      <w:kern w:val="2"/>
      <w:sz w:val="24"/>
      <w:szCs w:val="22"/>
      <w:lang w:val="en-US" w:eastAsia="zh-CN" w:bidi="ar-SA"/>
    </w:rPr>
  </w:style>
  <w:style w:type="paragraph" w:styleId="2">
    <w:name w:val="heading 1"/>
    <w:next w:val="1"/>
    <w:link w:val="21"/>
    <w:unhideWhenUsed/>
    <w:qFormat/>
    <w:uiPriority w:val="9"/>
    <w:pPr>
      <w:keepNext/>
      <w:keepLines/>
      <w:spacing w:after="1" w:line="259" w:lineRule="auto"/>
      <w:ind w:left="16" w:hanging="10"/>
      <w:outlineLvl w:val="0"/>
    </w:pPr>
    <w:rPr>
      <w:rFonts w:ascii="Microsoft YaHei UI" w:hAnsi="Microsoft YaHei UI" w:eastAsia="Microsoft YaHei UI" w:cs="Microsoft YaHei UI"/>
      <w:color w:val="000000"/>
      <w:kern w:val="2"/>
      <w:sz w:val="32"/>
      <w:szCs w:val="22"/>
      <w:lang w:val="en-US" w:eastAsia="zh-CN" w:bidi="ar-SA"/>
    </w:rPr>
  </w:style>
  <w:style w:type="paragraph" w:styleId="3">
    <w:name w:val="heading 2"/>
    <w:next w:val="1"/>
    <w:link w:val="22"/>
    <w:unhideWhenUsed/>
    <w:qFormat/>
    <w:uiPriority w:val="9"/>
    <w:pPr>
      <w:keepNext/>
      <w:keepLines/>
      <w:spacing w:after="157" w:line="259" w:lineRule="auto"/>
      <w:ind w:left="10" w:hanging="10"/>
      <w:outlineLvl w:val="1"/>
    </w:pPr>
    <w:rPr>
      <w:rFonts w:ascii="微软雅黑" w:hAnsi="微软雅黑" w:eastAsia="微软雅黑" w:cs="微软雅黑"/>
      <w:color w:val="000000"/>
      <w:kern w:val="2"/>
      <w:sz w:val="24"/>
      <w:szCs w:val="22"/>
      <w:lang w:val="en-US" w:eastAsia="zh-CN" w:bidi="ar-SA"/>
    </w:rPr>
  </w:style>
  <w:style w:type="paragraph" w:styleId="4">
    <w:name w:val="heading 3"/>
    <w:next w:val="1"/>
    <w:link w:val="23"/>
    <w:unhideWhenUsed/>
    <w:qFormat/>
    <w:uiPriority w:val="9"/>
    <w:pPr>
      <w:keepNext/>
      <w:keepLines/>
      <w:spacing w:after="157" w:line="259" w:lineRule="auto"/>
      <w:ind w:left="10" w:hanging="10"/>
      <w:outlineLvl w:val="2"/>
    </w:pPr>
    <w:rPr>
      <w:rFonts w:ascii="微软雅黑" w:hAnsi="微软雅黑" w:eastAsia="微软雅黑" w:cs="微软雅黑"/>
      <w:color w:val="000000"/>
      <w:kern w:val="2"/>
      <w:sz w:val="24"/>
      <w:szCs w:val="22"/>
      <w:lang w:val="en-US" w:eastAsia="zh-CN" w:bidi="ar-SA"/>
    </w:rPr>
  </w:style>
  <w:style w:type="paragraph" w:styleId="5">
    <w:name w:val="heading 4"/>
    <w:next w:val="1"/>
    <w:link w:val="20"/>
    <w:unhideWhenUsed/>
    <w:qFormat/>
    <w:uiPriority w:val="9"/>
    <w:pPr>
      <w:keepNext/>
      <w:keepLines/>
      <w:spacing w:line="259" w:lineRule="auto"/>
      <w:ind w:left="6"/>
      <w:jc w:val="center"/>
      <w:outlineLvl w:val="3"/>
    </w:pPr>
    <w:rPr>
      <w:rFonts w:ascii="Microsoft YaHei UI" w:hAnsi="Microsoft YaHei UI" w:eastAsia="Microsoft YaHei UI" w:cs="Microsoft YaHei UI"/>
      <w:color w:val="000000"/>
      <w:kern w:val="2"/>
      <w:sz w:val="18"/>
      <w:szCs w:val="22"/>
      <w:lang w:val="en-US" w:eastAsia="zh-CN" w:bidi="ar-SA"/>
    </w:rPr>
  </w:style>
  <w:style w:type="paragraph" w:styleId="6">
    <w:name w:val="heading 5"/>
    <w:next w:val="1"/>
    <w:link w:val="24"/>
    <w:unhideWhenUsed/>
    <w:qFormat/>
    <w:uiPriority w:val="9"/>
    <w:pPr>
      <w:keepNext/>
      <w:keepLines/>
      <w:spacing w:after="188" w:line="249" w:lineRule="auto"/>
      <w:ind w:left="10" w:hanging="10"/>
      <w:jc w:val="both"/>
      <w:outlineLvl w:val="4"/>
    </w:pPr>
    <w:rPr>
      <w:rFonts w:ascii="Microsoft YaHei UI" w:hAnsi="Microsoft YaHei UI" w:eastAsia="Microsoft YaHei UI" w:cs="Microsoft YaHei UI"/>
      <w:color w:val="000000"/>
      <w:kern w:val="2"/>
      <w:sz w:val="24"/>
      <w:szCs w:val="22"/>
      <w:lang w:val="en-US" w:eastAsia="zh-CN" w:bidi="ar-SA"/>
    </w:rPr>
  </w:style>
  <w:style w:type="paragraph" w:styleId="7">
    <w:name w:val="heading 6"/>
    <w:next w:val="1"/>
    <w:link w:val="25"/>
    <w:unhideWhenUsed/>
    <w:qFormat/>
    <w:uiPriority w:val="9"/>
    <w:pPr>
      <w:keepNext/>
      <w:keepLines/>
      <w:spacing w:after="157" w:line="259" w:lineRule="auto"/>
      <w:ind w:left="10" w:hanging="10"/>
      <w:outlineLvl w:val="5"/>
    </w:pPr>
    <w:rPr>
      <w:rFonts w:ascii="微软雅黑" w:hAnsi="微软雅黑" w:eastAsia="微软雅黑" w:cs="微软雅黑"/>
      <w:color w:val="000000"/>
      <w:kern w:val="2"/>
      <w:sz w:val="24"/>
      <w:szCs w:val="22"/>
      <w:lang w:val="en-US" w:eastAsia="zh-CN" w:bidi="ar-SA"/>
    </w:rPr>
  </w:style>
  <w:style w:type="paragraph" w:styleId="8">
    <w:name w:val="heading 7"/>
    <w:next w:val="1"/>
    <w:link w:val="26"/>
    <w:unhideWhenUsed/>
    <w:qFormat/>
    <w:uiPriority w:val="9"/>
    <w:pPr>
      <w:keepNext/>
      <w:keepLines/>
      <w:spacing w:after="157" w:line="259" w:lineRule="auto"/>
      <w:ind w:left="10" w:hanging="10"/>
      <w:outlineLvl w:val="6"/>
    </w:pPr>
    <w:rPr>
      <w:rFonts w:ascii="微软雅黑" w:hAnsi="微软雅黑" w:eastAsia="微软雅黑" w:cs="微软雅黑"/>
      <w:color w:val="000000"/>
      <w:kern w:val="2"/>
      <w:sz w:val="24"/>
      <w:szCs w:val="22"/>
      <w:lang w:val="en-US" w:eastAsia="zh-CN" w:bidi="ar-SA"/>
    </w:rPr>
  </w:style>
  <w:style w:type="character" w:default="1" w:styleId="16">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9">
    <w:name w:val="toc 7"/>
    <w:next w:val="1"/>
    <w:hidden/>
    <w:uiPriority w:val="39"/>
    <w:pPr>
      <w:spacing w:after="188" w:line="249" w:lineRule="auto"/>
      <w:ind w:left="505" w:right="15" w:hanging="10"/>
      <w:jc w:val="both"/>
    </w:pPr>
    <w:rPr>
      <w:rFonts w:ascii="Microsoft YaHei UI" w:hAnsi="Microsoft YaHei UI" w:eastAsia="Microsoft YaHei UI" w:cs="Microsoft YaHei UI"/>
      <w:color w:val="000000"/>
      <w:kern w:val="2"/>
      <w:sz w:val="24"/>
      <w:szCs w:val="22"/>
      <w:lang w:val="en-US" w:eastAsia="zh-CN" w:bidi="ar-SA"/>
    </w:rPr>
  </w:style>
  <w:style w:type="paragraph" w:styleId="10">
    <w:name w:val="toc 5"/>
    <w:next w:val="1"/>
    <w:hidden/>
    <w:uiPriority w:val="39"/>
    <w:pPr>
      <w:spacing w:after="188" w:line="249" w:lineRule="auto"/>
      <w:ind w:left="505" w:right="15" w:hanging="10"/>
      <w:jc w:val="both"/>
    </w:pPr>
    <w:rPr>
      <w:rFonts w:ascii="Microsoft YaHei UI" w:hAnsi="Microsoft YaHei UI" w:eastAsia="Microsoft YaHei UI" w:cs="Microsoft YaHei UI"/>
      <w:color w:val="000000"/>
      <w:kern w:val="2"/>
      <w:sz w:val="24"/>
      <w:szCs w:val="22"/>
      <w:lang w:val="en-US" w:eastAsia="zh-CN" w:bidi="ar-SA"/>
    </w:rPr>
  </w:style>
  <w:style w:type="paragraph" w:styleId="11">
    <w:name w:val="toc 3"/>
    <w:next w:val="1"/>
    <w:hidden/>
    <w:uiPriority w:val="39"/>
    <w:pPr>
      <w:spacing w:after="188" w:line="249" w:lineRule="auto"/>
      <w:ind w:left="505" w:right="491" w:hanging="10"/>
      <w:jc w:val="both"/>
    </w:pPr>
    <w:rPr>
      <w:rFonts w:ascii="Microsoft YaHei UI" w:hAnsi="Microsoft YaHei UI" w:eastAsia="Microsoft YaHei UI" w:cs="Microsoft YaHei UI"/>
      <w:color w:val="000000"/>
      <w:kern w:val="2"/>
      <w:sz w:val="24"/>
      <w:szCs w:val="22"/>
      <w:lang w:val="en-US" w:eastAsia="zh-CN" w:bidi="ar-SA"/>
    </w:rPr>
  </w:style>
  <w:style w:type="paragraph" w:styleId="12">
    <w:name w:val="toc 1"/>
    <w:next w:val="1"/>
    <w:hidden/>
    <w:uiPriority w:val="39"/>
    <w:pPr>
      <w:spacing w:after="188" w:line="249" w:lineRule="auto"/>
      <w:ind w:left="36" w:right="15" w:hanging="10"/>
      <w:jc w:val="both"/>
    </w:pPr>
    <w:rPr>
      <w:rFonts w:ascii="Microsoft YaHei UI" w:hAnsi="Microsoft YaHei UI" w:eastAsia="Microsoft YaHei UI" w:cs="Microsoft YaHei UI"/>
      <w:color w:val="000000"/>
      <w:kern w:val="2"/>
      <w:sz w:val="24"/>
      <w:szCs w:val="22"/>
      <w:lang w:val="en-US" w:eastAsia="zh-CN" w:bidi="ar-SA"/>
    </w:rPr>
  </w:style>
  <w:style w:type="paragraph" w:styleId="13">
    <w:name w:val="toc 4"/>
    <w:next w:val="1"/>
    <w:hidden/>
    <w:uiPriority w:val="39"/>
    <w:pPr>
      <w:spacing w:line="259" w:lineRule="auto"/>
      <w:ind w:left="3870" w:right="3876"/>
      <w:jc w:val="right"/>
    </w:pPr>
    <w:rPr>
      <w:rFonts w:ascii="Microsoft YaHei UI" w:hAnsi="Microsoft YaHei UI" w:eastAsia="Microsoft YaHei UI" w:cs="Microsoft YaHei UI"/>
      <w:color w:val="000000"/>
      <w:kern w:val="2"/>
      <w:sz w:val="18"/>
      <w:szCs w:val="22"/>
      <w:lang w:val="en-US" w:eastAsia="zh-CN" w:bidi="ar-SA"/>
    </w:rPr>
  </w:style>
  <w:style w:type="paragraph" w:styleId="14">
    <w:name w:val="toc 6"/>
    <w:next w:val="1"/>
    <w:hidden/>
    <w:uiPriority w:val="39"/>
    <w:pPr>
      <w:spacing w:after="188" w:line="249" w:lineRule="auto"/>
      <w:ind w:left="505" w:right="15" w:hanging="10"/>
      <w:jc w:val="both"/>
    </w:pPr>
    <w:rPr>
      <w:rFonts w:ascii="Microsoft YaHei UI" w:hAnsi="Microsoft YaHei UI" w:eastAsia="Microsoft YaHei UI" w:cs="Microsoft YaHei UI"/>
      <w:color w:val="000000"/>
      <w:kern w:val="2"/>
      <w:sz w:val="24"/>
      <w:szCs w:val="22"/>
      <w:lang w:val="en-US" w:eastAsia="zh-CN" w:bidi="ar-SA"/>
    </w:rPr>
  </w:style>
  <w:style w:type="paragraph" w:styleId="15">
    <w:name w:val="toc 2"/>
    <w:next w:val="1"/>
    <w:hidden/>
    <w:qFormat/>
    <w:uiPriority w:val="39"/>
    <w:pPr>
      <w:spacing w:after="188" w:line="249" w:lineRule="auto"/>
      <w:ind w:left="505" w:right="491" w:hanging="10"/>
      <w:jc w:val="both"/>
    </w:pPr>
    <w:rPr>
      <w:rFonts w:ascii="Microsoft YaHei UI" w:hAnsi="Microsoft YaHei UI" w:eastAsia="Microsoft YaHei UI" w:cs="Microsoft YaHei UI"/>
      <w:color w:val="000000"/>
      <w:kern w:val="2"/>
      <w:sz w:val="24"/>
      <w:szCs w:val="22"/>
      <w:lang w:val="en-US" w:eastAsia="zh-CN" w:bidi="ar-SA"/>
    </w:rPr>
  </w:style>
  <w:style w:type="character" w:styleId="17">
    <w:name w:val="Hyperlink"/>
    <w:basedOn w:val="16"/>
    <w:unhideWhenUsed/>
    <w:uiPriority w:val="99"/>
    <w:rPr>
      <w:color w:val="0563C1" w:themeColor="hyperlink"/>
      <w:u w:val="single"/>
      <w14:textFill>
        <w14:solidFill>
          <w14:schemeClr w14:val="hlink"/>
        </w14:solidFill>
      </w14:textFill>
    </w:rPr>
  </w:style>
  <w:style w:type="table" w:styleId="19">
    <w:name w:val="Table Grid"/>
    <w:basedOn w:val="1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4 Char"/>
    <w:link w:val="5"/>
    <w:uiPriority w:val="0"/>
    <w:rPr>
      <w:rFonts w:ascii="Microsoft YaHei UI" w:hAnsi="Microsoft YaHei UI" w:eastAsia="Microsoft YaHei UI" w:cs="Microsoft YaHei UI"/>
      <w:color w:val="000000"/>
      <w:sz w:val="18"/>
    </w:rPr>
  </w:style>
  <w:style w:type="character" w:customStyle="1" w:styleId="21">
    <w:name w:val="标题 1 Char"/>
    <w:link w:val="2"/>
    <w:uiPriority w:val="0"/>
    <w:rPr>
      <w:rFonts w:ascii="Microsoft YaHei UI" w:hAnsi="Microsoft YaHei UI" w:eastAsia="Microsoft YaHei UI" w:cs="Microsoft YaHei UI"/>
      <w:color w:val="000000"/>
      <w:sz w:val="32"/>
    </w:rPr>
  </w:style>
  <w:style w:type="character" w:customStyle="1" w:styleId="22">
    <w:name w:val="标题 2 Char"/>
    <w:link w:val="3"/>
    <w:uiPriority w:val="0"/>
    <w:rPr>
      <w:rFonts w:ascii="微软雅黑" w:hAnsi="微软雅黑" w:eastAsia="微软雅黑" w:cs="微软雅黑"/>
      <w:color w:val="000000"/>
      <w:sz w:val="24"/>
    </w:rPr>
  </w:style>
  <w:style w:type="character" w:customStyle="1" w:styleId="23">
    <w:name w:val="标题 3 Char"/>
    <w:link w:val="4"/>
    <w:qFormat/>
    <w:uiPriority w:val="0"/>
    <w:rPr>
      <w:rFonts w:ascii="微软雅黑" w:hAnsi="微软雅黑" w:eastAsia="微软雅黑" w:cs="微软雅黑"/>
      <w:color w:val="000000"/>
      <w:sz w:val="24"/>
    </w:rPr>
  </w:style>
  <w:style w:type="character" w:customStyle="1" w:styleId="24">
    <w:name w:val="标题 5 Char"/>
    <w:link w:val="6"/>
    <w:qFormat/>
    <w:uiPriority w:val="0"/>
    <w:rPr>
      <w:rFonts w:ascii="Microsoft YaHei UI" w:hAnsi="Microsoft YaHei UI" w:eastAsia="Microsoft YaHei UI" w:cs="Microsoft YaHei UI"/>
      <w:color w:val="000000"/>
      <w:sz w:val="24"/>
    </w:rPr>
  </w:style>
  <w:style w:type="character" w:customStyle="1" w:styleId="25">
    <w:name w:val="标题 6 Char"/>
    <w:link w:val="7"/>
    <w:uiPriority w:val="0"/>
    <w:rPr>
      <w:rFonts w:ascii="微软雅黑" w:hAnsi="微软雅黑" w:eastAsia="微软雅黑" w:cs="微软雅黑"/>
      <w:color w:val="000000"/>
      <w:sz w:val="24"/>
    </w:rPr>
  </w:style>
  <w:style w:type="character" w:customStyle="1" w:styleId="26">
    <w:name w:val="标题 7 Char"/>
    <w:link w:val="8"/>
    <w:qFormat/>
    <w:uiPriority w:val="0"/>
    <w:rPr>
      <w:rFonts w:ascii="微软雅黑" w:hAnsi="微软雅黑" w:eastAsia="微软雅黑" w:cs="微软雅黑"/>
      <w:color w:val="000000"/>
      <w:sz w:val="24"/>
    </w:rPr>
  </w:style>
  <w:style w:type="table" w:customStyle="1" w:styleId="27">
    <w:name w:val="TableGrid"/>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0.png"/><Relationship Id="rId84" Type="http://schemas.openxmlformats.org/officeDocument/2006/relationships/image" Target="media/image69.png"/><Relationship Id="rId83" Type="http://schemas.openxmlformats.org/officeDocument/2006/relationships/image" Target="media/image68.png"/><Relationship Id="rId82" Type="http://schemas.openxmlformats.org/officeDocument/2006/relationships/image" Target="media/image67.png"/><Relationship Id="rId81" Type="http://schemas.openxmlformats.org/officeDocument/2006/relationships/image" Target="media/image66.png"/><Relationship Id="rId80" Type="http://schemas.openxmlformats.org/officeDocument/2006/relationships/image" Target="media/image65.png"/><Relationship Id="rId8" Type="http://schemas.openxmlformats.org/officeDocument/2006/relationships/footer" Target="footer3.xml"/><Relationship Id="rId79" Type="http://schemas.openxmlformats.org/officeDocument/2006/relationships/image" Target="media/image64.png"/><Relationship Id="rId78" Type="http://schemas.openxmlformats.org/officeDocument/2006/relationships/image" Target="media/image63.png"/><Relationship Id="rId77" Type="http://schemas.openxmlformats.org/officeDocument/2006/relationships/image" Target="media/image62.png"/><Relationship Id="rId76" Type="http://schemas.openxmlformats.org/officeDocument/2006/relationships/image" Target="media/image61.png"/><Relationship Id="rId75" Type="http://schemas.openxmlformats.org/officeDocument/2006/relationships/image" Target="media/image60.png"/><Relationship Id="rId74" Type="http://schemas.openxmlformats.org/officeDocument/2006/relationships/image" Target="media/image59.png"/><Relationship Id="rId73" Type="http://schemas.openxmlformats.org/officeDocument/2006/relationships/image" Target="media/image58.png"/><Relationship Id="rId72" Type="http://schemas.openxmlformats.org/officeDocument/2006/relationships/image" Target="media/image57.png"/><Relationship Id="rId71" Type="http://schemas.openxmlformats.org/officeDocument/2006/relationships/image" Target="media/image56.png"/><Relationship Id="rId70" Type="http://schemas.openxmlformats.org/officeDocument/2006/relationships/image" Target="media/image55.png"/><Relationship Id="rId7" Type="http://schemas.openxmlformats.org/officeDocument/2006/relationships/footer" Target="footer2.xml"/><Relationship Id="rId69" Type="http://schemas.openxmlformats.org/officeDocument/2006/relationships/image" Target="media/image54.png"/><Relationship Id="rId68" Type="http://schemas.openxmlformats.org/officeDocument/2006/relationships/image" Target="media/image53.png"/><Relationship Id="rId67" Type="http://schemas.openxmlformats.org/officeDocument/2006/relationships/image" Target="media/image52.png"/><Relationship Id="rId66" Type="http://schemas.openxmlformats.org/officeDocument/2006/relationships/image" Target="media/image51.png"/><Relationship Id="rId65" Type="http://schemas.openxmlformats.org/officeDocument/2006/relationships/image" Target="media/image50.png"/><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footer" Target="footer1.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3.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DD92C7-7AA1-4252-93CA-9EB7ED16FE19}">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3873</Words>
  <Characters>22079</Characters>
  <Lines>183</Lines>
  <Paragraphs>51</Paragraphs>
  <TotalTime>0</TotalTime>
  <ScaleCrop>false</ScaleCrop>
  <LinksUpToDate>false</LinksUpToDate>
  <CharactersWithSpaces>25901</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2016-10-29T04:55:00Z</dcterms:created>
  <dc:creator>LZ</dc:creator>
  <cp:lastModifiedBy>zongkan</cp:lastModifiedBy>
  <cp:lastPrinted>2016-11-06T11:18:00Z</cp:lastPrinted>
  <dcterms:modified xsi:type="dcterms:W3CDTF">2016-12-23T05:22:09Z</dcterms:modified>
  <dc:title>快递物流系统</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