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用例数量</w:t>
      </w:r>
      <w:r>
        <w:rPr>
          <w:rFonts w:hint="eastAsia"/>
        </w:rPr>
        <w:t>：22</w:t>
      </w:r>
    </w:p>
    <w:p>
      <w:r>
        <w:t>平均场景</w:t>
      </w:r>
      <w:r>
        <w:rPr>
          <w:rFonts w:hint="eastAsia"/>
        </w:rPr>
        <w:t>（每个用例）</w:t>
      </w:r>
      <w:r>
        <w:t>数量</w:t>
      </w:r>
      <w:r>
        <w:rPr>
          <w:rFonts w:hint="eastAsia"/>
        </w:rPr>
        <w:t>：2.</w:t>
      </w:r>
      <w:r>
        <w:t>33</w:t>
      </w:r>
    </w:p>
    <w:p>
      <w:r>
        <w:t>平均用例</w:t>
      </w:r>
      <w:r>
        <w:rPr>
          <w:rFonts w:hint="eastAsia"/>
        </w:rPr>
        <w:t>/场景</w:t>
      </w:r>
      <w:r>
        <w:t>大小</w:t>
      </w:r>
      <w:r>
        <w:rPr>
          <w:rFonts w:hint="eastAsia"/>
        </w:rPr>
        <w:t>：0.86页</w:t>
      </w:r>
    </w:p>
    <w:p>
      <w:r>
        <w:t>功能需求数量</w:t>
      </w:r>
      <w:r>
        <w:rPr>
          <w:rFonts w:hint="eastAsia"/>
        </w:rPr>
        <w:t>（总）：425</w:t>
      </w:r>
    </w:p>
    <w:p>
      <w:r>
        <w:t>非功能需求数量</w:t>
      </w:r>
      <w:r>
        <w:rPr>
          <w:rFonts w:hint="eastAsia"/>
        </w:rPr>
        <w:t>（总）：38</w:t>
      </w:r>
    </w:p>
    <w:p/>
    <w:p>
      <w:r>
        <w:rPr>
          <w:rFonts w:hint="eastAsia"/>
        </w:rPr>
        <w:t>浏览订单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kern w:val="0"/>
                <w:sz w:val="20"/>
              </w:rPr>
            </w:pPr>
            <w:r>
              <w:rPr>
                <w:rFonts w:hint="eastAsia"/>
                <w:kern w:val="0"/>
                <w:sz w:val="20"/>
              </w:rPr>
              <w:t>Browse_order.Check                  系统验证客户是否已登入账号</w:t>
            </w:r>
          </w:p>
          <w:p>
            <w:pPr>
              <w:rPr>
                <w:kern w:val="0"/>
                <w:sz w:val="20"/>
              </w:rPr>
            </w:pPr>
            <w:r>
              <w:rPr>
                <w:rFonts w:hint="eastAsia"/>
                <w:kern w:val="0"/>
                <w:sz w:val="20"/>
              </w:rPr>
              <w:t>Browse_order.Check.Orderlist         系统判断客户选择的订单种类</w:t>
            </w:r>
            <w:r>
              <w:rPr>
                <w:rFonts w:hint="eastAsia"/>
                <w:color w:val="FF0000"/>
                <w:kern w:val="0"/>
                <w:sz w:val="20"/>
              </w:rPr>
              <w:t>（输入）</w:t>
            </w:r>
          </w:p>
          <w:p>
            <w:pPr>
              <w:rPr>
                <w:kern w:val="0"/>
                <w:sz w:val="20"/>
              </w:rPr>
            </w:pPr>
            <w:r>
              <w:rPr>
                <w:rFonts w:hint="eastAsia"/>
                <w:kern w:val="0"/>
                <w:sz w:val="20"/>
              </w:rPr>
              <w:t>Browse_order.Check.order             系统判断客户选择的订单</w:t>
            </w:r>
            <w:r>
              <w:rPr>
                <w:rFonts w:hint="eastAsia"/>
                <w:color w:val="FF0000"/>
                <w:kern w:val="0"/>
                <w:sz w:val="20"/>
              </w:rPr>
              <w:t>(查询)</w:t>
            </w:r>
          </w:p>
          <w:p>
            <w:pPr>
              <w:rPr>
                <w:kern w:val="0"/>
                <w:sz w:val="20"/>
              </w:rPr>
            </w:pPr>
            <w:r>
              <w:rPr>
                <w:rFonts w:hint="eastAsia"/>
                <w:kern w:val="0"/>
                <w:sz w:val="20"/>
              </w:rPr>
              <w:t>Browse_order.Check.Cancel            系统判断客户执行撤销操作扣除的信用额度百分比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kern w:val="0"/>
                <w:sz w:val="20"/>
              </w:rPr>
            </w:pPr>
            <w:r>
              <w:rPr>
                <w:rFonts w:hint="eastAsia"/>
                <w:kern w:val="0"/>
                <w:sz w:val="20"/>
              </w:rPr>
              <w:t>Browse_order.Output                  系统显示所有订单的类型</w:t>
            </w:r>
          </w:p>
          <w:p>
            <w:pPr>
              <w:rPr>
                <w:kern w:val="0"/>
                <w:sz w:val="20"/>
              </w:rPr>
            </w:pPr>
            <w:r>
              <w:rPr>
                <w:rFonts w:hint="eastAsia"/>
                <w:kern w:val="0"/>
                <w:sz w:val="20"/>
              </w:rPr>
              <w:t xml:space="preserve">                                     </w:t>
            </w:r>
            <w:r>
              <w:rPr>
                <w:rFonts w:hint="eastAsia"/>
                <w:color w:val="FF0000"/>
                <w:kern w:val="0"/>
                <w:sz w:val="20"/>
              </w:rPr>
              <w:t>（输出，逻辑文件）</w:t>
            </w:r>
          </w:p>
          <w:p>
            <w:pPr>
              <w:rPr>
                <w:kern w:val="0"/>
                <w:sz w:val="20"/>
              </w:rPr>
            </w:pPr>
            <w:r>
              <w:rPr>
                <w:rFonts w:hint="eastAsia"/>
                <w:kern w:val="0"/>
                <w:sz w:val="20"/>
              </w:rPr>
              <w:t>Browse_order.Output.Revoke           系统显示所有撤销的订单</w:t>
            </w:r>
          </w:p>
          <w:p>
            <w:pPr>
              <w:rPr>
                <w:kern w:val="0"/>
                <w:sz w:val="20"/>
              </w:rPr>
            </w:pPr>
            <w:r>
              <w:rPr>
                <w:rFonts w:hint="eastAsia"/>
                <w:kern w:val="0"/>
                <w:sz w:val="20"/>
              </w:rPr>
              <w:t xml:space="preserve">                                      </w:t>
            </w:r>
            <w:r>
              <w:rPr>
                <w:rFonts w:hint="eastAsia"/>
                <w:color w:val="FF0000"/>
                <w:kern w:val="0"/>
                <w:sz w:val="20"/>
              </w:rPr>
              <w:t>（输出，逻辑文件）</w:t>
            </w:r>
          </w:p>
          <w:p>
            <w:pPr>
              <w:rPr>
                <w:kern w:val="0"/>
                <w:sz w:val="20"/>
              </w:rPr>
            </w:pPr>
            <w:r>
              <w:rPr>
                <w:rFonts w:hint="eastAsia"/>
                <w:kern w:val="0"/>
                <w:sz w:val="20"/>
              </w:rPr>
              <w:t>Browse_order.Output.Being_executed   系统显示所有正在执行的订单</w:t>
            </w:r>
            <w:r>
              <w:rPr>
                <w:rFonts w:hint="eastAsia"/>
                <w:color w:val="FF0000"/>
                <w:kern w:val="0"/>
                <w:sz w:val="20"/>
              </w:rPr>
              <w:t>（输出，逻辑文件）</w:t>
            </w:r>
          </w:p>
          <w:p>
            <w:pPr>
              <w:rPr>
                <w:kern w:val="0"/>
                <w:sz w:val="20"/>
              </w:rPr>
            </w:pPr>
            <w:r>
              <w:rPr>
                <w:rFonts w:hint="eastAsia"/>
                <w:kern w:val="0"/>
                <w:sz w:val="20"/>
              </w:rPr>
              <w:t>Browse_order.Output.Executed         系统显示所有已执行的订单</w:t>
            </w:r>
            <w:r>
              <w:rPr>
                <w:rFonts w:hint="eastAsia"/>
                <w:color w:val="FF0000"/>
                <w:kern w:val="0"/>
                <w:sz w:val="20"/>
              </w:rPr>
              <w:t>（输出，逻辑文件）</w:t>
            </w:r>
          </w:p>
          <w:p>
            <w:pPr>
              <w:rPr>
                <w:kern w:val="0"/>
                <w:sz w:val="20"/>
              </w:rPr>
            </w:pPr>
            <w:r>
              <w:rPr>
                <w:rFonts w:hint="eastAsia"/>
                <w:kern w:val="0"/>
                <w:sz w:val="20"/>
              </w:rPr>
              <w:t>Browse_order.Output.Unexecuted       系统显示所有未执行的订单</w:t>
            </w:r>
            <w:r>
              <w:rPr>
                <w:rFonts w:hint="eastAsia"/>
                <w:color w:val="FF0000"/>
                <w:kern w:val="0"/>
                <w:sz w:val="20"/>
              </w:rPr>
              <w:t>（输出，逻辑文件）</w:t>
            </w:r>
          </w:p>
          <w:p>
            <w:pPr>
              <w:rPr>
                <w:kern w:val="0"/>
                <w:sz w:val="20"/>
              </w:rPr>
            </w:pPr>
            <w:r>
              <w:rPr>
                <w:rFonts w:hint="eastAsia"/>
                <w:kern w:val="0"/>
                <w:sz w:val="20"/>
              </w:rPr>
              <w:t>Browse_order.Output.Abnormal         系统显示所有异常的订单</w:t>
            </w:r>
          </w:p>
          <w:p>
            <w:pPr>
              <w:rPr>
                <w:kern w:val="0"/>
                <w:sz w:val="20"/>
              </w:rPr>
            </w:pPr>
            <w:r>
              <w:rPr>
                <w:rFonts w:hint="eastAsia"/>
                <w:kern w:val="0"/>
                <w:sz w:val="20"/>
              </w:rPr>
              <w:t xml:space="preserve">                                     </w:t>
            </w:r>
            <w:r>
              <w:rPr>
                <w:rFonts w:hint="eastAsia"/>
                <w:color w:val="FF0000"/>
                <w:kern w:val="0"/>
                <w:sz w:val="20"/>
              </w:rPr>
              <w:t>（输出，逻辑文件）</w:t>
            </w:r>
          </w:p>
          <w:p>
            <w:pPr>
              <w:rPr>
                <w:kern w:val="0"/>
                <w:sz w:val="20"/>
              </w:rPr>
            </w:pPr>
            <w:r>
              <w:rPr>
                <w:rFonts w:hint="eastAsia"/>
                <w:kern w:val="0"/>
                <w:sz w:val="20"/>
              </w:rPr>
              <w:t>Browse_order.Output.Details          系统显示订单的详情</w:t>
            </w:r>
          </w:p>
          <w:p>
            <w:pPr>
              <w:rPr>
                <w:kern w:val="0"/>
                <w:sz w:val="20"/>
              </w:rPr>
            </w:pPr>
            <w:r>
              <w:rPr>
                <w:rFonts w:hint="eastAsia"/>
                <w:kern w:val="0"/>
                <w:sz w:val="20"/>
              </w:rPr>
              <w:t xml:space="preserve">                                      </w:t>
            </w:r>
            <w:r>
              <w:rPr>
                <w:rFonts w:hint="eastAsia"/>
                <w:color w:val="FF0000"/>
                <w:kern w:val="0"/>
                <w:sz w:val="20"/>
              </w:rPr>
              <w:t>（输出，逻辑文件）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kern w:val="0"/>
                <w:sz w:val="20"/>
              </w:rPr>
            </w:pPr>
            <w:r>
              <w:rPr>
                <w:rFonts w:hint="eastAsia"/>
                <w:kern w:val="0"/>
                <w:sz w:val="20"/>
              </w:rPr>
              <w:t>Browse_order.End                     在客户请求退出浏览时,</w:t>
            </w:r>
          </w:p>
          <w:p>
            <w:pPr>
              <w:rPr>
                <w:kern w:val="0"/>
                <w:sz w:val="20"/>
              </w:rPr>
            </w:pPr>
            <w:r>
              <w:rPr>
                <w:rFonts w:hint="eastAsia"/>
                <w:kern w:val="0"/>
                <w:sz w:val="20"/>
              </w:rPr>
              <w:t xml:space="preserve">                                     系统退出浏览订单界面</w:t>
            </w:r>
          </w:p>
          <w:p>
            <w:pPr>
              <w:ind w:left="3600" w:hanging="3600" w:hangingChars="1800"/>
              <w:rPr>
                <w:kern w:val="0"/>
                <w:sz w:val="20"/>
              </w:rPr>
            </w:pPr>
            <w:r>
              <w:rPr>
                <w:rFonts w:hint="eastAsia"/>
                <w:kern w:val="0"/>
                <w:sz w:val="20"/>
              </w:rPr>
              <w:t>Browse_order.End.Cancel              在客户请求退出撤销操作时，系统取消撤销操作并返回订单界面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left="3400" w:hanging="3400" w:hangingChars="1700"/>
              <w:rPr>
                <w:kern w:val="0"/>
                <w:sz w:val="20"/>
              </w:rPr>
            </w:pPr>
            <w:r>
              <w:rPr>
                <w:rFonts w:hint="eastAsia"/>
                <w:kern w:val="0"/>
                <w:sz w:val="20"/>
              </w:rPr>
              <w:t>Browse_order.Update                 当撤销操作发生后，系统在Browse_order.Calculate后更新数据</w:t>
            </w:r>
          </w:p>
          <w:p>
            <w:pPr>
              <w:rPr>
                <w:kern w:val="0"/>
                <w:sz w:val="20"/>
              </w:rPr>
            </w:pPr>
            <w:r>
              <w:rPr>
                <w:rFonts w:hint="eastAsia"/>
                <w:kern w:val="0"/>
                <w:sz w:val="20"/>
              </w:rPr>
              <w:t>Browse_order.Update.Credit_record   系统更新信用记录</w:t>
            </w:r>
            <w:r>
              <w:rPr>
                <w:rFonts w:hint="eastAsia"/>
                <w:color w:val="FF0000"/>
                <w:kern w:val="0"/>
                <w:sz w:val="20"/>
              </w:rPr>
              <w:t>（逻辑文件）</w:t>
            </w:r>
          </w:p>
          <w:p>
            <w:pPr>
              <w:rPr>
                <w:kern w:val="0"/>
                <w:sz w:val="20"/>
              </w:rPr>
            </w:pPr>
            <w:r>
              <w:rPr>
                <w:rFonts w:hint="eastAsia"/>
                <w:kern w:val="0"/>
                <w:sz w:val="20"/>
              </w:rPr>
              <w:t>Browse_order.Update.Credit          系统更新信用总额</w:t>
            </w:r>
            <w:r>
              <w:rPr>
                <w:rFonts w:hint="eastAsia"/>
                <w:color w:val="FF0000"/>
                <w:kern w:val="0"/>
                <w:sz w:val="20"/>
              </w:rPr>
              <w:t>（逻辑文件）</w:t>
            </w:r>
          </w:p>
          <w:p>
            <w:pPr>
              <w:rPr>
                <w:kern w:val="0"/>
                <w:sz w:val="20"/>
              </w:rPr>
            </w:pPr>
            <w:r>
              <w:rPr>
                <w:rFonts w:hint="eastAsia"/>
                <w:kern w:val="0"/>
                <w:sz w:val="20"/>
              </w:rPr>
              <w:t>Browse_order.Update.Order           系统更新订单状况</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kern w:val="0"/>
                <w:sz w:val="20"/>
              </w:rPr>
            </w:pPr>
            <w:r>
              <w:rPr>
                <w:rFonts w:hint="eastAsia"/>
                <w:kern w:val="0"/>
                <w:sz w:val="20"/>
              </w:rPr>
              <w:t>Browse_order.Calculate              系统根据Check.Cancel计算扣除的信用值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left="3400" w:hanging="3400" w:hangingChars="1700"/>
              <w:rPr>
                <w:kern w:val="0"/>
                <w:sz w:val="20"/>
              </w:rPr>
            </w:pPr>
            <w:r>
              <w:rPr>
                <w:rFonts w:hint="eastAsia"/>
                <w:kern w:val="0"/>
                <w:sz w:val="20"/>
              </w:rPr>
              <w:t>Browse_order.Confirm.Cancel         在客户确认撤销后，系统计算扣除的信用值并更新信息，详情参见Browse_order.Update</w:t>
            </w:r>
          </w:p>
        </w:tc>
      </w:tr>
    </w:tbl>
    <w:p>
      <w:r>
        <w:rPr>
          <w:rFonts w:hint="eastAsia"/>
        </w:rPr>
        <w:t>输入：1输出：8查询：1逻辑文件：11对外接口：0</w:t>
      </w:r>
    </w:p>
    <w:p>
      <w:r>
        <w:t>功能需求：</w:t>
      </w:r>
      <w:r>
        <w:rPr>
          <w:rFonts w:hint="eastAsia"/>
        </w:rPr>
        <w:t>19</w:t>
      </w:r>
    </w:p>
    <w:p>
      <w:r>
        <w:rPr>
          <w:rFonts w:hint="eastAsia"/>
        </w:rPr>
        <w:t>功能点=（3*1  +4*8  +3*1  +7*11  +5*0）*(0.65+0.45)=126.5</w:t>
      </w:r>
    </w:p>
    <w:p/>
    <w:p>
      <w:r>
        <w:rPr>
          <w:rFonts w:hint="eastAsia"/>
        </w:rPr>
        <w:t>注册会员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kern w:val="0"/>
                <w:sz w:val="20"/>
              </w:rPr>
            </w:pPr>
            <w:r>
              <w:rPr>
                <w:rFonts w:hint="eastAsia"/>
                <w:kern w:val="0"/>
                <w:sz w:val="20"/>
              </w:rPr>
              <w:t>Register.Check                       系统验证客户的企业是否属实。如果属实执行Register.Account，如果不属实执行Register.End</w:t>
            </w:r>
          </w:p>
          <w:p>
            <w:pPr>
              <w:rPr>
                <w:kern w:val="0"/>
                <w:sz w:val="20"/>
              </w:rPr>
            </w:pPr>
            <w:r>
              <w:rPr>
                <w:rFonts w:hint="eastAsia"/>
                <w:kern w:val="0"/>
                <w:sz w:val="20"/>
              </w:rPr>
              <w:t>Register.Check.Information           系统验证客户输入</w:t>
            </w:r>
            <w:r>
              <w:rPr>
                <w:rFonts w:hint="eastAsia"/>
                <w:color w:val="FF0000"/>
                <w:kern w:val="0"/>
                <w:sz w:val="20"/>
              </w:rPr>
              <w:t>（输入）</w:t>
            </w:r>
            <w:r>
              <w:rPr>
                <w:rFonts w:hint="eastAsia"/>
                <w:kern w:val="0"/>
                <w:sz w:val="20"/>
              </w:rPr>
              <w:t>的注册信息是否有误</w:t>
            </w:r>
          </w:p>
          <w:p>
            <w:pPr>
              <w:rPr>
                <w:kern w:val="0"/>
                <w:sz w:val="20"/>
              </w:rPr>
            </w:pPr>
            <w:r>
              <w:rPr>
                <w:rFonts w:hint="eastAsia"/>
                <w:kern w:val="0"/>
                <w:sz w:val="20"/>
              </w:rPr>
              <w:t>Register.Check.Enterprise            系统判断客户是否注册企业用户</w:t>
            </w:r>
            <w:r>
              <w:rPr>
                <w:rFonts w:hint="eastAsia"/>
                <w:color w:val="FF0000"/>
                <w:kern w:val="0"/>
                <w:sz w:val="20"/>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kern w:val="0"/>
                <w:sz w:val="20"/>
              </w:rPr>
            </w:pPr>
            <w:r>
              <w:rPr>
                <w:rFonts w:hint="eastAsia"/>
                <w:kern w:val="0"/>
                <w:sz w:val="20"/>
              </w:rPr>
              <w:t>Register.Input                       系统获取</w:t>
            </w:r>
            <w:r>
              <w:rPr>
                <w:rFonts w:hint="eastAsia"/>
                <w:color w:val="FF0000"/>
                <w:kern w:val="0"/>
                <w:sz w:val="20"/>
              </w:rPr>
              <w:t>（输入）</w:t>
            </w:r>
            <w:r>
              <w:rPr>
                <w:rFonts w:hint="eastAsia"/>
                <w:kern w:val="0"/>
                <w:sz w:val="20"/>
              </w:rPr>
              <w:t>客户的注册信息</w:t>
            </w:r>
          </w:p>
          <w:p>
            <w:pPr>
              <w:rPr>
                <w:kern w:val="0"/>
                <w:sz w:val="20"/>
              </w:rPr>
            </w:pPr>
            <w:r>
              <w:rPr>
                <w:rFonts w:hint="eastAsia"/>
                <w:kern w:val="0"/>
                <w:sz w:val="20"/>
              </w:rPr>
              <w:t>Register.Input.Enterprise            系统获取</w:t>
            </w:r>
            <w:r>
              <w:rPr>
                <w:rFonts w:hint="eastAsia"/>
                <w:color w:val="FF0000"/>
                <w:kern w:val="0"/>
                <w:sz w:val="20"/>
              </w:rPr>
              <w:t>（输入）</w:t>
            </w:r>
            <w:r>
              <w:rPr>
                <w:rFonts w:hint="eastAsia"/>
                <w:kern w:val="0"/>
                <w:sz w:val="20"/>
              </w:rPr>
              <w:t>客户的企业信息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kern w:val="0"/>
                <w:sz w:val="20"/>
              </w:rPr>
            </w:pPr>
            <w:r>
              <w:rPr>
                <w:rFonts w:hint="eastAsia"/>
                <w:kern w:val="0"/>
                <w:sz w:val="20"/>
              </w:rPr>
              <w:t>Register.Output                      系统显示客户注册的相关信息</w:t>
            </w:r>
            <w:r>
              <w:rPr>
                <w:rFonts w:hint="eastAsia"/>
                <w:color w:val="FF0000"/>
                <w:kern w:val="0"/>
                <w:sz w:val="20"/>
              </w:rPr>
              <w:t>（输出，逻辑文件）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kern w:val="0"/>
                <w:sz w:val="20"/>
              </w:rPr>
            </w:pPr>
            <w:r>
              <w:rPr>
                <w:rFonts w:hint="eastAsia"/>
                <w:kern w:val="0"/>
                <w:sz w:val="20"/>
              </w:rPr>
              <w:t>Register.Account                     系统创建一个账户保存在数据库</w:t>
            </w:r>
            <w:r>
              <w:rPr>
                <w:rFonts w:hint="eastAsia"/>
                <w:color w:val="FF0000"/>
                <w:kern w:val="0"/>
                <w:sz w:val="20"/>
              </w:rPr>
              <w:t>（逻辑文件）</w:t>
            </w:r>
          </w:p>
          <w:p>
            <w:pPr>
              <w:rPr>
                <w:kern w:val="0"/>
                <w:sz w:val="20"/>
              </w:rPr>
            </w:pPr>
            <w:r>
              <w:rPr>
                <w:rFonts w:hint="eastAsia"/>
                <w:kern w:val="0"/>
                <w:sz w:val="20"/>
              </w:rPr>
              <w:t>Register.Account.Enterprise          系统更改创建的账户为企业账户</w:t>
            </w:r>
            <w:r>
              <w:rPr>
                <w:rFonts w:hint="eastAsia"/>
                <w:color w:val="FF0000"/>
                <w:kern w:val="0"/>
                <w:sz w:val="20"/>
              </w:rPr>
              <w:t>（逻辑文件）</w:t>
            </w:r>
          </w:p>
          <w:p>
            <w:pPr>
              <w:rPr>
                <w:kern w:val="0"/>
                <w:sz w:val="20"/>
              </w:rPr>
            </w:pPr>
            <w:r>
              <w:rPr>
                <w:rFonts w:hint="eastAsia"/>
                <w:kern w:val="0"/>
                <w:sz w:val="20"/>
              </w:rPr>
              <w:t>Register.Account.Logid               系统更新客户的账号</w:t>
            </w:r>
            <w:r>
              <w:rPr>
                <w:rFonts w:hint="eastAsia"/>
                <w:color w:val="FF0000"/>
                <w:kern w:val="0"/>
                <w:sz w:val="20"/>
              </w:rPr>
              <w:t>（逻辑文件）</w:t>
            </w:r>
          </w:p>
          <w:p>
            <w:pPr>
              <w:rPr>
                <w:kern w:val="0"/>
                <w:sz w:val="20"/>
              </w:rPr>
            </w:pPr>
            <w:r>
              <w:rPr>
                <w:rFonts w:hint="eastAsia"/>
                <w:kern w:val="0"/>
                <w:sz w:val="20"/>
              </w:rPr>
              <w:t>Register.Account.Password            系统更新客户的密码</w:t>
            </w:r>
            <w:r>
              <w:rPr>
                <w:rFonts w:hint="eastAsia"/>
                <w:color w:val="FF0000"/>
                <w:kern w:val="0"/>
                <w:sz w:val="20"/>
              </w:rPr>
              <w:t>（逻辑文件）</w:t>
            </w:r>
          </w:p>
          <w:p>
            <w:pPr>
              <w:rPr>
                <w:kern w:val="0"/>
                <w:sz w:val="20"/>
              </w:rPr>
            </w:pPr>
            <w:r>
              <w:rPr>
                <w:rFonts w:hint="eastAsia"/>
                <w:kern w:val="0"/>
                <w:sz w:val="20"/>
              </w:rPr>
              <w:t>Register.Account.Information         系统更新客户账号的个人信息</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kern w:val="0"/>
                <w:sz w:val="20"/>
              </w:rPr>
            </w:pPr>
            <w:r>
              <w:rPr>
                <w:rFonts w:hint="eastAsia"/>
                <w:kern w:val="0"/>
                <w:sz w:val="20"/>
              </w:rPr>
              <w:t>Register.End                         系统退出相关操作</w:t>
            </w:r>
          </w:p>
          <w:p>
            <w:pPr>
              <w:rPr>
                <w:kern w:val="0"/>
                <w:sz w:val="20"/>
              </w:rPr>
            </w:pPr>
            <w:r>
              <w:rPr>
                <w:rFonts w:hint="eastAsia"/>
                <w:kern w:val="0"/>
                <w:sz w:val="20"/>
              </w:rPr>
              <w:t>Register.End.Error                   系统提示错误信息，返回注册界面</w:t>
            </w:r>
            <w:r>
              <w:rPr>
                <w:rFonts w:hint="eastAsia"/>
                <w:color w:val="FF0000"/>
                <w:kern w:val="0"/>
                <w:sz w:val="20"/>
              </w:rPr>
              <w:t>（输出）</w:t>
            </w:r>
          </w:p>
          <w:p>
            <w:pPr>
              <w:rPr>
                <w:kern w:val="0"/>
                <w:sz w:val="20"/>
              </w:rPr>
            </w:pPr>
            <w:r>
              <w:rPr>
                <w:rFonts w:hint="eastAsia"/>
                <w:kern w:val="0"/>
                <w:sz w:val="20"/>
              </w:rPr>
              <w:t>Register.End.Invalid                 系统提示验证企业会员失败，返回注册界面</w:t>
            </w:r>
            <w:r>
              <w:rPr>
                <w:rFonts w:hint="eastAsia"/>
                <w:color w:val="FF0000"/>
                <w:kern w:val="0"/>
                <w:sz w:val="20"/>
              </w:rPr>
              <w:t>（输出）</w:t>
            </w:r>
          </w:p>
        </w:tc>
      </w:tr>
    </w:tbl>
    <w:p>
      <w:r>
        <w:rPr>
          <w:rFonts w:hint="eastAsia"/>
        </w:rPr>
        <w:t>输出：3输入：4查询：0逻辑文件：6对外接口：0</w:t>
      </w:r>
    </w:p>
    <w:p>
      <w:r>
        <w:t>功能需求</w:t>
      </w:r>
      <w:r>
        <w:rPr>
          <w:rFonts w:hint="eastAsia"/>
        </w:rPr>
        <w:t>：15</w:t>
      </w:r>
    </w:p>
    <w:p>
      <w:r>
        <w:rPr>
          <w:rFonts w:hint="eastAsia"/>
        </w:rPr>
        <w:t>功能点=（3*4  +4*3  +3*0  +7*6  +5*0）*(0.65+0.45)=72.6</w:t>
      </w:r>
    </w:p>
    <w:p/>
    <w:p>
      <w:r>
        <w:rPr>
          <w:rFonts w:hint="eastAsia"/>
        </w:rPr>
        <w:t>浏览酒店信息</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405" w:type="dxa"/>
            <w:tcBorders>
              <w:right w:val="nil"/>
            </w:tcBorders>
          </w:tcPr>
          <w:p>
            <w:pPr>
              <w:rPr>
                <w:kern w:val="0"/>
                <w:sz w:val="20"/>
                <w:lang w:val="en-GB"/>
              </w:rPr>
            </w:pPr>
            <w:r>
              <w:rPr>
                <w:rFonts w:hint="eastAsia"/>
                <w:kern w:val="0"/>
                <w:sz w:val="20"/>
                <w:lang w:val="en-GB"/>
              </w:rPr>
              <w:t>Browse</w:t>
            </w:r>
            <w:r>
              <w:rPr>
                <w:kern w:val="0"/>
                <w:sz w:val="20"/>
                <w:lang w:val="en-GB"/>
              </w:rPr>
              <w:t>.Input</w:t>
            </w:r>
          </w:p>
          <w:p>
            <w:pPr>
              <w:rPr>
                <w:kern w:val="0"/>
                <w:sz w:val="20"/>
                <w:lang w:val="en-GB"/>
              </w:rPr>
            </w:pPr>
          </w:p>
          <w:p>
            <w:pPr>
              <w:rPr>
                <w:kern w:val="0"/>
                <w:sz w:val="20"/>
                <w:lang w:val="en-GB"/>
              </w:rPr>
            </w:pPr>
            <w:r>
              <w:rPr>
                <w:rFonts w:hint="eastAsia"/>
                <w:kern w:val="0"/>
                <w:sz w:val="20"/>
                <w:lang w:val="en-GB"/>
              </w:rPr>
              <w:t>Bro</w:t>
            </w:r>
            <w:r>
              <w:rPr>
                <w:kern w:val="0"/>
                <w:sz w:val="20"/>
                <w:lang w:val="en-GB"/>
              </w:rPr>
              <w:t>wse.Input.Hotels</w:t>
            </w:r>
          </w:p>
          <w:p>
            <w:pPr>
              <w:rPr>
                <w:kern w:val="0"/>
                <w:sz w:val="20"/>
                <w:lang w:val="en-GB"/>
              </w:rPr>
            </w:pPr>
          </w:p>
          <w:p>
            <w:pPr>
              <w:rPr>
                <w:kern w:val="0"/>
                <w:sz w:val="20"/>
                <w:lang w:val="en-GB"/>
              </w:rPr>
            </w:pPr>
          </w:p>
          <w:p>
            <w:pPr>
              <w:rPr>
                <w:kern w:val="0"/>
                <w:sz w:val="20"/>
                <w:lang w:val="en-GB"/>
              </w:rPr>
            </w:pPr>
            <w:r>
              <w:rPr>
                <w:rFonts w:hint="eastAsia"/>
                <w:kern w:val="0"/>
                <w:sz w:val="20"/>
                <w:lang w:val="en-GB"/>
              </w:rPr>
              <w:t>B</w:t>
            </w:r>
            <w:r>
              <w:rPr>
                <w:kern w:val="0"/>
                <w:sz w:val="20"/>
                <w:lang w:val="en-GB"/>
              </w:rPr>
              <w:t>rowse.Input.E</w:t>
            </w:r>
            <w:r>
              <w:rPr>
                <w:rFonts w:hint="eastAsia"/>
                <w:kern w:val="0"/>
                <w:sz w:val="20"/>
                <w:lang w:val="en-GB"/>
              </w:rPr>
              <w:t>verbook</w:t>
            </w:r>
          </w:p>
          <w:p>
            <w:pPr>
              <w:rPr>
                <w:kern w:val="0"/>
                <w:sz w:val="20"/>
                <w:lang w:val="en-GB"/>
              </w:rPr>
            </w:pPr>
          </w:p>
          <w:p>
            <w:pPr>
              <w:rPr>
                <w:kern w:val="0"/>
                <w:sz w:val="20"/>
                <w:lang w:val="en-GB"/>
              </w:rPr>
            </w:pPr>
            <w:r>
              <w:rPr>
                <w:rFonts w:hint="eastAsia"/>
                <w:kern w:val="0"/>
                <w:sz w:val="20"/>
                <w:lang w:val="en-GB"/>
              </w:rPr>
              <w:t>Browse</w:t>
            </w:r>
            <w:r>
              <w:rPr>
                <w:kern w:val="0"/>
                <w:sz w:val="20"/>
                <w:lang w:val="en-GB"/>
              </w:rPr>
              <w:t>.I</w:t>
            </w:r>
            <w:r>
              <w:rPr>
                <w:rFonts w:hint="eastAsia"/>
                <w:kern w:val="0"/>
                <w:sz w:val="20"/>
                <w:lang w:val="en-GB"/>
              </w:rPr>
              <w:t>nput</w:t>
            </w:r>
            <w:r>
              <w:rPr>
                <w:kern w:val="0"/>
                <w:sz w:val="20"/>
                <w:lang w:val="en-GB"/>
              </w:rPr>
              <w:t>.</w:t>
            </w:r>
            <w:r>
              <w:rPr>
                <w:rFonts w:hint="eastAsia"/>
                <w:kern w:val="0"/>
                <w:sz w:val="20"/>
                <w:lang w:val="en-GB"/>
              </w:rPr>
              <w:t>price</w:t>
            </w:r>
          </w:p>
          <w:p>
            <w:pPr>
              <w:rPr>
                <w:kern w:val="0"/>
                <w:sz w:val="20"/>
                <w:lang w:val="en-GB"/>
              </w:rPr>
            </w:pPr>
          </w:p>
          <w:p>
            <w:pPr>
              <w:rPr>
                <w:kern w:val="0"/>
                <w:sz w:val="20"/>
                <w:lang w:val="en-GB"/>
              </w:rPr>
            </w:pPr>
            <w:r>
              <w:rPr>
                <w:rFonts w:hint="eastAsia"/>
                <w:kern w:val="0"/>
                <w:sz w:val="20"/>
                <w:lang w:val="en-GB"/>
              </w:rPr>
              <w:t>Bro</w:t>
            </w:r>
            <w:r>
              <w:rPr>
                <w:kern w:val="0"/>
                <w:sz w:val="20"/>
                <w:lang w:val="en-GB"/>
              </w:rPr>
              <w:t>wse.Input.Starlevel</w:t>
            </w:r>
          </w:p>
          <w:p>
            <w:pPr>
              <w:rPr>
                <w:kern w:val="0"/>
                <w:sz w:val="20"/>
                <w:lang w:val="en-GB"/>
              </w:rPr>
            </w:pPr>
          </w:p>
          <w:p>
            <w:pPr>
              <w:rPr>
                <w:kern w:val="0"/>
                <w:sz w:val="20"/>
                <w:lang w:val="en-GB"/>
              </w:rPr>
            </w:pPr>
            <w:r>
              <w:rPr>
                <w:rFonts w:hint="eastAsia"/>
                <w:kern w:val="0"/>
                <w:sz w:val="20"/>
                <w:lang w:val="en-GB"/>
              </w:rPr>
              <w:t>Browse</w:t>
            </w:r>
            <w:r>
              <w:rPr>
                <w:kern w:val="0"/>
                <w:sz w:val="20"/>
                <w:lang w:val="en-GB"/>
              </w:rPr>
              <w:t>.I</w:t>
            </w:r>
            <w:r>
              <w:rPr>
                <w:rFonts w:hint="eastAsia"/>
                <w:kern w:val="0"/>
                <w:sz w:val="20"/>
                <w:lang w:val="en-GB"/>
              </w:rPr>
              <w:t>nput</w:t>
            </w:r>
            <w:r>
              <w:rPr>
                <w:kern w:val="0"/>
                <w:sz w:val="20"/>
                <w:lang w:val="en-GB"/>
              </w:rPr>
              <w:t>.G</w:t>
            </w:r>
            <w:r>
              <w:rPr>
                <w:rFonts w:hint="eastAsia"/>
                <w:kern w:val="0"/>
                <w:sz w:val="20"/>
                <w:lang w:val="en-GB"/>
              </w:rPr>
              <w:t>rade</w:t>
            </w:r>
          </w:p>
          <w:p>
            <w:pPr>
              <w:rPr>
                <w:kern w:val="0"/>
                <w:sz w:val="20"/>
                <w:lang w:val="en-GB"/>
              </w:rPr>
            </w:pPr>
          </w:p>
          <w:p>
            <w:pPr>
              <w:rPr>
                <w:kern w:val="0"/>
                <w:sz w:val="20"/>
                <w:lang w:val="en-GB"/>
              </w:rPr>
            </w:pPr>
            <w:r>
              <w:rPr>
                <w:rFonts w:hint="eastAsia"/>
                <w:kern w:val="0"/>
                <w:sz w:val="20"/>
                <w:lang w:val="en-GB"/>
              </w:rPr>
              <w:t>Browse</w:t>
            </w:r>
            <w:r>
              <w:rPr>
                <w:kern w:val="0"/>
                <w:sz w:val="20"/>
                <w:lang w:val="en-GB"/>
              </w:rPr>
              <w:t>.I</w:t>
            </w:r>
            <w:r>
              <w:rPr>
                <w:rFonts w:hint="eastAsia"/>
                <w:kern w:val="0"/>
                <w:sz w:val="20"/>
                <w:lang w:val="en-GB"/>
              </w:rPr>
              <w:t>nput.</w:t>
            </w:r>
            <w:r>
              <w:rPr>
                <w:kern w:val="0"/>
                <w:sz w:val="20"/>
                <w:lang w:val="en-GB"/>
              </w:rPr>
              <w:t>Thehotel</w:t>
            </w:r>
          </w:p>
          <w:p>
            <w:pPr>
              <w:rPr>
                <w:kern w:val="0"/>
                <w:sz w:val="20"/>
                <w:lang w:val="en-GB"/>
              </w:rPr>
            </w:pPr>
          </w:p>
          <w:p>
            <w:pPr>
              <w:rPr>
                <w:kern w:val="0"/>
                <w:sz w:val="20"/>
                <w:lang w:val="en-GB"/>
              </w:rPr>
            </w:pPr>
            <w:r>
              <w:rPr>
                <w:rFonts w:hint="eastAsia"/>
                <w:kern w:val="0"/>
                <w:sz w:val="20"/>
                <w:lang w:val="en-GB"/>
              </w:rPr>
              <w:t>Browse.</w:t>
            </w:r>
            <w:r>
              <w:rPr>
                <w:kern w:val="0"/>
                <w:sz w:val="20"/>
                <w:lang w:val="en-GB"/>
              </w:rPr>
              <w:t>I</w:t>
            </w:r>
            <w:r>
              <w:rPr>
                <w:rFonts w:hint="eastAsia"/>
                <w:kern w:val="0"/>
                <w:sz w:val="20"/>
                <w:lang w:val="en-GB"/>
              </w:rPr>
              <w:t>nput.</w:t>
            </w:r>
            <w:r>
              <w:rPr>
                <w:kern w:val="0"/>
                <w:sz w:val="20"/>
                <w:lang w:val="en-GB"/>
              </w:rPr>
              <w:t>Order</w:t>
            </w:r>
          </w:p>
          <w:p>
            <w:pPr>
              <w:rPr>
                <w:kern w:val="0"/>
                <w:sz w:val="20"/>
                <w:lang w:val="en-GB"/>
              </w:rPr>
            </w:pPr>
          </w:p>
          <w:p>
            <w:pPr>
              <w:rPr>
                <w:kern w:val="0"/>
                <w:sz w:val="20"/>
                <w:lang w:val="en-GB"/>
              </w:rPr>
            </w:pPr>
            <w:r>
              <w:rPr>
                <w:rFonts w:hint="eastAsia"/>
                <w:kern w:val="0"/>
                <w:sz w:val="20"/>
                <w:lang w:val="en-GB"/>
              </w:rPr>
              <w:t>Br</w:t>
            </w:r>
            <w:r>
              <w:rPr>
                <w:kern w:val="0"/>
                <w:sz w:val="20"/>
                <w:lang w:val="en-GB"/>
              </w:rPr>
              <w:t>owse.Input.Invalid</w:t>
            </w:r>
          </w:p>
          <w:p>
            <w:pPr>
              <w:rPr>
                <w:kern w:val="0"/>
                <w:sz w:val="20"/>
                <w:lang w:val="en-GB"/>
              </w:rPr>
            </w:pPr>
          </w:p>
          <w:p>
            <w:pPr>
              <w:rPr>
                <w:kern w:val="0"/>
                <w:sz w:val="20"/>
                <w:lang w:val="en-GB"/>
              </w:rPr>
            </w:pPr>
            <w:r>
              <w:rPr>
                <w:kern w:val="0"/>
                <w:sz w:val="20"/>
                <w:lang w:val="en-GB"/>
              </w:rPr>
              <w:t>Browse.I</w:t>
            </w:r>
            <w:r>
              <w:rPr>
                <w:rFonts w:hint="eastAsia"/>
                <w:kern w:val="0"/>
                <w:sz w:val="20"/>
                <w:lang w:val="en-GB"/>
              </w:rPr>
              <w:t>nput.</w:t>
            </w:r>
            <w:r>
              <w:rPr>
                <w:kern w:val="0"/>
                <w:sz w:val="20"/>
                <w:lang w:val="en-GB"/>
              </w:rPr>
              <w:t>Can</w:t>
            </w:r>
            <w:r>
              <w:rPr>
                <w:rFonts w:hint="eastAsia"/>
                <w:kern w:val="0"/>
                <w:sz w:val="20"/>
                <w:lang w:val="en-GB"/>
              </w:rPr>
              <w:t>cel</w:t>
            </w:r>
          </w:p>
        </w:tc>
        <w:tc>
          <w:tcPr>
            <w:tcW w:w="5891" w:type="dxa"/>
            <w:tcBorders>
              <w:left w:val="nil"/>
            </w:tcBorders>
          </w:tcPr>
          <w:p>
            <w:pPr>
              <w:rPr>
                <w:color w:val="FF0000"/>
                <w:kern w:val="0"/>
                <w:sz w:val="20"/>
                <w:lang w:val="en-GB"/>
              </w:rPr>
            </w:pPr>
            <w:r>
              <w:rPr>
                <w:rFonts w:hint="eastAsia"/>
                <w:kern w:val="0"/>
                <w:sz w:val="20"/>
                <w:lang w:val="en-GB"/>
              </w:rPr>
              <w:t>系统应该允许客户在浏览酒店信息时进行菜单选择和键盘输入</w:t>
            </w:r>
            <w:r>
              <w:rPr>
                <w:rFonts w:hint="eastAsia"/>
                <w:color w:val="FF0000"/>
                <w:kern w:val="0"/>
                <w:sz w:val="20"/>
                <w:lang w:val="en-GB"/>
              </w:rPr>
              <w:t>（逻辑文件）</w:t>
            </w:r>
          </w:p>
          <w:p>
            <w:pPr>
              <w:rPr>
                <w:kern w:val="0"/>
                <w:sz w:val="20"/>
                <w:lang w:val="en-GB"/>
              </w:rPr>
            </w:pPr>
            <w:r>
              <w:rPr>
                <w:rFonts w:hint="eastAsia"/>
                <w:kern w:val="0"/>
                <w:sz w:val="20"/>
                <w:lang w:val="en-GB"/>
              </w:rPr>
              <w:t>在客户选择和输入酒店目录中存在的酒店信息时（正确的搜索需求或客户曾预订过酒店），系统执行酒店信息展示功能，参见</w:t>
            </w:r>
            <w:r>
              <w:rPr>
                <w:kern w:val="0"/>
                <w:sz w:val="20"/>
                <w:lang w:val="en-GB"/>
              </w:rPr>
              <w:t>Browse.Hotels</w:t>
            </w:r>
            <w:r>
              <w:rPr>
                <w:rFonts w:hint="eastAsia"/>
                <w:color w:val="FF0000"/>
                <w:kern w:val="0"/>
                <w:sz w:val="20"/>
                <w:lang w:val="en-GB"/>
              </w:rPr>
              <w:t>（输入，查询）</w:t>
            </w:r>
          </w:p>
          <w:p>
            <w:pPr>
              <w:rPr>
                <w:kern w:val="0"/>
                <w:sz w:val="20"/>
                <w:lang w:val="en-GB"/>
              </w:rPr>
            </w:pPr>
            <w:r>
              <w:rPr>
                <w:rFonts w:hint="eastAsia"/>
                <w:kern w:val="0"/>
                <w:sz w:val="20"/>
                <w:lang w:val="en-GB"/>
              </w:rPr>
              <w:t>客户点击曾经预订酒店按钮，执行信息展示功能，参见Browse</w:t>
            </w:r>
            <w:r>
              <w:rPr>
                <w:kern w:val="0"/>
                <w:sz w:val="20"/>
                <w:lang w:val="en-GB"/>
              </w:rPr>
              <w:t>.Hotels</w:t>
            </w:r>
            <w:r>
              <w:rPr>
                <w:rFonts w:hint="eastAsia"/>
                <w:color w:val="FF0000"/>
                <w:kern w:val="0"/>
                <w:sz w:val="20"/>
                <w:lang w:val="en-GB"/>
              </w:rPr>
              <w:t>（查询）</w:t>
            </w:r>
          </w:p>
          <w:p>
            <w:pPr>
              <w:rPr>
                <w:kern w:val="0"/>
                <w:sz w:val="20"/>
                <w:lang w:val="en-GB"/>
              </w:rPr>
            </w:pPr>
            <w:r>
              <w:rPr>
                <w:rFonts w:hint="eastAsia"/>
                <w:kern w:val="0"/>
                <w:sz w:val="20"/>
                <w:lang w:val="en-GB"/>
              </w:rPr>
              <w:t>客户点击价格按钮，系统执行酒店信息展示功能，参见Browse</w:t>
            </w:r>
            <w:r>
              <w:rPr>
                <w:kern w:val="0"/>
                <w:sz w:val="20"/>
                <w:lang w:val="en-GB"/>
              </w:rPr>
              <w:t>.H</w:t>
            </w:r>
            <w:r>
              <w:rPr>
                <w:rFonts w:hint="eastAsia"/>
                <w:kern w:val="0"/>
                <w:sz w:val="20"/>
                <w:lang w:val="en-GB"/>
              </w:rPr>
              <w:t>otels</w:t>
            </w:r>
            <w:r>
              <w:rPr>
                <w:rFonts w:hint="eastAsia"/>
                <w:color w:val="FF0000"/>
                <w:kern w:val="0"/>
                <w:sz w:val="20"/>
                <w:lang w:val="en-GB"/>
              </w:rPr>
              <w:t>（查询）</w:t>
            </w:r>
          </w:p>
          <w:p>
            <w:pPr>
              <w:rPr>
                <w:kern w:val="0"/>
                <w:sz w:val="20"/>
                <w:lang w:val="en-GB"/>
              </w:rPr>
            </w:pPr>
            <w:r>
              <w:rPr>
                <w:rFonts w:hint="eastAsia"/>
                <w:kern w:val="0"/>
                <w:sz w:val="20"/>
                <w:lang w:val="en-GB"/>
              </w:rPr>
              <w:t>客户点击星级按钮，系统执行酒店信息展示功能，参见Browse</w:t>
            </w:r>
            <w:r>
              <w:rPr>
                <w:kern w:val="0"/>
                <w:sz w:val="20"/>
                <w:lang w:val="en-GB"/>
              </w:rPr>
              <w:t>.H</w:t>
            </w:r>
            <w:r>
              <w:rPr>
                <w:rFonts w:hint="eastAsia"/>
                <w:kern w:val="0"/>
                <w:sz w:val="20"/>
                <w:lang w:val="en-GB"/>
              </w:rPr>
              <w:t>otels</w:t>
            </w:r>
            <w:r>
              <w:rPr>
                <w:rFonts w:hint="eastAsia"/>
                <w:color w:val="FF0000"/>
                <w:kern w:val="0"/>
                <w:sz w:val="20"/>
                <w:lang w:val="en-GB"/>
              </w:rPr>
              <w:t>（查询）</w:t>
            </w:r>
          </w:p>
          <w:p>
            <w:pPr>
              <w:rPr>
                <w:kern w:val="0"/>
                <w:sz w:val="20"/>
                <w:lang w:val="en-GB"/>
              </w:rPr>
            </w:pPr>
            <w:r>
              <w:rPr>
                <w:rFonts w:hint="eastAsia"/>
                <w:kern w:val="0"/>
                <w:sz w:val="20"/>
                <w:lang w:val="en-GB"/>
              </w:rPr>
              <w:t>客户点击评分按钮，系统执行酒店信息展示功能，参见Browse</w:t>
            </w:r>
            <w:r>
              <w:rPr>
                <w:kern w:val="0"/>
                <w:sz w:val="20"/>
                <w:lang w:val="en-GB"/>
              </w:rPr>
              <w:t>.Hotels</w:t>
            </w:r>
            <w:r>
              <w:rPr>
                <w:rFonts w:hint="eastAsia"/>
                <w:color w:val="FF0000"/>
                <w:kern w:val="0"/>
                <w:sz w:val="20"/>
                <w:lang w:val="en-GB"/>
              </w:rPr>
              <w:t>（查询）</w:t>
            </w:r>
          </w:p>
          <w:p>
            <w:pPr>
              <w:rPr>
                <w:color w:val="FF0000"/>
                <w:kern w:val="0"/>
                <w:sz w:val="20"/>
                <w:lang w:val="en-GB"/>
              </w:rPr>
            </w:pPr>
            <w:r>
              <w:rPr>
                <w:rFonts w:hint="eastAsia"/>
                <w:kern w:val="0"/>
                <w:sz w:val="20"/>
                <w:lang w:val="en-GB"/>
              </w:rPr>
              <w:t>客户点击具体酒店图标，系统执行详细酒店信息展示功能，参见Browse</w:t>
            </w:r>
            <w:r>
              <w:rPr>
                <w:kern w:val="0"/>
                <w:sz w:val="20"/>
                <w:lang w:val="en-GB"/>
              </w:rPr>
              <w:t>.H</w:t>
            </w:r>
            <w:r>
              <w:rPr>
                <w:rFonts w:hint="eastAsia"/>
                <w:kern w:val="0"/>
                <w:sz w:val="20"/>
                <w:lang w:val="en-GB"/>
              </w:rPr>
              <w:t>otels</w:t>
            </w:r>
            <w:r>
              <w:rPr>
                <w:rFonts w:hint="eastAsia"/>
                <w:color w:val="FF0000"/>
                <w:kern w:val="0"/>
                <w:sz w:val="20"/>
                <w:lang w:val="en-GB"/>
              </w:rPr>
              <w:t>（查询）</w:t>
            </w:r>
          </w:p>
          <w:p>
            <w:pPr>
              <w:rPr>
                <w:color w:val="FF0000"/>
                <w:kern w:val="0"/>
                <w:sz w:val="20"/>
                <w:lang w:val="en-GB"/>
              </w:rPr>
            </w:pPr>
            <w:r>
              <w:rPr>
                <w:rFonts w:hint="eastAsia"/>
                <w:kern w:val="0"/>
                <w:sz w:val="20"/>
                <w:lang w:val="en-GB"/>
              </w:rPr>
              <w:t>客户在列表中或者选定酒店详情中点击下订单按钮，参见Browse</w:t>
            </w:r>
            <w:r>
              <w:rPr>
                <w:kern w:val="0"/>
                <w:sz w:val="20"/>
                <w:lang w:val="en-GB"/>
              </w:rPr>
              <w:t>.O</w:t>
            </w:r>
            <w:r>
              <w:rPr>
                <w:rFonts w:hint="eastAsia"/>
                <w:kern w:val="0"/>
                <w:sz w:val="20"/>
                <w:lang w:val="en-GB"/>
              </w:rPr>
              <w:t>rder</w:t>
            </w:r>
            <w:r>
              <w:rPr>
                <w:rFonts w:hint="eastAsia"/>
                <w:color w:val="FF0000"/>
                <w:kern w:val="0"/>
                <w:sz w:val="20"/>
                <w:lang w:val="en-GB"/>
              </w:rPr>
              <w:t>（查询）</w:t>
            </w:r>
          </w:p>
          <w:p>
            <w:pPr>
              <w:rPr>
                <w:color w:val="FF0000"/>
                <w:kern w:val="0"/>
                <w:sz w:val="20"/>
                <w:lang w:val="en-GB"/>
              </w:rPr>
            </w:pPr>
            <w:r>
              <w:rPr>
                <w:rFonts w:hint="eastAsia"/>
                <w:kern w:val="0"/>
                <w:sz w:val="20"/>
                <w:lang w:val="en-GB"/>
              </w:rPr>
              <w:t>当客户选择和输入其他标识时，系统显示输入无效</w:t>
            </w:r>
            <w:r>
              <w:rPr>
                <w:rFonts w:hint="eastAsia"/>
                <w:color w:val="FF0000"/>
                <w:kern w:val="0"/>
                <w:sz w:val="20"/>
                <w:lang w:val="en-GB"/>
              </w:rPr>
              <w:t>（输入，查询，输出）</w:t>
            </w:r>
          </w:p>
          <w:p>
            <w:pPr>
              <w:rPr>
                <w:kern w:val="0"/>
                <w:sz w:val="20"/>
                <w:lang w:val="en-GB"/>
              </w:rPr>
            </w:pPr>
            <w:r>
              <w:rPr>
                <w:rFonts w:hint="eastAsia"/>
                <w:kern w:val="0"/>
                <w:sz w:val="20"/>
                <w:lang w:val="en-GB"/>
              </w:rPr>
              <w:t>在客户点击取消按钮时，系统关闭当前搜索任务</w:t>
            </w:r>
            <w:r>
              <w:rPr>
                <w:rFonts w:hint="eastAsia"/>
                <w:color w:val="FF0000"/>
                <w:kern w:val="0"/>
                <w:sz w:val="20"/>
                <w:lang w:val="en-GB"/>
              </w:rPr>
              <w:t>（查询，输出，逻辑文件）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0" w:hRule="atLeast"/>
        </w:trPr>
        <w:tc>
          <w:tcPr>
            <w:tcW w:w="2405" w:type="dxa"/>
            <w:tcBorders>
              <w:right w:val="nil"/>
            </w:tcBorders>
          </w:tcPr>
          <w:p>
            <w:pPr>
              <w:rPr>
                <w:kern w:val="0"/>
                <w:sz w:val="20"/>
                <w:lang w:val="en-GB"/>
              </w:rPr>
            </w:pPr>
            <w:r>
              <w:rPr>
                <w:rFonts w:hint="eastAsia"/>
                <w:kern w:val="0"/>
                <w:sz w:val="20"/>
                <w:lang w:val="en-GB"/>
              </w:rPr>
              <w:t>Browse.</w:t>
            </w:r>
            <w:r>
              <w:rPr>
                <w:kern w:val="0"/>
                <w:sz w:val="20"/>
                <w:lang w:val="en-GB"/>
              </w:rPr>
              <w:t>Hotels.Show</w:t>
            </w:r>
          </w:p>
          <w:p>
            <w:pPr>
              <w:rPr>
                <w:kern w:val="0"/>
                <w:sz w:val="20"/>
                <w:lang w:val="en-GB"/>
              </w:rPr>
            </w:pPr>
          </w:p>
          <w:p>
            <w:pPr>
              <w:rPr>
                <w:kern w:val="0"/>
                <w:sz w:val="20"/>
                <w:lang w:val="en-GB"/>
              </w:rPr>
            </w:pPr>
            <w:r>
              <w:rPr>
                <w:rFonts w:hint="eastAsia"/>
                <w:kern w:val="0"/>
                <w:sz w:val="20"/>
                <w:lang w:val="en-GB"/>
              </w:rPr>
              <w:t>Browse</w:t>
            </w:r>
            <w:r>
              <w:rPr>
                <w:kern w:val="0"/>
                <w:sz w:val="20"/>
                <w:lang w:val="en-GB"/>
              </w:rPr>
              <w:t>.Hotels.Everbook</w:t>
            </w:r>
          </w:p>
          <w:p>
            <w:pPr>
              <w:rPr>
                <w:kern w:val="0"/>
                <w:sz w:val="20"/>
                <w:lang w:val="en-GB"/>
              </w:rPr>
            </w:pPr>
          </w:p>
          <w:p>
            <w:pPr>
              <w:rPr>
                <w:kern w:val="0"/>
                <w:sz w:val="20"/>
                <w:lang w:val="en-GB"/>
              </w:rPr>
            </w:pPr>
            <w:r>
              <w:rPr>
                <w:kern w:val="0"/>
                <w:sz w:val="20"/>
                <w:lang w:val="en-GB"/>
              </w:rPr>
              <w:t>B</w:t>
            </w:r>
            <w:r>
              <w:rPr>
                <w:rFonts w:hint="eastAsia"/>
                <w:kern w:val="0"/>
                <w:sz w:val="20"/>
                <w:lang w:val="en-GB"/>
              </w:rPr>
              <w:t>rowse</w:t>
            </w:r>
            <w:r>
              <w:rPr>
                <w:kern w:val="0"/>
                <w:sz w:val="20"/>
                <w:lang w:val="en-GB"/>
              </w:rPr>
              <w:t>.Hotels.Price</w:t>
            </w:r>
          </w:p>
          <w:p>
            <w:pPr>
              <w:rPr>
                <w:kern w:val="0"/>
                <w:sz w:val="20"/>
                <w:lang w:val="en-GB"/>
              </w:rPr>
            </w:pPr>
          </w:p>
          <w:p>
            <w:pPr>
              <w:rPr>
                <w:kern w:val="0"/>
                <w:sz w:val="20"/>
                <w:lang w:val="en-GB"/>
              </w:rPr>
            </w:pPr>
          </w:p>
          <w:p>
            <w:pPr>
              <w:rPr>
                <w:kern w:val="0"/>
                <w:sz w:val="20"/>
                <w:lang w:val="en-GB"/>
              </w:rPr>
            </w:pPr>
            <w:r>
              <w:rPr>
                <w:rFonts w:hint="eastAsia"/>
                <w:kern w:val="0"/>
                <w:sz w:val="20"/>
                <w:lang w:val="en-GB"/>
              </w:rPr>
              <w:t>Browse</w:t>
            </w:r>
            <w:r>
              <w:rPr>
                <w:kern w:val="0"/>
                <w:sz w:val="20"/>
                <w:lang w:val="en-GB"/>
              </w:rPr>
              <w:t>.H</w:t>
            </w:r>
            <w:r>
              <w:rPr>
                <w:rFonts w:hint="eastAsia"/>
                <w:kern w:val="0"/>
                <w:sz w:val="20"/>
                <w:lang w:val="en-GB"/>
              </w:rPr>
              <w:t>otels</w:t>
            </w:r>
            <w:r>
              <w:rPr>
                <w:kern w:val="0"/>
                <w:sz w:val="20"/>
                <w:lang w:val="en-GB"/>
              </w:rPr>
              <w:t>.Starlevel</w:t>
            </w:r>
          </w:p>
          <w:p>
            <w:pPr>
              <w:rPr>
                <w:kern w:val="0"/>
                <w:sz w:val="20"/>
                <w:lang w:val="en-GB"/>
              </w:rPr>
            </w:pPr>
          </w:p>
          <w:p>
            <w:pPr>
              <w:rPr>
                <w:kern w:val="0"/>
                <w:sz w:val="20"/>
                <w:lang w:val="en-GB"/>
              </w:rPr>
            </w:pPr>
          </w:p>
          <w:p>
            <w:pPr>
              <w:rPr>
                <w:kern w:val="0"/>
                <w:sz w:val="20"/>
                <w:lang w:val="en-GB"/>
              </w:rPr>
            </w:pPr>
            <w:r>
              <w:rPr>
                <w:kern w:val="0"/>
                <w:sz w:val="20"/>
                <w:lang w:val="en-GB"/>
              </w:rPr>
              <w:t>B</w:t>
            </w:r>
            <w:r>
              <w:rPr>
                <w:rFonts w:hint="eastAsia"/>
                <w:kern w:val="0"/>
                <w:sz w:val="20"/>
                <w:lang w:val="en-GB"/>
              </w:rPr>
              <w:t>rowse</w:t>
            </w:r>
            <w:r>
              <w:rPr>
                <w:kern w:val="0"/>
                <w:sz w:val="20"/>
                <w:lang w:val="en-GB"/>
              </w:rPr>
              <w:t>.H</w:t>
            </w:r>
            <w:r>
              <w:rPr>
                <w:rFonts w:hint="eastAsia"/>
                <w:kern w:val="0"/>
                <w:sz w:val="20"/>
                <w:lang w:val="en-GB"/>
              </w:rPr>
              <w:t>otels.</w:t>
            </w:r>
            <w:r>
              <w:rPr>
                <w:kern w:val="0"/>
                <w:sz w:val="20"/>
                <w:lang w:val="en-GB"/>
              </w:rPr>
              <w:t>Grade</w:t>
            </w:r>
          </w:p>
          <w:p>
            <w:pPr>
              <w:rPr>
                <w:kern w:val="0"/>
                <w:sz w:val="20"/>
                <w:lang w:val="en-GB"/>
              </w:rPr>
            </w:pPr>
          </w:p>
          <w:p>
            <w:pPr>
              <w:rPr>
                <w:kern w:val="0"/>
                <w:sz w:val="20"/>
                <w:lang w:val="en-GB"/>
              </w:rPr>
            </w:pPr>
          </w:p>
          <w:p>
            <w:pPr>
              <w:rPr>
                <w:kern w:val="0"/>
                <w:sz w:val="20"/>
                <w:lang w:val="en-GB"/>
              </w:rPr>
            </w:pPr>
            <w:r>
              <w:rPr>
                <w:kern w:val="0"/>
                <w:sz w:val="20"/>
                <w:lang w:val="en-GB"/>
              </w:rPr>
              <w:t>Browse.Hotels.T</w:t>
            </w:r>
            <w:r>
              <w:rPr>
                <w:rFonts w:hint="eastAsia"/>
                <w:kern w:val="0"/>
                <w:sz w:val="20"/>
                <w:lang w:val="en-GB"/>
              </w:rPr>
              <w:t>hehotel</w:t>
            </w:r>
          </w:p>
        </w:tc>
        <w:tc>
          <w:tcPr>
            <w:tcW w:w="5891" w:type="dxa"/>
            <w:tcBorders>
              <w:left w:val="nil"/>
            </w:tcBorders>
          </w:tcPr>
          <w:p>
            <w:pPr>
              <w:rPr>
                <w:kern w:val="0"/>
                <w:sz w:val="20"/>
                <w:lang w:val="en-GB"/>
              </w:rPr>
            </w:pPr>
            <w:r>
              <w:rPr>
                <w:rFonts w:hint="eastAsia"/>
                <w:kern w:val="0"/>
                <w:sz w:val="20"/>
                <w:lang w:val="en-GB"/>
              </w:rPr>
              <w:t>系统将酒店信息以列表方式展示，各酒店的价格、星级、评分、优惠策略都要显示出来</w:t>
            </w:r>
            <w:r>
              <w:rPr>
                <w:rFonts w:hint="eastAsia"/>
                <w:color w:val="FF0000"/>
                <w:kern w:val="0"/>
                <w:sz w:val="20"/>
                <w:lang w:val="en-GB"/>
              </w:rPr>
              <w:t>（输出）</w:t>
            </w:r>
          </w:p>
          <w:p>
            <w:pPr>
              <w:rPr>
                <w:kern w:val="0"/>
                <w:sz w:val="20"/>
                <w:lang w:val="en-GB"/>
              </w:rPr>
            </w:pPr>
            <w:r>
              <w:rPr>
                <w:rFonts w:hint="eastAsia"/>
                <w:kern w:val="0"/>
                <w:sz w:val="20"/>
                <w:lang w:val="en-GB"/>
              </w:rPr>
              <w:t>系统将显示客户曾预定过的酒店，正常订单、异常订单和撤销订单要分别标记</w:t>
            </w:r>
            <w:r>
              <w:rPr>
                <w:rFonts w:hint="eastAsia"/>
                <w:color w:val="FF0000"/>
                <w:kern w:val="0"/>
                <w:sz w:val="20"/>
                <w:lang w:val="en-GB"/>
              </w:rPr>
              <w:t>（输出）</w:t>
            </w:r>
          </w:p>
          <w:p>
            <w:pPr>
              <w:rPr>
                <w:color w:val="FF0000"/>
                <w:kern w:val="0"/>
                <w:sz w:val="20"/>
                <w:lang w:val="en-GB"/>
              </w:rPr>
            </w:pPr>
            <w:r>
              <w:rPr>
                <w:rFonts w:hint="eastAsia"/>
                <w:kern w:val="0"/>
                <w:sz w:val="20"/>
                <w:lang w:val="en-GB"/>
              </w:rPr>
              <w:t>系统将酒店信息以价格从低到高的方式排列，再次点击酒店信息以从高到低方式排列，再次点击恢复未点击时的界面</w:t>
            </w:r>
            <w:r>
              <w:rPr>
                <w:rFonts w:hint="eastAsia"/>
                <w:color w:val="FF0000"/>
                <w:kern w:val="0"/>
                <w:sz w:val="20"/>
                <w:lang w:val="en-GB"/>
              </w:rPr>
              <w:t>（查询，输出）</w:t>
            </w:r>
          </w:p>
          <w:p>
            <w:pPr>
              <w:rPr>
                <w:color w:val="FF0000"/>
                <w:kern w:val="0"/>
                <w:sz w:val="20"/>
                <w:lang w:val="en-GB"/>
              </w:rPr>
            </w:pPr>
            <w:r>
              <w:rPr>
                <w:rFonts w:hint="eastAsia"/>
                <w:kern w:val="0"/>
                <w:sz w:val="20"/>
                <w:lang w:val="en-GB"/>
              </w:rPr>
              <w:t>系统将酒店信息以星级</w:t>
            </w:r>
            <w:r>
              <w:rPr>
                <w:kern w:val="0"/>
                <w:sz w:val="20"/>
                <w:lang w:val="en-GB"/>
              </w:rPr>
              <w:t>从低到高的方式排列，再次点击酒店信息以从高到低方式排列</w:t>
            </w:r>
            <w:r>
              <w:rPr>
                <w:rFonts w:hint="eastAsia"/>
                <w:kern w:val="0"/>
                <w:sz w:val="20"/>
                <w:lang w:val="en-GB"/>
              </w:rPr>
              <w:t>，再次点击恢复未点击时的界面</w:t>
            </w:r>
            <w:r>
              <w:rPr>
                <w:rFonts w:hint="eastAsia"/>
                <w:color w:val="FF0000"/>
                <w:kern w:val="0"/>
                <w:sz w:val="20"/>
                <w:lang w:val="en-GB"/>
              </w:rPr>
              <w:t>（查询，输出）</w:t>
            </w:r>
          </w:p>
          <w:p>
            <w:pPr>
              <w:rPr>
                <w:color w:val="FF0000"/>
                <w:kern w:val="0"/>
                <w:sz w:val="20"/>
                <w:lang w:val="en-GB"/>
              </w:rPr>
            </w:pPr>
            <w:r>
              <w:rPr>
                <w:rFonts w:hint="eastAsia"/>
                <w:kern w:val="0"/>
                <w:sz w:val="20"/>
                <w:lang w:val="en-GB"/>
              </w:rPr>
              <w:t>系统将酒店信息</w:t>
            </w:r>
            <w:r>
              <w:rPr>
                <w:kern w:val="0"/>
                <w:sz w:val="20"/>
                <w:lang w:val="en-GB"/>
              </w:rPr>
              <w:t>以</w:t>
            </w:r>
            <w:r>
              <w:rPr>
                <w:rFonts w:hint="eastAsia"/>
                <w:kern w:val="0"/>
                <w:sz w:val="20"/>
                <w:lang w:val="en-GB"/>
              </w:rPr>
              <w:t>评分</w:t>
            </w:r>
            <w:r>
              <w:rPr>
                <w:kern w:val="0"/>
                <w:sz w:val="20"/>
                <w:lang w:val="en-GB"/>
              </w:rPr>
              <w:t>从低到高的方式排列，再次点击酒店信息以从高到低方式排列</w:t>
            </w:r>
            <w:r>
              <w:rPr>
                <w:rFonts w:hint="eastAsia"/>
                <w:kern w:val="0"/>
                <w:sz w:val="20"/>
                <w:lang w:val="en-GB"/>
              </w:rPr>
              <w:t>，再次点击恢复未点击时的界面</w:t>
            </w:r>
            <w:r>
              <w:rPr>
                <w:rFonts w:hint="eastAsia"/>
                <w:color w:val="FF0000"/>
                <w:kern w:val="0"/>
                <w:sz w:val="20"/>
                <w:lang w:val="en-GB"/>
              </w:rPr>
              <w:t>（查询，输出）</w:t>
            </w:r>
          </w:p>
          <w:p>
            <w:pPr>
              <w:rPr>
                <w:kern w:val="0"/>
                <w:sz w:val="20"/>
                <w:lang w:val="en-GB"/>
              </w:rPr>
            </w:pPr>
            <w:r>
              <w:rPr>
                <w:rFonts w:hint="eastAsia"/>
                <w:kern w:val="0"/>
                <w:sz w:val="20"/>
                <w:lang w:val="en-GB"/>
              </w:rPr>
              <w:t>系统将客户选择的酒店的具体信息展示，地址、简介、设施服务、客房类型、价格都要列出</w:t>
            </w:r>
            <w:r>
              <w:rPr>
                <w:rFonts w:hint="eastAsia"/>
                <w:color w:val="FF0000"/>
                <w:kern w:val="0"/>
                <w:sz w:val="20"/>
                <w:lang w:val="en-GB"/>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405" w:type="dxa"/>
            <w:tcBorders>
              <w:right w:val="nil"/>
            </w:tcBorders>
          </w:tcPr>
          <w:p>
            <w:pPr>
              <w:rPr>
                <w:kern w:val="0"/>
                <w:sz w:val="20"/>
                <w:lang w:val="en-GB"/>
              </w:rPr>
            </w:pPr>
            <w:r>
              <w:rPr>
                <w:rFonts w:hint="eastAsia"/>
                <w:kern w:val="0"/>
                <w:sz w:val="20"/>
                <w:lang w:val="en-GB"/>
              </w:rPr>
              <w:t>Browse.</w:t>
            </w:r>
            <w:r>
              <w:rPr>
                <w:kern w:val="0"/>
                <w:sz w:val="20"/>
                <w:lang w:val="en-GB"/>
              </w:rPr>
              <w:t>Order</w:t>
            </w:r>
          </w:p>
        </w:tc>
        <w:tc>
          <w:tcPr>
            <w:tcW w:w="5891" w:type="dxa"/>
            <w:tcBorders>
              <w:left w:val="nil"/>
            </w:tcBorders>
          </w:tcPr>
          <w:p>
            <w:pPr>
              <w:rPr>
                <w:kern w:val="0"/>
                <w:sz w:val="20"/>
                <w:lang w:val="en-GB"/>
              </w:rPr>
            </w:pPr>
            <w:r>
              <w:rPr>
                <w:rFonts w:hint="eastAsia"/>
                <w:kern w:val="0"/>
                <w:sz w:val="20"/>
                <w:lang w:val="en-GB"/>
              </w:rPr>
              <w:t>系统显示生成订单界面</w:t>
            </w:r>
            <w:r>
              <w:rPr>
                <w:rFonts w:hint="eastAsia"/>
                <w:color w:val="FF0000"/>
                <w:kern w:val="0"/>
                <w:sz w:val="20"/>
                <w:lang w:val="en-GB"/>
              </w:rPr>
              <w:t>（逻辑文件，输出）</w:t>
            </w:r>
          </w:p>
        </w:tc>
      </w:tr>
    </w:tbl>
    <w:p>
      <w:r>
        <w:rPr>
          <w:rFonts w:hint="eastAsia"/>
        </w:rPr>
        <w:t xml:space="preserve">输入：2输出： </w:t>
      </w:r>
      <w:r>
        <w:t>9</w:t>
      </w:r>
      <w:r>
        <w:rPr>
          <w:rFonts w:hint="eastAsia"/>
        </w:rPr>
        <w:t xml:space="preserve">查询： </w:t>
      </w:r>
      <w:r>
        <w:t>12</w:t>
      </w:r>
      <w:r>
        <w:rPr>
          <w:rFonts w:hint="eastAsia"/>
        </w:rPr>
        <w:t xml:space="preserve">逻辑文件：  </w:t>
      </w:r>
      <w:r>
        <w:t>3</w:t>
      </w:r>
      <w:r>
        <w:rPr>
          <w:rFonts w:hint="eastAsia"/>
        </w:rPr>
        <w:t>对外接口：0</w:t>
      </w:r>
    </w:p>
    <w:p>
      <w:r>
        <w:t>功能需求</w:t>
      </w:r>
      <w:r>
        <w:rPr>
          <w:rFonts w:hint="eastAsia"/>
        </w:rPr>
        <w:t>：14</w:t>
      </w:r>
    </w:p>
    <w:p>
      <w:r>
        <w:rPr>
          <w:rFonts w:hint="eastAsia"/>
        </w:rPr>
        <w:t>功能点： （2*</w:t>
      </w:r>
      <w:r>
        <w:t>4</w:t>
      </w:r>
      <w:r>
        <w:rPr>
          <w:rFonts w:hint="eastAsia"/>
        </w:rPr>
        <w:t>+</w:t>
      </w:r>
      <w:r>
        <w:t>9</w:t>
      </w:r>
      <w:r>
        <w:rPr>
          <w:rFonts w:hint="eastAsia"/>
        </w:rPr>
        <w:t>*</w:t>
      </w:r>
      <w:r>
        <w:t>5</w:t>
      </w:r>
      <w:r>
        <w:rPr>
          <w:rFonts w:hint="eastAsia"/>
        </w:rPr>
        <w:t>+</w:t>
      </w:r>
      <w:r>
        <w:t>12</w:t>
      </w:r>
      <w:r>
        <w:rPr>
          <w:rFonts w:hint="eastAsia"/>
        </w:rPr>
        <w:t>*</w:t>
      </w:r>
      <w:r>
        <w:t>4</w:t>
      </w:r>
      <w:r>
        <w:rPr>
          <w:rFonts w:hint="eastAsia"/>
        </w:rPr>
        <w:t>+</w:t>
      </w:r>
      <w:r>
        <w:t>3</w:t>
      </w:r>
      <w:r>
        <w:rPr>
          <w:rFonts w:hint="eastAsia"/>
        </w:rPr>
        <w:t>*</w:t>
      </w:r>
      <w:r>
        <w:t>10</w:t>
      </w:r>
      <w:r>
        <w:rPr>
          <w:rFonts w:hint="eastAsia"/>
        </w:rPr>
        <w:t>+</w:t>
      </w:r>
      <w:r>
        <w:t>0</w:t>
      </w:r>
      <w:r>
        <w:rPr>
          <w:rFonts w:hint="eastAsia"/>
        </w:rPr>
        <w:t>*</w:t>
      </w:r>
      <w:r>
        <w:t>7</w:t>
      </w:r>
      <w:r>
        <w:rPr>
          <w:rFonts w:hint="eastAsia"/>
        </w:rPr>
        <w:t>）*（0.65+</w:t>
      </w:r>
      <w:r>
        <w:t>0.01</w:t>
      </w:r>
      <w:r>
        <w:rPr>
          <w:rFonts w:hint="eastAsia"/>
        </w:rPr>
        <w:t>*</w:t>
      </w:r>
      <w:r>
        <w:t>45</w:t>
      </w:r>
      <w:r>
        <w:rPr>
          <w:rFonts w:hint="eastAsia"/>
        </w:rPr>
        <w:t>）=</w:t>
      </w:r>
      <w:r>
        <w:t>144.1</w:t>
      </w:r>
    </w:p>
    <w:p/>
    <w:p>
      <w:r>
        <w:rPr>
          <w:rFonts w:hint="eastAsia"/>
        </w:rPr>
        <w:t>酒店信息搜索</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4148" w:type="dxa"/>
            <w:tcBorders>
              <w:right w:val="nil"/>
            </w:tcBorders>
          </w:tcPr>
          <w:p>
            <w:pPr>
              <w:rPr>
                <w:kern w:val="0"/>
                <w:sz w:val="20"/>
                <w:lang w:val="en-GB"/>
              </w:rPr>
            </w:pPr>
            <w:r>
              <w:rPr>
                <w:rFonts w:hint="eastAsia"/>
                <w:kern w:val="0"/>
                <w:sz w:val="20"/>
                <w:lang w:val="en-GB"/>
              </w:rPr>
              <w:t>Seach</w:t>
            </w:r>
            <w:r>
              <w:rPr>
                <w:kern w:val="0"/>
                <w:sz w:val="20"/>
                <w:lang w:val="en-GB"/>
              </w:rPr>
              <w:t>.Input</w:t>
            </w:r>
          </w:p>
          <w:p>
            <w:pPr>
              <w:rPr>
                <w:kern w:val="0"/>
                <w:sz w:val="20"/>
                <w:lang w:val="en-GB"/>
              </w:rPr>
            </w:pPr>
          </w:p>
          <w:p>
            <w:pPr>
              <w:rPr>
                <w:kern w:val="0"/>
                <w:sz w:val="20"/>
                <w:lang w:val="en-GB"/>
              </w:rPr>
            </w:pPr>
            <w:r>
              <w:rPr>
                <w:kern w:val="0"/>
                <w:sz w:val="20"/>
                <w:lang w:val="en-GB"/>
              </w:rPr>
              <w:t>S</w:t>
            </w:r>
            <w:r>
              <w:rPr>
                <w:rFonts w:hint="eastAsia"/>
                <w:kern w:val="0"/>
                <w:sz w:val="20"/>
                <w:lang w:val="en-GB"/>
              </w:rPr>
              <w:t>earch</w:t>
            </w:r>
            <w:r>
              <w:rPr>
                <w:kern w:val="0"/>
                <w:sz w:val="20"/>
                <w:lang w:val="en-GB"/>
              </w:rPr>
              <w:t>.Input.Address</w:t>
            </w:r>
          </w:p>
          <w:p>
            <w:pPr>
              <w:rPr>
                <w:kern w:val="0"/>
                <w:sz w:val="20"/>
                <w:lang w:val="en-GB"/>
              </w:rPr>
            </w:pPr>
          </w:p>
          <w:p>
            <w:pPr>
              <w:rPr>
                <w:kern w:val="0"/>
                <w:sz w:val="20"/>
                <w:lang w:val="en-GB"/>
              </w:rPr>
            </w:pPr>
            <w:r>
              <w:rPr>
                <w:kern w:val="0"/>
                <w:sz w:val="20"/>
                <w:lang w:val="en-GB"/>
              </w:rPr>
              <w:t>S</w:t>
            </w:r>
            <w:r>
              <w:rPr>
                <w:rFonts w:hint="eastAsia"/>
                <w:kern w:val="0"/>
                <w:sz w:val="20"/>
                <w:lang w:val="en-GB"/>
              </w:rPr>
              <w:t>earch</w:t>
            </w:r>
            <w:r>
              <w:rPr>
                <w:kern w:val="0"/>
                <w:sz w:val="20"/>
                <w:lang w:val="en-GB"/>
              </w:rPr>
              <w:t>.I</w:t>
            </w:r>
            <w:r>
              <w:rPr>
                <w:rFonts w:hint="eastAsia"/>
                <w:kern w:val="0"/>
                <w:sz w:val="20"/>
                <w:lang w:val="en-GB"/>
              </w:rPr>
              <w:t>nput</w:t>
            </w:r>
            <w:r>
              <w:rPr>
                <w:kern w:val="0"/>
                <w:sz w:val="20"/>
                <w:lang w:val="en-GB"/>
              </w:rPr>
              <w:t>.N</w:t>
            </w:r>
            <w:r>
              <w:rPr>
                <w:rFonts w:hint="eastAsia"/>
                <w:kern w:val="0"/>
                <w:sz w:val="20"/>
                <w:lang w:val="en-GB"/>
              </w:rPr>
              <w:t>ame</w:t>
            </w:r>
          </w:p>
          <w:p>
            <w:pPr>
              <w:rPr>
                <w:kern w:val="0"/>
                <w:sz w:val="20"/>
                <w:lang w:val="en-GB"/>
              </w:rPr>
            </w:pPr>
          </w:p>
          <w:p>
            <w:pPr>
              <w:rPr>
                <w:kern w:val="0"/>
                <w:sz w:val="20"/>
                <w:lang w:val="en-GB"/>
              </w:rPr>
            </w:pPr>
            <w:r>
              <w:rPr>
                <w:kern w:val="0"/>
                <w:sz w:val="20"/>
                <w:lang w:val="en-GB"/>
              </w:rPr>
              <w:t>S</w:t>
            </w:r>
            <w:r>
              <w:rPr>
                <w:rFonts w:hint="eastAsia"/>
                <w:kern w:val="0"/>
                <w:sz w:val="20"/>
                <w:lang w:val="en-GB"/>
              </w:rPr>
              <w:t>earch</w:t>
            </w:r>
            <w:r>
              <w:rPr>
                <w:kern w:val="0"/>
                <w:sz w:val="20"/>
                <w:lang w:val="en-GB"/>
              </w:rPr>
              <w:t>.I</w:t>
            </w:r>
            <w:r>
              <w:rPr>
                <w:rFonts w:hint="eastAsia"/>
                <w:kern w:val="0"/>
                <w:sz w:val="20"/>
                <w:lang w:val="en-GB"/>
              </w:rPr>
              <w:t>nput</w:t>
            </w:r>
            <w:r>
              <w:rPr>
                <w:kern w:val="0"/>
                <w:sz w:val="20"/>
                <w:lang w:val="en-GB"/>
              </w:rPr>
              <w:t>.</w:t>
            </w:r>
            <w:r>
              <w:rPr>
                <w:rFonts w:hint="eastAsia"/>
                <w:kern w:val="0"/>
                <w:sz w:val="20"/>
                <w:lang w:val="en-GB"/>
              </w:rPr>
              <w:t>.</w:t>
            </w:r>
            <w:r>
              <w:rPr>
                <w:kern w:val="0"/>
                <w:sz w:val="20"/>
                <w:lang w:val="en-GB"/>
              </w:rPr>
              <w:t>R</w:t>
            </w:r>
            <w:r>
              <w:rPr>
                <w:rFonts w:hint="eastAsia"/>
                <w:kern w:val="0"/>
                <w:sz w:val="20"/>
                <w:lang w:val="en-GB"/>
              </w:rPr>
              <w:t>oom</w:t>
            </w:r>
          </w:p>
          <w:p>
            <w:pPr>
              <w:rPr>
                <w:kern w:val="0"/>
                <w:sz w:val="20"/>
                <w:lang w:val="en-GB"/>
              </w:rPr>
            </w:pPr>
          </w:p>
          <w:p>
            <w:pPr>
              <w:rPr>
                <w:kern w:val="0"/>
                <w:sz w:val="20"/>
                <w:lang w:val="en-GB"/>
              </w:rPr>
            </w:pPr>
          </w:p>
          <w:p>
            <w:pPr>
              <w:rPr>
                <w:kern w:val="0"/>
                <w:sz w:val="20"/>
                <w:lang w:val="en-GB"/>
              </w:rPr>
            </w:pPr>
            <w:r>
              <w:rPr>
                <w:rFonts w:hint="eastAsia"/>
                <w:kern w:val="0"/>
                <w:sz w:val="20"/>
                <w:lang w:val="en-GB"/>
              </w:rPr>
              <w:t>Search</w:t>
            </w:r>
            <w:r>
              <w:rPr>
                <w:kern w:val="0"/>
                <w:sz w:val="20"/>
                <w:lang w:val="en-GB"/>
              </w:rPr>
              <w:t>.</w:t>
            </w:r>
            <w:r>
              <w:rPr>
                <w:rFonts w:hint="eastAsia"/>
                <w:kern w:val="0"/>
                <w:sz w:val="20"/>
                <w:lang w:val="en-GB"/>
              </w:rPr>
              <w:t>Input.</w:t>
            </w:r>
            <w:r>
              <w:rPr>
                <w:kern w:val="0"/>
                <w:sz w:val="20"/>
                <w:lang w:val="en-GB"/>
              </w:rPr>
              <w:t>S</w:t>
            </w:r>
            <w:r>
              <w:rPr>
                <w:rFonts w:hint="eastAsia"/>
                <w:kern w:val="0"/>
                <w:sz w:val="20"/>
                <w:lang w:val="en-GB"/>
              </w:rPr>
              <w:t>tarlevel</w:t>
            </w:r>
          </w:p>
          <w:p>
            <w:pPr>
              <w:rPr>
                <w:kern w:val="0"/>
                <w:sz w:val="20"/>
                <w:lang w:val="en-GB"/>
              </w:rPr>
            </w:pPr>
          </w:p>
          <w:p>
            <w:pPr>
              <w:rPr>
                <w:kern w:val="0"/>
                <w:sz w:val="20"/>
                <w:lang w:val="en-GB"/>
              </w:rPr>
            </w:pPr>
            <w:r>
              <w:rPr>
                <w:kern w:val="0"/>
                <w:sz w:val="20"/>
                <w:lang w:val="en-GB"/>
              </w:rPr>
              <w:t>S</w:t>
            </w:r>
            <w:r>
              <w:rPr>
                <w:rFonts w:hint="eastAsia"/>
                <w:kern w:val="0"/>
                <w:sz w:val="20"/>
                <w:lang w:val="en-GB"/>
              </w:rPr>
              <w:t>earch</w:t>
            </w:r>
            <w:r>
              <w:rPr>
                <w:kern w:val="0"/>
                <w:sz w:val="20"/>
                <w:lang w:val="en-GB"/>
              </w:rPr>
              <w:t>.</w:t>
            </w:r>
            <w:r>
              <w:rPr>
                <w:rFonts w:hint="eastAsia"/>
                <w:kern w:val="0"/>
                <w:sz w:val="20"/>
                <w:lang w:val="en-GB"/>
              </w:rPr>
              <w:t>Input</w:t>
            </w:r>
            <w:r>
              <w:rPr>
                <w:kern w:val="0"/>
                <w:sz w:val="20"/>
                <w:lang w:val="en-GB"/>
              </w:rPr>
              <w:t>.G</w:t>
            </w:r>
            <w:r>
              <w:rPr>
                <w:rFonts w:hint="eastAsia"/>
                <w:kern w:val="0"/>
                <w:sz w:val="20"/>
                <w:lang w:val="en-GB"/>
              </w:rPr>
              <w:t>rade</w:t>
            </w:r>
          </w:p>
          <w:p>
            <w:pPr>
              <w:rPr>
                <w:kern w:val="0"/>
                <w:sz w:val="20"/>
                <w:lang w:val="en-GB"/>
              </w:rPr>
            </w:pPr>
          </w:p>
          <w:p>
            <w:pPr>
              <w:rPr>
                <w:kern w:val="0"/>
                <w:sz w:val="20"/>
                <w:lang w:val="en-GB"/>
              </w:rPr>
            </w:pPr>
            <w:r>
              <w:rPr>
                <w:kern w:val="0"/>
                <w:sz w:val="20"/>
                <w:lang w:val="en-GB"/>
              </w:rPr>
              <w:t>S</w:t>
            </w:r>
            <w:r>
              <w:rPr>
                <w:rFonts w:hint="eastAsia"/>
                <w:kern w:val="0"/>
                <w:sz w:val="20"/>
                <w:lang w:val="en-GB"/>
              </w:rPr>
              <w:t>earch</w:t>
            </w:r>
            <w:r>
              <w:rPr>
                <w:kern w:val="0"/>
                <w:sz w:val="20"/>
                <w:lang w:val="en-GB"/>
              </w:rPr>
              <w:t>.Input.Invalid</w:t>
            </w:r>
          </w:p>
          <w:p>
            <w:pPr>
              <w:rPr>
                <w:kern w:val="0"/>
                <w:sz w:val="20"/>
                <w:lang w:val="en-GB"/>
              </w:rPr>
            </w:pPr>
          </w:p>
          <w:p>
            <w:pPr>
              <w:rPr>
                <w:kern w:val="0"/>
                <w:sz w:val="20"/>
                <w:lang w:val="en-GB"/>
              </w:rPr>
            </w:pPr>
            <w:r>
              <w:rPr>
                <w:kern w:val="0"/>
                <w:sz w:val="20"/>
                <w:lang w:val="en-GB"/>
              </w:rPr>
              <w:t>S</w:t>
            </w:r>
            <w:r>
              <w:rPr>
                <w:rFonts w:hint="eastAsia"/>
                <w:kern w:val="0"/>
                <w:sz w:val="20"/>
                <w:lang w:val="en-GB"/>
              </w:rPr>
              <w:t>earch</w:t>
            </w:r>
            <w:r>
              <w:rPr>
                <w:kern w:val="0"/>
                <w:sz w:val="20"/>
                <w:lang w:val="en-GB"/>
              </w:rPr>
              <w:t>.Input</w:t>
            </w:r>
            <w:r>
              <w:rPr>
                <w:rFonts w:hint="eastAsia"/>
                <w:kern w:val="0"/>
                <w:sz w:val="20"/>
                <w:lang w:val="en-GB"/>
              </w:rPr>
              <w:t>.</w:t>
            </w:r>
            <w:r>
              <w:rPr>
                <w:kern w:val="0"/>
                <w:sz w:val="20"/>
                <w:lang w:val="en-GB"/>
              </w:rPr>
              <w:t>Canc</w:t>
            </w:r>
            <w:r>
              <w:rPr>
                <w:rFonts w:hint="eastAsia"/>
                <w:kern w:val="0"/>
                <w:sz w:val="20"/>
                <w:lang w:val="en-GB"/>
              </w:rPr>
              <w:t>el</w:t>
            </w:r>
          </w:p>
          <w:p>
            <w:pPr>
              <w:rPr>
                <w:kern w:val="0"/>
                <w:sz w:val="20"/>
                <w:lang w:val="en-GB"/>
              </w:rPr>
            </w:pPr>
          </w:p>
          <w:p>
            <w:pPr>
              <w:rPr>
                <w:kern w:val="0"/>
                <w:sz w:val="20"/>
                <w:lang w:val="en-GB"/>
              </w:rPr>
            </w:pPr>
            <w:r>
              <w:rPr>
                <w:kern w:val="0"/>
                <w:sz w:val="20"/>
                <w:lang w:val="en-GB"/>
              </w:rPr>
              <w:t>S</w:t>
            </w:r>
            <w:r>
              <w:rPr>
                <w:rFonts w:hint="eastAsia"/>
                <w:kern w:val="0"/>
                <w:sz w:val="20"/>
                <w:lang w:val="en-GB"/>
              </w:rPr>
              <w:t>earch</w:t>
            </w:r>
            <w:r>
              <w:rPr>
                <w:kern w:val="0"/>
                <w:sz w:val="20"/>
                <w:lang w:val="en-GB"/>
              </w:rPr>
              <w:t>.Input.Order</w:t>
            </w:r>
          </w:p>
        </w:tc>
        <w:tc>
          <w:tcPr>
            <w:tcW w:w="4148" w:type="dxa"/>
            <w:tcBorders>
              <w:left w:val="nil"/>
            </w:tcBorders>
          </w:tcPr>
          <w:p>
            <w:pPr>
              <w:rPr>
                <w:kern w:val="0"/>
                <w:sz w:val="20"/>
                <w:lang w:val="en-GB"/>
              </w:rPr>
            </w:pPr>
            <w:r>
              <w:rPr>
                <w:rFonts w:hint="eastAsia"/>
                <w:kern w:val="0"/>
                <w:sz w:val="20"/>
                <w:lang w:val="en-GB"/>
              </w:rPr>
              <w:t>系统应该允许客户在搜索酒店信息时进行菜单选择和键盘输入</w:t>
            </w:r>
            <w:r>
              <w:rPr>
                <w:rFonts w:hint="eastAsia"/>
                <w:color w:val="FF0000"/>
                <w:kern w:val="0"/>
                <w:sz w:val="20"/>
                <w:lang w:val="en-GB"/>
              </w:rPr>
              <w:t>（逻辑文件）</w:t>
            </w:r>
          </w:p>
          <w:p>
            <w:pPr>
              <w:rPr>
                <w:kern w:val="0"/>
                <w:sz w:val="20"/>
                <w:lang w:val="en-GB"/>
              </w:rPr>
            </w:pPr>
            <w:r>
              <w:rPr>
                <w:rFonts w:hint="eastAsia"/>
                <w:kern w:val="0"/>
                <w:sz w:val="20"/>
                <w:lang w:val="en-GB"/>
              </w:rPr>
              <w:t>客户输入明确的商圈和地址，参见Search</w:t>
            </w:r>
            <w:r>
              <w:rPr>
                <w:kern w:val="0"/>
                <w:sz w:val="20"/>
                <w:lang w:val="en-GB"/>
              </w:rPr>
              <w:t>.H</w:t>
            </w:r>
            <w:r>
              <w:rPr>
                <w:rFonts w:hint="eastAsia"/>
                <w:kern w:val="0"/>
                <w:sz w:val="20"/>
                <w:lang w:val="en-GB"/>
              </w:rPr>
              <w:t>otels</w:t>
            </w:r>
            <w:r>
              <w:rPr>
                <w:rFonts w:hint="eastAsia"/>
                <w:color w:val="FF0000"/>
                <w:kern w:val="0"/>
                <w:sz w:val="20"/>
                <w:lang w:val="en-GB"/>
              </w:rPr>
              <w:t>（输入）</w:t>
            </w:r>
          </w:p>
          <w:p>
            <w:pPr>
              <w:rPr>
                <w:kern w:val="0"/>
                <w:sz w:val="20"/>
                <w:lang w:val="en-GB"/>
              </w:rPr>
            </w:pPr>
            <w:r>
              <w:rPr>
                <w:rFonts w:hint="eastAsia"/>
                <w:kern w:val="0"/>
                <w:sz w:val="20"/>
                <w:lang w:val="en-GB"/>
              </w:rPr>
              <w:t>客户输入酒店名称，参见Search</w:t>
            </w:r>
            <w:r>
              <w:rPr>
                <w:kern w:val="0"/>
                <w:sz w:val="20"/>
                <w:lang w:val="en-GB"/>
              </w:rPr>
              <w:t>.H</w:t>
            </w:r>
            <w:r>
              <w:rPr>
                <w:rFonts w:hint="eastAsia"/>
                <w:kern w:val="0"/>
                <w:sz w:val="20"/>
                <w:lang w:val="en-GB"/>
              </w:rPr>
              <w:t>otels</w:t>
            </w:r>
            <w:r>
              <w:rPr>
                <w:rFonts w:hint="eastAsia"/>
                <w:color w:val="FF0000"/>
                <w:kern w:val="0"/>
                <w:sz w:val="20"/>
                <w:lang w:val="en-GB"/>
              </w:rPr>
              <w:t>（输入）</w:t>
            </w:r>
          </w:p>
          <w:p>
            <w:pPr>
              <w:rPr>
                <w:kern w:val="0"/>
                <w:sz w:val="20"/>
                <w:lang w:val="en-GB"/>
              </w:rPr>
            </w:pPr>
            <w:r>
              <w:rPr>
                <w:rFonts w:hint="eastAsia"/>
                <w:kern w:val="0"/>
                <w:sz w:val="20"/>
                <w:lang w:val="en-GB"/>
              </w:rPr>
              <w:t>客户选择房间类型、原始价格区间、有空房期间（房间数量、入住日期，退房日期）），参见Search</w:t>
            </w:r>
            <w:r>
              <w:rPr>
                <w:kern w:val="0"/>
                <w:sz w:val="20"/>
                <w:lang w:val="en-GB"/>
              </w:rPr>
              <w:t>.H</w:t>
            </w:r>
            <w:r>
              <w:rPr>
                <w:rFonts w:hint="eastAsia"/>
                <w:kern w:val="0"/>
                <w:sz w:val="20"/>
                <w:lang w:val="en-GB"/>
              </w:rPr>
              <w:t>otels</w:t>
            </w:r>
            <w:r>
              <w:rPr>
                <w:rFonts w:hint="eastAsia"/>
                <w:color w:val="FF0000"/>
                <w:kern w:val="0"/>
                <w:sz w:val="20"/>
                <w:lang w:val="en-GB"/>
              </w:rPr>
              <w:t>（查询）</w:t>
            </w:r>
          </w:p>
          <w:p>
            <w:pPr>
              <w:rPr>
                <w:kern w:val="0"/>
                <w:sz w:val="20"/>
                <w:lang w:val="en-GB"/>
              </w:rPr>
            </w:pPr>
            <w:r>
              <w:rPr>
                <w:rFonts w:hint="eastAsia"/>
                <w:kern w:val="0"/>
                <w:sz w:val="20"/>
                <w:lang w:val="en-GB"/>
              </w:rPr>
              <w:t>客户选择酒店星级，参见Search</w:t>
            </w:r>
            <w:r>
              <w:rPr>
                <w:kern w:val="0"/>
                <w:sz w:val="20"/>
                <w:lang w:val="en-GB"/>
              </w:rPr>
              <w:t>.H</w:t>
            </w:r>
            <w:r>
              <w:rPr>
                <w:rFonts w:hint="eastAsia"/>
                <w:kern w:val="0"/>
                <w:sz w:val="20"/>
                <w:lang w:val="en-GB"/>
              </w:rPr>
              <w:t>otels</w:t>
            </w:r>
            <w:r>
              <w:rPr>
                <w:rFonts w:hint="eastAsia"/>
                <w:color w:val="FF0000"/>
                <w:kern w:val="0"/>
                <w:sz w:val="20"/>
                <w:lang w:val="en-GB"/>
              </w:rPr>
              <w:t>（查询）</w:t>
            </w:r>
          </w:p>
          <w:p>
            <w:pPr>
              <w:rPr>
                <w:kern w:val="0"/>
                <w:sz w:val="20"/>
                <w:lang w:val="en-GB"/>
              </w:rPr>
            </w:pPr>
            <w:r>
              <w:rPr>
                <w:rFonts w:hint="eastAsia"/>
                <w:kern w:val="0"/>
                <w:sz w:val="20"/>
                <w:lang w:val="en-GB"/>
              </w:rPr>
              <w:t>客户选择评分区间，参见Search</w:t>
            </w:r>
            <w:r>
              <w:rPr>
                <w:kern w:val="0"/>
                <w:sz w:val="20"/>
                <w:lang w:val="en-GB"/>
              </w:rPr>
              <w:t>.H</w:t>
            </w:r>
            <w:r>
              <w:rPr>
                <w:rFonts w:hint="eastAsia"/>
                <w:kern w:val="0"/>
                <w:sz w:val="20"/>
                <w:lang w:val="en-GB"/>
              </w:rPr>
              <w:t>otels</w:t>
            </w:r>
            <w:r>
              <w:rPr>
                <w:rFonts w:hint="eastAsia"/>
                <w:color w:val="FF0000"/>
                <w:kern w:val="0"/>
                <w:sz w:val="20"/>
                <w:lang w:val="en-GB"/>
              </w:rPr>
              <w:t>（查询）</w:t>
            </w:r>
          </w:p>
          <w:p>
            <w:pPr>
              <w:rPr>
                <w:kern w:val="0"/>
                <w:sz w:val="20"/>
                <w:lang w:val="en-GB"/>
              </w:rPr>
            </w:pPr>
            <w:r>
              <w:rPr>
                <w:rFonts w:hint="eastAsia"/>
                <w:kern w:val="0"/>
                <w:sz w:val="20"/>
                <w:lang w:val="en-GB"/>
              </w:rPr>
              <w:t>当客户选择和输入其他标识时，系统显示未找到相关内容</w:t>
            </w:r>
            <w:r>
              <w:rPr>
                <w:rFonts w:hint="eastAsia"/>
                <w:color w:val="FF0000"/>
                <w:kern w:val="0"/>
                <w:sz w:val="20"/>
                <w:lang w:val="en-GB"/>
              </w:rPr>
              <w:t>（输入，查询，输出）</w:t>
            </w:r>
          </w:p>
          <w:p>
            <w:pPr>
              <w:rPr>
                <w:kern w:val="0"/>
                <w:sz w:val="20"/>
                <w:lang w:val="en-GB"/>
              </w:rPr>
            </w:pPr>
            <w:r>
              <w:rPr>
                <w:rFonts w:hint="eastAsia"/>
                <w:kern w:val="0"/>
                <w:sz w:val="20"/>
                <w:lang w:val="en-GB"/>
              </w:rPr>
              <w:t>在客户点击取消按钮时，系统关闭当前搜索任务</w:t>
            </w:r>
            <w:r>
              <w:rPr>
                <w:rFonts w:hint="eastAsia"/>
                <w:color w:val="FF0000"/>
                <w:kern w:val="0"/>
                <w:sz w:val="20"/>
                <w:lang w:val="en-GB"/>
              </w:rPr>
              <w:t>（逻辑文件，输出）</w:t>
            </w:r>
          </w:p>
          <w:p>
            <w:pPr>
              <w:rPr>
                <w:color w:val="FF0000"/>
                <w:kern w:val="0"/>
                <w:sz w:val="20"/>
                <w:lang w:val="en-GB"/>
              </w:rPr>
            </w:pPr>
            <w:r>
              <w:rPr>
                <w:rFonts w:hint="eastAsia"/>
                <w:kern w:val="0"/>
                <w:sz w:val="20"/>
                <w:lang w:val="en-GB"/>
              </w:rPr>
              <w:t>客户在列表中点击下订单按钮</w:t>
            </w:r>
            <w:r>
              <w:rPr>
                <w:kern w:val="0"/>
                <w:sz w:val="20"/>
                <w:lang w:val="en-GB"/>
              </w:rPr>
              <w:t>，参见Search.Order</w:t>
            </w:r>
            <w:r>
              <w:rPr>
                <w:rFonts w:hint="eastAsia"/>
                <w:color w:val="FF0000"/>
                <w:kern w:val="0"/>
                <w:sz w:val="20"/>
                <w:lang w:val="en-GB"/>
              </w:rPr>
              <w:t>（查询）</w:t>
            </w:r>
          </w:p>
          <w:p>
            <w:pPr>
              <w:rPr>
                <w:kern w:val="0"/>
                <w:sz w:val="20"/>
                <w:lang w:val="en-GB"/>
              </w:rPr>
            </w:pPr>
            <w:r>
              <w:rPr>
                <w:rFonts w:hint="eastAsia"/>
                <w:kern w:val="0"/>
                <w:sz w:val="20"/>
                <w:lang w:val="en-GB"/>
              </w:rPr>
              <w:t>客户在列表中点击下订单按钮</w:t>
            </w:r>
            <w:r>
              <w:rPr>
                <w:kern w:val="0"/>
                <w:sz w:val="20"/>
                <w:lang w:val="en-GB"/>
              </w:rPr>
              <w:t>，参见Search.Order</w:t>
            </w:r>
            <w:r>
              <w:rPr>
                <w:rFonts w:hint="eastAsia"/>
                <w:color w:val="FF0000"/>
                <w:kern w:val="0"/>
                <w:sz w:val="20"/>
                <w:lang w:val="en-GB"/>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6" w:hRule="atLeast"/>
        </w:trPr>
        <w:tc>
          <w:tcPr>
            <w:tcW w:w="4148" w:type="dxa"/>
            <w:tcBorders>
              <w:right w:val="nil"/>
            </w:tcBorders>
          </w:tcPr>
          <w:p>
            <w:pPr>
              <w:rPr>
                <w:kern w:val="0"/>
                <w:sz w:val="20"/>
                <w:lang w:val="en-GB"/>
              </w:rPr>
            </w:pPr>
            <w:r>
              <w:rPr>
                <w:rFonts w:hint="eastAsia"/>
                <w:kern w:val="0"/>
                <w:sz w:val="20"/>
                <w:lang w:val="en-GB"/>
              </w:rPr>
              <w:t>Search</w:t>
            </w:r>
            <w:r>
              <w:rPr>
                <w:kern w:val="0"/>
                <w:sz w:val="20"/>
                <w:lang w:val="en-GB"/>
              </w:rPr>
              <w:t>.Hotels.Address</w:t>
            </w:r>
          </w:p>
          <w:p>
            <w:pPr>
              <w:rPr>
                <w:kern w:val="0"/>
                <w:sz w:val="20"/>
                <w:lang w:val="en-GB"/>
              </w:rPr>
            </w:pPr>
          </w:p>
          <w:p>
            <w:pPr>
              <w:rPr>
                <w:kern w:val="0"/>
                <w:sz w:val="20"/>
                <w:lang w:val="en-GB"/>
              </w:rPr>
            </w:pPr>
          </w:p>
          <w:p>
            <w:pPr>
              <w:rPr>
                <w:kern w:val="0"/>
                <w:sz w:val="20"/>
                <w:lang w:val="en-GB"/>
              </w:rPr>
            </w:pPr>
            <w:r>
              <w:rPr>
                <w:kern w:val="0"/>
                <w:sz w:val="20"/>
                <w:lang w:val="en-GB"/>
              </w:rPr>
              <w:t>Search.H</w:t>
            </w:r>
            <w:r>
              <w:rPr>
                <w:rFonts w:hint="eastAsia"/>
                <w:kern w:val="0"/>
                <w:sz w:val="20"/>
                <w:lang w:val="en-GB"/>
              </w:rPr>
              <w:t>otels</w:t>
            </w:r>
            <w:r>
              <w:rPr>
                <w:kern w:val="0"/>
                <w:sz w:val="20"/>
                <w:lang w:val="en-GB"/>
              </w:rPr>
              <w:t>.Name</w:t>
            </w:r>
          </w:p>
          <w:p>
            <w:pPr>
              <w:rPr>
                <w:kern w:val="0"/>
                <w:sz w:val="20"/>
                <w:lang w:val="en-GB"/>
              </w:rPr>
            </w:pPr>
          </w:p>
          <w:p>
            <w:pPr>
              <w:rPr>
                <w:kern w:val="0"/>
                <w:sz w:val="20"/>
                <w:lang w:val="en-GB"/>
              </w:rPr>
            </w:pPr>
          </w:p>
          <w:p>
            <w:pPr>
              <w:rPr>
                <w:kern w:val="0"/>
                <w:sz w:val="20"/>
                <w:lang w:val="en-GB"/>
              </w:rPr>
            </w:pPr>
            <w:r>
              <w:rPr>
                <w:kern w:val="0"/>
                <w:sz w:val="20"/>
                <w:lang w:val="en-GB"/>
              </w:rPr>
              <w:t>Search.H</w:t>
            </w:r>
            <w:r>
              <w:rPr>
                <w:rFonts w:hint="eastAsia"/>
                <w:kern w:val="0"/>
                <w:sz w:val="20"/>
                <w:lang w:val="en-GB"/>
              </w:rPr>
              <w:t>otels</w:t>
            </w:r>
            <w:r>
              <w:rPr>
                <w:kern w:val="0"/>
                <w:sz w:val="20"/>
                <w:lang w:val="en-GB"/>
              </w:rPr>
              <w:t>.</w:t>
            </w:r>
            <w:r>
              <w:rPr>
                <w:rFonts w:hint="eastAsia"/>
                <w:kern w:val="0"/>
                <w:sz w:val="20"/>
                <w:lang w:val="en-GB"/>
              </w:rPr>
              <w:t>.</w:t>
            </w:r>
            <w:r>
              <w:rPr>
                <w:kern w:val="0"/>
                <w:sz w:val="20"/>
                <w:lang w:val="en-GB"/>
              </w:rPr>
              <w:t>Room</w:t>
            </w:r>
          </w:p>
          <w:p>
            <w:pPr>
              <w:rPr>
                <w:kern w:val="0"/>
                <w:sz w:val="20"/>
                <w:lang w:val="en-GB"/>
              </w:rPr>
            </w:pPr>
          </w:p>
          <w:p>
            <w:pPr>
              <w:rPr>
                <w:kern w:val="0"/>
                <w:sz w:val="20"/>
                <w:lang w:val="en-GB"/>
              </w:rPr>
            </w:pPr>
          </w:p>
          <w:p>
            <w:pPr>
              <w:rPr>
                <w:kern w:val="0"/>
                <w:sz w:val="20"/>
                <w:lang w:val="en-GB"/>
              </w:rPr>
            </w:pPr>
            <w:r>
              <w:rPr>
                <w:rFonts w:hint="eastAsia"/>
                <w:kern w:val="0"/>
                <w:sz w:val="20"/>
                <w:lang w:val="en-GB"/>
              </w:rPr>
              <w:t>Search</w:t>
            </w:r>
            <w:r>
              <w:rPr>
                <w:kern w:val="0"/>
                <w:sz w:val="20"/>
                <w:lang w:val="en-GB"/>
              </w:rPr>
              <w:t>.H</w:t>
            </w:r>
            <w:r>
              <w:rPr>
                <w:rFonts w:hint="eastAsia"/>
                <w:kern w:val="0"/>
                <w:sz w:val="20"/>
                <w:lang w:val="en-GB"/>
              </w:rPr>
              <w:t>otels.</w:t>
            </w:r>
            <w:r>
              <w:rPr>
                <w:kern w:val="0"/>
                <w:sz w:val="20"/>
                <w:lang w:val="en-GB"/>
              </w:rPr>
              <w:t>Starlevel</w:t>
            </w:r>
          </w:p>
          <w:p>
            <w:pPr>
              <w:rPr>
                <w:kern w:val="0"/>
                <w:sz w:val="20"/>
                <w:lang w:val="en-GB"/>
              </w:rPr>
            </w:pPr>
          </w:p>
          <w:p>
            <w:pPr>
              <w:rPr>
                <w:kern w:val="0"/>
                <w:sz w:val="20"/>
                <w:lang w:val="en-GB"/>
              </w:rPr>
            </w:pPr>
          </w:p>
          <w:p>
            <w:pPr>
              <w:rPr>
                <w:kern w:val="0"/>
                <w:sz w:val="20"/>
                <w:lang w:val="en-GB"/>
              </w:rPr>
            </w:pPr>
            <w:r>
              <w:rPr>
                <w:kern w:val="0"/>
                <w:sz w:val="20"/>
                <w:lang w:val="en-GB"/>
              </w:rPr>
              <w:t>Search.H</w:t>
            </w:r>
            <w:r>
              <w:rPr>
                <w:rFonts w:hint="eastAsia"/>
                <w:kern w:val="0"/>
                <w:sz w:val="20"/>
                <w:lang w:val="en-GB"/>
              </w:rPr>
              <w:t>otels</w:t>
            </w:r>
            <w:r>
              <w:rPr>
                <w:kern w:val="0"/>
                <w:sz w:val="20"/>
                <w:lang w:val="en-GB"/>
              </w:rPr>
              <w:t>.Grade</w:t>
            </w:r>
          </w:p>
          <w:p>
            <w:pPr>
              <w:rPr>
                <w:kern w:val="0"/>
                <w:sz w:val="20"/>
                <w:lang w:val="en-GB"/>
              </w:rPr>
            </w:pPr>
          </w:p>
          <w:p>
            <w:pPr>
              <w:rPr>
                <w:kern w:val="0"/>
                <w:sz w:val="20"/>
                <w:lang w:val="en-GB"/>
              </w:rPr>
            </w:pPr>
          </w:p>
        </w:tc>
        <w:tc>
          <w:tcPr>
            <w:tcW w:w="4148" w:type="dxa"/>
            <w:tcBorders>
              <w:left w:val="nil"/>
            </w:tcBorders>
          </w:tcPr>
          <w:p>
            <w:pPr>
              <w:rPr>
                <w:kern w:val="0"/>
                <w:sz w:val="20"/>
                <w:lang w:val="en-GB"/>
              </w:rPr>
            </w:pPr>
            <w:r>
              <w:rPr>
                <w:rFonts w:hint="eastAsia"/>
                <w:kern w:val="0"/>
                <w:sz w:val="20"/>
                <w:lang w:val="en-GB"/>
              </w:rPr>
              <w:t>系统将该地址和商圈的酒店信息以列表方式展示，各酒店的价格、星级、评分、优惠策略都要显示出来</w:t>
            </w:r>
            <w:r>
              <w:rPr>
                <w:rFonts w:hint="eastAsia"/>
                <w:color w:val="FF0000"/>
                <w:kern w:val="0"/>
                <w:sz w:val="20"/>
                <w:lang w:val="en-GB"/>
              </w:rPr>
              <w:t>（输出）</w:t>
            </w:r>
          </w:p>
          <w:p>
            <w:pPr>
              <w:rPr>
                <w:kern w:val="0"/>
                <w:sz w:val="20"/>
                <w:lang w:val="en-GB"/>
              </w:rPr>
            </w:pPr>
            <w:r>
              <w:rPr>
                <w:rFonts w:hint="eastAsia"/>
                <w:kern w:val="0"/>
                <w:sz w:val="20"/>
                <w:lang w:val="en-GB"/>
              </w:rPr>
              <w:t>系统将该名称的酒店信息以列表方式展示，各酒店的价格、星级、评分、优惠策略都要显示出来</w:t>
            </w:r>
            <w:r>
              <w:rPr>
                <w:rFonts w:hint="eastAsia"/>
                <w:color w:val="FF0000"/>
                <w:kern w:val="0"/>
                <w:sz w:val="20"/>
                <w:lang w:val="en-GB"/>
              </w:rPr>
              <w:t>（输出）</w:t>
            </w:r>
          </w:p>
          <w:p>
            <w:pPr>
              <w:rPr>
                <w:kern w:val="0"/>
                <w:sz w:val="20"/>
                <w:lang w:val="en-GB"/>
              </w:rPr>
            </w:pPr>
            <w:r>
              <w:rPr>
                <w:rFonts w:hint="eastAsia"/>
                <w:kern w:val="0"/>
                <w:sz w:val="20"/>
                <w:lang w:val="en-GB"/>
              </w:rPr>
              <w:t>系统将该选择的房间信息的酒店信息以列表方式展示，各酒店的价格、星级、评分、优惠策略都要显示出来</w:t>
            </w:r>
            <w:r>
              <w:rPr>
                <w:rFonts w:hint="eastAsia"/>
                <w:color w:val="FF0000"/>
                <w:kern w:val="0"/>
                <w:sz w:val="20"/>
                <w:lang w:val="en-GB"/>
              </w:rPr>
              <w:t>（输出）</w:t>
            </w:r>
          </w:p>
          <w:p>
            <w:pPr>
              <w:rPr>
                <w:kern w:val="0"/>
                <w:sz w:val="20"/>
                <w:lang w:val="en-GB"/>
              </w:rPr>
            </w:pPr>
            <w:r>
              <w:rPr>
                <w:rFonts w:hint="eastAsia"/>
                <w:kern w:val="0"/>
                <w:sz w:val="20"/>
                <w:lang w:val="en-GB"/>
              </w:rPr>
              <w:t>系统将该星级酒店信息以列表方式展示，各酒店的价格、星级、评分、优惠策略都要显示出来</w:t>
            </w:r>
            <w:r>
              <w:rPr>
                <w:rFonts w:hint="eastAsia"/>
                <w:color w:val="FF0000"/>
                <w:kern w:val="0"/>
                <w:sz w:val="20"/>
                <w:lang w:val="en-GB"/>
              </w:rPr>
              <w:t>（输出）</w:t>
            </w:r>
          </w:p>
          <w:p>
            <w:pPr>
              <w:rPr>
                <w:kern w:val="0"/>
                <w:sz w:val="20"/>
                <w:lang w:val="en-GB"/>
              </w:rPr>
            </w:pPr>
            <w:r>
              <w:rPr>
                <w:rFonts w:hint="eastAsia"/>
                <w:kern w:val="0"/>
                <w:sz w:val="20"/>
                <w:lang w:val="en-GB"/>
              </w:rPr>
              <w:t>系统将该评分区间的酒店信息以列表方式展示，各酒店的价格、星级、评分、优惠策略都要显示出来</w:t>
            </w:r>
            <w:r>
              <w:rPr>
                <w:rFonts w:hint="eastAsia"/>
                <w:color w:val="FF0000"/>
                <w:kern w:val="0"/>
                <w:sz w:val="20"/>
                <w:lang w:val="en-GB"/>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tcBorders>
              <w:right w:val="nil"/>
            </w:tcBorders>
          </w:tcPr>
          <w:p>
            <w:pPr>
              <w:rPr>
                <w:kern w:val="0"/>
                <w:sz w:val="20"/>
                <w:lang w:val="en-GB"/>
              </w:rPr>
            </w:pPr>
            <w:r>
              <w:rPr>
                <w:rFonts w:hint="eastAsia"/>
                <w:kern w:val="0"/>
                <w:sz w:val="20"/>
                <w:lang w:val="en-GB"/>
              </w:rPr>
              <w:t>Search</w:t>
            </w:r>
            <w:r>
              <w:rPr>
                <w:kern w:val="0"/>
                <w:sz w:val="20"/>
                <w:lang w:val="en-GB"/>
              </w:rPr>
              <w:t>.</w:t>
            </w:r>
            <w:r>
              <w:rPr>
                <w:rFonts w:hint="eastAsia"/>
                <w:kern w:val="0"/>
                <w:sz w:val="20"/>
                <w:lang w:val="en-GB"/>
              </w:rPr>
              <w:t>Order</w:t>
            </w:r>
          </w:p>
        </w:tc>
        <w:tc>
          <w:tcPr>
            <w:tcW w:w="4148" w:type="dxa"/>
            <w:tcBorders>
              <w:left w:val="nil"/>
            </w:tcBorders>
          </w:tcPr>
          <w:p>
            <w:pPr>
              <w:rPr>
                <w:kern w:val="0"/>
                <w:sz w:val="20"/>
                <w:lang w:val="en-GB"/>
              </w:rPr>
            </w:pPr>
            <w:r>
              <w:rPr>
                <w:rFonts w:hint="eastAsia"/>
                <w:kern w:val="0"/>
                <w:sz w:val="20"/>
                <w:lang w:val="en-GB"/>
              </w:rPr>
              <w:t>系统显示生产订单界面</w:t>
            </w:r>
            <w:r>
              <w:rPr>
                <w:rFonts w:hint="eastAsia"/>
                <w:color w:val="FF0000"/>
                <w:kern w:val="0"/>
                <w:sz w:val="20"/>
                <w:lang w:val="en-GB"/>
              </w:rPr>
              <w:t>（输出，逻辑文件）</w:t>
            </w:r>
          </w:p>
        </w:tc>
      </w:tr>
    </w:tbl>
    <w:p>
      <w:r>
        <w:t>输入：</w:t>
      </w:r>
      <w:r>
        <w:rPr>
          <w:rFonts w:hint="eastAsia"/>
        </w:rPr>
        <w:t xml:space="preserve"> </w:t>
      </w:r>
      <w:r>
        <w:t>3</w:t>
      </w:r>
      <w:r>
        <w:rPr>
          <w:rFonts w:hint="eastAsia"/>
        </w:rPr>
        <w:t xml:space="preserve"> 输出：8 查询：5逻辑文件：3对外接口：0</w:t>
      </w:r>
    </w:p>
    <w:p>
      <w:r>
        <w:t>功能需求</w:t>
      </w:r>
      <w:r>
        <w:rPr>
          <w:rFonts w:hint="eastAsia"/>
        </w:rPr>
        <w:t>：15</w:t>
      </w:r>
    </w:p>
    <w:p>
      <w:r>
        <w:t>功能点：</w:t>
      </w:r>
      <w:r>
        <w:rPr>
          <w:rFonts w:hint="eastAsia"/>
        </w:rPr>
        <w:t>（3*</w:t>
      </w:r>
      <w:r>
        <w:t>4</w:t>
      </w:r>
      <w:r>
        <w:rPr>
          <w:rFonts w:hint="eastAsia"/>
        </w:rPr>
        <w:t>+</w:t>
      </w:r>
      <w:r>
        <w:t>8</w:t>
      </w:r>
      <w:r>
        <w:rPr>
          <w:rFonts w:hint="eastAsia"/>
        </w:rPr>
        <w:t>*</w:t>
      </w:r>
      <w:r>
        <w:t>5</w:t>
      </w:r>
      <w:r>
        <w:rPr>
          <w:rFonts w:hint="eastAsia"/>
        </w:rPr>
        <w:t>+</w:t>
      </w:r>
      <w:r>
        <w:t>5</w:t>
      </w:r>
      <w:r>
        <w:rPr>
          <w:rFonts w:hint="eastAsia"/>
        </w:rPr>
        <w:t>*</w:t>
      </w:r>
      <w:r>
        <w:t>4</w:t>
      </w:r>
      <w:r>
        <w:rPr>
          <w:rFonts w:hint="eastAsia"/>
        </w:rPr>
        <w:t>+</w:t>
      </w:r>
      <w:r>
        <w:t>3</w:t>
      </w:r>
      <w:r>
        <w:rPr>
          <w:rFonts w:hint="eastAsia"/>
        </w:rPr>
        <w:t>*</w:t>
      </w:r>
      <w:r>
        <w:t>10</w:t>
      </w:r>
      <w:r>
        <w:rPr>
          <w:rFonts w:hint="eastAsia"/>
        </w:rPr>
        <w:t>+</w:t>
      </w:r>
      <w:r>
        <w:t>0</w:t>
      </w:r>
      <w:r>
        <w:rPr>
          <w:rFonts w:hint="eastAsia"/>
        </w:rPr>
        <w:t>*</w:t>
      </w:r>
      <w:r>
        <w:t>7</w:t>
      </w:r>
      <w:r>
        <w:rPr>
          <w:rFonts w:hint="eastAsia"/>
        </w:rPr>
        <w:t>）*（0.65+</w:t>
      </w:r>
      <w:r>
        <w:t>0.01</w:t>
      </w:r>
      <w:r>
        <w:rPr>
          <w:rFonts w:hint="eastAsia"/>
        </w:rPr>
        <w:t>*</w:t>
      </w:r>
      <w:r>
        <w:t>45</w:t>
      </w:r>
      <w:r>
        <w:rPr>
          <w:rFonts w:hint="eastAsia"/>
        </w:rPr>
        <w:t>）=</w:t>
      </w:r>
      <w:r>
        <w:t>112.2</w:t>
      </w:r>
    </w:p>
    <w:p>
      <w:pPr>
        <w:rPr>
          <w:lang w:val="en-GB"/>
        </w:rPr>
      </w:pPr>
    </w:p>
    <w:p>
      <w:pPr>
        <w:rPr>
          <w:lang w:val="en-GB"/>
        </w:rPr>
      </w:pPr>
      <w:r>
        <w:rPr>
          <w:rFonts w:hint="eastAsia"/>
          <w:lang w:val="en-GB"/>
        </w:rPr>
        <w:t>生成订单</w:t>
      </w:r>
    </w:p>
    <w:tbl>
      <w:tblPr>
        <w:tblStyle w:val="6"/>
        <w:tblW w:w="8017"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89"/>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trPr>
        <w:tc>
          <w:tcPr>
            <w:tcW w:w="4289" w:type="dxa"/>
            <w:tcBorders>
              <w:right w:val="nil"/>
            </w:tcBorders>
          </w:tcPr>
          <w:p>
            <w:pPr>
              <w:rPr>
                <w:kern w:val="0"/>
                <w:sz w:val="20"/>
                <w:lang w:val="en-GB"/>
              </w:rPr>
            </w:pPr>
            <w:r>
              <w:rPr>
                <w:rFonts w:hint="eastAsia"/>
                <w:kern w:val="0"/>
                <w:sz w:val="20"/>
                <w:lang w:val="en-GB"/>
              </w:rPr>
              <w:t>Order</w:t>
            </w:r>
            <w:r>
              <w:rPr>
                <w:kern w:val="0"/>
                <w:sz w:val="20"/>
                <w:lang w:val="en-GB"/>
              </w:rPr>
              <w:t>.Input</w:t>
            </w:r>
          </w:p>
          <w:p>
            <w:pPr>
              <w:rPr>
                <w:kern w:val="0"/>
                <w:sz w:val="20"/>
                <w:lang w:val="en-GB"/>
              </w:rPr>
            </w:pPr>
          </w:p>
          <w:p>
            <w:pPr>
              <w:rPr>
                <w:kern w:val="0"/>
                <w:sz w:val="20"/>
                <w:lang w:val="en-GB"/>
              </w:rPr>
            </w:pPr>
            <w:r>
              <w:rPr>
                <w:rFonts w:hint="eastAsia"/>
                <w:kern w:val="0"/>
                <w:sz w:val="20"/>
                <w:lang w:val="en-GB"/>
              </w:rPr>
              <w:t>Order.</w:t>
            </w:r>
            <w:r>
              <w:rPr>
                <w:kern w:val="0"/>
                <w:sz w:val="20"/>
                <w:lang w:val="en-GB"/>
              </w:rPr>
              <w:t>Input.Imformation</w:t>
            </w:r>
          </w:p>
          <w:p>
            <w:pPr>
              <w:rPr>
                <w:kern w:val="0"/>
                <w:sz w:val="20"/>
                <w:lang w:val="en-GB"/>
              </w:rPr>
            </w:pPr>
          </w:p>
          <w:p>
            <w:pPr>
              <w:rPr>
                <w:kern w:val="0"/>
                <w:sz w:val="20"/>
                <w:lang w:val="en-GB"/>
              </w:rPr>
            </w:pPr>
          </w:p>
          <w:p>
            <w:pPr>
              <w:rPr>
                <w:kern w:val="0"/>
                <w:sz w:val="20"/>
                <w:lang w:val="en-GB"/>
              </w:rPr>
            </w:pPr>
            <w:r>
              <w:rPr>
                <w:kern w:val="0"/>
                <w:sz w:val="20"/>
                <w:lang w:val="en-GB"/>
              </w:rPr>
              <w:t>O</w:t>
            </w:r>
            <w:r>
              <w:rPr>
                <w:rFonts w:hint="eastAsia"/>
                <w:kern w:val="0"/>
                <w:sz w:val="20"/>
                <w:lang w:val="en-GB"/>
              </w:rPr>
              <w:t>rder.</w:t>
            </w:r>
            <w:r>
              <w:rPr>
                <w:kern w:val="0"/>
                <w:sz w:val="20"/>
                <w:lang w:val="en-GB"/>
              </w:rPr>
              <w:t>Input.Submit</w:t>
            </w:r>
          </w:p>
          <w:p>
            <w:pPr>
              <w:rPr>
                <w:kern w:val="0"/>
                <w:sz w:val="20"/>
                <w:lang w:val="en-GB"/>
              </w:rPr>
            </w:pPr>
          </w:p>
          <w:p>
            <w:pPr>
              <w:rPr>
                <w:kern w:val="0"/>
                <w:sz w:val="20"/>
                <w:lang w:val="en-GB"/>
              </w:rPr>
            </w:pPr>
            <w:r>
              <w:rPr>
                <w:kern w:val="0"/>
                <w:sz w:val="20"/>
                <w:lang w:val="en-GB"/>
              </w:rPr>
              <w:t>O</w:t>
            </w:r>
            <w:r>
              <w:rPr>
                <w:rFonts w:hint="eastAsia"/>
                <w:kern w:val="0"/>
                <w:sz w:val="20"/>
                <w:lang w:val="en-GB"/>
              </w:rPr>
              <w:t>rder</w:t>
            </w:r>
            <w:r>
              <w:rPr>
                <w:kern w:val="0"/>
                <w:sz w:val="20"/>
                <w:lang w:val="en-GB"/>
              </w:rPr>
              <w:t>.Input.Null</w:t>
            </w:r>
          </w:p>
          <w:p>
            <w:pPr>
              <w:rPr>
                <w:kern w:val="0"/>
                <w:sz w:val="20"/>
                <w:lang w:val="en-GB"/>
              </w:rPr>
            </w:pPr>
          </w:p>
          <w:p>
            <w:pPr>
              <w:rPr>
                <w:kern w:val="0"/>
                <w:sz w:val="20"/>
                <w:lang w:val="en-GB"/>
              </w:rPr>
            </w:pPr>
          </w:p>
          <w:p>
            <w:pPr>
              <w:rPr>
                <w:kern w:val="0"/>
                <w:sz w:val="20"/>
                <w:lang w:val="en-GB"/>
              </w:rPr>
            </w:pPr>
          </w:p>
          <w:p>
            <w:pPr>
              <w:rPr>
                <w:kern w:val="0"/>
                <w:sz w:val="20"/>
                <w:lang w:val="en-GB"/>
              </w:rPr>
            </w:pPr>
            <w:r>
              <w:rPr>
                <w:kern w:val="0"/>
                <w:sz w:val="20"/>
                <w:lang w:val="en-GB"/>
              </w:rPr>
              <w:t>Order.Input.Timeout</w:t>
            </w:r>
          </w:p>
        </w:tc>
        <w:tc>
          <w:tcPr>
            <w:tcW w:w="3728" w:type="dxa"/>
            <w:tcBorders>
              <w:left w:val="nil"/>
            </w:tcBorders>
          </w:tcPr>
          <w:p>
            <w:pPr>
              <w:rPr>
                <w:kern w:val="0"/>
                <w:sz w:val="20"/>
                <w:lang w:val="en-GB"/>
              </w:rPr>
            </w:pPr>
            <w:r>
              <w:rPr>
                <w:rFonts w:hint="eastAsia"/>
                <w:kern w:val="0"/>
                <w:sz w:val="20"/>
                <w:lang w:val="en-GB"/>
              </w:rPr>
              <w:t>系统应该允许客户在填写信息时进行菜单选择和键盘输入</w:t>
            </w:r>
            <w:r>
              <w:rPr>
                <w:rFonts w:hint="eastAsia"/>
                <w:color w:val="FF0000"/>
                <w:kern w:val="0"/>
                <w:sz w:val="20"/>
                <w:lang w:val="en-GB"/>
              </w:rPr>
              <w:t>（逻辑文件）</w:t>
            </w:r>
          </w:p>
          <w:p>
            <w:pPr>
              <w:rPr>
                <w:kern w:val="0"/>
                <w:sz w:val="20"/>
                <w:lang w:val="en-GB"/>
              </w:rPr>
            </w:pPr>
            <w:r>
              <w:rPr>
                <w:rFonts w:hint="eastAsia"/>
                <w:kern w:val="0"/>
                <w:sz w:val="20"/>
                <w:lang w:val="en-GB"/>
              </w:rPr>
              <w:t>客户填写订单：开始时间、退房时间、最晚订单执行时间、房间类型及数量、预计入住人数、有无儿童</w:t>
            </w:r>
            <w:r>
              <w:rPr>
                <w:rFonts w:hint="eastAsia"/>
                <w:color w:val="FF0000"/>
                <w:kern w:val="0"/>
                <w:sz w:val="20"/>
                <w:lang w:val="en-GB"/>
              </w:rPr>
              <w:t>（输入）</w:t>
            </w:r>
          </w:p>
          <w:p>
            <w:pPr>
              <w:rPr>
                <w:color w:val="FF0000"/>
                <w:kern w:val="0"/>
                <w:sz w:val="20"/>
                <w:lang w:val="en-GB"/>
              </w:rPr>
            </w:pPr>
            <w:r>
              <w:rPr>
                <w:rFonts w:hint="eastAsia"/>
                <w:kern w:val="0"/>
                <w:sz w:val="20"/>
                <w:lang w:val="en-GB"/>
              </w:rPr>
              <w:t>客户提交订单，参见Order.</w:t>
            </w:r>
            <w:r>
              <w:rPr>
                <w:kern w:val="0"/>
                <w:sz w:val="20"/>
                <w:lang w:val="en-GB"/>
              </w:rPr>
              <w:t>I</w:t>
            </w:r>
            <w:r>
              <w:rPr>
                <w:rFonts w:hint="eastAsia"/>
                <w:kern w:val="0"/>
                <w:sz w:val="20"/>
                <w:lang w:val="en-GB"/>
              </w:rPr>
              <w:t>nput</w:t>
            </w:r>
            <w:r>
              <w:rPr>
                <w:kern w:val="0"/>
                <w:sz w:val="20"/>
                <w:lang w:val="en-GB"/>
              </w:rPr>
              <w:t>.Null</w:t>
            </w:r>
            <w:r>
              <w:rPr>
                <w:rFonts w:hint="eastAsia"/>
                <w:color w:val="FF0000"/>
                <w:kern w:val="0"/>
                <w:sz w:val="20"/>
                <w:lang w:val="en-GB"/>
              </w:rPr>
              <w:t>（查询）</w:t>
            </w:r>
          </w:p>
          <w:p>
            <w:pPr>
              <w:rPr>
                <w:color w:val="FF0000"/>
                <w:kern w:val="0"/>
                <w:sz w:val="20"/>
                <w:lang w:val="en-GB"/>
              </w:rPr>
            </w:pPr>
            <w:r>
              <w:rPr>
                <w:rFonts w:hint="eastAsia"/>
                <w:kern w:val="0"/>
                <w:sz w:val="20"/>
                <w:lang w:val="en-GB"/>
              </w:rPr>
              <w:t>客户未填写完整或填写错误订单，系统提示订单填写有误,返回Order</w:t>
            </w:r>
            <w:r>
              <w:rPr>
                <w:kern w:val="0"/>
                <w:sz w:val="20"/>
                <w:lang w:val="en-GB"/>
              </w:rPr>
              <w:t>.Input.Imformation,</w:t>
            </w:r>
            <w:r>
              <w:rPr>
                <w:rFonts w:hint="eastAsia"/>
                <w:kern w:val="0"/>
                <w:sz w:val="20"/>
                <w:lang w:val="en-GB"/>
              </w:rPr>
              <w:t>否则参见Order</w:t>
            </w:r>
            <w:r>
              <w:rPr>
                <w:kern w:val="0"/>
                <w:sz w:val="20"/>
                <w:lang w:val="en-GB"/>
              </w:rPr>
              <w:t>.C</w:t>
            </w:r>
            <w:r>
              <w:rPr>
                <w:rFonts w:hint="eastAsia"/>
                <w:kern w:val="0"/>
                <w:sz w:val="20"/>
                <w:lang w:val="en-GB"/>
              </w:rPr>
              <w:t>omfirm</w:t>
            </w:r>
            <w:r>
              <w:rPr>
                <w:rFonts w:hint="eastAsia"/>
                <w:color w:val="FF0000"/>
                <w:kern w:val="0"/>
                <w:sz w:val="20"/>
                <w:lang w:val="en-GB"/>
              </w:rPr>
              <w:t>（输入，输出）</w:t>
            </w:r>
          </w:p>
          <w:p>
            <w:pPr>
              <w:rPr>
                <w:kern w:val="0"/>
                <w:sz w:val="20"/>
                <w:lang w:val="en-GB"/>
              </w:rPr>
            </w:pPr>
            <w:r>
              <w:rPr>
                <w:rFonts w:hint="eastAsia"/>
                <w:kern w:val="0"/>
                <w:sz w:val="20"/>
                <w:lang w:val="en-GB"/>
              </w:rPr>
              <w:t>客户在</w:t>
            </w:r>
            <w:r>
              <w:rPr>
                <w:kern w:val="0"/>
                <w:sz w:val="20"/>
                <w:lang w:val="en-GB"/>
              </w:rPr>
              <w:t>1</w:t>
            </w:r>
            <w:r>
              <w:rPr>
                <w:rFonts w:hint="eastAsia"/>
                <w:kern w:val="0"/>
                <w:sz w:val="20"/>
                <w:lang w:val="en-GB"/>
              </w:rPr>
              <w:t>小时内未完成订单填写，系统返回之前的酒店浏览界面</w:t>
            </w:r>
            <w:r>
              <w:rPr>
                <w:rFonts w:hint="eastAsia"/>
                <w:color w:val="FF0000"/>
                <w:kern w:val="0"/>
                <w:sz w:val="20"/>
                <w:lang w:val="en-GB"/>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kern w:val="0"/>
                <w:sz w:val="20"/>
                <w:lang w:val="en-GB"/>
              </w:rPr>
            </w:pPr>
            <w:r>
              <w:rPr>
                <w:rFonts w:hint="eastAsia"/>
                <w:kern w:val="0"/>
                <w:sz w:val="20"/>
                <w:lang w:val="en-GB"/>
              </w:rPr>
              <w:t>Order</w:t>
            </w:r>
            <w:r>
              <w:rPr>
                <w:kern w:val="0"/>
                <w:sz w:val="20"/>
                <w:lang w:val="en-GB"/>
              </w:rPr>
              <w:t>.S</w:t>
            </w:r>
            <w:r>
              <w:rPr>
                <w:rFonts w:hint="eastAsia"/>
                <w:kern w:val="0"/>
                <w:sz w:val="20"/>
                <w:lang w:val="en-GB"/>
              </w:rPr>
              <w:t>tart</w:t>
            </w:r>
          </w:p>
        </w:tc>
        <w:tc>
          <w:tcPr>
            <w:tcW w:w="3728" w:type="dxa"/>
            <w:tcBorders>
              <w:left w:val="nil"/>
            </w:tcBorders>
          </w:tcPr>
          <w:p>
            <w:pPr>
              <w:rPr>
                <w:kern w:val="0"/>
                <w:sz w:val="20"/>
                <w:lang w:val="en-GB"/>
              </w:rPr>
            </w:pPr>
            <w:r>
              <w:rPr>
                <w:rFonts w:hint="eastAsia"/>
                <w:kern w:val="0"/>
                <w:sz w:val="20"/>
                <w:lang w:val="en-GB"/>
              </w:rPr>
              <w:t>客户点击下订单按钮,参见Order</w:t>
            </w:r>
            <w:r>
              <w:rPr>
                <w:kern w:val="0"/>
                <w:sz w:val="20"/>
                <w:lang w:val="en-GB"/>
              </w:rPr>
              <w:t>.I</w:t>
            </w:r>
            <w:r>
              <w:rPr>
                <w:rFonts w:hint="eastAsia"/>
                <w:kern w:val="0"/>
                <w:sz w:val="20"/>
                <w:lang w:val="en-GB"/>
              </w:rPr>
              <w:t>nput</w:t>
            </w:r>
            <w:r>
              <w:rPr>
                <w:rFonts w:hint="eastAsia"/>
                <w:color w:val="FF0000"/>
                <w:kern w:val="0"/>
                <w:sz w:val="20"/>
                <w:lang w:val="en-GB"/>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kern w:val="0"/>
                <w:sz w:val="20"/>
                <w:lang w:val="en-GB"/>
              </w:rPr>
            </w:pPr>
            <w:r>
              <w:rPr>
                <w:rFonts w:hint="eastAsia"/>
                <w:kern w:val="0"/>
                <w:sz w:val="20"/>
                <w:lang w:val="en-GB"/>
              </w:rPr>
              <w:t>Order</w:t>
            </w:r>
            <w:r>
              <w:rPr>
                <w:kern w:val="0"/>
                <w:sz w:val="20"/>
                <w:lang w:val="en-GB"/>
              </w:rPr>
              <w:t>.C</w:t>
            </w:r>
            <w:r>
              <w:rPr>
                <w:rFonts w:hint="eastAsia"/>
                <w:kern w:val="0"/>
                <w:sz w:val="20"/>
                <w:lang w:val="en-GB"/>
              </w:rPr>
              <w:t>omfirm</w:t>
            </w:r>
          </w:p>
          <w:p>
            <w:pPr>
              <w:rPr>
                <w:kern w:val="0"/>
                <w:sz w:val="20"/>
                <w:lang w:val="en-GB"/>
              </w:rPr>
            </w:pPr>
          </w:p>
          <w:p>
            <w:pPr>
              <w:rPr>
                <w:kern w:val="0"/>
                <w:sz w:val="20"/>
                <w:lang w:val="en-GB"/>
              </w:rPr>
            </w:pPr>
            <w:r>
              <w:rPr>
                <w:kern w:val="0"/>
                <w:sz w:val="20"/>
                <w:lang w:val="en-GB"/>
              </w:rPr>
              <w:t>O</w:t>
            </w:r>
            <w:r>
              <w:rPr>
                <w:rFonts w:hint="eastAsia"/>
                <w:kern w:val="0"/>
                <w:sz w:val="20"/>
                <w:lang w:val="en-GB"/>
              </w:rPr>
              <w:t>rder.</w:t>
            </w:r>
            <w:r>
              <w:rPr>
                <w:kern w:val="0"/>
                <w:sz w:val="20"/>
                <w:lang w:val="en-GB"/>
              </w:rPr>
              <w:t>Comfirm.Right</w:t>
            </w:r>
          </w:p>
          <w:p>
            <w:pPr>
              <w:rPr>
                <w:kern w:val="0"/>
                <w:sz w:val="20"/>
                <w:lang w:val="en-GB"/>
              </w:rPr>
            </w:pPr>
          </w:p>
          <w:p>
            <w:pPr>
              <w:rPr>
                <w:kern w:val="0"/>
                <w:sz w:val="20"/>
                <w:lang w:val="en-GB"/>
              </w:rPr>
            </w:pPr>
            <w:r>
              <w:rPr>
                <w:kern w:val="0"/>
                <w:sz w:val="20"/>
                <w:lang w:val="en-GB"/>
              </w:rPr>
              <w:t>O</w:t>
            </w:r>
            <w:r>
              <w:rPr>
                <w:rFonts w:hint="eastAsia"/>
                <w:kern w:val="0"/>
                <w:sz w:val="20"/>
                <w:lang w:val="en-GB"/>
              </w:rPr>
              <w:t>rder.</w:t>
            </w:r>
            <w:r>
              <w:rPr>
                <w:kern w:val="0"/>
                <w:sz w:val="20"/>
                <w:lang w:val="en-GB"/>
              </w:rPr>
              <w:t>Comfirm.Wrong</w:t>
            </w:r>
          </w:p>
          <w:p>
            <w:pPr>
              <w:rPr>
                <w:kern w:val="0"/>
                <w:sz w:val="20"/>
                <w:lang w:val="en-GB"/>
              </w:rPr>
            </w:pPr>
          </w:p>
          <w:p>
            <w:pPr>
              <w:rPr>
                <w:kern w:val="0"/>
                <w:sz w:val="20"/>
                <w:lang w:val="en-GB"/>
              </w:rPr>
            </w:pPr>
            <w:r>
              <w:rPr>
                <w:kern w:val="0"/>
                <w:sz w:val="20"/>
                <w:lang w:val="en-GB"/>
              </w:rPr>
              <w:t>O</w:t>
            </w:r>
            <w:r>
              <w:rPr>
                <w:rFonts w:hint="eastAsia"/>
                <w:kern w:val="0"/>
                <w:sz w:val="20"/>
                <w:lang w:val="en-GB"/>
              </w:rPr>
              <w:t>rder</w:t>
            </w:r>
            <w:r>
              <w:rPr>
                <w:kern w:val="0"/>
                <w:sz w:val="20"/>
                <w:lang w:val="en-GB"/>
              </w:rPr>
              <w:t>.C</w:t>
            </w:r>
            <w:r>
              <w:rPr>
                <w:rFonts w:hint="eastAsia"/>
                <w:kern w:val="0"/>
                <w:sz w:val="20"/>
                <w:lang w:val="en-GB"/>
              </w:rPr>
              <w:t>omfirm</w:t>
            </w:r>
            <w:r>
              <w:rPr>
                <w:kern w:val="0"/>
                <w:sz w:val="20"/>
                <w:lang w:val="en-GB"/>
              </w:rPr>
              <w:t>.T</w:t>
            </w:r>
            <w:r>
              <w:rPr>
                <w:rFonts w:hint="eastAsia"/>
                <w:kern w:val="0"/>
                <w:sz w:val="20"/>
                <w:lang w:val="en-GB"/>
              </w:rPr>
              <w:t>imeout</w:t>
            </w:r>
          </w:p>
        </w:tc>
        <w:tc>
          <w:tcPr>
            <w:tcW w:w="3728" w:type="dxa"/>
            <w:tcBorders>
              <w:left w:val="nil"/>
            </w:tcBorders>
          </w:tcPr>
          <w:p>
            <w:pPr>
              <w:rPr>
                <w:kern w:val="0"/>
                <w:sz w:val="20"/>
                <w:lang w:val="en-GB"/>
              </w:rPr>
            </w:pPr>
            <w:r>
              <w:rPr>
                <w:rFonts w:hint="eastAsia"/>
                <w:kern w:val="0"/>
                <w:sz w:val="20"/>
                <w:lang w:val="en-GB"/>
              </w:rPr>
              <w:t>系统应该允许客户确认订单信息及个人信息</w:t>
            </w:r>
            <w:r>
              <w:rPr>
                <w:rFonts w:hint="eastAsia"/>
                <w:color w:val="FF0000"/>
                <w:kern w:val="0"/>
                <w:sz w:val="20"/>
                <w:lang w:val="en-GB"/>
              </w:rPr>
              <w:t>（逻辑文件）</w:t>
            </w:r>
          </w:p>
          <w:p>
            <w:pPr>
              <w:rPr>
                <w:color w:val="FF0000"/>
                <w:kern w:val="0"/>
                <w:sz w:val="20"/>
                <w:lang w:val="en-GB"/>
              </w:rPr>
            </w:pPr>
            <w:r>
              <w:rPr>
                <w:rFonts w:hint="eastAsia"/>
                <w:kern w:val="0"/>
                <w:sz w:val="20"/>
                <w:lang w:val="en-GB"/>
              </w:rPr>
              <w:t>客户点击确认按钮，参见Order</w:t>
            </w:r>
            <w:r>
              <w:rPr>
                <w:kern w:val="0"/>
                <w:sz w:val="20"/>
                <w:lang w:val="en-GB"/>
              </w:rPr>
              <w:t>.P</w:t>
            </w:r>
            <w:r>
              <w:rPr>
                <w:rFonts w:hint="eastAsia"/>
                <w:kern w:val="0"/>
                <w:sz w:val="20"/>
                <w:lang w:val="en-GB"/>
              </w:rPr>
              <w:t>ay</w:t>
            </w:r>
            <w:r>
              <w:rPr>
                <w:rFonts w:hint="eastAsia"/>
                <w:color w:val="FF0000"/>
                <w:kern w:val="0"/>
                <w:sz w:val="20"/>
                <w:lang w:val="en-GB"/>
              </w:rPr>
              <w:t>（查询）</w:t>
            </w:r>
          </w:p>
          <w:p>
            <w:pPr>
              <w:rPr>
                <w:kern w:val="0"/>
                <w:sz w:val="20"/>
                <w:lang w:val="en-GB"/>
              </w:rPr>
            </w:pPr>
            <w:r>
              <w:rPr>
                <w:rFonts w:hint="eastAsia"/>
                <w:kern w:val="0"/>
                <w:sz w:val="20"/>
                <w:lang w:val="en-GB"/>
              </w:rPr>
              <w:t>客户点击返回，参见Order.</w:t>
            </w:r>
            <w:r>
              <w:rPr>
                <w:kern w:val="0"/>
                <w:sz w:val="20"/>
                <w:lang w:val="en-GB"/>
              </w:rPr>
              <w:t>R</w:t>
            </w:r>
            <w:r>
              <w:rPr>
                <w:rFonts w:hint="eastAsia"/>
                <w:kern w:val="0"/>
                <w:sz w:val="20"/>
                <w:lang w:val="en-GB"/>
              </w:rPr>
              <w:t>eturn</w:t>
            </w:r>
            <w:r>
              <w:rPr>
                <w:rFonts w:hint="eastAsia"/>
                <w:color w:val="FF0000"/>
                <w:kern w:val="0"/>
                <w:sz w:val="20"/>
                <w:lang w:val="en-GB"/>
              </w:rPr>
              <w:t>（查询）</w:t>
            </w:r>
          </w:p>
          <w:p>
            <w:pPr>
              <w:rPr>
                <w:kern w:val="0"/>
                <w:sz w:val="20"/>
                <w:lang w:val="en-GB"/>
              </w:rPr>
            </w:pPr>
            <w:r>
              <w:rPr>
                <w:rFonts w:hint="eastAsia"/>
                <w:kern w:val="0"/>
                <w:sz w:val="20"/>
                <w:lang w:val="en-GB"/>
              </w:rPr>
              <w:t>客户在</w:t>
            </w:r>
            <w:r>
              <w:rPr>
                <w:kern w:val="0"/>
                <w:sz w:val="20"/>
                <w:lang w:val="en-GB"/>
              </w:rPr>
              <w:t>1</w:t>
            </w:r>
            <w:r>
              <w:rPr>
                <w:rFonts w:hint="eastAsia"/>
                <w:kern w:val="0"/>
                <w:sz w:val="20"/>
                <w:lang w:val="en-GB"/>
              </w:rPr>
              <w:t>小时内未完成订单填写，系统返回之前的酒店浏览界面</w:t>
            </w:r>
            <w:r>
              <w:rPr>
                <w:rFonts w:hint="eastAsia"/>
                <w:color w:val="FF0000"/>
                <w:kern w:val="0"/>
                <w:sz w:val="20"/>
                <w:lang w:val="en-GB"/>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kern w:val="0"/>
                <w:sz w:val="20"/>
                <w:lang w:val="en-GB"/>
              </w:rPr>
            </w:pPr>
            <w:r>
              <w:rPr>
                <w:rFonts w:hint="eastAsia"/>
                <w:kern w:val="0"/>
                <w:sz w:val="20"/>
                <w:lang w:val="en-GB"/>
              </w:rPr>
              <w:t>Order</w:t>
            </w:r>
            <w:r>
              <w:rPr>
                <w:kern w:val="0"/>
                <w:sz w:val="20"/>
                <w:lang w:val="en-GB"/>
              </w:rPr>
              <w:t>.C</w:t>
            </w:r>
            <w:r>
              <w:rPr>
                <w:rFonts w:hint="eastAsia"/>
                <w:kern w:val="0"/>
                <w:sz w:val="20"/>
                <w:lang w:val="en-GB"/>
              </w:rPr>
              <w:t>ancel</w:t>
            </w:r>
          </w:p>
        </w:tc>
        <w:tc>
          <w:tcPr>
            <w:tcW w:w="3728" w:type="dxa"/>
            <w:tcBorders>
              <w:left w:val="nil"/>
            </w:tcBorders>
          </w:tcPr>
          <w:p>
            <w:pPr>
              <w:rPr>
                <w:kern w:val="0"/>
                <w:sz w:val="20"/>
                <w:lang w:val="en-GB"/>
              </w:rPr>
            </w:pPr>
            <w:r>
              <w:rPr>
                <w:rFonts w:hint="eastAsia"/>
                <w:kern w:val="0"/>
                <w:sz w:val="20"/>
                <w:lang w:val="en-GB"/>
              </w:rPr>
              <w:t>客户点击取消订单按钮，系统返回下订单之前的界面</w:t>
            </w:r>
            <w:r>
              <w:rPr>
                <w:rFonts w:hint="eastAsia"/>
                <w:color w:val="FF0000"/>
                <w:kern w:val="0"/>
                <w:sz w:val="20"/>
                <w:lang w:val="en-GB"/>
              </w:rPr>
              <w:t>（查询，逻辑文件，输出）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kern w:val="0"/>
                <w:sz w:val="20"/>
                <w:lang w:val="en-GB"/>
              </w:rPr>
            </w:pPr>
            <w:r>
              <w:rPr>
                <w:rFonts w:hint="eastAsia"/>
                <w:kern w:val="0"/>
                <w:sz w:val="20"/>
                <w:lang w:val="en-GB"/>
              </w:rPr>
              <w:t>Order</w:t>
            </w:r>
            <w:r>
              <w:rPr>
                <w:kern w:val="0"/>
                <w:sz w:val="20"/>
                <w:lang w:val="en-GB"/>
              </w:rPr>
              <w:t>.R</w:t>
            </w:r>
            <w:r>
              <w:rPr>
                <w:rFonts w:hint="eastAsia"/>
                <w:kern w:val="0"/>
                <w:sz w:val="20"/>
                <w:lang w:val="en-GB"/>
              </w:rPr>
              <w:t>eturn</w:t>
            </w:r>
          </w:p>
        </w:tc>
        <w:tc>
          <w:tcPr>
            <w:tcW w:w="3728" w:type="dxa"/>
            <w:tcBorders>
              <w:left w:val="nil"/>
            </w:tcBorders>
          </w:tcPr>
          <w:p>
            <w:pPr>
              <w:rPr>
                <w:kern w:val="0"/>
                <w:sz w:val="20"/>
                <w:lang w:val="en-GB"/>
              </w:rPr>
            </w:pPr>
            <w:r>
              <w:rPr>
                <w:rFonts w:hint="eastAsia"/>
                <w:kern w:val="0"/>
                <w:sz w:val="20"/>
                <w:lang w:val="en-GB"/>
              </w:rPr>
              <w:t>客户点击返回按钮，系统返回上一个界面</w:t>
            </w:r>
            <w:r>
              <w:rPr>
                <w:rFonts w:hint="eastAsia"/>
                <w:color w:val="FF0000"/>
                <w:kern w:val="0"/>
                <w:sz w:val="20"/>
                <w:lang w:val="en-GB"/>
              </w:rPr>
              <w:t>（查询，逻辑文件，输出）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89" w:type="dxa"/>
            <w:tcBorders>
              <w:right w:val="nil"/>
            </w:tcBorders>
          </w:tcPr>
          <w:p>
            <w:pPr>
              <w:rPr>
                <w:kern w:val="0"/>
                <w:sz w:val="20"/>
                <w:lang w:val="en-GB"/>
              </w:rPr>
            </w:pPr>
            <w:r>
              <w:rPr>
                <w:rFonts w:hint="eastAsia"/>
                <w:kern w:val="0"/>
                <w:sz w:val="20"/>
                <w:lang w:val="en-GB"/>
              </w:rPr>
              <w:t>Order</w:t>
            </w:r>
            <w:r>
              <w:rPr>
                <w:kern w:val="0"/>
                <w:sz w:val="20"/>
                <w:lang w:val="en-GB"/>
              </w:rPr>
              <w:t>.Judge</w:t>
            </w:r>
          </w:p>
        </w:tc>
        <w:tc>
          <w:tcPr>
            <w:tcW w:w="3728" w:type="dxa"/>
            <w:tcBorders>
              <w:left w:val="nil"/>
            </w:tcBorders>
          </w:tcPr>
          <w:p>
            <w:pPr>
              <w:rPr>
                <w:kern w:val="0"/>
                <w:sz w:val="20"/>
                <w:lang w:val="en-GB"/>
              </w:rPr>
            </w:pPr>
            <w:r>
              <w:rPr>
                <w:rFonts w:hint="eastAsia"/>
                <w:kern w:val="0"/>
                <w:sz w:val="20"/>
                <w:lang w:val="en-GB"/>
              </w:rPr>
              <w:t>系统判断客户信用值，若大于0，参见Order</w:t>
            </w:r>
            <w:r>
              <w:rPr>
                <w:kern w:val="0"/>
                <w:sz w:val="20"/>
                <w:lang w:val="en-GB"/>
              </w:rPr>
              <w:t>.C</w:t>
            </w:r>
            <w:r>
              <w:rPr>
                <w:rFonts w:hint="eastAsia"/>
                <w:kern w:val="0"/>
                <w:sz w:val="20"/>
                <w:lang w:val="en-GB"/>
              </w:rPr>
              <w:t>omfirm，否则系统提示信用值不足，不能生成订单</w:t>
            </w:r>
            <w:r>
              <w:rPr>
                <w:rFonts w:hint="eastAsia"/>
                <w:color w:val="FF0000"/>
                <w:kern w:val="0"/>
                <w:sz w:val="20"/>
                <w:lang w:val="en-GB"/>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89" w:type="dxa"/>
            <w:tcBorders>
              <w:right w:val="nil"/>
            </w:tcBorders>
          </w:tcPr>
          <w:p>
            <w:pPr>
              <w:rPr>
                <w:kern w:val="0"/>
                <w:sz w:val="20"/>
                <w:lang w:val="en-GB"/>
              </w:rPr>
            </w:pPr>
            <w:r>
              <w:rPr>
                <w:rFonts w:hint="eastAsia"/>
                <w:kern w:val="0"/>
                <w:sz w:val="20"/>
                <w:lang w:val="en-GB"/>
              </w:rPr>
              <w:t>Order</w:t>
            </w:r>
            <w:r>
              <w:rPr>
                <w:kern w:val="0"/>
                <w:sz w:val="20"/>
                <w:lang w:val="en-GB"/>
              </w:rPr>
              <w:t>.Save</w:t>
            </w:r>
          </w:p>
        </w:tc>
        <w:tc>
          <w:tcPr>
            <w:tcW w:w="3728" w:type="dxa"/>
            <w:tcBorders>
              <w:left w:val="nil"/>
            </w:tcBorders>
          </w:tcPr>
          <w:p>
            <w:pPr>
              <w:rPr>
                <w:kern w:val="0"/>
                <w:sz w:val="20"/>
                <w:lang w:val="en-GB"/>
              </w:rPr>
            </w:pPr>
            <w:r>
              <w:rPr>
                <w:rFonts w:hint="eastAsia"/>
                <w:kern w:val="0"/>
                <w:sz w:val="20"/>
                <w:lang w:val="en-GB"/>
              </w:rPr>
              <w:t>系统保存订单信息</w:t>
            </w:r>
            <w:r>
              <w:rPr>
                <w:rFonts w:hint="eastAsia"/>
                <w:color w:val="FF0000"/>
                <w:kern w:val="0"/>
                <w:sz w:val="20"/>
                <w:lang w:val="en-GB"/>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89" w:type="dxa"/>
            <w:tcBorders>
              <w:right w:val="nil"/>
            </w:tcBorders>
          </w:tcPr>
          <w:p>
            <w:pPr>
              <w:rPr>
                <w:kern w:val="0"/>
                <w:sz w:val="20"/>
                <w:lang w:val="en-GB"/>
              </w:rPr>
            </w:pPr>
            <w:r>
              <w:rPr>
                <w:rFonts w:hint="eastAsia"/>
                <w:kern w:val="0"/>
                <w:sz w:val="20"/>
                <w:lang w:val="en-GB"/>
              </w:rPr>
              <w:t>Order</w:t>
            </w:r>
            <w:r>
              <w:rPr>
                <w:kern w:val="0"/>
                <w:sz w:val="20"/>
                <w:lang w:val="en-GB"/>
              </w:rPr>
              <w:t>.S</w:t>
            </w:r>
            <w:r>
              <w:rPr>
                <w:rFonts w:hint="eastAsia"/>
                <w:kern w:val="0"/>
                <w:sz w:val="20"/>
                <w:lang w:val="en-GB"/>
              </w:rPr>
              <w:t>how</w:t>
            </w:r>
          </w:p>
        </w:tc>
        <w:tc>
          <w:tcPr>
            <w:tcW w:w="3728" w:type="dxa"/>
            <w:tcBorders>
              <w:left w:val="nil"/>
            </w:tcBorders>
          </w:tcPr>
          <w:p>
            <w:pPr>
              <w:rPr>
                <w:kern w:val="0"/>
                <w:sz w:val="20"/>
                <w:lang w:val="en-GB"/>
              </w:rPr>
            </w:pPr>
            <w:r>
              <w:rPr>
                <w:rFonts w:hint="eastAsia"/>
                <w:kern w:val="0"/>
                <w:sz w:val="20"/>
                <w:lang w:val="en-GB"/>
              </w:rPr>
              <w:t>系统允许客户查看订单信息</w:t>
            </w:r>
            <w:r>
              <w:rPr>
                <w:rFonts w:hint="eastAsia"/>
                <w:color w:val="FF0000"/>
                <w:kern w:val="0"/>
                <w:sz w:val="20"/>
                <w:lang w:val="en-GB"/>
              </w:rPr>
              <w:t>（逻辑文件）</w:t>
            </w:r>
          </w:p>
        </w:tc>
      </w:tr>
    </w:tbl>
    <w:p>
      <w:r>
        <w:t>输入：</w:t>
      </w:r>
      <w:r>
        <w:rPr>
          <w:rFonts w:hint="eastAsia"/>
        </w:rPr>
        <w:t xml:space="preserve">2输出： </w:t>
      </w:r>
      <w:r>
        <w:t>5</w:t>
      </w:r>
      <w:r>
        <w:rPr>
          <w:rFonts w:hint="eastAsia"/>
        </w:rPr>
        <w:t xml:space="preserve">查询：  </w:t>
      </w:r>
      <w:r>
        <w:t>6</w:t>
      </w:r>
      <w:r>
        <w:rPr>
          <w:rFonts w:hint="eastAsia"/>
        </w:rPr>
        <w:t xml:space="preserve">逻辑文件：  </w:t>
      </w:r>
      <w:r>
        <w:t>9</w:t>
      </w:r>
      <w:r>
        <w:rPr>
          <w:rFonts w:hint="eastAsia"/>
        </w:rPr>
        <w:t>对外接口：0</w:t>
      </w:r>
    </w:p>
    <w:p>
      <w:r>
        <w:t>功能需求</w:t>
      </w:r>
      <w:r>
        <w:rPr>
          <w:rFonts w:hint="eastAsia"/>
        </w:rPr>
        <w:t>：</w:t>
      </w:r>
      <w:r>
        <w:t>22</w:t>
      </w:r>
    </w:p>
    <w:p>
      <w:r>
        <w:t>功能点：</w:t>
      </w:r>
      <w:r>
        <w:rPr>
          <w:rFonts w:hint="eastAsia"/>
        </w:rPr>
        <w:t xml:space="preserve"> （2*</w:t>
      </w:r>
      <w:r>
        <w:t>4</w:t>
      </w:r>
      <w:r>
        <w:rPr>
          <w:rFonts w:hint="eastAsia"/>
        </w:rPr>
        <w:t>+</w:t>
      </w:r>
      <w:r>
        <w:t>5</w:t>
      </w:r>
      <w:r>
        <w:rPr>
          <w:rFonts w:hint="eastAsia"/>
        </w:rPr>
        <w:t>*</w:t>
      </w:r>
      <w:r>
        <w:t>5</w:t>
      </w:r>
      <w:r>
        <w:rPr>
          <w:rFonts w:hint="eastAsia"/>
        </w:rPr>
        <w:t>+</w:t>
      </w:r>
      <w:r>
        <w:t>6</w:t>
      </w:r>
      <w:r>
        <w:rPr>
          <w:rFonts w:hint="eastAsia"/>
        </w:rPr>
        <w:t>*</w:t>
      </w:r>
      <w:r>
        <w:t>4</w:t>
      </w:r>
      <w:r>
        <w:rPr>
          <w:rFonts w:hint="eastAsia"/>
        </w:rPr>
        <w:t>+</w:t>
      </w:r>
      <w:r>
        <w:t>9</w:t>
      </w:r>
      <w:r>
        <w:rPr>
          <w:rFonts w:hint="eastAsia"/>
        </w:rPr>
        <w:t>*</w:t>
      </w:r>
      <w:r>
        <w:t>10</w:t>
      </w:r>
      <w:r>
        <w:rPr>
          <w:rFonts w:hint="eastAsia"/>
        </w:rPr>
        <w:t>）*（0.65+</w:t>
      </w:r>
      <w:r>
        <w:t>0.01</w:t>
      </w:r>
      <w:r>
        <w:rPr>
          <w:rFonts w:hint="eastAsia"/>
        </w:rPr>
        <w:t>*</w:t>
      </w:r>
      <w:r>
        <w:t>45</w:t>
      </w:r>
      <w:r>
        <w:rPr>
          <w:rFonts w:hint="eastAsia"/>
        </w:rPr>
        <w:t>）=</w:t>
      </w:r>
      <w:r>
        <w:t>161.7</w:t>
      </w:r>
    </w:p>
    <w:p>
      <w:pPr>
        <w:rPr>
          <w:lang w:val="en-GB"/>
        </w:rPr>
      </w:pPr>
    </w:p>
    <w:p>
      <w:pPr>
        <w:rPr>
          <w:lang w:val="en-GB"/>
        </w:rPr>
      </w:pPr>
      <w:r>
        <w:rPr>
          <w:rFonts w:hint="eastAsia"/>
          <w:lang w:val="en-GB"/>
        </w:rPr>
        <w:t>可用客房录入</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kern w:val="0"/>
                <w:sz w:val="20"/>
              </w:rPr>
            </w:pPr>
            <w:r>
              <w:rPr>
                <w:rFonts w:hint="eastAsia"/>
                <w:kern w:val="0"/>
                <w:sz w:val="20"/>
              </w:rPr>
              <w:t>Room.Input</w:t>
            </w:r>
          </w:p>
        </w:tc>
        <w:tc>
          <w:tcPr>
            <w:tcW w:w="5684" w:type="dxa"/>
            <w:tcBorders>
              <w:top w:val="single" w:color="auto" w:sz="4" w:space="0"/>
              <w:left w:val="nil"/>
              <w:bottom w:val="nil"/>
              <w:right w:val="single" w:color="auto" w:sz="4" w:space="0"/>
            </w:tcBorders>
          </w:tcPr>
          <w:p>
            <w:pPr>
              <w:rPr>
                <w:kern w:val="0"/>
                <w:sz w:val="20"/>
              </w:rPr>
            </w:pPr>
            <w:r>
              <w:rPr>
                <w:rFonts w:hint="eastAsia"/>
                <w:kern w:val="0"/>
                <w:sz w:val="20"/>
              </w:rPr>
              <w:t>系统应该允许酒店工作人员在录入客房（</w:t>
            </w:r>
            <w:r>
              <w:rPr>
                <w:rFonts w:hint="eastAsia"/>
                <w:color w:val="FF0000"/>
                <w:kern w:val="0"/>
                <w:sz w:val="20"/>
              </w:rPr>
              <w:t>输出：可用客房录入主界面）</w:t>
            </w:r>
            <w:r>
              <w:rPr>
                <w:rFonts w:hint="eastAsia"/>
                <w:kern w:val="0"/>
                <w:sz w:val="20"/>
              </w:rPr>
              <w:t>时进行菜单选择和键盘输入客房的类型</w:t>
            </w:r>
            <w:r>
              <w:rPr>
                <w:rFonts w:hint="eastAsia"/>
                <w:color w:val="FF0000"/>
                <w:kern w:val="0"/>
                <w:sz w:val="20"/>
              </w:rPr>
              <w:t>（输入）</w:t>
            </w:r>
            <w:r>
              <w:rPr>
                <w:rFonts w:hint="eastAsia"/>
                <w:kern w:val="0"/>
                <w:sz w:val="20"/>
              </w:rPr>
              <w:t>、客房的数量</w:t>
            </w:r>
            <w:r>
              <w:rPr>
                <w:rFonts w:hint="eastAsia"/>
                <w:color w:val="FF0000"/>
                <w:kern w:val="0"/>
                <w:sz w:val="20"/>
              </w:rPr>
              <w:t>（输入）</w:t>
            </w:r>
            <w:r>
              <w:rPr>
                <w:rFonts w:hint="eastAsia"/>
                <w:kern w:val="0"/>
                <w:sz w:val="20"/>
              </w:rPr>
              <w:t>、客房的原始价格</w:t>
            </w:r>
            <w:r>
              <w:rPr>
                <w:rFonts w:hint="eastAsia"/>
                <w:color w:val="FF0000"/>
                <w:kern w:val="0"/>
                <w:sz w:val="20"/>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Room.Input.End</w:t>
            </w:r>
          </w:p>
        </w:tc>
        <w:tc>
          <w:tcPr>
            <w:tcW w:w="5684" w:type="dxa"/>
            <w:tcBorders>
              <w:top w:val="nil"/>
              <w:left w:val="nil"/>
              <w:bottom w:val="nil"/>
              <w:right w:val="single" w:color="auto" w:sz="4" w:space="0"/>
            </w:tcBorders>
          </w:tcPr>
          <w:p>
            <w:pPr>
              <w:rPr>
                <w:kern w:val="0"/>
                <w:sz w:val="20"/>
              </w:rPr>
            </w:pPr>
            <w:r>
              <w:rPr>
                <w:rFonts w:hint="eastAsia"/>
                <w:kern w:val="0"/>
                <w:sz w:val="20"/>
              </w:rPr>
              <w:t>在酒店工作人员输入</w:t>
            </w:r>
            <w:r>
              <w:rPr>
                <w:rFonts w:hint="eastAsia"/>
                <w:color w:val="FF0000"/>
                <w:kern w:val="0"/>
                <w:sz w:val="20"/>
              </w:rPr>
              <w:t>（查询）</w:t>
            </w:r>
            <w:r>
              <w:rPr>
                <w:rFonts w:hint="eastAsia"/>
                <w:kern w:val="0"/>
                <w:sz w:val="20"/>
              </w:rPr>
              <w:t>结束录入客房命令时，系统要结束此客房录入任务，参见Room.End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Room.Input.Cancle</w:t>
            </w:r>
          </w:p>
        </w:tc>
        <w:tc>
          <w:tcPr>
            <w:tcW w:w="5684" w:type="dxa"/>
            <w:tcBorders>
              <w:top w:val="nil"/>
              <w:left w:val="nil"/>
              <w:bottom w:val="nil"/>
              <w:right w:val="single" w:color="auto" w:sz="4" w:space="0"/>
            </w:tcBorders>
          </w:tcPr>
          <w:p>
            <w:pPr>
              <w:rPr>
                <w:kern w:val="0"/>
                <w:sz w:val="20"/>
              </w:rPr>
            </w:pPr>
            <w:r>
              <w:rPr>
                <w:rFonts w:hint="eastAsia"/>
                <w:kern w:val="0"/>
                <w:sz w:val="20"/>
              </w:rPr>
              <w:t>在酒店工作人员输入</w:t>
            </w:r>
            <w:r>
              <w:rPr>
                <w:rFonts w:hint="eastAsia"/>
                <w:color w:val="FF0000"/>
                <w:kern w:val="0"/>
                <w:sz w:val="20"/>
              </w:rPr>
              <w:t>（查询）</w:t>
            </w:r>
            <w:r>
              <w:rPr>
                <w:rFonts w:hint="eastAsia"/>
                <w:kern w:val="0"/>
                <w:sz w:val="20"/>
              </w:rPr>
              <w:t>取消命令时，系统关闭客房录入任务不做任何处理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kern w:val="0"/>
                <w:sz w:val="20"/>
              </w:rPr>
            </w:pPr>
            <w:r>
              <w:rPr>
                <w:rFonts w:hint="eastAsia"/>
                <w:kern w:val="0"/>
                <w:sz w:val="20"/>
              </w:rPr>
              <w:t>Room.End.Null</w:t>
            </w:r>
          </w:p>
        </w:tc>
        <w:tc>
          <w:tcPr>
            <w:tcW w:w="5684" w:type="dxa"/>
            <w:tcBorders>
              <w:top w:val="single" w:color="auto" w:sz="4" w:space="0"/>
              <w:left w:val="nil"/>
              <w:bottom w:val="nil"/>
              <w:right w:val="single" w:color="auto" w:sz="4" w:space="0"/>
            </w:tcBorders>
          </w:tcPr>
          <w:p>
            <w:pPr>
              <w:rPr>
                <w:kern w:val="0"/>
                <w:sz w:val="20"/>
              </w:rPr>
            </w:pPr>
            <w:r>
              <w:rPr>
                <w:rFonts w:hint="eastAsia"/>
                <w:kern w:val="0"/>
                <w:sz w:val="20"/>
              </w:rPr>
              <w:t>在酒店工作人员未输入任何信息就输入结束命令时，系统关闭客房录入任务不做任何处理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Room.End.All</w:t>
            </w:r>
          </w:p>
        </w:tc>
        <w:tc>
          <w:tcPr>
            <w:tcW w:w="5684" w:type="dxa"/>
            <w:tcBorders>
              <w:top w:val="nil"/>
              <w:left w:val="nil"/>
              <w:bottom w:val="nil"/>
              <w:right w:val="single" w:color="auto" w:sz="4" w:space="0"/>
            </w:tcBorders>
          </w:tcPr>
          <w:p>
            <w:pPr>
              <w:rPr>
                <w:kern w:val="0"/>
                <w:sz w:val="20"/>
              </w:rPr>
            </w:pPr>
            <w:r>
              <w:rPr>
                <w:rFonts w:hint="eastAsia"/>
                <w:kern w:val="0"/>
                <w:sz w:val="20"/>
              </w:rPr>
              <w:t>在酒店工作人员输入一系列客房信息之后输入结束命令时，系统要确认结束客房录入任务</w:t>
            </w:r>
            <w:r>
              <w:rPr>
                <w:rFonts w:hint="eastAsia"/>
                <w:color w:val="FF0000"/>
                <w:kern w:val="0"/>
                <w:sz w:val="20"/>
              </w:rPr>
              <w:t>（输出：请求确认或取消的界面）</w:t>
            </w:r>
            <w:r>
              <w:rPr>
                <w:rFonts w:hint="eastAsia"/>
                <w:kern w:val="0"/>
                <w:sz w:val="20"/>
              </w:rPr>
              <w:t>，参见Room.Comfirm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Room.End.Part</w:t>
            </w:r>
          </w:p>
        </w:tc>
        <w:tc>
          <w:tcPr>
            <w:tcW w:w="5684" w:type="dxa"/>
            <w:tcBorders>
              <w:top w:val="nil"/>
              <w:left w:val="nil"/>
              <w:bottom w:val="nil"/>
              <w:right w:val="single" w:color="auto" w:sz="4" w:space="0"/>
            </w:tcBorders>
          </w:tcPr>
          <w:p>
            <w:pPr>
              <w:rPr>
                <w:kern w:val="0"/>
                <w:sz w:val="20"/>
              </w:rPr>
            </w:pPr>
            <w:r>
              <w:rPr>
                <w:rFonts w:hint="eastAsia"/>
                <w:kern w:val="0"/>
                <w:sz w:val="20"/>
              </w:rPr>
              <w:t>在酒店工作人员未输入一部分信息就输入结束命令时，系统提示输入不完整</w:t>
            </w:r>
            <w:r>
              <w:rPr>
                <w:rFonts w:hint="eastAsia"/>
                <w:color w:val="FF0000"/>
                <w:kern w:val="0"/>
                <w:sz w:val="20"/>
              </w:rPr>
              <w:t>（输出：提示房型信息不完整的界面）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Room.End.Same</w:t>
            </w:r>
          </w:p>
        </w:tc>
        <w:tc>
          <w:tcPr>
            <w:tcW w:w="5684" w:type="dxa"/>
            <w:tcBorders>
              <w:top w:val="nil"/>
              <w:left w:val="nil"/>
              <w:bottom w:val="nil"/>
              <w:right w:val="single" w:color="auto" w:sz="4" w:space="0"/>
            </w:tcBorders>
          </w:tcPr>
          <w:p>
            <w:pPr>
              <w:rPr>
                <w:kern w:val="0"/>
                <w:sz w:val="20"/>
              </w:rPr>
            </w:pPr>
            <w:r>
              <w:rPr>
                <w:rFonts w:hint="eastAsia"/>
                <w:kern w:val="0"/>
                <w:sz w:val="20"/>
              </w:rPr>
              <w:t>在酒店工作人员输入重复的房型信息输入结束命令时，系统提示房型重复</w:t>
            </w:r>
            <w:r>
              <w:rPr>
                <w:rFonts w:hint="eastAsia"/>
                <w:color w:val="FF0000"/>
                <w:kern w:val="0"/>
                <w:sz w:val="20"/>
              </w:rPr>
              <w:t>（输出：提示房型重复错误的界面）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Room.End.Wrong</w:t>
            </w:r>
          </w:p>
        </w:tc>
        <w:tc>
          <w:tcPr>
            <w:tcW w:w="5684" w:type="dxa"/>
            <w:tcBorders>
              <w:top w:val="nil"/>
              <w:left w:val="nil"/>
              <w:bottom w:val="nil"/>
              <w:right w:val="single" w:color="auto" w:sz="4" w:space="0"/>
            </w:tcBorders>
          </w:tcPr>
          <w:p>
            <w:pPr>
              <w:rPr>
                <w:kern w:val="0"/>
                <w:sz w:val="20"/>
              </w:rPr>
            </w:pPr>
            <w:r>
              <w:rPr>
                <w:rFonts w:hint="eastAsia"/>
                <w:kern w:val="0"/>
                <w:sz w:val="20"/>
              </w:rPr>
              <w:t>酒店工作人员输入的客房数量或原始价格小于等于零</w:t>
            </w:r>
            <w:r>
              <w:rPr>
                <w:rFonts w:hint="eastAsia"/>
                <w:color w:val="FF0000"/>
                <w:kern w:val="0"/>
                <w:sz w:val="20"/>
              </w:rPr>
              <w:t>（输出：提示输入数据错误的界面）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kern w:val="0"/>
                <w:sz w:val="20"/>
              </w:rPr>
            </w:pPr>
            <w:r>
              <w:rPr>
                <w:rFonts w:hint="eastAsia"/>
                <w:kern w:val="0"/>
                <w:sz w:val="20"/>
              </w:rPr>
              <w:t>Room.Confirm</w:t>
            </w:r>
          </w:p>
        </w:tc>
        <w:tc>
          <w:tcPr>
            <w:tcW w:w="5684" w:type="dxa"/>
            <w:tcBorders>
              <w:top w:val="single" w:color="auto" w:sz="4" w:space="0"/>
              <w:left w:val="nil"/>
              <w:bottom w:val="nil"/>
              <w:right w:val="single" w:color="auto" w:sz="4" w:space="0"/>
            </w:tcBorders>
          </w:tcPr>
          <w:p>
            <w:pPr>
              <w:rPr>
                <w:kern w:val="0"/>
                <w:sz w:val="20"/>
              </w:rPr>
            </w:pPr>
            <w:r>
              <w:rPr>
                <w:rFonts w:hint="eastAsia"/>
                <w:kern w:val="0"/>
                <w:sz w:val="20"/>
              </w:rPr>
              <w:t>系统应该允许酒店工作人员确认</w:t>
            </w:r>
            <w:r>
              <w:rPr>
                <w:rFonts w:hint="eastAsia"/>
                <w:color w:val="FF0000"/>
                <w:kern w:val="0"/>
                <w:sz w:val="20"/>
              </w:rPr>
              <w:t>（查询）</w:t>
            </w:r>
            <w:r>
              <w:rPr>
                <w:rFonts w:hint="eastAsia"/>
                <w:kern w:val="0"/>
                <w:sz w:val="20"/>
              </w:rPr>
              <w:t>和取消</w:t>
            </w:r>
            <w:r>
              <w:rPr>
                <w:rFonts w:hint="eastAsia"/>
                <w:color w:val="FF0000"/>
                <w:kern w:val="0"/>
                <w:sz w:val="20"/>
              </w:rPr>
              <w:t>（查询）</w:t>
            </w:r>
            <w:r>
              <w:rPr>
                <w:rFonts w:hint="eastAsia"/>
                <w:kern w:val="0"/>
                <w:sz w:val="20"/>
              </w:rPr>
              <w:t>客房录入的完成情况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Room.Confirm.Update</w:t>
            </w:r>
          </w:p>
        </w:tc>
        <w:tc>
          <w:tcPr>
            <w:tcW w:w="5684" w:type="dxa"/>
            <w:tcBorders>
              <w:top w:val="nil"/>
              <w:left w:val="nil"/>
              <w:bottom w:val="nil"/>
              <w:right w:val="single" w:color="auto" w:sz="4" w:space="0"/>
            </w:tcBorders>
          </w:tcPr>
          <w:p>
            <w:pPr>
              <w:rPr>
                <w:kern w:val="0"/>
                <w:sz w:val="20"/>
              </w:rPr>
            </w:pPr>
            <w:r>
              <w:rPr>
                <w:rFonts w:hint="eastAsia"/>
                <w:kern w:val="0"/>
                <w:sz w:val="20"/>
              </w:rPr>
              <w:t>在酒店工作人员确认客房录入任务完成时，系统更新客房数据，参见Room.Update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kern w:val="0"/>
                <w:sz w:val="20"/>
              </w:rPr>
            </w:pPr>
            <w:r>
              <w:rPr>
                <w:rFonts w:hint="eastAsia"/>
                <w:kern w:val="0"/>
                <w:sz w:val="20"/>
              </w:rPr>
              <w:t>Room.Confirm.Close</w:t>
            </w:r>
          </w:p>
        </w:tc>
        <w:tc>
          <w:tcPr>
            <w:tcW w:w="5684" w:type="dxa"/>
            <w:tcBorders>
              <w:top w:val="nil"/>
              <w:left w:val="nil"/>
              <w:bottom w:val="single" w:color="auto" w:sz="4" w:space="0"/>
              <w:right w:val="single" w:color="auto" w:sz="4" w:space="0"/>
            </w:tcBorders>
          </w:tcPr>
          <w:p>
            <w:pPr>
              <w:rPr>
                <w:kern w:val="0"/>
                <w:sz w:val="20"/>
              </w:rPr>
            </w:pPr>
            <w:r>
              <w:rPr>
                <w:rFonts w:hint="eastAsia"/>
                <w:kern w:val="0"/>
                <w:sz w:val="20"/>
              </w:rPr>
              <w:t>在酒店工作人员确认客房录入任务完成时，系统提示更新成功</w:t>
            </w:r>
            <w:r>
              <w:rPr>
                <w:rFonts w:hint="eastAsia"/>
                <w:color w:val="FF0000"/>
                <w:kern w:val="0"/>
                <w:sz w:val="20"/>
              </w:rPr>
              <w:t>（输出：提示客房录入成功的界面）</w:t>
            </w:r>
            <w:r>
              <w:rPr>
                <w:rFonts w:hint="eastAsia"/>
                <w:kern w:val="0"/>
                <w:sz w:val="20"/>
              </w:rPr>
              <w:t>关闭客房录入任务，参见Room.Close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kern w:val="0"/>
                <w:sz w:val="20"/>
              </w:rPr>
            </w:pPr>
            <w:r>
              <w:rPr>
                <w:rFonts w:hint="eastAsia"/>
                <w:kern w:val="0"/>
                <w:sz w:val="20"/>
              </w:rPr>
              <w:t>Room.Update</w:t>
            </w:r>
          </w:p>
        </w:tc>
        <w:tc>
          <w:tcPr>
            <w:tcW w:w="5684" w:type="dxa"/>
            <w:tcBorders>
              <w:top w:val="single" w:color="auto" w:sz="4" w:space="0"/>
              <w:left w:val="nil"/>
              <w:bottom w:val="nil"/>
              <w:right w:val="single" w:color="auto" w:sz="4" w:space="0"/>
            </w:tcBorders>
          </w:tcPr>
          <w:p>
            <w:pPr>
              <w:rPr>
                <w:kern w:val="0"/>
                <w:sz w:val="20"/>
              </w:rPr>
            </w:pPr>
            <w:r>
              <w:rPr>
                <w:rFonts w:hint="eastAsia"/>
                <w:kern w:val="0"/>
                <w:sz w:val="20"/>
              </w:rPr>
              <w:t>系统更新重要数据，整个更新过程组成一个事务，要么全部更新，要么全部不更新</w:t>
            </w:r>
            <w:r>
              <w:rPr>
                <w:rFonts w:hint="eastAsia"/>
                <w:color w:val="FF0000"/>
                <w:kern w:val="0"/>
                <w:sz w:val="20"/>
              </w:rPr>
              <w:t>（对外接口）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Room.Update.Model</w:t>
            </w:r>
          </w:p>
        </w:tc>
        <w:tc>
          <w:tcPr>
            <w:tcW w:w="5684" w:type="dxa"/>
            <w:tcBorders>
              <w:top w:val="nil"/>
              <w:left w:val="nil"/>
              <w:bottom w:val="nil"/>
              <w:right w:val="single" w:color="auto" w:sz="4" w:space="0"/>
            </w:tcBorders>
          </w:tcPr>
          <w:p>
            <w:pPr>
              <w:rPr>
                <w:kern w:val="0"/>
                <w:sz w:val="20"/>
              </w:rPr>
            </w:pPr>
            <w:r>
              <w:rPr>
                <w:rFonts w:hint="eastAsia"/>
                <w:kern w:val="0"/>
                <w:sz w:val="20"/>
              </w:rPr>
              <w:t>系统更新房型</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Room.Update.Number</w:t>
            </w:r>
          </w:p>
        </w:tc>
        <w:tc>
          <w:tcPr>
            <w:tcW w:w="5684" w:type="dxa"/>
            <w:tcBorders>
              <w:top w:val="nil"/>
              <w:left w:val="nil"/>
              <w:bottom w:val="nil"/>
              <w:right w:val="single" w:color="auto" w:sz="4" w:space="0"/>
            </w:tcBorders>
          </w:tcPr>
          <w:p>
            <w:pPr>
              <w:rPr>
                <w:kern w:val="0"/>
                <w:sz w:val="20"/>
              </w:rPr>
            </w:pPr>
            <w:r>
              <w:rPr>
                <w:rFonts w:hint="eastAsia"/>
                <w:kern w:val="0"/>
                <w:sz w:val="20"/>
              </w:rPr>
              <w:t>系统更新对应房型数量</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kern w:val="0"/>
                <w:sz w:val="20"/>
              </w:rPr>
            </w:pPr>
            <w:r>
              <w:rPr>
                <w:rFonts w:hint="eastAsia"/>
                <w:kern w:val="0"/>
                <w:sz w:val="20"/>
              </w:rPr>
              <w:t>Room.Update.Price</w:t>
            </w:r>
          </w:p>
        </w:tc>
        <w:tc>
          <w:tcPr>
            <w:tcW w:w="5684" w:type="dxa"/>
            <w:tcBorders>
              <w:top w:val="nil"/>
              <w:left w:val="nil"/>
              <w:bottom w:val="nil"/>
              <w:right w:val="single" w:color="auto" w:sz="4" w:space="0"/>
            </w:tcBorders>
          </w:tcPr>
          <w:p>
            <w:pPr>
              <w:rPr>
                <w:kern w:val="0"/>
                <w:sz w:val="20"/>
              </w:rPr>
            </w:pPr>
            <w:r>
              <w:rPr>
                <w:rFonts w:hint="eastAsia"/>
                <w:kern w:val="0"/>
                <w:sz w:val="20"/>
              </w:rPr>
              <w:t>系统更新对应房型原始价格</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kern w:val="0"/>
                <w:sz w:val="20"/>
              </w:rPr>
            </w:pPr>
            <w:r>
              <w:rPr>
                <w:kern w:val="0"/>
                <w:sz w:val="20"/>
              </w:rPr>
              <w:t>Room. Close</w:t>
            </w:r>
          </w:p>
        </w:tc>
        <w:tc>
          <w:tcPr>
            <w:tcW w:w="5684" w:type="dxa"/>
            <w:tcBorders>
              <w:top w:val="single" w:color="auto" w:sz="4" w:space="0"/>
              <w:left w:val="nil"/>
              <w:bottom w:val="single" w:color="auto" w:sz="4" w:space="0"/>
              <w:right w:val="single" w:color="auto" w:sz="4" w:space="0"/>
            </w:tcBorders>
          </w:tcPr>
          <w:p>
            <w:pPr>
              <w:rPr>
                <w:kern w:val="0"/>
                <w:sz w:val="20"/>
              </w:rPr>
            </w:pPr>
            <w:r>
              <w:rPr>
                <w:rFonts w:hint="eastAsia"/>
                <w:kern w:val="0"/>
                <w:sz w:val="20"/>
              </w:rPr>
              <w:t>系统关闭此次客房录入任务</w:t>
            </w:r>
          </w:p>
        </w:tc>
      </w:tr>
    </w:tbl>
    <w:p>
      <w:r>
        <w:rPr>
          <w:rFonts w:hint="eastAsia"/>
        </w:rPr>
        <w:t>输入：3 输出：6 查询：4 逻辑文件：3 对外接口：1</w:t>
      </w:r>
    </w:p>
    <w:p>
      <w:r>
        <w:t>功能需求</w:t>
      </w:r>
      <w:r>
        <w:rPr>
          <w:rFonts w:hint="eastAsia"/>
        </w:rPr>
        <w:t>：17</w:t>
      </w:r>
    </w:p>
    <w:p>
      <w:r>
        <w:rPr>
          <w:rFonts w:hint="eastAsia"/>
        </w:rPr>
        <w:t>功能点= 95*（0.65+0.01*45）= 104.5</w:t>
      </w:r>
    </w:p>
    <w:p/>
    <w:p>
      <w:r>
        <w:t>入住和退房信息更新</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6"/>
        <w:gridCol w:w="4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single" w:color="auto" w:sz="4" w:space="0"/>
              <w:left w:val="single" w:color="auto" w:sz="4" w:space="0"/>
              <w:bottom w:val="nil"/>
              <w:right w:val="nil"/>
            </w:tcBorders>
          </w:tcPr>
          <w:p>
            <w:pPr>
              <w:rPr>
                <w:kern w:val="0"/>
                <w:sz w:val="20"/>
              </w:rPr>
            </w:pPr>
            <w:r>
              <w:rPr>
                <w:rFonts w:hint="eastAsia"/>
                <w:kern w:val="0"/>
                <w:sz w:val="20"/>
              </w:rPr>
              <w:t>CheckInOut.Input</w:t>
            </w:r>
          </w:p>
        </w:tc>
        <w:tc>
          <w:tcPr>
            <w:tcW w:w="4996" w:type="dxa"/>
            <w:tcBorders>
              <w:top w:val="single" w:color="auto" w:sz="4" w:space="0"/>
              <w:left w:val="nil"/>
              <w:bottom w:val="nil"/>
              <w:right w:val="single" w:color="auto" w:sz="4" w:space="0"/>
            </w:tcBorders>
          </w:tcPr>
          <w:p>
            <w:pPr>
              <w:rPr>
                <w:kern w:val="0"/>
                <w:sz w:val="20"/>
              </w:rPr>
            </w:pPr>
            <w:r>
              <w:rPr>
                <w:rFonts w:hint="eastAsia"/>
                <w:kern w:val="0"/>
                <w:sz w:val="20"/>
              </w:rPr>
              <w:t>系统应该允许酒店工作人员在更新入住退房信息任务</w:t>
            </w:r>
            <w:r>
              <w:rPr>
                <w:rFonts w:hint="eastAsia"/>
                <w:color w:val="FF0000"/>
                <w:kern w:val="0"/>
                <w:sz w:val="20"/>
              </w:rPr>
              <w:t>（输出：更新入住退房信息主界面）</w:t>
            </w:r>
            <w:r>
              <w:rPr>
                <w:rFonts w:hint="eastAsia"/>
                <w:kern w:val="0"/>
                <w:sz w:val="20"/>
              </w:rPr>
              <w:t>中进行键盘输入入住人信息</w:t>
            </w:r>
            <w:r>
              <w:rPr>
                <w:rFonts w:hint="eastAsia"/>
                <w:color w:val="FF0000"/>
                <w:kern w:val="0"/>
                <w:sz w:val="20"/>
              </w:rPr>
              <w:t>（输入）</w:t>
            </w:r>
            <w:r>
              <w:rPr>
                <w:rFonts w:hint="eastAsia"/>
                <w:kern w:val="0"/>
                <w:sz w:val="20"/>
              </w:rPr>
              <w:t>、入住的房间号</w:t>
            </w:r>
            <w:r>
              <w:rPr>
                <w:rFonts w:hint="eastAsia"/>
                <w:color w:val="FF0000"/>
                <w:kern w:val="0"/>
                <w:sz w:val="20"/>
              </w:rPr>
              <w:t>（输入）</w:t>
            </w:r>
            <w:r>
              <w:rPr>
                <w:rFonts w:hint="eastAsia"/>
                <w:kern w:val="0"/>
                <w:sz w:val="20"/>
              </w:rPr>
              <w:t>、入住时间</w:t>
            </w:r>
            <w:r>
              <w:rPr>
                <w:rFonts w:hint="eastAsia"/>
                <w:color w:val="FF0000"/>
                <w:kern w:val="0"/>
                <w:sz w:val="20"/>
              </w:rPr>
              <w:t>（输入）</w:t>
            </w:r>
            <w:r>
              <w:rPr>
                <w:rFonts w:hint="eastAsia"/>
                <w:kern w:val="0"/>
                <w:sz w:val="20"/>
              </w:rPr>
              <w:t>、预估离开时间</w:t>
            </w:r>
            <w:r>
              <w:rPr>
                <w:rFonts w:hint="eastAsia"/>
                <w:color w:val="FF0000"/>
                <w:kern w:val="0"/>
                <w:sz w:val="20"/>
              </w:rPr>
              <w:t>（输入）</w:t>
            </w:r>
            <w:r>
              <w:rPr>
                <w:rFonts w:hint="eastAsia"/>
                <w:kern w:val="0"/>
                <w:sz w:val="20"/>
              </w:rPr>
              <w:t>、退房时间</w:t>
            </w:r>
            <w:r>
              <w:rPr>
                <w:rFonts w:hint="eastAsia"/>
                <w:color w:val="FF0000"/>
                <w:kern w:val="0"/>
                <w:sz w:val="20"/>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CheckInOut.Input.End</w:t>
            </w:r>
          </w:p>
        </w:tc>
        <w:tc>
          <w:tcPr>
            <w:tcW w:w="4996" w:type="dxa"/>
            <w:tcBorders>
              <w:top w:val="nil"/>
              <w:left w:val="nil"/>
              <w:bottom w:val="nil"/>
              <w:right w:val="single" w:color="auto" w:sz="4" w:space="0"/>
            </w:tcBorders>
          </w:tcPr>
          <w:p>
            <w:pPr>
              <w:rPr>
                <w:kern w:val="0"/>
                <w:sz w:val="20"/>
              </w:rPr>
            </w:pPr>
            <w:r>
              <w:rPr>
                <w:rFonts w:hint="eastAsia"/>
                <w:kern w:val="0"/>
                <w:sz w:val="20"/>
              </w:rPr>
              <w:t>在酒店工作人员输入结束</w:t>
            </w:r>
            <w:r>
              <w:rPr>
                <w:rFonts w:hint="eastAsia"/>
                <w:color w:val="FF0000"/>
                <w:kern w:val="0"/>
                <w:sz w:val="20"/>
              </w:rPr>
              <w:t>（查询）</w:t>
            </w:r>
            <w:r>
              <w:rPr>
                <w:rFonts w:hint="eastAsia"/>
                <w:kern w:val="0"/>
                <w:sz w:val="20"/>
              </w:rPr>
              <w:t>销售命令时，系统要结束一个更新入住退房信息任务，参见CheckInOut.End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CheckInOut.Input.Cancle</w:t>
            </w:r>
          </w:p>
        </w:tc>
        <w:tc>
          <w:tcPr>
            <w:tcW w:w="4996" w:type="dxa"/>
            <w:tcBorders>
              <w:top w:val="nil"/>
              <w:left w:val="nil"/>
              <w:bottom w:val="nil"/>
              <w:right w:val="single" w:color="auto" w:sz="4" w:space="0"/>
            </w:tcBorders>
          </w:tcPr>
          <w:p>
            <w:pPr>
              <w:rPr>
                <w:kern w:val="0"/>
                <w:sz w:val="20"/>
              </w:rPr>
            </w:pPr>
            <w:r>
              <w:rPr>
                <w:rFonts w:hint="eastAsia"/>
                <w:kern w:val="0"/>
                <w:sz w:val="20"/>
              </w:rPr>
              <w:t>在酒店工作人员输入取消</w:t>
            </w:r>
            <w:r>
              <w:rPr>
                <w:rFonts w:hint="eastAsia"/>
                <w:color w:val="FF0000"/>
                <w:kern w:val="0"/>
                <w:sz w:val="20"/>
              </w:rPr>
              <w:t>（查询）</w:t>
            </w:r>
            <w:r>
              <w:rPr>
                <w:rFonts w:hint="eastAsia"/>
                <w:kern w:val="0"/>
                <w:sz w:val="20"/>
              </w:rPr>
              <w:t>命令时，系统关闭更新入住退房信息任务不做任何处理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single" w:color="auto" w:sz="4" w:space="0"/>
              <w:left w:val="single" w:color="auto" w:sz="4" w:space="0"/>
              <w:bottom w:val="nil"/>
              <w:right w:val="nil"/>
            </w:tcBorders>
          </w:tcPr>
          <w:p>
            <w:pPr>
              <w:rPr>
                <w:kern w:val="0"/>
                <w:sz w:val="20"/>
              </w:rPr>
            </w:pPr>
            <w:r>
              <w:rPr>
                <w:rFonts w:hint="eastAsia"/>
                <w:kern w:val="0"/>
                <w:sz w:val="20"/>
              </w:rPr>
              <w:t>CheckInOut.End.Null</w:t>
            </w:r>
          </w:p>
        </w:tc>
        <w:tc>
          <w:tcPr>
            <w:tcW w:w="4996" w:type="dxa"/>
            <w:tcBorders>
              <w:top w:val="single" w:color="auto" w:sz="4" w:space="0"/>
              <w:left w:val="nil"/>
              <w:bottom w:val="nil"/>
              <w:right w:val="single" w:color="auto" w:sz="4" w:space="0"/>
            </w:tcBorders>
          </w:tcPr>
          <w:p>
            <w:pPr>
              <w:rPr>
                <w:kern w:val="0"/>
                <w:sz w:val="20"/>
              </w:rPr>
            </w:pPr>
            <w:r>
              <w:rPr>
                <w:rFonts w:hint="eastAsia"/>
                <w:kern w:val="0"/>
                <w:sz w:val="20"/>
              </w:rPr>
              <w:t>在酒店工作人员未输入任何信息输入结束命令时，系统关闭更新入住退房信息任务不做任何处理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CheckInOut.End.All</w:t>
            </w:r>
          </w:p>
        </w:tc>
        <w:tc>
          <w:tcPr>
            <w:tcW w:w="4996" w:type="dxa"/>
            <w:tcBorders>
              <w:top w:val="nil"/>
              <w:left w:val="nil"/>
              <w:bottom w:val="nil"/>
              <w:right w:val="single" w:color="auto" w:sz="4" w:space="0"/>
            </w:tcBorders>
          </w:tcPr>
          <w:p>
            <w:pPr>
              <w:rPr>
                <w:kern w:val="0"/>
                <w:sz w:val="20"/>
              </w:rPr>
            </w:pPr>
            <w:r>
              <w:rPr>
                <w:rFonts w:hint="eastAsia"/>
                <w:kern w:val="0"/>
                <w:sz w:val="20"/>
              </w:rPr>
              <w:t>在酒店工作人员输入全部入住或退房信息之后输入结束命令时，系统要确认结束更新入住退房信息任务</w:t>
            </w:r>
            <w:r>
              <w:rPr>
                <w:rFonts w:hint="eastAsia"/>
                <w:color w:val="FF0000"/>
                <w:kern w:val="0"/>
                <w:sz w:val="20"/>
              </w:rPr>
              <w:t>（输出：请求确认或取消的界面）</w:t>
            </w:r>
            <w:r>
              <w:rPr>
                <w:rFonts w:hint="eastAsia"/>
                <w:kern w:val="0"/>
                <w:sz w:val="20"/>
              </w:rPr>
              <w:t>，参见CheckInOut.Comfirm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CheckInOut.End.Wrong</w:t>
            </w:r>
          </w:p>
        </w:tc>
        <w:tc>
          <w:tcPr>
            <w:tcW w:w="4996" w:type="dxa"/>
            <w:tcBorders>
              <w:top w:val="nil"/>
              <w:left w:val="nil"/>
              <w:bottom w:val="nil"/>
              <w:right w:val="single" w:color="auto" w:sz="4" w:space="0"/>
            </w:tcBorders>
          </w:tcPr>
          <w:p>
            <w:pPr>
              <w:rPr>
                <w:kern w:val="0"/>
                <w:sz w:val="20"/>
              </w:rPr>
            </w:pPr>
            <w:r>
              <w:rPr>
                <w:rFonts w:hint="eastAsia"/>
                <w:kern w:val="0"/>
                <w:sz w:val="20"/>
              </w:rPr>
              <w:t>酒店工作人员输入的退房时间少于入住时间</w:t>
            </w:r>
            <w:r>
              <w:rPr>
                <w:rFonts w:hint="eastAsia"/>
                <w:color w:val="FF0000"/>
                <w:kern w:val="0"/>
                <w:sz w:val="20"/>
              </w:rPr>
              <w:t>（输出：提示时间错误的界面）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single" w:color="auto" w:sz="4" w:space="0"/>
              <w:right w:val="nil"/>
            </w:tcBorders>
          </w:tcPr>
          <w:p>
            <w:pPr>
              <w:rPr>
                <w:kern w:val="0"/>
                <w:sz w:val="20"/>
              </w:rPr>
            </w:pPr>
            <w:r>
              <w:rPr>
                <w:rFonts w:hint="eastAsia"/>
                <w:kern w:val="0"/>
                <w:sz w:val="20"/>
              </w:rPr>
              <w:t>CheckInOut.End.Part</w:t>
            </w:r>
          </w:p>
        </w:tc>
        <w:tc>
          <w:tcPr>
            <w:tcW w:w="4996" w:type="dxa"/>
            <w:tcBorders>
              <w:top w:val="nil"/>
              <w:left w:val="nil"/>
              <w:bottom w:val="single" w:color="auto" w:sz="4" w:space="0"/>
              <w:right w:val="single" w:color="auto" w:sz="4" w:space="0"/>
            </w:tcBorders>
          </w:tcPr>
          <w:p>
            <w:pPr>
              <w:rPr>
                <w:kern w:val="0"/>
                <w:sz w:val="20"/>
              </w:rPr>
            </w:pPr>
            <w:r>
              <w:rPr>
                <w:rFonts w:hint="eastAsia"/>
                <w:kern w:val="0"/>
                <w:sz w:val="20"/>
              </w:rPr>
              <w:t>在酒店工作人员未输入一部分信息就输入结束命令时，系统提示输入不完整</w:t>
            </w:r>
            <w:r>
              <w:rPr>
                <w:rFonts w:hint="eastAsia"/>
                <w:color w:val="FF0000"/>
                <w:kern w:val="0"/>
                <w:sz w:val="20"/>
              </w:rPr>
              <w:t>（输出：提示输入不完整的界面）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single" w:color="auto" w:sz="4" w:space="0"/>
              <w:left w:val="single" w:color="auto" w:sz="4" w:space="0"/>
              <w:bottom w:val="nil"/>
              <w:right w:val="nil"/>
            </w:tcBorders>
          </w:tcPr>
          <w:p>
            <w:pPr>
              <w:rPr>
                <w:kern w:val="0"/>
                <w:sz w:val="20"/>
              </w:rPr>
            </w:pPr>
            <w:r>
              <w:rPr>
                <w:rFonts w:hint="eastAsia"/>
                <w:kern w:val="0"/>
                <w:sz w:val="20"/>
              </w:rPr>
              <w:t>CheckInOut.Confirm</w:t>
            </w:r>
          </w:p>
        </w:tc>
        <w:tc>
          <w:tcPr>
            <w:tcW w:w="4996" w:type="dxa"/>
            <w:tcBorders>
              <w:top w:val="single" w:color="auto" w:sz="4" w:space="0"/>
              <w:left w:val="nil"/>
              <w:bottom w:val="nil"/>
              <w:right w:val="single" w:color="auto" w:sz="4" w:space="0"/>
            </w:tcBorders>
          </w:tcPr>
          <w:p>
            <w:pPr>
              <w:rPr>
                <w:kern w:val="0"/>
                <w:sz w:val="20"/>
              </w:rPr>
            </w:pPr>
            <w:r>
              <w:rPr>
                <w:rFonts w:hint="eastAsia"/>
                <w:kern w:val="0"/>
                <w:sz w:val="20"/>
              </w:rPr>
              <w:t>系统应该允许酒店工作人员确认</w:t>
            </w:r>
            <w:r>
              <w:rPr>
                <w:rFonts w:hint="eastAsia"/>
                <w:color w:val="FF0000"/>
                <w:kern w:val="0"/>
                <w:sz w:val="20"/>
              </w:rPr>
              <w:t>（查询）</w:t>
            </w:r>
            <w:r>
              <w:rPr>
                <w:rFonts w:hint="eastAsia"/>
                <w:kern w:val="0"/>
                <w:sz w:val="20"/>
              </w:rPr>
              <w:t>或取消</w:t>
            </w:r>
            <w:r>
              <w:rPr>
                <w:rFonts w:hint="eastAsia"/>
                <w:color w:val="FF0000"/>
                <w:kern w:val="0"/>
                <w:sz w:val="20"/>
              </w:rPr>
              <w:t>（查询）</w:t>
            </w:r>
            <w:r>
              <w:rPr>
                <w:rFonts w:hint="eastAsia"/>
                <w:kern w:val="0"/>
                <w:sz w:val="20"/>
              </w:rPr>
              <w:t>更新入住退房信息任务的完成情况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CheckInOut.Confirm.Update</w:t>
            </w:r>
          </w:p>
        </w:tc>
        <w:tc>
          <w:tcPr>
            <w:tcW w:w="4996" w:type="dxa"/>
            <w:tcBorders>
              <w:top w:val="nil"/>
              <w:left w:val="nil"/>
              <w:bottom w:val="nil"/>
              <w:right w:val="single" w:color="auto" w:sz="4" w:space="0"/>
            </w:tcBorders>
          </w:tcPr>
          <w:p>
            <w:pPr>
              <w:rPr>
                <w:kern w:val="0"/>
                <w:sz w:val="20"/>
              </w:rPr>
            </w:pPr>
            <w:r>
              <w:rPr>
                <w:rFonts w:hint="eastAsia"/>
                <w:kern w:val="0"/>
                <w:sz w:val="20"/>
              </w:rPr>
              <w:t>在酒店工作人员确认更新入住退房信息任务完成时，系统更新数据，参见CheckInOut.Update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single" w:color="auto" w:sz="4" w:space="0"/>
              <w:right w:val="nil"/>
            </w:tcBorders>
          </w:tcPr>
          <w:p>
            <w:pPr>
              <w:rPr>
                <w:kern w:val="0"/>
                <w:sz w:val="20"/>
              </w:rPr>
            </w:pPr>
            <w:r>
              <w:rPr>
                <w:rFonts w:hint="eastAsia"/>
                <w:kern w:val="0"/>
                <w:sz w:val="20"/>
              </w:rPr>
              <w:t>CheckInOut.Confirm.Close</w:t>
            </w:r>
          </w:p>
        </w:tc>
        <w:tc>
          <w:tcPr>
            <w:tcW w:w="4996" w:type="dxa"/>
            <w:tcBorders>
              <w:top w:val="nil"/>
              <w:left w:val="nil"/>
              <w:bottom w:val="single" w:color="auto" w:sz="4" w:space="0"/>
              <w:right w:val="single" w:color="auto" w:sz="4" w:space="0"/>
            </w:tcBorders>
          </w:tcPr>
          <w:p>
            <w:pPr>
              <w:rPr>
                <w:kern w:val="0"/>
                <w:sz w:val="20"/>
              </w:rPr>
            </w:pPr>
            <w:r>
              <w:rPr>
                <w:rFonts w:hint="eastAsia"/>
                <w:kern w:val="0"/>
                <w:sz w:val="20"/>
              </w:rPr>
              <w:t>在酒店工作人员确认更新入住退房信息任务完成</w:t>
            </w:r>
            <w:r>
              <w:rPr>
                <w:rFonts w:hint="eastAsia"/>
                <w:color w:val="FF0000"/>
                <w:kern w:val="0"/>
                <w:sz w:val="20"/>
              </w:rPr>
              <w:t>（输出：更新成功的界面）</w:t>
            </w:r>
            <w:r>
              <w:rPr>
                <w:rFonts w:hint="eastAsia"/>
                <w:kern w:val="0"/>
                <w:sz w:val="20"/>
              </w:rPr>
              <w:t>时，系统关闭更新入住退房信息任务，参见CheckInOut.Close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single" w:color="auto" w:sz="4" w:space="0"/>
              <w:left w:val="single" w:color="auto" w:sz="4" w:space="0"/>
              <w:bottom w:val="nil"/>
              <w:right w:val="nil"/>
            </w:tcBorders>
          </w:tcPr>
          <w:p>
            <w:pPr>
              <w:rPr>
                <w:kern w:val="0"/>
                <w:sz w:val="20"/>
              </w:rPr>
            </w:pPr>
            <w:r>
              <w:rPr>
                <w:rFonts w:hint="eastAsia"/>
                <w:kern w:val="0"/>
                <w:sz w:val="20"/>
              </w:rPr>
              <w:t>CheckInOut.Update</w:t>
            </w:r>
          </w:p>
        </w:tc>
        <w:tc>
          <w:tcPr>
            <w:tcW w:w="4996" w:type="dxa"/>
            <w:tcBorders>
              <w:top w:val="single" w:color="auto" w:sz="4" w:space="0"/>
              <w:left w:val="nil"/>
              <w:bottom w:val="nil"/>
              <w:right w:val="single" w:color="auto" w:sz="4" w:space="0"/>
            </w:tcBorders>
          </w:tcPr>
          <w:p>
            <w:pPr>
              <w:rPr>
                <w:kern w:val="0"/>
                <w:sz w:val="20"/>
              </w:rPr>
            </w:pPr>
            <w:r>
              <w:rPr>
                <w:rFonts w:hint="eastAsia"/>
                <w:kern w:val="0"/>
                <w:sz w:val="20"/>
              </w:rPr>
              <w:t>系统更新重要数据，整个更新过程组成一个事务，要么全部更新，要么全部不更新</w:t>
            </w:r>
            <w:r>
              <w:rPr>
                <w:rFonts w:hint="eastAsia"/>
                <w:color w:val="FF0000"/>
                <w:kern w:val="0"/>
                <w:sz w:val="20"/>
              </w:rPr>
              <w:t>（对外接口）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CheckInOut.Update.People</w:t>
            </w:r>
          </w:p>
        </w:tc>
        <w:tc>
          <w:tcPr>
            <w:tcW w:w="4996" w:type="dxa"/>
            <w:tcBorders>
              <w:top w:val="nil"/>
              <w:left w:val="nil"/>
              <w:bottom w:val="nil"/>
              <w:right w:val="single" w:color="auto" w:sz="4" w:space="0"/>
            </w:tcBorders>
          </w:tcPr>
          <w:p>
            <w:pPr>
              <w:rPr>
                <w:kern w:val="0"/>
                <w:sz w:val="20"/>
              </w:rPr>
            </w:pPr>
            <w:r>
              <w:rPr>
                <w:rFonts w:hint="eastAsia"/>
                <w:kern w:val="0"/>
                <w:sz w:val="20"/>
              </w:rPr>
              <w:t>系统更新入住人信息</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CheckInOut.Update.RoomNumber</w:t>
            </w:r>
          </w:p>
        </w:tc>
        <w:tc>
          <w:tcPr>
            <w:tcW w:w="4996" w:type="dxa"/>
            <w:tcBorders>
              <w:top w:val="nil"/>
              <w:left w:val="nil"/>
              <w:bottom w:val="nil"/>
              <w:right w:val="single" w:color="auto" w:sz="4" w:space="0"/>
            </w:tcBorders>
          </w:tcPr>
          <w:p>
            <w:pPr>
              <w:rPr>
                <w:kern w:val="0"/>
                <w:sz w:val="20"/>
              </w:rPr>
            </w:pPr>
            <w:r>
              <w:rPr>
                <w:rFonts w:hint="eastAsia"/>
                <w:kern w:val="0"/>
                <w:sz w:val="20"/>
              </w:rPr>
              <w:t>系统更新入住的房间号</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CheckInOut.Update.Time</w:t>
            </w:r>
          </w:p>
        </w:tc>
        <w:tc>
          <w:tcPr>
            <w:tcW w:w="4996" w:type="dxa"/>
            <w:tcBorders>
              <w:top w:val="nil"/>
              <w:left w:val="nil"/>
              <w:bottom w:val="nil"/>
              <w:right w:val="single" w:color="auto" w:sz="4" w:space="0"/>
            </w:tcBorders>
          </w:tcPr>
          <w:p>
            <w:pPr>
              <w:rPr>
                <w:kern w:val="0"/>
                <w:sz w:val="20"/>
              </w:rPr>
            </w:pPr>
            <w:r>
              <w:rPr>
                <w:rFonts w:hint="eastAsia"/>
                <w:kern w:val="0"/>
                <w:sz w:val="20"/>
              </w:rPr>
              <w:t>系统更新入住时间</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CheckInOut.Update.ExpectedLeaveTime</w:t>
            </w:r>
          </w:p>
        </w:tc>
        <w:tc>
          <w:tcPr>
            <w:tcW w:w="4996" w:type="dxa"/>
            <w:tcBorders>
              <w:top w:val="nil"/>
              <w:left w:val="nil"/>
              <w:bottom w:val="nil"/>
              <w:right w:val="single" w:color="auto" w:sz="4" w:space="0"/>
            </w:tcBorders>
          </w:tcPr>
          <w:p>
            <w:pPr>
              <w:rPr>
                <w:kern w:val="0"/>
                <w:sz w:val="20"/>
              </w:rPr>
            </w:pPr>
            <w:r>
              <w:rPr>
                <w:rFonts w:hint="eastAsia"/>
                <w:kern w:val="0"/>
                <w:sz w:val="20"/>
              </w:rPr>
              <w:t>系统更新预估离开时间</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nil"/>
              <w:left w:val="single" w:color="auto" w:sz="4" w:space="0"/>
              <w:bottom w:val="nil"/>
              <w:right w:val="nil"/>
            </w:tcBorders>
          </w:tcPr>
          <w:p>
            <w:pPr>
              <w:rPr>
                <w:kern w:val="0"/>
                <w:sz w:val="20"/>
              </w:rPr>
            </w:pPr>
            <w:r>
              <w:rPr>
                <w:rFonts w:hint="eastAsia"/>
                <w:kern w:val="0"/>
                <w:sz w:val="20"/>
              </w:rPr>
              <w:t>CheckInOut.Update.LeaveTime</w:t>
            </w:r>
          </w:p>
        </w:tc>
        <w:tc>
          <w:tcPr>
            <w:tcW w:w="4996" w:type="dxa"/>
            <w:tcBorders>
              <w:top w:val="nil"/>
              <w:left w:val="nil"/>
              <w:bottom w:val="nil"/>
              <w:right w:val="single" w:color="auto" w:sz="4" w:space="0"/>
            </w:tcBorders>
          </w:tcPr>
          <w:p>
            <w:pPr>
              <w:rPr>
                <w:kern w:val="0"/>
                <w:sz w:val="20"/>
              </w:rPr>
            </w:pPr>
            <w:r>
              <w:rPr>
                <w:rFonts w:hint="eastAsia"/>
                <w:kern w:val="0"/>
                <w:sz w:val="20"/>
              </w:rPr>
              <w:t>系统更新退房时间</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6" w:type="dxa"/>
            <w:tcBorders>
              <w:top w:val="single" w:color="auto" w:sz="4" w:space="0"/>
              <w:left w:val="single" w:color="auto" w:sz="4" w:space="0"/>
              <w:bottom w:val="single" w:color="auto" w:sz="4" w:space="0"/>
              <w:right w:val="nil"/>
            </w:tcBorders>
          </w:tcPr>
          <w:p>
            <w:pPr>
              <w:rPr>
                <w:kern w:val="0"/>
                <w:sz w:val="20"/>
              </w:rPr>
            </w:pPr>
            <w:r>
              <w:rPr>
                <w:rFonts w:hint="eastAsia"/>
                <w:kern w:val="0"/>
                <w:sz w:val="20"/>
              </w:rPr>
              <w:t>CheckInOut.Close</w:t>
            </w:r>
          </w:p>
        </w:tc>
        <w:tc>
          <w:tcPr>
            <w:tcW w:w="4996" w:type="dxa"/>
            <w:tcBorders>
              <w:top w:val="single" w:color="auto" w:sz="4" w:space="0"/>
              <w:left w:val="nil"/>
              <w:bottom w:val="single" w:color="auto" w:sz="4" w:space="0"/>
              <w:right w:val="single" w:color="auto" w:sz="4" w:space="0"/>
            </w:tcBorders>
          </w:tcPr>
          <w:p>
            <w:pPr>
              <w:rPr>
                <w:kern w:val="0"/>
                <w:sz w:val="20"/>
              </w:rPr>
            </w:pPr>
            <w:r>
              <w:rPr>
                <w:rFonts w:hint="eastAsia"/>
                <w:kern w:val="0"/>
                <w:sz w:val="20"/>
              </w:rPr>
              <w:t>系统关闭此次更新入住退房信息任务</w:t>
            </w:r>
          </w:p>
        </w:tc>
      </w:tr>
    </w:tbl>
    <w:p>
      <w:r>
        <w:rPr>
          <w:rFonts w:hint="eastAsia"/>
        </w:rPr>
        <w:t>输入：5 输出：5 查询：4 逻辑文件：5 对外接口：1</w:t>
      </w:r>
    </w:p>
    <w:p>
      <w:r>
        <w:t>功能需求</w:t>
      </w:r>
      <w:r>
        <w:rPr>
          <w:rFonts w:hint="eastAsia"/>
        </w:rPr>
        <w:t>：18</w:t>
      </w:r>
    </w:p>
    <w:p>
      <w:r>
        <w:rPr>
          <w:rFonts w:hint="eastAsia"/>
        </w:rPr>
        <w:t>功能点= 118*（0.65+0.01*45） =129.8</w:t>
      </w:r>
    </w:p>
    <w:p/>
    <w:p>
      <w:r>
        <w:rPr>
          <w:rFonts w:hint="eastAsia"/>
        </w:rPr>
        <w:t>订单执行</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0"/>
        <w:gridCol w:w="5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10" w:type="dxa"/>
            <w:tcBorders>
              <w:top w:val="single" w:color="auto" w:sz="4" w:space="0"/>
              <w:left w:val="single" w:color="auto" w:sz="4" w:space="0"/>
              <w:bottom w:val="nil"/>
              <w:right w:val="nil"/>
            </w:tcBorders>
          </w:tcPr>
          <w:p>
            <w:pPr>
              <w:rPr>
                <w:kern w:val="0"/>
                <w:sz w:val="20"/>
              </w:rPr>
            </w:pPr>
            <w:r>
              <w:rPr>
                <w:rFonts w:hint="eastAsia"/>
                <w:kern w:val="0"/>
                <w:sz w:val="20"/>
              </w:rPr>
              <w:t>OrderExecute.Choose</w:t>
            </w:r>
          </w:p>
        </w:tc>
        <w:tc>
          <w:tcPr>
            <w:tcW w:w="5112" w:type="dxa"/>
            <w:tcBorders>
              <w:top w:val="single" w:color="auto" w:sz="4" w:space="0"/>
              <w:left w:val="nil"/>
              <w:bottom w:val="nil"/>
              <w:right w:val="single" w:color="auto" w:sz="4" w:space="0"/>
            </w:tcBorders>
          </w:tcPr>
          <w:p>
            <w:pPr>
              <w:rPr>
                <w:kern w:val="0"/>
                <w:sz w:val="20"/>
              </w:rPr>
            </w:pPr>
            <w:r>
              <w:rPr>
                <w:rFonts w:hint="eastAsia"/>
                <w:kern w:val="0"/>
                <w:sz w:val="20"/>
              </w:rPr>
              <w:t>系统应该允许酒店工作人员在订单列表</w:t>
            </w:r>
            <w:r>
              <w:rPr>
                <w:rFonts w:hint="eastAsia"/>
                <w:color w:val="FF0000"/>
                <w:kern w:val="0"/>
                <w:sz w:val="20"/>
              </w:rPr>
              <w:t>（输出：订单列表界面）</w:t>
            </w:r>
            <w:r>
              <w:rPr>
                <w:rFonts w:hint="eastAsia"/>
                <w:kern w:val="0"/>
                <w:sz w:val="20"/>
              </w:rPr>
              <w:t>中选择</w:t>
            </w:r>
            <w:r>
              <w:rPr>
                <w:rFonts w:hint="eastAsia"/>
                <w:color w:val="FF0000"/>
                <w:kern w:val="0"/>
                <w:sz w:val="20"/>
              </w:rPr>
              <w:t>（查询）</w:t>
            </w:r>
            <w:r>
              <w:rPr>
                <w:rFonts w:hint="eastAsia"/>
                <w:kern w:val="0"/>
                <w:sz w:val="20"/>
              </w:rPr>
              <w:t>对应客户的订单</w:t>
            </w:r>
            <w:r>
              <w:rPr>
                <w:rFonts w:hint="eastAsia"/>
                <w:color w:val="FF0000"/>
                <w:kern w:val="0"/>
                <w:sz w:val="20"/>
              </w:rPr>
              <w:t>（输出：选中订单的状态修改界面）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kern w:val="0"/>
                <w:sz w:val="20"/>
              </w:rPr>
            </w:pPr>
            <w:r>
              <w:rPr>
                <w:rFonts w:hint="eastAsia"/>
                <w:kern w:val="0"/>
                <w:sz w:val="20"/>
              </w:rPr>
              <w:t>OrderExecute.Choose.Cancle</w:t>
            </w:r>
          </w:p>
        </w:tc>
        <w:tc>
          <w:tcPr>
            <w:tcW w:w="5112" w:type="dxa"/>
            <w:tcBorders>
              <w:top w:val="nil"/>
              <w:left w:val="nil"/>
              <w:bottom w:val="nil"/>
              <w:right w:val="single" w:color="auto" w:sz="4" w:space="0"/>
            </w:tcBorders>
          </w:tcPr>
          <w:p>
            <w:pPr>
              <w:rPr>
                <w:kern w:val="0"/>
                <w:sz w:val="20"/>
              </w:rPr>
            </w:pPr>
            <w:r>
              <w:rPr>
                <w:rFonts w:hint="eastAsia"/>
                <w:kern w:val="0"/>
                <w:sz w:val="20"/>
              </w:rPr>
              <w:t>在酒店工作人员输入取消</w:t>
            </w:r>
            <w:r>
              <w:rPr>
                <w:rFonts w:hint="eastAsia"/>
                <w:color w:val="FF0000"/>
                <w:kern w:val="0"/>
                <w:sz w:val="20"/>
              </w:rPr>
              <w:t>（查询）</w:t>
            </w:r>
            <w:r>
              <w:rPr>
                <w:rFonts w:hint="eastAsia"/>
                <w:kern w:val="0"/>
                <w:sz w:val="20"/>
              </w:rPr>
              <w:t>命令时，系统关闭订单执行任务不做任何处理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rPr>
                <w:kern w:val="0"/>
                <w:sz w:val="20"/>
              </w:rPr>
            </w:pPr>
            <w:r>
              <w:rPr>
                <w:rFonts w:hint="eastAsia"/>
                <w:kern w:val="0"/>
                <w:sz w:val="20"/>
              </w:rPr>
              <w:t>OrderExecute.Member.Credit</w:t>
            </w:r>
          </w:p>
        </w:tc>
        <w:tc>
          <w:tcPr>
            <w:tcW w:w="5112" w:type="dxa"/>
            <w:tcBorders>
              <w:top w:val="single" w:color="auto" w:sz="4" w:space="0"/>
              <w:left w:val="nil"/>
              <w:bottom w:val="nil"/>
              <w:right w:val="single" w:color="auto" w:sz="4" w:space="0"/>
            </w:tcBorders>
          </w:tcPr>
          <w:p>
            <w:pPr>
              <w:rPr>
                <w:kern w:val="0"/>
                <w:sz w:val="20"/>
              </w:rPr>
            </w:pPr>
            <w:r>
              <w:rPr>
                <w:rFonts w:hint="eastAsia"/>
                <w:kern w:val="0"/>
                <w:sz w:val="20"/>
              </w:rPr>
              <w:t>在订单执行后，系统自动增加或减少等于订单价值的用户信用值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rPr>
                <w:kern w:val="0"/>
                <w:sz w:val="20"/>
              </w:rPr>
            </w:pPr>
            <w:r>
              <w:rPr>
                <w:rFonts w:hint="eastAsia"/>
                <w:kern w:val="0"/>
                <w:sz w:val="20"/>
              </w:rPr>
              <w:t>OrderExecute.Change</w:t>
            </w:r>
          </w:p>
        </w:tc>
        <w:tc>
          <w:tcPr>
            <w:tcW w:w="5112" w:type="dxa"/>
            <w:tcBorders>
              <w:top w:val="single" w:color="auto" w:sz="4" w:space="0"/>
              <w:left w:val="nil"/>
              <w:bottom w:val="nil"/>
              <w:right w:val="single" w:color="auto" w:sz="4" w:space="0"/>
            </w:tcBorders>
          </w:tcPr>
          <w:p>
            <w:pPr>
              <w:rPr>
                <w:kern w:val="0"/>
                <w:sz w:val="20"/>
              </w:rPr>
            </w:pPr>
            <w:r>
              <w:rPr>
                <w:rFonts w:hint="eastAsia"/>
                <w:kern w:val="0"/>
                <w:sz w:val="20"/>
              </w:rPr>
              <w:t>系统应该允许酒店工作人员修改客户的订单的状态以及到时间系统自动将未执行订单设置为异常状态</w:t>
            </w:r>
            <w:r>
              <w:rPr>
                <w:rFonts w:hint="eastAsia"/>
                <w:color w:val="FF0000"/>
                <w:kern w:val="0"/>
                <w:sz w:val="20"/>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kern w:val="0"/>
                <w:sz w:val="20"/>
              </w:rPr>
            </w:pPr>
            <w:r>
              <w:rPr>
                <w:rFonts w:hint="eastAsia"/>
                <w:kern w:val="0"/>
                <w:sz w:val="20"/>
              </w:rPr>
              <w:t>OrderExecute.Change.End</w:t>
            </w:r>
          </w:p>
        </w:tc>
        <w:tc>
          <w:tcPr>
            <w:tcW w:w="5112" w:type="dxa"/>
            <w:tcBorders>
              <w:top w:val="nil"/>
              <w:left w:val="nil"/>
              <w:bottom w:val="nil"/>
              <w:right w:val="single" w:color="auto" w:sz="4" w:space="0"/>
            </w:tcBorders>
          </w:tcPr>
          <w:p>
            <w:pPr>
              <w:rPr>
                <w:kern w:val="0"/>
                <w:sz w:val="20"/>
              </w:rPr>
            </w:pPr>
            <w:r>
              <w:rPr>
                <w:rFonts w:hint="eastAsia"/>
                <w:kern w:val="0"/>
                <w:sz w:val="20"/>
              </w:rPr>
              <w:t>在酒店工作人员结束</w:t>
            </w:r>
            <w:r>
              <w:rPr>
                <w:rFonts w:hint="eastAsia"/>
                <w:color w:val="FF0000"/>
                <w:kern w:val="0"/>
                <w:sz w:val="20"/>
              </w:rPr>
              <w:t>（查询）</w:t>
            </w:r>
            <w:r>
              <w:rPr>
                <w:rFonts w:hint="eastAsia"/>
                <w:kern w:val="0"/>
                <w:sz w:val="20"/>
              </w:rPr>
              <w:t>执行订单命令时，系统要结束一个订单执行任务，参见OrderExecute.End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kern w:val="0"/>
                <w:sz w:val="20"/>
              </w:rPr>
            </w:pPr>
            <w:r>
              <w:rPr>
                <w:rFonts w:hint="eastAsia"/>
                <w:kern w:val="0"/>
                <w:sz w:val="20"/>
              </w:rPr>
              <w:t>OrderExecute.Change.Cancel</w:t>
            </w:r>
          </w:p>
        </w:tc>
        <w:tc>
          <w:tcPr>
            <w:tcW w:w="5112" w:type="dxa"/>
            <w:tcBorders>
              <w:top w:val="nil"/>
              <w:left w:val="nil"/>
              <w:bottom w:val="nil"/>
              <w:right w:val="single" w:color="auto" w:sz="4" w:space="0"/>
            </w:tcBorders>
          </w:tcPr>
          <w:p>
            <w:pPr>
              <w:rPr>
                <w:kern w:val="0"/>
                <w:sz w:val="20"/>
              </w:rPr>
            </w:pPr>
            <w:r>
              <w:rPr>
                <w:rFonts w:hint="eastAsia"/>
                <w:kern w:val="0"/>
                <w:sz w:val="20"/>
              </w:rPr>
              <w:t>在酒店工作人员输入取消</w:t>
            </w:r>
            <w:r>
              <w:rPr>
                <w:rFonts w:hint="eastAsia"/>
                <w:color w:val="FF0000"/>
                <w:kern w:val="0"/>
                <w:sz w:val="20"/>
              </w:rPr>
              <w:t>（查询）</w:t>
            </w:r>
            <w:r>
              <w:rPr>
                <w:rFonts w:hint="eastAsia"/>
                <w:kern w:val="0"/>
                <w:sz w:val="20"/>
              </w:rPr>
              <w:t>命令时，系统关闭订单执行任务不做任何处理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kern w:val="0"/>
                <w:sz w:val="20"/>
              </w:rPr>
            </w:pPr>
            <w:r>
              <w:rPr>
                <w:rFonts w:hint="eastAsia"/>
                <w:kern w:val="0"/>
                <w:sz w:val="20"/>
              </w:rPr>
              <w:t>OrderExecute.Change.Member</w:t>
            </w:r>
          </w:p>
        </w:tc>
        <w:tc>
          <w:tcPr>
            <w:tcW w:w="5112" w:type="dxa"/>
            <w:tcBorders>
              <w:top w:val="nil"/>
              <w:left w:val="nil"/>
              <w:bottom w:val="nil"/>
              <w:right w:val="single" w:color="auto" w:sz="4" w:space="0"/>
            </w:tcBorders>
          </w:tcPr>
          <w:p>
            <w:pPr>
              <w:rPr>
                <w:kern w:val="0"/>
                <w:sz w:val="20"/>
              </w:rPr>
            </w:pPr>
            <w:r>
              <w:rPr>
                <w:rFonts w:hint="eastAsia"/>
                <w:kern w:val="0"/>
                <w:sz w:val="20"/>
              </w:rPr>
              <w:t>在酒店工作人员执行完会员客户的订单后，系统要根据订单状态的变化更改会员的信用值，参见OrderExecute.Member.Credit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rPr>
                <w:kern w:val="0"/>
                <w:sz w:val="20"/>
              </w:rPr>
            </w:pPr>
            <w:r>
              <w:rPr>
                <w:rFonts w:hint="eastAsia"/>
                <w:kern w:val="0"/>
                <w:sz w:val="20"/>
              </w:rPr>
              <w:t>OrderExecute.End.Null</w:t>
            </w:r>
          </w:p>
        </w:tc>
        <w:tc>
          <w:tcPr>
            <w:tcW w:w="5112" w:type="dxa"/>
            <w:tcBorders>
              <w:top w:val="single" w:color="auto" w:sz="4" w:space="0"/>
              <w:left w:val="nil"/>
              <w:bottom w:val="nil"/>
              <w:right w:val="single" w:color="auto" w:sz="4" w:space="0"/>
            </w:tcBorders>
          </w:tcPr>
          <w:p>
            <w:pPr>
              <w:rPr>
                <w:kern w:val="0"/>
                <w:sz w:val="20"/>
              </w:rPr>
            </w:pPr>
            <w:r>
              <w:rPr>
                <w:rFonts w:hint="eastAsia"/>
                <w:kern w:val="0"/>
                <w:sz w:val="20"/>
              </w:rPr>
              <w:t>在酒店工作人员未改变订单状态就结束命令时，系统关闭订单执行任务不做任何处理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kern w:val="0"/>
                <w:sz w:val="20"/>
              </w:rPr>
            </w:pPr>
            <w:r>
              <w:rPr>
                <w:rFonts w:hint="eastAsia"/>
                <w:kern w:val="0"/>
                <w:sz w:val="20"/>
              </w:rPr>
              <w:t>OrderExecute.End.Normal</w:t>
            </w:r>
          </w:p>
        </w:tc>
        <w:tc>
          <w:tcPr>
            <w:tcW w:w="5112" w:type="dxa"/>
            <w:tcBorders>
              <w:top w:val="nil"/>
              <w:left w:val="nil"/>
              <w:bottom w:val="nil"/>
              <w:right w:val="single" w:color="auto" w:sz="4" w:space="0"/>
            </w:tcBorders>
          </w:tcPr>
          <w:p>
            <w:pPr>
              <w:rPr>
                <w:kern w:val="0"/>
                <w:sz w:val="20"/>
              </w:rPr>
            </w:pPr>
            <w:r>
              <w:rPr>
                <w:rFonts w:hint="eastAsia"/>
                <w:kern w:val="0"/>
                <w:sz w:val="20"/>
              </w:rPr>
              <w:t>在酒店工作人员修改订单状态之后输入结束命令时，系统要确认结束订单执行任务</w:t>
            </w:r>
            <w:r>
              <w:rPr>
                <w:rFonts w:hint="eastAsia"/>
                <w:color w:val="FF0000"/>
                <w:kern w:val="0"/>
                <w:sz w:val="20"/>
              </w:rPr>
              <w:t>（输出：请求确认或取消的界面）</w:t>
            </w:r>
            <w:r>
              <w:rPr>
                <w:rFonts w:hint="eastAsia"/>
                <w:kern w:val="0"/>
                <w:sz w:val="20"/>
              </w:rPr>
              <w:t>，参见OrderExecute.Comfirm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rPr>
                <w:kern w:val="0"/>
                <w:sz w:val="20"/>
              </w:rPr>
            </w:pPr>
            <w:r>
              <w:rPr>
                <w:rFonts w:hint="eastAsia"/>
                <w:kern w:val="0"/>
                <w:sz w:val="20"/>
              </w:rPr>
              <w:t>OrderExecute.Confirm</w:t>
            </w:r>
          </w:p>
        </w:tc>
        <w:tc>
          <w:tcPr>
            <w:tcW w:w="5112" w:type="dxa"/>
            <w:tcBorders>
              <w:top w:val="single" w:color="auto" w:sz="4" w:space="0"/>
              <w:left w:val="nil"/>
              <w:bottom w:val="nil"/>
              <w:right w:val="single" w:color="auto" w:sz="4" w:space="0"/>
            </w:tcBorders>
          </w:tcPr>
          <w:p>
            <w:pPr>
              <w:rPr>
                <w:kern w:val="0"/>
                <w:sz w:val="20"/>
              </w:rPr>
            </w:pPr>
            <w:r>
              <w:rPr>
                <w:rFonts w:hint="eastAsia"/>
                <w:kern w:val="0"/>
                <w:sz w:val="20"/>
              </w:rPr>
              <w:t>系统应该允许酒店工作人员确认</w:t>
            </w:r>
            <w:r>
              <w:rPr>
                <w:rFonts w:hint="eastAsia"/>
                <w:color w:val="FF0000"/>
                <w:kern w:val="0"/>
                <w:sz w:val="20"/>
              </w:rPr>
              <w:t>（查询）</w:t>
            </w:r>
            <w:r>
              <w:rPr>
                <w:rFonts w:hint="eastAsia"/>
                <w:kern w:val="0"/>
                <w:sz w:val="20"/>
              </w:rPr>
              <w:t>或取消</w:t>
            </w:r>
            <w:r>
              <w:rPr>
                <w:rFonts w:hint="eastAsia"/>
                <w:color w:val="FF0000"/>
                <w:kern w:val="0"/>
                <w:sz w:val="20"/>
              </w:rPr>
              <w:t>（查询）</w:t>
            </w:r>
            <w:r>
              <w:rPr>
                <w:rFonts w:hint="eastAsia"/>
                <w:kern w:val="0"/>
                <w:sz w:val="20"/>
              </w:rPr>
              <w:t>订单执行任务的完成情况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kern w:val="0"/>
                <w:sz w:val="20"/>
              </w:rPr>
            </w:pPr>
            <w:r>
              <w:rPr>
                <w:rFonts w:hint="eastAsia"/>
                <w:kern w:val="0"/>
                <w:sz w:val="20"/>
              </w:rPr>
              <w:t>OrderExecute.Confirm.Update</w:t>
            </w:r>
          </w:p>
        </w:tc>
        <w:tc>
          <w:tcPr>
            <w:tcW w:w="5112" w:type="dxa"/>
            <w:tcBorders>
              <w:top w:val="nil"/>
              <w:left w:val="nil"/>
              <w:bottom w:val="nil"/>
              <w:right w:val="single" w:color="auto" w:sz="4" w:space="0"/>
            </w:tcBorders>
          </w:tcPr>
          <w:p>
            <w:pPr>
              <w:rPr>
                <w:kern w:val="0"/>
                <w:sz w:val="20"/>
              </w:rPr>
            </w:pPr>
            <w:r>
              <w:rPr>
                <w:rFonts w:hint="eastAsia"/>
                <w:kern w:val="0"/>
                <w:sz w:val="20"/>
              </w:rPr>
              <w:t>在酒店工作人员确认订单执行任务完成时，系统更新数据，参见OrderExecute.Update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single" w:color="auto" w:sz="4" w:space="0"/>
              <w:right w:val="nil"/>
            </w:tcBorders>
          </w:tcPr>
          <w:p>
            <w:pPr>
              <w:rPr>
                <w:kern w:val="0"/>
                <w:sz w:val="20"/>
              </w:rPr>
            </w:pPr>
            <w:r>
              <w:rPr>
                <w:rFonts w:hint="eastAsia"/>
                <w:kern w:val="0"/>
                <w:sz w:val="20"/>
              </w:rPr>
              <w:t>OrderExecute.Confirm.Close</w:t>
            </w:r>
          </w:p>
        </w:tc>
        <w:tc>
          <w:tcPr>
            <w:tcW w:w="5112" w:type="dxa"/>
            <w:tcBorders>
              <w:top w:val="nil"/>
              <w:left w:val="nil"/>
              <w:bottom w:val="single" w:color="auto" w:sz="4" w:space="0"/>
              <w:right w:val="single" w:color="auto" w:sz="4" w:space="0"/>
            </w:tcBorders>
          </w:tcPr>
          <w:p>
            <w:pPr>
              <w:rPr>
                <w:kern w:val="0"/>
                <w:sz w:val="20"/>
              </w:rPr>
            </w:pPr>
            <w:r>
              <w:rPr>
                <w:rFonts w:hint="eastAsia"/>
                <w:kern w:val="0"/>
                <w:sz w:val="20"/>
              </w:rPr>
              <w:t>在酒店工作人员确认订单执行任务完成</w:t>
            </w:r>
            <w:r>
              <w:rPr>
                <w:rFonts w:hint="eastAsia"/>
                <w:color w:val="FF0000"/>
                <w:kern w:val="0"/>
                <w:sz w:val="20"/>
              </w:rPr>
              <w:t>（输出：提示更新成功的界面）</w:t>
            </w:r>
            <w:r>
              <w:rPr>
                <w:rFonts w:hint="eastAsia"/>
                <w:kern w:val="0"/>
                <w:sz w:val="20"/>
              </w:rPr>
              <w:t>时，系统关闭订单执行任务，参见OrderExecute.Close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rPr>
                <w:kern w:val="0"/>
                <w:sz w:val="20"/>
              </w:rPr>
            </w:pPr>
            <w:r>
              <w:rPr>
                <w:rFonts w:hint="eastAsia"/>
                <w:kern w:val="0"/>
                <w:sz w:val="20"/>
              </w:rPr>
              <w:t>OrderExecute.Update</w:t>
            </w:r>
          </w:p>
        </w:tc>
        <w:tc>
          <w:tcPr>
            <w:tcW w:w="5112" w:type="dxa"/>
            <w:tcBorders>
              <w:top w:val="single" w:color="auto" w:sz="4" w:space="0"/>
              <w:left w:val="nil"/>
              <w:bottom w:val="nil"/>
              <w:right w:val="single" w:color="auto" w:sz="4" w:space="0"/>
            </w:tcBorders>
          </w:tcPr>
          <w:p>
            <w:pPr>
              <w:rPr>
                <w:kern w:val="0"/>
                <w:sz w:val="20"/>
              </w:rPr>
            </w:pPr>
            <w:r>
              <w:rPr>
                <w:rFonts w:hint="eastAsia"/>
                <w:kern w:val="0"/>
                <w:sz w:val="20"/>
              </w:rPr>
              <w:t>系统更新重要数据，整个更新过程组成一个事务，要么全部更新，要么全部不更新</w:t>
            </w:r>
            <w:r>
              <w:rPr>
                <w:rFonts w:hint="eastAsia"/>
                <w:color w:val="FF0000"/>
                <w:kern w:val="0"/>
                <w:sz w:val="20"/>
              </w:rPr>
              <w:t>（对外接口）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kern w:val="0"/>
                <w:sz w:val="20"/>
              </w:rPr>
            </w:pPr>
            <w:r>
              <w:rPr>
                <w:rFonts w:hint="eastAsia"/>
                <w:kern w:val="0"/>
                <w:sz w:val="20"/>
              </w:rPr>
              <w:t>OrderExecute.Update.State</w:t>
            </w:r>
          </w:p>
        </w:tc>
        <w:tc>
          <w:tcPr>
            <w:tcW w:w="5112" w:type="dxa"/>
            <w:tcBorders>
              <w:top w:val="nil"/>
              <w:left w:val="nil"/>
              <w:bottom w:val="nil"/>
              <w:right w:val="single" w:color="auto" w:sz="4" w:space="0"/>
            </w:tcBorders>
          </w:tcPr>
          <w:p>
            <w:pPr>
              <w:rPr>
                <w:kern w:val="0"/>
                <w:sz w:val="20"/>
              </w:rPr>
            </w:pPr>
            <w:r>
              <w:rPr>
                <w:rFonts w:hint="eastAsia"/>
                <w:kern w:val="0"/>
                <w:sz w:val="20"/>
              </w:rPr>
              <w:t>系统更新此订单的状态</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kern w:val="0"/>
                <w:sz w:val="20"/>
              </w:rPr>
            </w:pPr>
            <w:r>
              <w:rPr>
                <w:rFonts w:hint="eastAsia"/>
                <w:kern w:val="0"/>
                <w:sz w:val="20"/>
              </w:rPr>
              <w:t>OrderExecute.Update.Credit</w:t>
            </w:r>
          </w:p>
        </w:tc>
        <w:tc>
          <w:tcPr>
            <w:tcW w:w="5112" w:type="dxa"/>
            <w:tcBorders>
              <w:top w:val="nil"/>
              <w:left w:val="nil"/>
              <w:bottom w:val="nil"/>
              <w:right w:val="single" w:color="auto" w:sz="4" w:space="0"/>
            </w:tcBorders>
          </w:tcPr>
          <w:p>
            <w:pPr>
              <w:rPr>
                <w:kern w:val="0"/>
                <w:sz w:val="20"/>
              </w:rPr>
            </w:pPr>
            <w:r>
              <w:rPr>
                <w:rFonts w:hint="eastAsia"/>
                <w:kern w:val="0"/>
                <w:sz w:val="20"/>
              </w:rPr>
              <w:t>系统更新对应会员的信用值</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single" w:color="auto" w:sz="4" w:space="0"/>
              <w:right w:val="nil"/>
            </w:tcBorders>
          </w:tcPr>
          <w:p>
            <w:pPr>
              <w:rPr>
                <w:kern w:val="0"/>
                <w:sz w:val="20"/>
              </w:rPr>
            </w:pPr>
            <w:r>
              <w:rPr>
                <w:rFonts w:hint="eastAsia"/>
                <w:kern w:val="0"/>
                <w:sz w:val="20"/>
              </w:rPr>
              <w:t>OrderExecute.Close</w:t>
            </w:r>
          </w:p>
        </w:tc>
        <w:tc>
          <w:tcPr>
            <w:tcW w:w="5112" w:type="dxa"/>
            <w:tcBorders>
              <w:top w:val="single" w:color="auto" w:sz="4" w:space="0"/>
              <w:left w:val="nil"/>
              <w:bottom w:val="single" w:color="auto" w:sz="4" w:space="0"/>
              <w:right w:val="single" w:color="auto" w:sz="4" w:space="0"/>
            </w:tcBorders>
          </w:tcPr>
          <w:p>
            <w:pPr>
              <w:rPr>
                <w:kern w:val="0"/>
                <w:sz w:val="20"/>
              </w:rPr>
            </w:pPr>
            <w:r>
              <w:rPr>
                <w:rFonts w:hint="eastAsia"/>
                <w:kern w:val="0"/>
                <w:sz w:val="20"/>
              </w:rPr>
              <w:t>系统关闭本次订单执行任务</w:t>
            </w:r>
          </w:p>
        </w:tc>
      </w:tr>
    </w:tbl>
    <w:p>
      <w:r>
        <w:rPr>
          <w:rFonts w:hint="eastAsia"/>
        </w:rPr>
        <w:t>输入：1 输出：4 查询：6 逻辑文件：2 对外接口：1</w:t>
      </w:r>
    </w:p>
    <w:p>
      <w:r>
        <w:t>功能需求</w:t>
      </w:r>
      <w:r>
        <w:rPr>
          <w:rFonts w:hint="eastAsia"/>
        </w:rPr>
        <w:t>：17</w:t>
      </w:r>
    </w:p>
    <w:p>
      <w:r>
        <w:rPr>
          <w:rFonts w:hint="eastAsia"/>
        </w:rPr>
        <w:t>功能点= 75*（0.65+0.01*45） = 82.5</w:t>
      </w:r>
    </w:p>
    <w:p/>
    <w:p>
      <w:r>
        <w:t>异常订单申诉</w:t>
      </w:r>
      <w:r>
        <w:rPr>
          <w:rFonts w:hint="eastAsia"/>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8"/>
        <w:gridCol w:w="5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w:t>
            </w:r>
            <w:r>
              <w:rPr>
                <w:kern w:val="0"/>
                <w:sz w:val="20"/>
              </w:rPr>
              <w:t>Input</w:t>
            </w:r>
          </w:p>
        </w:tc>
        <w:tc>
          <w:tcPr>
            <w:tcW w:w="5634" w:type="dxa"/>
            <w:tcBorders>
              <w:top w:val="single" w:color="auto" w:sz="4" w:space="0"/>
              <w:left w:val="nil"/>
              <w:bottom w:val="nil"/>
              <w:right w:val="single" w:color="auto" w:sz="4" w:space="0"/>
            </w:tcBorders>
          </w:tcPr>
          <w:p>
            <w:pPr>
              <w:rPr>
                <w:color w:val="FF0000"/>
                <w:kern w:val="0"/>
                <w:sz w:val="20"/>
              </w:rPr>
            </w:pPr>
            <w:r>
              <w:rPr>
                <w:rFonts w:hint="eastAsia"/>
                <w:kern w:val="0"/>
                <w:sz w:val="20"/>
              </w:rPr>
              <w:t>系统应该允许营销人员在处理异常订单申诉</w:t>
            </w:r>
            <w:r>
              <w:rPr>
                <w:rFonts w:hint="eastAsia"/>
                <w:color w:val="FF0000"/>
                <w:kern w:val="0"/>
                <w:sz w:val="20"/>
              </w:rPr>
              <w:t>（输出：处理订单申诉任务主页面）</w:t>
            </w:r>
            <w:r>
              <w:rPr>
                <w:rFonts w:hint="eastAsia"/>
                <w:kern w:val="0"/>
                <w:sz w:val="20"/>
              </w:rPr>
              <w:t>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abOrder.Input.Order</w:t>
            </w:r>
          </w:p>
        </w:tc>
        <w:tc>
          <w:tcPr>
            <w:tcW w:w="5634" w:type="dxa"/>
            <w:tcBorders>
              <w:top w:val="nil"/>
              <w:left w:val="nil"/>
              <w:bottom w:val="nil"/>
              <w:right w:val="single" w:color="auto" w:sz="4" w:space="0"/>
            </w:tcBorders>
          </w:tcPr>
          <w:p>
            <w:pPr>
              <w:rPr>
                <w:kern w:val="0"/>
                <w:sz w:val="20"/>
              </w:rPr>
            </w:pPr>
            <w:r>
              <w:rPr>
                <w:kern w:val="0"/>
                <w:sz w:val="20"/>
              </w:rPr>
              <w:t>在营销人员请求输入</w:t>
            </w:r>
            <w:r>
              <w:rPr>
                <w:rFonts w:hint="eastAsia"/>
                <w:color w:val="FF0000"/>
                <w:kern w:val="0"/>
                <w:sz w:val="20"/>
              </w:rPr>
              <w:t>（查询）</w:t>
            </w:r>
            <w:r>
              <w:rPr>
                <w:kern w:val="0"/>
                <w:sz w:val="20"/>
              </w:rPr>
              <w:t>订单编号</w:t>
            </w:r>
            <w:r>
              <w:rPr>
                <w:rFonts w:hint="eastAsia"/>
                <w:color w:val="FF0000"/>
                <w:kern w:val="0"/>
                <w:sz w:val="20"/>
              </w:rPr>
              <w:t>（输入）</w:t>
            </w:r>
            <w:r>
              <w:rPr>
                <w:kern w:val="0"/>
                <w:sz w:val="20"/>
              </w:rPr>
              <w:t>时</w:t>
            </w:r>
            <w:r>
              <w:rPr>
                <w:rFonts w:hint="eastAsia"/>
                <w:kern w:val="0"/>
                <w:sz w:val="20"/>
              </w:rPr>
              <w:t>，</w:t>
            </w:r>
            <w:r>
              <w:rPr>
                <w:kern w:val="0"/>
                <w:sz w:val="20"/>
              </w:rPr>
              <w:t>系统要标记订单</w:t>
            </w:r>
            <w:r>
              <w:rPr>
                <w:rFonts w:hint="eastAsia"/>
                <w:kern w:val="0"/>
                <w:sz w:val="20"/>
              </w:rPr>
              <w:t>，</w:t>
            </w:r>
            <w:r>
              <w:rPr>
                <w:kern w:val="0"/>
                <w:sz w:val="20"/>
              </w:rPr>
              <w:t>参见</w:t>
            </w:r>
            <w:r>
              <w:rPr>
                <w:rFonts w:hint="eastAsia"/>
                <w:kern w:val="0"/>
                <w:sz w:val="20"/>
              </w:rPr>
              <w:t>abOrdre.Order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abOrder.Input.Member</w:t>
            </w:r>
          </w:p>
        </w:tc>
        <w:tc>
          <w:tcPr>
            <w:tcW w:w="5634" w:type="dxa"/>
            <w:tcBorders>
              <w:top w:val="nil"/>
              <w:left w:val="nil"/>
              <w:bottom w:val="nil"/>
              <w:right w:val="single" w:color="auto" w:sz="4" w:space="0"/>
            </w:tcBorders>
          </w:tcPr>
          <w:p>
            <w:pPr>
              <w:rPr>
                <w:kern w:val="0"/>
                <w:sz w:val="20"/>
              </w:rPr>
            </w:pPr>
            <w:r>
              <w:rPr>
                <w:kern w:val="0"/>
                <w:sz w:val="20"/>
              </w:rPr>
              <w:t>在营销人员请求输入</w:t>
            </w:r>
            <w:r>
              <w:rPr>
                <w:rFonts w:hint="eastAsia"/>
                <w:color w:val="FF0000"/>
                <w:kern w:val="0"/>
                <w:sz w:val="20"/>
              </w:rPr>
              <w:t>（查询）</w:t>
            </w:r>
            <w:r>
              <w:rPr>
                <w:kern w:val="0"/>
                <w:sz w:val="20"/>
              </w:rPr>
              <w:t>客户编号时</w:t>
            </w:r>
            <w:r>
              <w:rPr>
                <w:rFonts w:hint="eastAsia"/>
                <w:color w:val="FF0000"/>
                <w:kern w:val="0"/>
                <w:sz w:val="20"/>
              </w:rPr>
              <w:t>（输入）</w:t>
            </w:r>
            <w:r>
              <w:rPr>
                <w:rFonts w:hint="eastAsia"/>
                <w:kern w:val="0"/>
                <w:sz w:val="20"/>
              </w:rPr>
              <w:t>，</w:t>
            </w:r>
            <w:r>
              <w:rPr>
                <w:kern w:val="0"/>
                <w:sz w:val="20"/>
              </w:rPr>
              <w:t>系统要标记会员</w:t>
            </w:r>
            <w:r>
              <w:rPr>
                <w:rFonts w:hint="eastAsia"/>
                <w:kern w:val="0"/>
                <w:sz w:val="20"/>
              </w:rPr>
              <w:t>，</w:t>
            </w:r>
            <w:r>
              <w:rPr>
                <w:kern w:val="0"/>
                <w:sz w:val="20"/>
              </w:rPr>
              <w:t>参见</w:t>
            </w:r>
            <w:r>
              <w:rPr>
                <w:rFonts w:hint="eastAsia"/>
                <w:kern w:val="0"/>
                <w:sz w:val="20"/>
              </w:rPr>
              <w:t>abOrder.Customer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abOrder.Input.</w:t>
            </w:r>
            <w:r>
              <w:rPr>
                <w:kern w:val="0"/>
                <w:sz w:val="20"/>
              </w:rPr>
              <w:t>OrderVal</w:t>
            </w:r>
          </w:p>
        </w:tc>
        <w:tc>
          <w:tcPr>
            <w:tcW w:w="5634" w:type="dxa"/>
            <w:tcBorders>
              <w:top w:val="nil"/>
              <w:left w:val="nil"/>
              <w:bottom w:val="nil"/>
              <w:right w:val="single" w:color="auto" w:sz="4" w:space="0"/>
            </w:tcBorders>
          </w:tcPr>
          <w:p>
            <w:pPr>
              <w:rPr>
                <w:kern w:val="0"/>
                <w:sz w:val="20"/>
              </w:rPr>
            </w:pPr>
            <w:r>
              <w:rPr>
                <w:kern w:val="0"/>
                <w:sz w:val="20"/>
              </w:rPr>
              <w:t>在营销人员输入订单价值</w:t>
            </w:r>
            <w:r>
              <w:rPr>
                <w:rFonts w:hint="eastAsia"/>
                <w:color w:val="FF0000"/>
                <w:kern w:val="0"/>
                <w:sz w:val="20"/>
              </w:rPr>
              <w:t>（输入）</w:t>
            </w:r>
            <w:r>
              <w:rPr>
                <w:kern w:val="0"/>
                <w:sz w:val="20"/>
              </w:rPr>
              <w:t>时</w:t>
            </w:r>
            <w:r>
              <w:rPr>
                <w:rFonts w:hint="eastAsia"/>
                <w:kern w:val="0"/>
                <w:sz w:val="20"/>
              </w:rPr>
              <w:t>，</w:t>
            </w:r>
            <w:r>
              <w:rPr>
                <w:kern w:val="0"/>
                <w:sz w:val="20"/>
              </w:rPr>
              <w:t>系统要保存价值的数值</w:t>
            </w:r>
            <w:r>
              <w:rPr>
                <w:rFonts w:hint="eastAsia"/>
                <w:kern w:val="0"/>
                <w:sz w:val="20"/>
              </w:rPr>
              <w:t>,参见abOrder.OrderVal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abOrder.Input.Invalid</w:t>
            </w:r>
          </w:p>
        </w:tc>
        <w:tc>
          <w:tcPr>
            <w:tcW w:w="5634" w:type="dxa"/>
            <w:tcBorders>
              <w:top w:val="nil"/>
              <w:left w:val="nil"/>
              <w:bottom w:val="nil"/>
              <w:right w:val="single" w:color="auto" w:sz="4" w:space="0"/>
            </w:tcBorders>
          </w:tcPr>
          <w:p>
            <w:pPr>
              <w:rPr>
                <w:kern w:val="0"/>
                <w:sz w:val="20"/>
              </w:rPr>
            </w:pPr>
            <w:r>
              <w:rPr>
                <w:rFonts w:hint="eastAsia"/>
                <w:kern w:val="0"/>
                <w:sz w:val="20"/>
              </w:rPr>
              <w:t>在营销人员输入其他标识时，系统显示输入错误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abOrder.Click</w:t>
            </w:r>
          </w:p>
        </w:tc>
        <w:tc>
          <w:tcPr>
            <w:tcW w:w="5634" w:type="dxa"/>
            <w:tcBorders>
              <w:top w:val="single" w:color="auto" w:sz="4" w:space="0"/>
              <w:left w:val="nil"/>
              <w:bottom w:val="nil"/>
              <w:right w:val="single" w:color="auto" w:sz="4" w:space="0"/>
            </w:tcBorders>
          </w:tcPr>
          <w:p>
            <w:pPr>
              <w:rPr>
                <w:kern w:val="0"/>
                <w:sz w:val="20"/>
              </w:rPr>
            </w:pPr>
            <w:r>
              <w:rPr>
                <w:kern w:val="0"/>
                <w:sz w:val="20"/>
              </w:rPr>
              <w:t>系统应该允许营销人员在处理异常订单申诉时进行点击操作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abOrder.Click.State</w:t>
            </w:r>
          </w:p>
        </w:tc>
        <w:tc>
          <w:tcPr>
            <w:tcW w:w="5634" w:type="dxa"/>
            <w:tcBorders>
              <w:top w:val="nil"/>
              <w:left w:val="nil"/>
              <w:bottom w:val="nil"/>
              <w:right w:val="single" w:color="auto" w:sz="4" w:space="0"/>
            </w:tcBorders>
          </w:tcPr>
          <w:p>
            <w:pPr>
              <w:rPr>
                <w:kern w:val="0"/>
                <w:sz w:val="20"/>
              </w:rPr>
            </w:pPr>
            <w:r>
              <w:rPr>
                <w:kern w:val="0"/>
                <w:sz w:val="20"/>
              </w:rPr>
              <w:t>在营销人员点击订单状态</w:t>
            </w:r>
            <w:r>
              <w:rPr>
                <w:rFonts w:hint="eastAsia"/>
                <w:color w:val="FF0000"/>
                <w:kern w:val="0"/>
                <w:sz w:val="20"/>
              </w:rPr>
              <w:t>（查询）</w:t>
            </w:r>
            <w:r>
              <w:rPr>
                <w:kern w:val="0"/>
                <w:sz w:val="20"/>
              </w:rPr>
              <w:t>时</w:t>
            </w:r>
            <w:r>
              <w:rPr>
                <w:rFonts w:hint="eastAsia"/>
                <w:kern w:val="0"/>
                <w:sz w:val="20"/>
              </w:rPr>
              <w:t>，</w:t>
            </w:r>
            <w:r>
              <w:rPr>
                <w:kern w:val="0"/>
                <w:sz w:val="20"/>
              </w:rPr>
              <w:t>系统改变订单状态</w:t>
            </w:r>
            <w:r>
              <w:rPr>
                <w:rFonts w:hint="eastAsia"/>
                <w:kern w:val="0"/>
                <w:sz w:val="20"/>
              </w:rPr>
              <w:t>，</w:t>
            </w:r>
            <w:r>
              <w:rPr>
                <w:kern w:val="0"/>
                <w:sz w:val="20"/>
              </w:rPr>
              <w:t>参见</w:t>
            </w:r>
            <w:r>
              <w:rPr>
                <w:rFonts w:hint="eastAsia"/>
                <w:kern w:val="0"/>
                <w:sz w:val="20"/>
              </w:rPr>
              <w:t>abOrder.State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kern w:val="0"/>
                <w:sz w:val="20"/>
              </w:rPr>
              <w:t>abOrder.Click.Cancel</w:t>
            </w:r>
          </w:p>
        </w:tc>
        <w:tc>
          <w:tcPr>
            <w:tcW w:w="5634" w:type="dxa"/>
            <w:tcBorders>
              <w:top w:val="nil"/>
              <w:left w:val="nil"/>
              <w:bottom w:val="nil"/>
              <w:right w:val="single" w:color="auto" w:sz="4" w:space="0"/>
            </w:tcBorders>
          </w:tcPr>
          <w:p>
            <w:pPr>
              <w:rPr>
                <w:kern w:val="0"/>
                <w:sz w:val="20"/>
              </w:rPr>
            </w:pPr>
            <w:r>
              <w:rPr>
                <w:rFonts w:hint="eastAsia"/>
                <w:kern w:val="0"/>
                <w:sz w:val="20"/>
              </w:rPr>
              <w:t>在营销人员点击取消</w:t>
            </w:r>
            <w:r>
              <w:rPr>
                <w:rFonts w:hint="eastAsia"/>
                <w:color w:val="FF0000"/>
                <w:kern w:val="0"/>
                <w:sz w:val="20"/>
              </w:rPr>
              <w:t>（查询）</w:t>
            </w:r>
            <w:r>
              <w:rPr>
                <w:rFonts w:hint="eastAsia"/>
                <w:kern w:val="0"/>
                <w:sz w:val="20"/>
              </w:rPr>
              <w:t>时，系统结束处理申诉任务，参见abOrder.End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kern w:val="0"/>
                <w:sz w:val="20"/>
              </w:rPr>
              <w:t>abOrder.Click.Strategy</w:t>
            </w:r>
          </w:p>
        </w:tc>
        <w:tc>
          <w:tcPr>
            <w:tcW w:w="5634" w:type="dxa"/>
            <w:tcBorders>
              <w:top w:val="nil"/>
              <w:left w:val="nil"/>
              <w:bottom w:val="nil"/>
              <w:right w:val="single" w:color="auto" w:sz="4" w:space="0"/>
            </w:tcBorders>
          </w:tcPr>
          <w:p>
            <w:pPr>
              <w:rPr>
                <w:kern w:val="0"/>
                <w:sz w:val="20"/>
              </w:rPr>
            </w:pPr>
            <w:r>
              <w:rPr>
                <w:rFonts w:hint="eastAsia"/>
                <w:kern w:val="0"/>
                <w:sz w:val="20"/>
              </w:rPr>
              <w:t>在营销人员点击恢复策略</w:t>
            </w:r>
            <w:r>
              <w:rPr>
                <w:rFonts w:hint="eastAsia"/>
                <w:color w:val="FF0000"/>
                <w:kern w:val="0"/>
                <w:sz w:val="20"/>
              </w:rPr>
              <w:t>（查询）</w:t>
            </w:r>
            <w:r>
              <w:rPr>
                <w:rFonts w:hint="eastAsia"/>
                <w:kern w:val="0"/>
                <w:sz w:val="20"/>
              </w:rPr>
              <w:t>时，系统执行应用策略任务，参见abOrder.Strategy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abOrder.Click.Resume</w:t>
            </w:r>
          </w:p>
        </w:tc>
        <w:tc>
          <w:tcPr>
            <w:tcW w:w="5634" w:type="dxa"/>
            <w:tcBorders>
              <w:top w:val="nil"/>
              <w:left w:val="nil"/>
              <w:bottom w:val="nil"/>
              <w:right w:val="single" w:color="auto" w:sz="4" w:space="0"/>
            </w:tcBorders>
          </w:tcPr>
          <w:p>
            <w:pPr>
              <w:rPr>
                <w:kern w:val="0"/>
                <w:sz w:val="20"/>
              </w:rPr>
            </w:pPr>
            <w:r>
              <w:rPr>
                <w:rFonts w:hint="eastAsia"/>
                <w:kern w:val="0"/>
                <w:sz w:val="20"/>
              </w:rPr>
              <w:t>在营销人员点击恢复信用值</w:t>
            </w:r>
            <w:r>
              <w:rPr>
                <w:rFonts w:hint="eastAsia"/>
                <w:color w:val="FF0000"/>
                <w:kern w:val="0"/>
                <w:sz w:val="20"/>
              </w:rPr>
              <w:t>（查询）</w:t>
            </w:r>
            <w:r>
              <w:rPr>
                <w:rFonts w:hint="eastAsia"/>
                <w:kern w:val="0"/>
                <w:sz w:val="20"/>
              </w:rPr>
              <w:t>时，系统进行恢复信用值任务，参见abOrder.Resume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abOrder.Click.Confirm</w:t>
            </w:r>
          </w:p>
        </w:tc>
        <w:tc>
          <w:tcPr>
            <w:tcW w:w="5634" w:type="dxa"/>
            <w:tcBorders>
              <w:top w:val="nil"/>
              <w:left w:val="nil"/>
              <w:bottom w:val="nil"/>
              <w:right w:val="single" w:color="auto" w:sz="4" w:space="0"/>
            </w:tcBorders>
          </w:tcPr>
          <w:p>
            <w:pPr>
              <w:rPr>
                <w:kern w:val="0"/>
                <w:sz w:val="20"/>
              </w:rPr>
            </w:pPr>
            <w:r>
              <w:rPr>
                <w:rFonts w:hint="eastAsia"/>
                <w:kern w:val="0"/>
                <w:sz w:val="20"/>
              </w:rPr>
              <w:t>在营销人员点击确认</w:t>
            </w:r>
            <w:r>
              <w:rPr>
                <w:rFonts w:hint="eastAsia"/>
                <w:color w:val="FF0000"/>
                <w:kern w:val="0"/>
                <w:sz w:val="20"/>
              </w:rPr>
              <w:t>（查询）</w:t>
            </w:r>
            <w:r>
              <w:rPr>
                <w:rFonts w:hint="eastAsia"/>
                <w:kern w:val="0"/>
                <w:sz w:val="20"/>
              </w:rPr>
              <w:t>时，系统进行更新任务，参见abOrder.Update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abOrder.Order</w:t>
            </w:r>
            <w:r>
              <w:rPr>
                <w:kern w:val="0"/>
                <w:sz w:val="20"/>
              </w:rPr>
              <w:t>.Start</w:t>
            </w:r>
          </w:p>
        </w:tc>
        <w:tc>
          <w:tcPr>
            <w:tcW w:w="5634" w:type="dxa"/>
            <w:tcBorders>
              <w:top w:val="single" w:color="auto" w:sz="4" w:space="0"/>
              <w:left w:val="nil"/>
              <w:bottom w:val="nil"/>
              <w:right w:val="single" w:color="auto" w:sz="4" w:space="0"/>
            </w:tcBorders>
          </w:tcPr>
          <w:p>
            <w:pPr>
              <w:rPr>
                <w:kern w:val="0"/>
                <w:sz w:val="20"/>
              </w:rPr>
            </w:pPr>
            <w:r>
              <w:rPr>
                <w:kern w:val="0"/>
                <w:sz w:val="20"/>
              </w:rPr>
              <w:t>在处理任务刚开始时请求标记订单</w:t>
            </w:r>
            <w:r>
              <w:rPr>
                <w:rFonts w:hint="eastAsia"/>
                <w:kern w:val="0"/>
                <w:sz w:val="20"/>
              </w:rPr>
              <w:t>，</w:t>
            </w:r>
            <w:r>
              <w:rPr>
                <w:kern w:val="0"/>
                <w:sz w:val="20"/>
              </w:rPr>
              <w:t>系统要允许营销人员进行输入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abOrder.Order.Nostart</w:t>
            </w:r>
          </w:p>
        </w:tc>
        <w:tc>
          <w:tcPr>
            <w:tcW w:w="5634" w:type="dxa"/>
            <w:tcBorders>
              <w:top w:val="nil"/>
              <w:left w:val="nil"/>
              <w:bottom w:val="nil"/>
              <w:right w:val="single" w:color="auto" w:sz="4" w:space="0"/>
            </w:tcBorders>
          </w:tcPr>
          <w:p>
            <w:pPr>
              <w:rPr>
                <w:kern w:val="0"/>
                <w:sz w:val="20"/>
              </w:rPr>
            </w:pPr>
            <w:r>
              <w:rPr>
                <w:rFonts w:hint="eastAsia"/>
                <w:kern w:val="0"/>
                <w:sz w:val="20"/>
              </w:rPr>
              <w:t>不是在处理任务刚开始时请求标记订单，系统不予处理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abOrder.Order.Cancel</w:t>
            </w:r>
          </w:p>
        </w:tc>
        <w:tc>
          <w:tcPr>
            <w:tcW w:w="5634" w:type="dxa"/>
            <w:tcBorders>
              <w:top w:val="nil"/>
              <w:left w:val="nil"/>
              <w:bottom w:val="nil"/>
              <w:right w:val="single" w:color="auto" w:sz="4" w:space="0"/>
            </w:tcBorders>
          </w:tcPr>
          <w:p>
            <w:pPr>
              <w:rPr>
                <w:kern w:val="0"/>
                <w:sz w:val="20"/>
              </w:rPr>
            </w:pPr>
            <w:r>
              <w:rPr>
                <w:rFonts w:hint="eastAsia"/>
                <w:kern w:val="0"/>
                <w:sz w:val="20"/>
              </w:rPr>
              <w:t>在营销人员取消订单输入</w:t>
            </w:r>
            <w:r>
              <w:rPr>
                <w:rFonts w:hint="eastAsia"/>
                <w:color w:val="FF0000"/>
                <w:kern w:val="0"/>
                <w:sz w:val="20"/>
              </w:rPr>
              <w:t>（查询）</w:t>
            </w:r>
            <w:r>
              <w:rPr>
                <w:rFonts w:hint="eastAsia"/>
                <w:kern w:val="0"/>
                <w:sz w:val="20"/>
              </w:rPr>
              <w:t>时，系统关闭订单输入任务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kern w:val="0"/>
                <w:sz w:val="20"/>
              </w:rPr>
              <w:t>abOrder.Order.Valid</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在营销人员输入已有的订单编号</w:t>
            </w:r>
            <w:r>
              <w:rPr>
                <w:rFonts w:hint="eastAsia"/>
                <w:color w:val="FF0000"/>
                <w:kern w:val="0"/>
                <w:sz w:val="20"/>
              </w:rPr>
              <w:t>（逻辑文件）</w:t>
            </w:r>
            <w:r>
              <w:rPr>
                <w:rFonts w:hint="eastAsia"/>
                <w:kern w:val="0"/>
                <w:sz w:val="20"/>
              </w:rPr>
              <w:t>时，系统显示该订单的信息</w:t>
            </w:r>
            <w:r>
              <w:rPr>
                <w:rFonts w:hint="eastAsia"/>
                <w:color w:val="FF0000"/>
                <w:kern w:val="0"/>
                <w:sz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single" w:color="auto" w:sz="4" w:space="0"/>
              <w:right w:val="nil"/>
            </w:tcBorders>
          </w:tcPr>
          <w:p>
            <w:pPr>
              <w:rPr>
                <w:kern w:val="0"/>
                <w:sz w:val="20"/>
              </w:rPr>
            </w:pPr>
            <w:r>
              <w:rPr>
                <w:rFonts w:hint="eastAsia"/>
                <w:kern w:val="0"/>
                <w:sz w:val="20"/>
              </w:rPr>
              <w:t>abOrder.Order.Invalid</w:t>
            </w:r>
          </w:p>
        </w:tc>
        <w:tc>
          <w:tcPr>
            <w:tcW w:w="5634" w:type="dxa"/>
            <w:tcBorders>
              <w:top w:val="nil"/>
              <w:left w:val="nil"/>
              <w:bottom w:val="single" w:color="auto" w:sz="4" w:space="0"/>
              <w:right w:val="single" w:color="auto" w:sz="4" w:space="0"/>
            </w:tcBorders>
          </w:tcPr>
          <w:p>
            <w:pPr>
              <w:rPr>
                <w:kern w:val="0"/>
                <w:sz w:val="20"/>
              </w:rPr>
            </w:pPr>
            <w:r>
              <w:rPr>
                <w:rFonts w:hint="eastAsia"/>
                <w:kern w:val="0"/>
                <w:sz w:val="20"/>
              </w:rPr>
              <w:t>在营销人员输入其他输入时，系统提示输入错误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abOrder.Customer.Start</w:t>
            </w:r>
          </w:p>
        </w:tc>
        <w:tc>
          <w:tcPr>
            <w:tcW w:w="5634" w:type="dxa"/>
            <w:tcBorders>
              <w:top w:val="single" w:color="auto" w:sz="4" w:space="0"/>
              <w:left w:val="nil"/>
              <w:bottom w:val="nil"/>
              <w:right w:val="single" w:color="auto" w:sz="4" w:space="0"/>
            </w:tcBorders>
          </w:tcPr>
          <w:p>
            <w:pPr>
              <w:rPr>
                <w:kern w:val="0"/>
                <w:sz w:val="20"/>
              </w:rPr>
            </w:pPr>
            <w:r>
              <w:rPr>
                <w:rFonts w:hint="eastAsia"/>
                <w:kern w:val="0"/>
                <w:sz w:val="20"/>
              </w:rPr>
              <w:t>在处理任务刚开始时请求标记会员，系统要允许营销人员进行输入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abOrder.Customer.Nostart</w:t>
            </w:r>
          </w:p>
        </w:tc>
        <w:tc>
          <w:tcPr>
            <w:tcW w:w="5634" w:type="dxa"/>
            <w:tcBorders>
              <w:top w:val="nil"/>
              <w:left w:val="nil"/>
              <w:bottom w:val="nil"/>
              <w:right w:val="single" w:color="auto" w:sz="4" w:space="0"/>
            </w:tcBorders>
          </w:tcPr>
          <w:p>
            <w:pPr>
              <w:rPr>
                <w:kern w:val="0"/>
                <w:sz w:val="20"/>
              </w:rPr>
            </w:pPr>
            <w:r>
              <w:rPr>
                <w:rFonts w:hint="eastAsia"/>
                <w:kern w:val="0"/>
                <w:sz w:val="20"/>
              </w:rPr>
              <w:t>不是在处理任务刚开始时请求标记会员，系统不予处理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abOrder.Customer.Cancel</w:t>
            </w:r>
          </w:p>
        </w:tc>
        <w:tc>
          <w:tcPr>
            <w:tcW w:w="5634" w:type="dxa"/>
            <w:tcBorders>
              <w:top w:val="nil"/>
              <w:left w:val="nil"/>
              <w:bottom w:val="nil"/>
              <w:right w:val="single" w:color="auto" w:sz="4" w:space="0"/>
            </w:tcBorders>
          </w:tcPr>
          <w:p>
            <w:pPr>
              <w:rPr>
                <w:kern w:val="0"/>
                <w:sz w:val="20"/>
              </w:rPr>
            </w:pPr>
            <w:r>
              <w:rPr>
                <w:rFonts w:hint="eastAsia"/>
                <w:kern w:val="0"/>
                <w:sz w:val="20"/>
              </w:rPr>
              <w:t>在营销人员取消客户输入</w:t>
            </w:r>
            <w:r>
              <w:rPr>
                <w:rFonts w:hint="eastAsia"/>
                <w:color w:val="FF0000"/>
                <w:kern w:val="0"/>
                <w:sz w:val="20"/>
              </w:rPr>
              <w:t>（查询）</w:t>
            </w:r>
            <w:r>
              <w:rPr>
                <w:rFonts w:hint="eastAsia"/>
                <w:kern w:val="0"/>
                <w:sz w:val="20"/>
              </w:rPr>
              <w:t>时，系统关闭客户输入任务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abOrder.Customer.Valid</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在营销人员输入已有的客户编号</w:t>
            </w:r>
            <w:r>
              <w:rPr>
                <w:rFonts w:hint="eastAsia"/>
                <w:color w:val="FF0000"/>
                <w:kern w:val="0"/>
                <w:sz w:val="20"/>
              </w:rPr>
              <w:t>（逻辑文件）</w:t>
            </w:r>
            <w:r>
              <w:rPr>
                <w:rFonts w:hint="eastAsia"/>
                <w:kern w:val="0"/>
                <w:sz w:val="20"/>
              </w:rPr>
              <w:t>时，系统显示该客户信息</w:t>
            </w:r>
            <w:r>
              <w:rPr>
                <w:rFonts w:hint="eastAsia"/>
                <w:color w:val="FF0000"/>
                <w:kern w:val="0"/>
                <w:sz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abOrder.Customer.Invalid</w:t>
            </w:r>
          </w:p>
        </w:tc>
        <w:tc>
          <w:tcPr>
            <w:tcW w:w="5634" w:type="dxa"/>
            <w:tcBorders>
              <w:top w:val="nil"/>
              <w:left w:val="nil"/>
              <w:bottom w:val="nil"/>
              <w:right w:val="single" w:color="auto" w:sz="4" w:space="0"/>
            </w:tcBorders>
          </w:tcPr>
          <w:p>
            <w:pPr>
              <w:rPr>
                <w:kern w:val="0"/>
                <w:sz w:val="20"/>
              </w:rPr>
            </w:pPr>
            <w:r>
              <w:rPr>
                <w:rFonts w:hint="eastAsia"/>
                <w:kern w:val="0"/>
                <w:sz w:val="20"/>
              </w:rPr>
              <w:t>在营销人员输入其他输入时，系统提示输入错误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abOrder.Strategy.Null</w:t>
            </w:r>
          </w:p>
        </w:tc>
        <w:tc>
          <w:tcPr>
            <w:tcW w:w="5634" w:type="dxa"/>
            <w:tcBorders>
              <w:top w:val="single" w:color="auto" w:sz="4" w:space="0"/>
              <w:left w:val="nil"/>
              <w:bottom w:val="nil"/>
              <w:right w:val="single" w:color="auto" w:sz="4" w:space="0"/>
            </w:tcBorders>
          </w:tcPr>
          <w:p>
            <w:pPr>
              <w:rPr>
                <w:kern w:val="0"/>
                <w:sz w:val="20"/>
              </w:rPr>
            </w:pPr>
            <w:r>
              <w:rPr>
                <w:rFonts w:hint="eastAsia"/>
                <w:kern w:val="0"/>
                <w:sz w:val="20"/>
              </w:rPr>
              <w:t>在营销人员没有点击恢复策略时，系统不予处理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abOrder.Strategy.All</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在营销人员点击恢复全部策略</w:t>
            </w:r>
            <w:r>
              <w:rPr>
                <w:rFonts w:hint="eastAsia"/>
                <w:color w:val="FF0000"/>
                <w:kern w:val="0"/>
                <w:sz w:val="20"/>
              </w:rPr>
              <w:t>（查询）</w:t>
            </w:r>
            <w:r>
              <w:rPr>
                <w:rFonts w:hint="eastAsia"/>
                <w:kern w:val="0"/>
                <w:sz w:val="20"/>
              </w:rPr>
              <w:t>时，系统计算恢复值为订单价值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abOrder.Strategy</w:t>
            </w:r>
            <w:r>
              <w:rPr>
                <w:kern w:val="0"/>
                <w:sz w:val="20"/>
              </w:rPr>
              <w:t>.Half</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在营销人员点击恢复一半策略</w:t>
            </w:r>
            <w:r>
              <w:rPr>
                <w:rFonts w:hint="eastAsia"/>
                <w:color w:val="FF0000"/>
                <w:kern w:val="0"/>
                <w:sz w:val="20"/>
              </w:rPr>
              <w:t>（查询）</w:t>
            </w:r>
            <w:r>
              <w:rPr>
                <w:rFonts w:hint="eastAsia"/>
                <w:kern w:val="0"/>
                <w:sz w:val="20"/>
              </w:rPr>
              <w:t>时，系统计算恢复值为订单价值的一半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abOrder.OrderVal.Valid</w:t>
            </w:r>
          </w:p>
        </w:tc>
        <w:tc>
          <w:tcPr>
            <w:tcW w:w="5634" w:type="dxa"/>
            <w:tcBorders>
              <w:top w:val="single" w:color="auto" w:sz="4" w:space="0"/>
              <w:left w:val="nil"/>
              <w:bottom w:val="nil"/>
              <w:right w:val="single" w:color="auto" w:sz="4" w:space="0"/>
            </w:tcBorders>
          </w:tcPr>
          <w:p>
            <w:pPr>
              <w:rPr>
                <w:kern w:val="0"/>
                <w:sz w:val="20"/>
              </w:rPr>
            </w:pPr>
            <w:r>
              <w:rPr>
                <w:rFonts w:hint="eastAsia"/>
                <w:kern w:val="0"/>
                <w:sz w:val="20"/>
              </w:rPr>
              <w:t>在营销人员输入正确订单价值</w:t>
            </w:r>
            <w:r>
              <w:rPr>
                <w:rFonts w:hint="eastAsia"/>
                <w:color w:val="FF0000"/>
                <w:kern w:val="0"/>
                <w:sz w:val="20"/>
              </w:rPr>
              <w:t>（输入）</w:t>
            </w:r>
            <w:r>
              <w:rPr>
                <w:rFonts w:hint="eastAsia"/>
                <w:kern w:val="0"/>
                <w:sz w:val="20"/>
              </w:rPr>
              <w:t>时，系统保存订单价值的数值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abOrder.OrderVal.InValid</w:t>
            </w:r>
          </w:p>
        </w:tc>
        <w:tc>
          <w:tcPr>
            <w:tcW w:w="5634" w:type="dxa"/>
            <w:tcBorders>
              <w:top w:val="nil"/>
              <w:left w:val="nil"/>
              <w:bottom w:val="nil"/>
              <w:right w:val="single" w:color="auto" w:sz="4" w:space="0"/>
            </w:tcBorders>
          </w:tcPr>
          <w:p>
            <w:pPr>
              <w:rPr>
                <w:kern w:val="0"/>
                <w:sz w:val="20"/>
              </w:rPr>
            </w:pPr>
            <w:r>
              <w:rPr>
                <w:kern w:val="0"/>
                <w:sz w:val="20"/>
              </w:rPr>
              <w:t>在营销人员输入错误订单价值时</w:t>
            </w:r>
            <w:r>
              <w:rPr>
                <w:rFonts w:hint="eastAsia"/>
                <w:kern w:val="0"/>
                <w:sz w:val="20"/>
              </w:rPr>
              <w:t>，</w:t>
            </w:r>
            <w:r>
              <w:rPr>
                <w:kern w:val="0"/>
                <w:sz w:val="20"/>
              </w:rPr>
              <w:t>系统提示输入错误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abOrder.OrderVal.Judge</w:t>
            </w:r>
          </w:p>
        </w:tc>
        <w:tc>
          <w:tcPr>
            <w:tcW w:w="5634" w:type="dxa"/>
            <w:tcBorders>
              <w:top w:val="nil"/>
              <w:left w:val="nil"/>
              <w:bottom w:val="nil"/>
              <w:right w:val="single" w:color="auto" w:sz="4" w:space="0"/>
            </w:tcBorders>
          </w:tcPr>
          <w:p>
            <w:pPr>
              <w:rPr>
                <w:kern w:val="0"/>
                <w:sz w:val="20"/>
              </w:rPr>
            </w:pPr>
            <w:r>
              <w:rPr>
                <w:rFonts w:hint="eastAsia"/>
                <w:kern w:val="0"/>
                <w:sz w:val="20"/>
              </w:rPr>
              <w:t>在营销人员输入订单价值时，系统判断是否输入错误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abOrder.Resume</w:t>
            </w:r>
          </w:p>
        </w:tc>
        <w:tc>
          <w:tcPr>
            <w:tcW w:w="5634" w:type="dxa"/>
            <w:tcBorders>
              <w:top w:val="single" w:color="auto" w:sz="4" w:space="0"/>
              <w:left w:val="nil"/>
              <w:bottom w:val="nil"/>
              <w:right w:val="single" w:color="auto" w:sz="4" w:space="0"/>
            </w:tcBorders>
          </w:tcPr>
          <w:p>
            <w:pPr>
              <w:rPr>
                <w:color w:val="FF0000"/>
                <w:kern w:val="0"/>
                <w:sz w:val="20"/>
              </w:rPr>
            </w:pPr>
            <w:r>
              <w:rPr>
                <w:rFonts w:hint="eastAsia"/>
                <w:kern w:val="0"/>
                <w:sz w:val="20"/>
              </w:rPr>
              <w:t>系统允许营销人员输入订单价值和选择恢复策略</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abOrder.Resume.Val</w:t>
            </w:r>
          </w:p>
        </w:tc>
        <w:tc>
          <w:tcPr>
            <w:tcW w:w="5634" w:type="dxa"/>
            <w:tcBorders>
              <w:top w:val="nil"/>
              <w:left w:val="nil"/>
              <w:bottom w:val="nil"/>
              <w:right w:val="single" w:color="auto" w:sz="4" w:space="0"/>
            </w:tcBorders>
          </w:tcPr>
          <w:p>
            <w:pPr>
              <w:rPr>
                <w:kern w:val="0"/>
                <w:sz w:val="20"/>
              </w:rPr>
            </w:pPr>
            <w:r>
              <w:rPr>
                <w:kern w:val="0"/>
                <w:sz w:val="20"/>
              </w:rPr>
              <w:t>系统计算恢复值</w:t>
            </w:r>
            <w:r>
              <w:rPr>
                <w:rFonts w:hint="eastAsia"/>
                <w:kern w:val="0"/>
                <w:sz w:val="20"/>
              </w:rPr>
              <w:t>，</w:t>
            </w:r>
            <w:r>
              <w:rPr>
                <w:kern w:val="0"/>
                <w:sz w:val="20"/>
              </w:rPr>
              <w:t>参见</w:t>
            </w:r>
            <w:r>
              <w:rPr>
                <w:rFonts w:hint="eastAsia"/>
                <w:kern w:val="0"/>
                <w:sz w:val="20"/>
              </w:rPr>
              <w:t>abOrder.Stragety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abOrder.Resume.Update</w:t>
            </w:r>
          </w:p>
        </w:tc>
        <w:tc>
          <w:tcPr>
            <w:tcW w:w="5634" w:type="dxa"/>
            <w:tcBorders>
              <w:top w:val="nil"/>
              <w:left w:val="nil"/>
              <w:bottom w:val="nil"/>
              <w:right w:val="single" w:color="auto" w:sz="4" w:space="0"/>
            </w:tcBorders>
          </w:tcPr>
          <w:p>
            <w:pPr>
              <w:rPr>
                <w:kern w:val="0"/>
                <w:sz w:val="20"/>
              </w:rPr>
            </w:pPr>
            <w:r>
              <w:rPr>
                <w:rFonts w:hint="eastAsia"/>
                <w:kern w:val="0"/>
                <w:sz w:val="20"/>
              </w:rPr>
              <w:t>在营销人员点击确认</w:t>
            </w:r>
            <w:r>
              <w:rPr>
                <w:rFonts w:hint="eastAsia"/>
                <w:color w:val="FF0000"/>
                <w:kern w:val="0"/>
                <w:sz w:val="20"/>
              </w:rPr>
              <w:t>（查询）</w:t>
            </w:r>
            <w:r>
              <w:rPr>
                <w:rFonts w:hint="eastAsia"/>
                <w:kern w:val="0"/>
                <w:sz w:val="20"/>
              </w:rPr>
              <w:t>时，系统进行更新任务，参见a</w:t>
            </w:r>
            <w:r>
              <w:rPr>
                <w:kern w:val="0"/>
                <w:sz w:val="20"/>
              </w:rPr>
              <w:t>b</w:t>
            </w:r>
            <w:r>
              <w:rPr>
                <w:rFonts w:hint="eastAsia"/>
                <w:kern w:val="0"/>
                <w:sz w:val="20"/>
              </w:rPr>
              <w:t>Order.</w:t>
            </w:r>
            <w:r>
              <w:rPr>
                <w:kern w:val="0"/>
                <w:sz w:val="20"/>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abOrder.Update</w:t>
            </w:r>
          </w:p>
        </w:tc>
        <w:tc>
          <w:tcPr>
            <w:tcW w:w="5634" w:type="dxa"/>
            <w:tcBorders>
              <w:top w:val="single" w:color="auto" w:sz="4" w:space="0"/>
              <w:left w:val="nil"/>
              <w:bottom w:val="nil"/>
              <w:right w:val="single" w:color="auto" w:sz="4" w:space="0"/>
            </w:tcBorders>
          </w:tcPr>
          <w:p>
            <w:pPr>
              <w:rPr>
                <w:kern w:val="0"/>
                <w:sz w:val="20"/>
              </w:rPr>
            </w:pPr>
            <w:r>
              <w:rPr>
                <w:rFonts w:hint="eastAsia"/>
                <w:kern w:val="0"/>
                <w:sz w:val="20"/>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abOrder,Update.</w:t>
            </w:r>
            <w:r>
              <w:rPr>
                <w:kern w:val="0"/>
                <w:sz w:val="20"/>
              </w:rPr>
              <w:t>FaithVal</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系统更新用户信用值</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abOrder.Update.FaithRecord</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系统更新用户信用记录</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abOrder.Update.</w:t>
            </w:r>
            <w:r>
              <w:rPr>
                <w:kern w:val="0"/>
                <w:sz w:val="20"/>
              </w:rPr>
              <w:t>Member.Valid</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如果客户被系统标记为会员，更新系统更新会员等级</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abOrder.Update.Member.InValid</w:t>
            </w:r>
          </w:p>
        </w:tc>
        <w:tc>
          <w:tcPr>
            <w:tcW w:w="5634" w:type="dxa"/>
            <w:tcBorders>
              <w:top w:val="nil"/>
              <w:left w:val="nil"/>
              <w:bottom w:val="nil"/>
              <w:right w:val="single" w:color="auto" w:sz="4" w:space="0"/>
            </w:tcBorders>
          </w:tcPr>
          <w:p>
            <w:pPr>
              <w:rPr>
                <w:kern w:val="0"/>
                <w:sz w:val="20"/>
              </w:rPr>
            </w:pPr>
            <w:r>
              <w:rPr>
                <w:rFonts w:hint="eastAsia"/>
                <w:kern w:val="0"/>
                <w:sz w:val="20"/>
              </w:rPr>
              <w:t>如果客户未被标记为会员，系统不予处理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abOrder.State</w:t>
            </w:r>
          </w:p>
        </w:tc>
        <w:tc>
          <w:tcPr>
            <w:tcW w:w="5634" w:type="dxa"/>
            <w:tcBorders>
              <w:top w:val="single" w:color="auto" w:sz="4" w:space="0"/>
              <w:left w:val="nil"/>
              <w:bottom w:val="nil"/>
              <w:right w:val="single" w:color="auto" w:sz="4" w:space="0"/>
            </w:tcBorders>
          </w:tcPr>
          <w:p>
            <w:pPr>
              <w:rPr>
                <w:color w:val="FF0000"/>
                <w:kern w:val="0"/>
                <w:sz w:val="20"/>
              </w:rPr>
            </w:pPr>
            <w:r>
              <w:rPr>
                <w:rFonts w:hint="eastAsia"/>
                <w:kern w:val="0"/>
                <w:sz w:val="20"/>
              </w:rPr>
              <w:t>系统显示订单状态</w:t>
            </w:r>
            <w:r>
              <w:rPr>
                <w:rFonts w:hint="eastAsia"/>
                <w:color w:val="FF0000"/>
                <w:kern w:val="0"/>
                <w:sz w:val="20"/>
              </w:rPr>
              <w:t>（输出；逻辑文件）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abOrder.State.Cancel</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在订单状态为已撤销时，系统保存订单编号和撤销时间</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abOrder.State.Uncancel</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在订单状态为未撤销时，系统禁止恢复任务，参见abOrder.Resume</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abOrder.End</w:t>
            </w:r>
          </w:p>
        </w:tc>
        <w:tc>
          <w:tcPr>
            <w:tcW w:w="5634" w:type="dxa"/>
            <w:tcBorders>
              <w:top w:val="single" w:color="auto" w:sz="4" w:space="0"/>
              <w:left w:val="nil"/>
              <w:bottom w:val="nil"/>
              <w:right w:val="single" w:color="auto" w:sz="4" w:space="0"/>
            </w:tcBorders>
          </w:tcPr>
          <w:p>
            <w:pPr>
              <w:rPr>
                <w:kern w:val="0"/>
                <w:sz w:val="20"/>
              </w:rPr>
            </w:pPr>
            <w:r>
              <w:rPr>
                <w:rFonts w:hint="eastAsia"/>
                <w:kern w:val="0"/>
                <w:sz w:val="20"/>
              </w:rPr>
              <w:t>系统应该允许营销人员结束处理申诉任务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abOrder.End.TimeOut</w:t>
            </w:r>
          </w:p>
        </w:tc>
        <w:tc>
          <w:tcPr>
            <w:tcW w:w="5634" w:type="dxa"/>
            <w:tcBorders>
              <w:top w:val="nil"/>
              <w:left w:val="nil"/>
              <w:bottom w:val="nil"/>
              <w:right w:val="single" w:color="auto" w:sz="4" w:space="0"/>
            </w:tcBorders>
          </w:tcPr>
          <w:p>
            <w:pPr>
              <w:rPr>
                <w:color w:val="FF0000"/>
                <w:kern w:val="0"/>
                <w:sz w:val="20"/>
              </w:rPr>
            </w:pPr>
            <w:r>
              <w:rPr>
                <w:rFonts w:hint="eastAsia"/>
                <w:kern w:val="0"/>
                <w:sz w:val="20"/>
              </w:rPr>
              <w:t>在处理开始两个小时后还没有接到营销人员请求时，系统取消处理任务</w:t>
            </w:r>
            <w:r>
              <w:rPr>
                <w:rFonts w:hint="eastAsia"/>
                <w:color w:val="FF0000"/>
                <w:kern w:val="0"/>
                <w:sz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rFonts w:hint="eastAsia"/>
                <w:kern w:val="0"/>
                <w:sz w:val="20"/>
              </w:rPr>
              <w:t>abOrder.End.Update</w:t>
            </w:r>
          </w:p>
        </w:tc>
        <w:tc>
          <w:tcPr>
            <w:tcW w:w="5634" w:type="dxa"/>
            <w:tcBorders>
              <w:top w:val="nil"/>
              <w:left w:val="nil"/>
              <w:bottom w:val="nil"/>
              <w:right w:val="single" w:color="auto" w:sz="4" w:space="0"/>
            </w:tcBorders>
          </w:tcPr>
          <w:p>
            <w:pPr>
              <w:rPr>
                <w:kern w:val="0"/>
                <w:sz w:val="20"/>
              </w:rPr>
            </w:pPr>
            <w:r>
              <w:rPr>
                <w:rFonts w:hint="eastAsia"/>
                <w:kern w:val="0"/>
                <w:sz w:val="20"/>
              </w:rPr>
              <w:t>在营销人员要求结束处理任务时，系统更新数据</w:t>
            </w:r>
            <w:r>
              <w:rPr>
                <w:rFonts w:hint="eastAsia"/>
                <w:color w:val="FF0000"/>
                <w:kern w:val="0"/>
                <w:sz w:val="20"/>
              </w:rPr>
              <w:t>（逻辑文件）</w:t>
            </w:r>
            <w:r>
              <w:rPr>
                <w:rFonts w:hint="eastAsia"/>
                <w:kern w:val="0"/>
                <w:sz w:val="20"/>
              </w:rPr>
              <w:t>，参见abOrder.Update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nil"/>
              <w:right w:val="nil"/>
            </w:tcBorders>
          </w:tcPr>
          <w:p>
            <w:pPr>
              <w:rPr>
                <w:kern w:val="0"/>
                <w:sz w:val="20"/>
              </w:rPr>
            </w:pPr>
            <w:r>
              <w:rPr>
                <w:kern w:val="0"/>
                <w:sz w:val="20"/>
              </w:rPr>
              <w:t>abOrder.End.Close</w:t>
            </w:r>
          </w:p>
        </w:tc>
        <w:tc>
          <w:tcPr>
            <w:tcW w:w="5634" w:type="dxa"/>
            <w:tcBorders>
              <w:top w:val="nil"/>
              <w:left w:val="nil"/>
              <w:bottom w:val="nil"/>
              <w:right w:val="single" w:color="auto" w:sz="4" w:space="0"/>
            </w:tcBorders>
          </w:tcPr>
          <w:p>
            <w:pPr>
              <w:rPr>
                <w:kern w:val="0"/>
                <w:sz w:val="20"/>
              </w:rPr>
            </w:pPr>
            <w:r>
              <w:rPr>
                <w:rFonts w:hint="eastAsia"/>
                <w:kern w:val="0"/>
                <w:sz w:val="20"/>
              </w:rPr>
              <w:t>在营销人员确定处理任务完成时，系统关闭处理任务，参见abOrder.Close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single" w:color="auto" w:sz="4" w:space="0"/>
              <w:left w:val="single" w:color="auto" w:sz="4" w:space="0"/>
              <w:bottom w:val="nil"/>
              <w:right w:val="nil"/>
            </w:tcBorders>
          </w:tcPr>
          <w:p>
            <w:pPr>
              <w:rPr>
                <w:kern w:val="0"/>
                <w:sz w:val="20"/>
              </w:rPr>
            </w:pPr>
            <w:r>
              <w:rPr>
                <w:rFonts w:hint="eastAsia"/>
                <w:kern w:val="0"/>
                <w:sz w:val="20"/>
              </w:rPr>
              <w:t>abOrder.Close</w:t>
            </w:r>
          </w:p>
        </w:tc>
        <w:tc>
          <w:tcPr>
            <w:tcW w:w="5634" w:type="dxa"/>
            <w:tcBorders>
              <w:top w:val="single" w:color="auto" w:sz="4" w:space="0"/>
              <w:left w:val="nil"/>
              <w:bottom w:val="nil"/>
              <w:right w:val="single" w:color="auto" w:sz="4" w:space="0"/>
            </w:tcBorders>
          </w:tcPr>
          <w:p>
            <w:pPr>
              <w:rPr>
                <w:kern w:val="0"/>
                <w:sz w:val="20"/>
              </w:rPr>
            </w:pPr>
            <w:r>
              <w:rPr>
                <w:rFonts w:hint="eastAsia"/>
                <w:kern w:val="0"/>
                <w:sz w:val="20"/>
              </w:rPr>
              <w:t>系统关闭本次处理任务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88" w:type="dxa"/>
            <w:tcBorders>
              <w:top w:val="nil"/>
              <w:left w:val="single" w:color="auto" w:sz="4" w:space="0"/>
              <w:bottom w:val="single" w:color="auto" w:sz="4" w:space="0"/>
              <w:right w:val="nil"/>
            </w:tcBorders>
          </w:tcPr>
          <w:p>
            <w:pPr>
              <w:rPr>
                <w:kern w:val="0"/>
                <w:sz w:val="20"/>
              </w:rPr>
            </w:pPr>
            <w:r>
              <w:rPr>
                <w:rFonts w:hint="eastAsia"/>
                <w:kern w:val="0"/>
                <w:sz w:val="20"/>
              </w:rPr>
              <w:t>abOrder.Close.Message</w:t>
            </w:r>
          </w:p>
        </w:tc>
        <w:tc>
          <w:tcPr>
            <w:tcW w:w="5634" w:type="dxa"/>
            <w:tcBorders>
              <w:top w:val="nil"/>
              <w:left w:val="nil"/>
              <w:bottom w:val="single" w:color="auto" w:sz="4" w:space="0"/>
              <w:right w:val="single" w:color="auto" w:sz="4" w:space="0"/>
            </w:tcBorders>
          </w:tcPr>
          <w:p>
            <w:pPr>
              <w:rPr>
                <w:color w:val="FF0000"/>
                <w:kern w:val="0"/>
                <w:sz w:val="20"/>
              </w:rPr>
            </w:pPr>
            <w:r>
              <w:rPr>
                <w:rFonts w:hint="eastAsia"/>
                <w:kern w:val="0"/>
                <w:sz w:val="20"/>
              </w:rPr>
              <w:t>系统向营销人员和客户发送本次处理成功的信息</w:t>
            </w:r>
            <w:r>
              <w:rPr>
                <w:rFonts w:hint="eastAsia"/>
                <w:color w:val="FF0000"/>
                <w:kern w:val="0"/>
                <w:sz w:val="20"/>
              </w:rPr>
              <w:t>（输出）</w:t>
            </w:r>
          </w:p>
        </w:tc>
      </w:tr>
    </w:tbl>
    <w:p>
      <w:r>
        <w:t>输入</w:t>
      </w:r>
      <w:r>
        <w:rPr>
          <w:rFonts w:hint="eastAsia"/>
        </w:rPr>
        <w:t>：4 输出：6 查询：12 逻辑文件：10 对外接口：0</w:t>
      </w:r>
    </w:p>
    <w:p>
      <w:r>
        <w:t>功能需求</w:t>
      </w:r>
      <w:r>
        <w:rPr>
          <w:rFonts w:hint="eastAsia"/>
        </w:rPr>
        <w:t>：44</w:t>
      </w:r>
    </w:p>
    <w:p>
      <w:r>
        <w:t>功能点</w:t>
      </w:r>
      <w:r>
        <w:rPr>
          <w:rFonts w:hint="eastAsia"/>
        </w:rPr>
        <w:t>：（4*</w:t>
      </w:r>
      <w:r>
        <w:t>4</w:t>
      </w:r>
      <w:r>
        <w:rPr>
          <w:rFonts w:hint="eastAsia"/>
        </w:rPr>
        <w:t>+</w:t>
      </w:r>
      <w:r>
        <w:t>6</w:t>
      </w:r>
      <w:r>
        <w:rPr>
          <w:rFonts w:hint="eastAsia"/>
        </w:rPr>
        <w:t>*</w:t>
      </w:r>
      <w:r>
        <w:t>5</w:t>
      </w:r>
      <w:r>
        <w:rPr>
          <w:rFonts w:hint="eastAsia"/>
        </w:rPr>
        <w:t>+</w:t>
      </w:r>
      <w:r>
        <w:t>12</w:t>
      </w:r>
      <w:r>
        <w:rPr>
          <w:rFonts w:hint="eastAsia"/>
        </w:rPr>
        <w:t>*</w:t>
      </w:r>
      <w:r>
        <w:t>4</w:t>
      </w:r>
      <w:r>
        <w:rPr>
          <w:rFonts w:hint="eastAsia"/>
        </w:rPr>
        <w:t>+</w:t>
      </w:r>
      <w:r>
        <w:t>10</w:t>
      </w:r>
      <w:r>
        <w:rPr>
          <w:rFonts w:hint="eastAsia"/>
        </w:rPr>
        <w:t>*</w:t>
      </w:r>
      <w:r>
        <w:t>10</w:t>
      </w:r>
      <w:r>
        <w:rPr>
          <w:rFonts w:hint="eastAsia"/>
        </w:rPr>
        <w:t>）*（0.65+</w:t>
      </w:r>
      <w:r>
        <w:t>0.01</w:t>
      </w:r>
      <w:r>
        <w:rPr>
          <w:rFonts w:hint="eastAsia"/>
        </w:rPr>
        <w:t>*</w:t>
      </w:r>
      <w:r>
        <w:t>45</w:t>
      </w:r>
      <w:r>
        <w:rPr>
          <w:rFonts w:hint="eastAsia"/>
        </w:rPr>
        <w:t>）=</w:t>
      </w:r>
      <w:r>
        <w:t>213.4</w:t>
      </w:r>
    </w:p>
    <w:p/>
    <w:p>
      <w:r>
        <w:rPr>
          <w:rFonts w:hint="eastAsia"/>
        </w:rPr>
        <w:t>客户信用值管理：</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3"/>
        <w:gridCol w:w="5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single" w:color="auto" w:sz="4" w:space="0"/>
              <w:left w:val="single" w:color="auto" w:sz="4" w:space="0"/>
              <w:bottom w:val="single" w:color="auto" w:sz="4" w:space="0"/>
              <w:right w:val="nil"/>
            </w:tcBorders>
          </w:tcPr>
          <w:p>
            <w:pPr>
              <w:rPr>
                <w:kern w:val="0"/>
                <w:sz w:val="20"/>
              </w:rPr>
            </w:pPr>
            <w:r>
              <w:rPr>
                <w:rFonts w:hint="eastAsia"/>
                <w:kern w:val="0"/>
                <w:sz w:val="20"/>
              </w:rPr>
              <w:t>Faith</w:t>
            </w:r>
            <w:r>
              <w:rPr>
                <w:kern w:val="0"/>
                <w:sz w:val="20"/>
              </w:rPr>
              <w:t>.</w:t>
            </w:r>
            <w:r>
              <w:rPr>
                <w:rFonts w:hint="eastAsia"/>
                <w:kern w:val="0"/>
                <w:sz w:val="20"/>
              </w:rPr>
              <w:t>Cancel</w:t>
            </w:r>
          </w:p>
        </w:tc>
        <w:tc>
          <w:tcPr>
            <w:tcW w:w="5179" w:type="dxa"/>
            <w:tcBorders>
              <w:top w:val="single" w:color="auto" w:sz="4" w:space="0"/>
              <w:left w:val="nil"/>
              <w:bottom w:val="single" w:color="auto" w:sz="4" w:space="0"/>
              <w:right w:val="single" w:color="auto" w:sz="4" w:space="0"/>
            </w:tcBorders>
          </w:tcPr>
          <w:p>
            <w:pPr>
              <w:rPr>
                <w:kern w:val="0"/>
                <w:sz w:val="20"/>
              </w:rPr>
            </w:pPr>
            <w:r>
              <w:rPr>
                <w:kern w:val="0"/>
                <w:sz w:val="20"/>
              </w:rPr>
              <w:t>在网站营销人员请求取消充值</w:t>
            </w:r>
            <w:r>
              <w:rPr>
                <w:rFonts w:hint="eastAsia"/>
                <w:color w:val="FF0000"/>
                <w:kern w:val="0"/>
                <w:sz w:val="20"/>
              </w:rPr>
              <w:t>（查询）</w:t>
            </w:r>
            <w:r>
              <w:rPr>
                <w:kern w:val="0"/>
                <w:sz w:val="20"/>
              </w:rPr>
              <w:t>时</w:t>
            </w:r>
            <w:r>
              <w:rPr>
                <w:rFonts w:hint="eastAsia"/>
                <w:kern w:val="0"/>
                <w:sz w:val="20"/>
              </w:rPr>
              <w:t>，</w:t>
            </w:r>
            <w:r>
              <w:rPr>
                <w:kern w:val="0"/>
                <w:sz w:val="20"/>
              </w:rPr>
              <w:t>系统关闭充值任务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single" w:color="auto" w:sz="4" w:space="0"/>
              <w:left w:val="single" w:color="auto" w:sz="4" w:space="0"/>
              <w:bottom w:val="nil"/>
              <w:right w:val="nil"/>
            </w:tcBorders>
          </w:tcPr>
          <w:p>
            <w:pPr>
              <w:rPr>
                <w:kern w:val="0"/>
                <w:sz w:val="20"/>
              </w:rPr>
            </w:pPr>
            <w:r>
              <w:rPr>
                <w:rFonts w:hint="eastAsia"/>
                <w:kern w:val="0"/>
                <w:sz w:val="20"/>
              </w:rPr>
              <w:t>Faith.</w:t>
            </w:r>
            <w:r>
              <w:rPr>
                <w:kern w:val="0"/>
                <w:sz w:val="20"/>
              </w:rPr>
              <w:t>Recharge</w:t>
            </w:r>
          </w:p>
        </w:tc>
        <w:tc>
          <w:tcPr>
            <w:tcW w:w="5179" w:type="dxa"/>
            <w:tcBorders>
              <w:top w:val="single" w:color="auto" w:sz="4" w:space="0"/>
              <w:left w:val="nil"/>
              <w:bottom w:val="nil"/>
              <w:right w:val="single" w:color="auto" w:sz="4" w:space="0"/>
            </w:tcBorders>
          </w:tcPr>
          <w:p>
            <w:pPr>
              <w:rPr>
                <w:kern w:val="0"/>
                <w:sz w:val="20"/>
              </w:rPr>
            </w:pPr>
            <w:r>
              <w:rPr>
                <w:rFonts w:hint="eastAsia"/>
                <w:kern w:val="0"/>
                <w:sz w:val="20"/>
              </w:rPr>
              <w:t>在充值任务</w:t>
            </w:r>
            <w:r>
              <w:rPr>
                <w:rFonts w:hint="eastAsia"/>
                <w:color w:val="FF0000"/>
                <w:kern w:val="0"/>
                <w:sz w:val="20"/>
              </w:rPr>
              <w:t>（输出：充值任务主界面）</w:t>
            </w:r>
            <w:r>
              <w:rPr>
                <w:rFonts w:hint="eastAsia"/>
                <w:kern w:val="0"/>
                <w:sz w:val="20"/>
              </w:rPr>
              <w:t>开始时，系统允许网站营销人员输入客户编号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kern w:val="0"/>
                <w:sz w:val="20"/>
              </w:rPr>
              <w:t>Faith.Recharge.Member</w:t>
            </w:r>
          </w:p>
        </w:tc>
        <w:tc>
          <w:tcPr>
            <w:tcW w:w="5179" w:type="dxa"/>
            <w:tcBorders>
              <w:top w:val="nil"/>
              <w:left w:val="nil"/>
              <w:bottom w:val="nil"/>
              <w:right w:val="single" w:color="auto" w:sz="4" w:space="0"/>
            </w:tcBorders>
          </w:tcPr>
          <w:p>
            <w:pPr>
              <w:rPr>
                <w:kern w:val="0"/>
                <w:sz w:val="20"/>
              </w:rPr>
            </w:pPr>
            <w:r>
              <w:rPr>
                <w:rFonts w:hint="eastAsia"/>
                <w:kern w:val="0"/>
                <w:sz w:val="20"/>
              </w:rPr>
              <w:t>在网站营销人员请求</w:t>
            </w:r>
            <w:r>
              <w:rPr>
                <w:rFonts w:hint="eastAsia"/>
                <w:color w:val="FF0000"/>
                <w:kern w:val="0"/>
                <w:sz w:val="20"/>
              </w:rPr>
              <w:t>（查询）</w:t>
            </w:r>
            <w:r>
              <w:rPr>
                <w:rFonts w:hint="eastAsia"/>
                <w:kern w:val="0"/>
                <w:sz w:val="20"/>
              </w:rPr>
              <w:t>输入客户编号</w:t>
            </w:r>
            <w:r>
              <w:rPr>
                <w:rFonts w:hint="eastAsia"/>
                <w:color w:val="FF0000"/>
                <w:kern w:val="0"/>
                <w:sz w:val="20"/>
              </w:rPr>
              <w:t>（输入）</w:t>
            </w:r>
            <w:r>
              <w:rPr>
                <w:rFonts w:hint="eastAsia"/>
                <w:kern w:val="0"/>
                <w:sz w:val="20"/>
              </w:rPr>
              <w:t>时，系统要标记会员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Faith.Rercharge.Sta</w:t>
            </w:r>
            <w:r>
              <w:rPr>
                <w:kern w:val="0"/>
                <w:sz w:val="20"/>
              </w:rPr>
              <w:t>rt</w:t>
            </w:r>
          </w:p>
        </w:tc>
        <w:tc>
          <w:tcPr>
            <w:tcW w:w="5179" w:type="dxa"/>
            <w:tcBorders>
              <w:top w:val="nil"/>
              <w:left w:val="nil"/>
              <w:bottom w:val="nil"/>
              <w:right w:val="single" w:color="auto" w:sz="4" w:space="0"/>
            </w:tcBorders>
          </w:tcPr>
          <w:p>
            <w:pPr>
              <w:rPr>
                <w:kern w:val="0"/>
                <w:sz w:val="20"/>
              </w:rPr>
            </w:pPr>
            <w:r>
              <w:rPr>
                <w:kern w:val="0"/>
                <w:sz w:val="20"/>
              </w:rPr>
              <w:t>在充值任务刚开始时请求标记会员</w:t>
            </w:r>
            <w:r>
              <w:rPr>
                <w:rFonts w:hint="eastAsia"/>
                <w:kern w:val="0"/>
                <w:sz w:val="20"/>
              </w:rPr>
              <w:t>，</w:t>
            </w:r>
            <w:r>
              <w:rPr>
                <w:kern w:val="0"/>
                <w:sz w:val="20"/>
              </w:rPr>
              <w:t>系统要允许营销人员进行输入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Faith.Rercharge.</w:t>
            </w:r>
            <w:r>
              <w:rPr>
                <w:kern w:val="0"/>
                <w:sz w:val="20"/>
              </w:rPr>
              <w:t>Nos</w:t>
            </w:r>
            <w:r>
              <w:rPr>
                <w:rFonts w:hint="eastAsia"/>
                <w:kern w:val="0"/>
                <w:sz w:val="20"/>
              </w:rPr>
              <w:t>ta</w:t>
            </w:r>
            <w:r>
              <w:rPr>
                <w:kern w:val="0"/>
                <w:sz w:val="20"/>
              </w:rPr>
              <w:t>rt</w:t>
            </w:r>
          </w:p>
        </w:tc>
        <w:tc>
          <w:tcPr>
            <w:tcW w:w="5179" w:type="dxa"/>
            <w:tcBorders>
              <w:top w:val="nil"/>
              <w:left w:val="nil"/>
              <w:bottom w:val="nil"/>
              <w:right w:val="single" w:color="auto" w:sz="4" w:space="0"/>
            </w:tcBorders>
          </w:tcPr>
          <w:p>
            <w:pPr>
              <w:rPr>
                <w:kern w:val="0"/>
                <w:sz w:val="20"/>
              </w:rPr>
            </w:pPr>
            <w:r>
              <w:rPr>
                <w:rFonts w:hint="eastAsia"/>
                <w:kern w:val="0"/>
                <w:sz w:val="20"/>
              </w:rPr>
              <w:t>不是在充值任务刚开始时请求标记会员，系统不予处理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Faith.Recharge.</w:t>
            </w:r>
            <w:r>
              <w:rPr>
                <w:kern w:val="0"/>
                <w:sz w:val="20"/>
              </w:rPr>
              <w:t>Valid</w:t>
            </w:r>
          </w:p>
        </w:tc>
        <w:tc>
          <w:tcPr>
            <w:tcW w:w="5179" w:type="dxa"/>
            <w:tcBorders>
              <w:top w:val="nil"/>
              <w:left w:val="nil"/>
              <w:bottom w:val="nil"/>
              <w:right w:val="single" w:color="auto" w:sz="4" w:space="0"/>
            </w:tcBorders>
          </w:tcPr>
          <w:p>
            <w:pPr>
              <w:rPr>
                <w:color w:val="FF0000"/>
                <w:kern w:val="0"/>
                <w:sz w:val="20"/>
              </w:rPr>
            </w:pPr>
            <w:r>
              <w:rPr>
                <w:kern w:val="0"/>
                <w:sz w:val="20"/>
              </w:rPr>
              <w:t>在网站营销人员输入已有的客户编号</w:t>
            </w:r>
            <w:r>
              <w:rPr>
                <w:rFonts w:hint="eastAsia"/>
                <w:color w:val="FF0000"/>
                <w:kern w:val="0"/>
                <w:sz w:val="20"/>
              </w:rPr>
              <w:t>（查询）</w:t>
            </w:r>
            <w:r>
              <w:rPr>
                <w:kern w:val="0"/>
                <w:sz w:val="20"/>
              </w:rPr>
              <w:t>时</w:t>
            </w:r>
            <w:r>
              <w:rPr>
                <w:rFonts w:hint="eastAsia"/>
                <w:kern w:val="0"/>
                <w:sz w:val="20"/>
              </w:rPr>
              <w:t>，</w:t>
            </w:r>
            <w:r>
              <w:rPr>
                <w:kern w:val="0"/>
                <w:sz w:val="20"/>
              </w:rPr>
              <w:t>系统显示该客户信用值</w:t>
            </w:r>
            <w:r>
              <w:rPr>
                <w:rFonts w:hint="eastAsia"/>
                <w:color w:val="FF0000"/>
                <w:kern w:val="0"/>
                <w:sz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Faith.Recharge.</w:t>
            </w:r>
            <w:r>
              <w:rPr>
                <w:kern w:val="0"/>
                <w:sz w:val="20"/>
              </w:rPr>
              <w:t>Invalid</w:t>
            </w:r>
          </w:p>
        </w:tc>
        <w:tc>
          <w:tcPr>
            <w:tcW w:w="5179" w:type="dxa"/>
            <w:tcBorders>
              <w:top w:val="nil"/>
              <w:left w:val="nil"/>
              <w:bottom w:val="nil"/>
              <w:right w:val="single" w:color="auto" w:sz="4" w:space="0"/>
            </w:tcBorders>
          </w:tcPr>
          <w:p>
            <w:pPr>
              <w:rPr>
                <w:kern w:val="0"/>
                <w:sz w:val="20"/>
              </w:rPr>
            </w:pPr>
            <w:r>
              <w:rPr>
                <w:rFonts w:hint="eastAsia"/>
                <w:kern w:val="0"/>
                <w:sz w:val="20"/>
              </w:rPr>
              <w:t>在网站营销人员输入其他内容时，系统提示输入无效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Faith.Recahrge</w:t>
            </w:r>
            <w:r>
              <w:rPr>
                <w:kern w:val="0"/>
                <w:sz w:val="20"/>
              </w:rPr>
              <w:t>.Valid.Unrecharge</w:t>
            </w:r>
          </w:p>
        </w:tc>
        <w:tc>
          <w:tcPr>
            <w:tcW w:w="5179" w:type="dxa"/>
            <w:tcBorders>
              <w:top w:val="nil"/>
              <w:left w:val="nil"/>
              <w:bottom w:val="nil"/>
              <w:right w:val="single" w:color="auto" w:sz="4" w:space="0"/>
            </w:tcBorders>
          </w:tcPr>
          <w:p>
            <w:pPr>
              <w:rPr>
                <w:color w:val="FF0000"/>
                <w:kern w:val="0"/>
                <w:sz w:val="20"/>
              </w:rPr>
            </w:pPr>
            <w:r>
              <w:rPr>
                <w:kern w:val="0"/>
                <w:sz w:val="20"/>
              </w:rPr>
              <w:t>在客户未在线上或线下充入信用值时</w:t>
            </w:r>
            <w:r>
              <w:rPr>
                <w:rFonts w:hint="eastAsia"/>
                <w:kern w:val="0"/>
                <w:sz w:val="20"/>
              </w:rPr>
              <w:t>，</w:t>
            </w:r>
            <w:r>
              <w:rPr>
                <w:kern w:val="0"/>
                <w:sz w:val="20"/>
              </w:rPr>
              <w:t>系统提示无法进行充值任务</w:t>
            </w:r>
            <w:r>
              <w:rPr>
                <w:rFonts w:hint="eastAsia"/>
                <w:color w:val="FF0000"/>
                <w:kern w:val="0"/>
                <w:sz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single" w:color="auto" w:sz="4" w:space="0"/>
              <w:left w:val="single" w:color="auto" w:sz="4" w:space="0"/>
              <w:bottom w:val="nil"/>
              <w:right w:val="nil"/>
            </w:tcBorders>
          </w:tcPr>
          <w:p>
            <w:pPr>
              <w:rPr>
                <w:kern w:val="0"/>
                <w:sz w:val="20"/>
              </w:rPr>
            </w:pPr>
            <w:r>
              <w:rPr>
                <w:rFonts w:hint="eastAsia"/>
                <w:kern w:val="0"/>
                <w:sz w:val="20"/>
              </w:rPr>
              <w:t>Faith.Value</w:t>
            </w:r>
          </w:p>
        </w:tc>
        <w:tc>
          <w:tcPr>
            <w:tcW w:w="5179" w:type="dxa"/>
            <w:tcBorders>
              <w:top w:val="single" w:color="auto" w:sz="4" w:space="0"/>
              <w:left w:val="nil"/>
              <w:bottom w:val="nil"/>
              <w:right w:val="single" w:color="auto" w:sz="4" w:space="0"/>
            </w:tcBorders>
          </w:tcPr>
          <w:p>
            <w:pPr>
              <w:rPr>
                <w:kern w:val="0"/>
                <w:sz w:val="20"/>
              </w:rPr>
            </w:pPr>
            <w:r>
              <w:rPr>
                <w:kern w:val="0"/>
                <w:sz w:val="20"/>
              </w:rPr>
              <w:t>系统允许网站营销人员输入充值额度</w:t>
            </w:r>
            <w:r>
              <w:rPr>
                <w:rFonts w:hint="eastAsia"/>
                <w:kern w:val="0"/>
                <w:sz w:val="20"/>
              </w:rPr>
              <w:t>，</w:t>
            </w:r>
            <w:r>
              <w:rPr>
                <w:kern w:val="0"/>
                <w:sz w:val="20"/>
              </w:rPr>
              <w:t>更新客户信息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Faith.Value.Click</w:t>
            </w:r>
          </w:p>
        </w:tc>
        <w:tc>
          <w:tcPr>
            <w:tcW w:w="5179" w:type="dxa"/>
            <w:tcBorders>
              <w:top w:val="nil"/>
              <w:left w:val="nil"/>
              <w:bottom w:val="nil"/>
              <w:right w:val="single" w:color="auto" w:sz="4" w:space="0"/>
            </w:tcBorders>
          </w:tcPr>
          <w:p>
            <w:pPr>
              <w:rPr>
                <w:kern w:val="0"/>
                <w:sz w:val="20"/>
              </w:rPr>
            </w:pPr>
            <w:r>
              <w:rPr>
                <w:kern w:val="0"/>
                <w:sz w:val="20"/>
              </w:rPr>
              <w:t>在网站营销人员点击选择充值</w:t>
            </w:r>
            <w:r>
              <w:rPr>
                <w:rFonts w:hint="eastAsia"/>
                <w:color w:val="FF0000"/>
                <w:kern w:val="0"/>
                <w:sz w:val="20"/>
              </w:rPr>
              <w:t>（查询）</w:t>
            </w:r>
            <w:r>
              <w:rPr>
                <w:kern w:val="0"/>
                <w:sz w:val="20"/>
              </w:rPr>
              <w:t>时</w:t>
            </w:r>
            <w:r>
              <w:rPr>
                <w:rFonts w:hint="eastAsia"/>
                <w:kern w:val="0"/>
                <w:sz w:val="20"/>
              </w:rPr>
              <w:t>，</w:t>
            </w:r>
            <w:r>
              <w:rPr>
                <w:kern w:val="0"/>
                <w:sz w:val="20"/>
              </w:rPr>
              <w:t>系统显示充值界面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Faith.Value.Import</w:t>
            </w:r>
            <w:r>
              <w:rPr>
                <w:kern w:val="0"/>
                <w:sz w:val="20"/>
              </w:rPr>
              <w:t>.Valid</w:t>
            </w:r>
          </w:p>
        </w:tc>
        <w:tc>
          <w:tcPr>
            <w:tcW w:w="5179" w:type="dxa"/>
            <w:tcBorders>
              <w:top w:val="nil"/>
              <w:left w:val="nil"/>
              <w:bottom w:val="nil"/>
              <w:right w:val="single" w:color="auto" w:sz="4" w:space="0"/>
            </w:tcBorders>
          </w:tcPr>
          <w:p>
            <w:pPr>
              <w:rPr>
                <w:kern w:val="0"/>
                <w:sz w:val="20"/>
              </w:rPr>
            </w:pPr>
            <w:r>
              <w:rPr>
                <w:rFonts w:hint="eastAsia"/>
                <w:kern w:val="0"/>
                <w:sz w:val="20"/>
              </w:rPr>
              <w:t>在网站营销人员输入一个正整数</w:t>
            </w:r>
            <w:r>
              <w:rPr>
                <w:rFonts w:hint="eastAsia"/>
                <w:color w:val="FF0000"/>
                <w:kern w:val="0"/>
                <w:sz w:val="20"/>
              </w:rPr>
              <w:t>（输入）</w:t>
            </w:r>
            <w:r>
              <w:rPr>
                <w:rFonts w:hint="eastAsia"/>
                <w:kern w:val="0"/>
                <w:sz w:val="20"/>
              </w:rPr>
              <w:t>时，系统计算信用值增量，参见Faith.Calculate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Faith.Value.Import.Invalid</w:t>
            </w:r>
          </w:p>
        </w:tc>
        <w:tc>
          <w:tcPr>
            <w:tcW w:w="5179" w:type="dxa"/>
            <w:tcBorders>
              <w:top w:val="nil"/>
              <w:left w:val="nil"/>
              <w:bottom w:val="nil"/>
              <w:right w:val="single" w:color="auto" w:sz="4" w:space="0"/>
            </w:tcBorders>
          </w:tcPr>
          <w:p>
            <w:pPr>
              <w:rPr>
                <w:kern w:val="0"/>
                <w:sz w:val="20"/>
              </w:rPr>
            </w:pPr>
            <w:r>
              <w:rPr>
                <w:rFonts w:hint="eastAsia"/>
                <w:kern w:val="0"/>
                <w:sz w:val="20"/>
              </w:rPr>
              <w:t>在网站营销人员输入其他内容时，系统提示输入无效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single" w:color="auto" w:sz="4" w:space="0"/>
              <w:left w:val="single" w:color="auto" w:sz="4" w:space="0"/>
              <w:bottom w:val="single" w:color="auto" w:sz="4" w:space="0"/>
              <w:right w:val="nil"/>
            </w:tcBorders>
          </w:tcPr>
          <w:p>
            <w:pPr>
              <w:rPr>
                <w:kern w:val="0"/>
                <w:sz w:val="20"/>
              </w:rPr>
            </w:pPr>
            <w:r>
              <w:rPr>
                <w:kern w:val="0"/>
                <w:sz w:val="20"/>
              </w:rPr>
              <w:t>Faith.Calculate</w:t>
            </w:r>
          </w:p>
        </w:tc>
        <w:tc>
          <w:tcPr>
            <w:tcW w:w="5179" w:type="dxa"/>
            <w:tcBorders>
              <w:top w:val="single" w:color="auto" w:sz="4" w:space="0"/>
              <w:left w:val="nil"/>
              <w:bottom w:val="single" w:color="auto" w:sz="4" w:space="0"/>
              <w:right w:val="single" w:color="auto" w:sz="4" w:space="0"/>
            </w:tcBorders>
          </w:tcPr>
          <w:p>
            <w:pPr>
              <w:rPr>
                <w:kern w:val="0"/>
                <w:sz w:val="20"/>
              </w:rPr>
            </w:pPr>
            <w:r>
              <w:rPr>
                <w:rFonts w:hint="eastAsia"/>
                <w:kern w:val="0"/>
                <w:sz w:val="20"/>
              </w:rPr>
              <w:t>系统计算增加的信用值额度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single" w:color="auto" w:sz="4" w:space="0"/>
              <w:left w:val="single" w:color="auto" w:sz="4" w:space="0"/>
              <w:bottom w:val="nil"/>
              <w:right w:val="nil"/>
            </w:tcBorders>
          </w:tcPr>
          <w:p>
            <w:pPr>
              <w:rPr>
                <w:kern w:val="0"/>
                <w:sz w:val="20"/>
              </w:rPr>
            </w:pPr>
            <w:r>
              <w:rPr>
                <w:rFonts w:hint="eastAsia"/>
                <w:kern w:val="0"/>
                <w:sz w:val="20"/>
              </w:rPr>
              <w:t>Faith.Confirm</w:t>
            </w:r>
          </w:p>
        </w:tc>
        <w:tc>
          <w:tcPr>
            <w:tcW w:w="5179" w:type="dxa"/>
            <w:tcBorders>
              <w:top w:val="single" w:color="auto" w:sz="4" w:space="0"/>
              <w:left w:val="nil"/>
              <w:bottom w:val="nil"/>
              <w:right w:val="single" w:color="auto" w:sz="4" w:space="0"/>
            </w:tcBorders>
          </w:tcPr>
          <w:p>
            <w:pPr>
              <w:rPr>
                <w:kern w:val="0"/>
                <w:sz w:val="20"/>
              </w:rPr>
            </w:pPr>
            <w:r>
              <w:rPr>
                <w:rFonts w:hint="eastAsia"/>
                <w:kern w:val="0"/>
                <w:sz w:val="20"/>
              </w:rPr>
              <w:t>系统应该允许网站营销人员确认充值</w:t>
            </w:r>
            <w:r>
              <w:rPr>
                <w:rFonts w:hint="eastAsia"/>
                <w:color w:val="FF0000"/>
                <w:kern w:val="0"/>
                <w:sz w:val="20"/>
              </w:rPr>
              <w:t>（查询）</w:t>
            </w:r>
            <w:r>
              <w:rPr>
                <w:rFonts w:hint="eastAsia"/>
                <w:kern w:val="0"/>
                <w:sz w:val="20"/>
              </w:rPr>
              <w:t>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Faith.Confirm.Update</w:t>
            </w:r>
          </w:p>
        </w:tc>
        <w:tc>
          <w:tcPr>
            <w:tcW w:w="5179" w:type="dxa"/>
            <w:tcBorders>
              <w:top w:val="nil"/>
              <w:left w:val="nil"/>
              <w:bottom w:val="nil"/>
              <w:right w:val="single" w:color="auto" w:sz="4" w:space="0"/>
            </w:tcBorders>
          </w:tcPr>
          <w:p>
            <w:pPr>
              <w:rPr>
                <w:kern w:val="0"/>
                <w:sz w:val="20"/>
              </w:rPr>
            </w:pPr>
            <w:r>
              <w:rPr>
                <w:rFonts w:hint="eastAsia"/>
                <w:kern w:val="0"/>
                <w:sz w:val="20"/>
              </w:rPr>
              <w:t>在客户当前信用值大于记录数值</w:t>
            </w:r>
            <w:r>
              <w:rPr>
                <w:rFonts w:hint="eastAsia"/>
                <w:color w:val="FF0000"/>
                <w:kern w:val="0"/>
                <w:sz w:val="20"/>
              </w:rPr>
              <w:t>（逻辑文件）</w:t>
            </w:r>
            <w:r>
              <w:rPr>
                <w:rFonts w:hint="eastAsia"/>
                <w:kern w:val="0"/>
                <w:sz w:val="20"/>
              </w:rPr>
              <w:t>时，系统进行更新任务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Faith.Confirm.</w:t>
            </w:r>
            <w:r>
              <w:rPr>
                <w:kern w:val="0"/>
                <w:sz w:val="20"/>
              </w:rPr>
              <w:t>Close</w:t>
            </w:r>
          </w:p>
        </w:tc>
        <w:tc>
          <w:tcPr>
            <w:tcW w:w="5179" w:type="dxa"/>
            <w:tcBorders>
              <w:top w:val="nil"/>
              <w:left w:val="nil"/>
              <w:bottom w:val="nil"/>
              <w:right w:val="single" w:color="auto" w:sz="4" w:space="0"/>
            </w:tcBorders>
          </w:tcPr>
          <w:p>
            <w:pPr>
              <w:rPr>
                <w:kern w:val="0"/>
                <w:sz w:val="20"/>
              </w:rPr>
            </w:pPr>
            <w:r>
              <w:rPr>
                <w:rFonts w:hint="eastAsia"/>
                <w:kern w:val="0"/>
                <w:sz w:val="20"/>
              </w:rPr>
              <w:t>系统关闭充值任务，参见Faith.Close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single" w:color="auto" w:sz="4" w:space="0"/>
              <w:left w:val="single" w:color="auto" w:sz="4" w:space="0"/>
              <w:bottom w:val="nil"/>
              <w:right w:val="nil"/>
            </w:tcBorders>
          </w:tcPr>
          <w:p>
            <w:pPr>
              <w:rPr>
                <w:kern w:val="0"/>
                <w:sz w:val="20"/>
              </w:rPr>
            </w:pPr>
            <w:r>
              <w:rPr>
                <w:rFonts w:hint="eastAsia"/>
                <w:kern w:val="0"/>
                <w:sz w:val="20"/>
              </w:rPr>
              <w:t>Faith.Update</w:t>
            </w:r>
          </w:p>
        </w:tc>
        <w:tc>
          <w:tcPr>
            <w:tcW w:w="5179" w:type="dxa"/>
            <w:tcBorders>
              <w:top w:val="single" w:color="auto" w:sz="4" w:space="0"/>
              <w:left w:val="nil"/>
              <w:bottom w:val="nil"/>
              <w:right w:val="single" w:color="auto" w:sz="4" w:space="0"/>
            </w:tcBorders>
          </w:tcPr>
          <w:p>
            <w:pPr>
              <w:rPr>
                <w:kern w:val="0"/>
                <w:sz w:val="20"/>
              </w:rPr>
            </w:pPr>
            <w:r>
              <w:rPr>
                <w:rFonts w:hint="eastAsia"/>
                <w:kern w:val="0"/>
                <w:sz w:val="20"/>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Faith.Update.Member.Valid</w:t>
            </w:r>
          </w:p>
        </w:tc>
        <w:tc>
          <w:tcPr>
            <w:tcW w:w="5179" w:type="dxa"/>
            <w:tcBorders>
              <w:top w:val="nil"/>
              <w:left w:val="nil"/>
              <w:bottom w:val="nil"/>
              <w:right w:val="single" w:color="auto" w:sz="4" w:space="0"/>
            </w:tcBorders>
          </w:tcPr>
          <w:p>
            <w:pPr>
              <w:rPr>
                <w:color w:val="FF0000"/>
                <w:kern w:val="0"/>
                <w:sz w:val="20"/>
              </w:rPr>
            </w:pPr>
            <w:r>
              <w:rPr>
                <w:rFonts w:hint="eastAsia"/>
                <w:kern w:val="0"/>
                <w:sz w:val="20"/>
              </w:rPr>
              <w:t>如果系统标记了会员，系统更新会员信息</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kern w:val="0"/>
                <w:sz w:val="20"/>
              </w:rPr>
              <w:t>Faith.Update.Member.Invalid</w:t>
            </w:r>
          </w:p>
        </w:tc>
        <w:tc>
          <w:tcPr>
            <w:tcW w:w="5179" w:type="dxa"/>
            <w:tcBorders>
              <w:top w:val="nil"/>
              <w:left w:val="nil"/>
              <w:bottom w:val="nil"/>
              <w:right w:val="single" w:color="auto" w:sz="4" w:space="0"/>
            </w:tcBorders>
          </w:tcPr>
          <w:p>
            <w:pPr>
              <w:rPr>
                <w:kern w:val="0"/>
                <w:sz w:val="20"/>
              </w:rPr>
            </w:pPr>
            <w:r>
              <w:rPr>
                <w:rFonts w:hint="eastAsia"/>
                <w:kern w:val="0"/>
                <w:sz w:val="20"/>
              </w:rPr>
              <w:t>如果系统没有标记会员，系统不予处理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Faith.Update.</w:t>
            </w:r>
            <w:r>
              <w:rPr>
                <w:kern w:val="0"/>
                <w:sz w:val="20"/>
              </w:rPr>
              <w:t>Value</w:t>
            </w:r>
          </w:p>
        </w:tc>
        <w:tc>
          <w:tcPr>
            <w:tcW w:w="5179" w:type="dxa"/>
            <w:tcBorders>
              <w:top w:val="nil"/>
              <w:left w:val="nil"/>
              <w:bottom w:val="nil"/>
              <w:right w:val="single" w:color="auto" w:sz="4" w:space="0"/>
            </w:tcBorders>
          </w:tcPr>
          <w:p>
            <w:pPr>
              <w:rPr>
                <w:color w:val="FF0000"/>
                <w:kern w:val="0"/>
                <w:sz w:val="20"/>
              </w:rPr>
            </w:pPr>
            <w:r>
              <w:rPr>
                <w:kern w:val="0"/>
                <w:sz w:val="20"/>
              </w:rPr>
              <w:t>系统更新客户信用值</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nil"/>
              <w:left w:val="single" w:color="auto" w:sz="4" w:space="0"/>
              <w:bottom w:val="nil"/>
              <w:right w:val="nil"/>
            </w:tcBorders>
          </w:tcPr>
          <w:p>
            <w:pPr>
              <w:rPr>
                <w:kern w:val="0"/>
                <w:sz w:val="20"/>
              </w:rPr>
            </w:pPr>
            <w:r>
              <w:rPr>
                <w:rFonts w:hint="eastAsia"/>
                <w:kern w:val="0"/>
                <w:sz w:val="20"/>
              </w:rPr>
              <w:t>Faith.Update.Record</w:t>
            </w:r>
          </w:p>
        </w:tc>
        <w:tc>
          <w:tcPr>
            <w:tcW w:w="5179" w:type="dxa"/>
            <w:tcBorders>
              <w:top w:val="nil"/>
              <w:left w:val="nil"/>
              <w:bottom w:val="nil"/>
              <w:right w:val="single" w:color="auto" w:sz="4" w:space="0"/>
            </w:tcBorders>
          </w:tcPr>
          <w:p>
            <w:pPr>
              <w:rPr>
                <w:color w:val="FF0000"/>
                <w:kern w:val="0"/>
                <w:sz w:val="20"/>
              </w:rPr>
            </w:pPr>
            <w:r>
              <w:rPr>
                <w:kern w:val="0"/>
                <w:sz w:val="20"/>
              </w:rPr>
              <w:t>系统更新客户信用记录</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3" w:type="dxa"/>
            <w:tcBorders>
              <w:top w:val="single" w:color="auto" w:sz="4" w:space="0"/>
              <w:left w:val="single" w:color="auto" w:sz="4" w:space="0"/>
              <w:bottom w:val="single" w:color="auto" w:sz="4" w:space="0"/>
              <w:right w:val="nil"/>
            </w:tcBorders>
          </w:tcPr>
          <w:p>
            <w:pPr>
              <w:rPr>
                <w:kern w:val="0"/>
                <w:sz w:val="20"/>
              </w:rPr>
            </w:pPr>
            <w:r>
              <w:rPr>
                <w:kern w:val="0"/>
                <w:sz w:val="20"/>
              </w:rPr>
              <w:t>Faith</w:t>
            </w:r>
            <w:r>
              <w:rPr>
                <w:rFonts w:hint="eastAsia"/>
                <w:kern w:val="0"/>
                <w:sz w:val="20"/>
              </w:rPr>
              <w:t>.Close.Exit</w:t>
            </w:r>
            <w:r>
              <w:rPr>
                <w:rFonts w:hint="eastAsia"/>
                <w:kern w:val="0"/>
                <w:sz w:val="20"/>
              </w:rPr>
              <w:tab/>
            </w:r>
          </w:p>
        </w:tc>
        <w:tc>
          <w:tcPr>
            <w:tcW w:w="5179" w:type="dxa"/>
            <w:tcBorders>
              <w:top w:val="single" w:color="auto" w:sz="4" w:space="0"/>
              <w:left w:val="nil"/>
              <w:bottom w:val="single" w:color="auto" w:sz="4" w:space="0"/>
              <w:right w:val="single" w:color="auto" w:sz="4" w:space="0"/>
            </w:tcBorders>
          </w:tcPr>
          <w:p>
            <w:pPr>
              <w:rPr>
                <w:kern w:val="0"/>
                <w:sz w:val="20"/>
              </w:rPr>
            </w:pPr>
            <w:r>
              <w:rPr>
                <w:rFonts w:hint="eastAsia"/>
                <w:kern w:val="0"/>
                <w:sz w:val="20"/>
              </w:rPr>
              <w:t>系统关闭本次充值任务</w:t>
            </w:r>
          </w:p>
        </w:tc>
      </w:tr>
    </w:tbl>
    <w:p>
      <w:r>
        <w:t>输入</w:t>
      </w:r>
      <w:r>
        <w:rPr>
          <w:rFonts w:hint="eastAsia"/>
        </w:rPr>
        <w:t>：2 输出：3 查询：5 逻辑文件：4 对外接口：0</w:t>
      </w:r>
    </w:p>
    <w:p>
      <w:r>
        <w:t>功能需求</w:t>
      </w:r>
      <w:r>
        <w:rPr>
          <w:rFonts w:hint="eastAsia"/>
        </w:rPr>
        <w:t>：22</w:t>
      </w:r>
    </w:p>
    <w:p>
      <w:r>
        <w:t>功能点</w:t>
      </w:r>
      <w:r>
        <w:rPr>
          <w:rFonts w:hint="eastAsia"/>
        </w:rPr>
        <w:t>：（2*</w:t>
      </w:r>
      <w:r>
        <w:t>4</w:t>
      </w:r>
      <w:r>
        <w:rPr>
          <w:rFonts w:hint="eastAsia"/>
        </w:rPr>
        <w:t>+</w:t>
      </w:r>
      <w:r>
        <w:t>3</w:t>
      </w:r>
      <w:r>
        <w:rPr>
          <w:rFonts w:hint="eastAsia"/>
        </w:rPr>
        <w:t>*</w:t>
      </w:r>
      <w:r>
        <w:t>5</w:t>
      </w:r>
      <w:r>
        <w:rPr>
          <w:rFonts w:hint="eastAsia"/>
        </w:rPr>
        <w:t>+</w:t>
      </w:r>
      <w:r>
        <w:t>5</w:t>
      </w:r>
      <w:r>
        <w:rPr>
          <w:rFonts w:hint="eastAsia"/>
        </w:rPr>
        <w:t>*</w:t>
      </w:r>
      <w:r>
        <w:t>4</w:t>
      </w:r>
      <w:r>
        <w:rPr>
          <w:rFonts w:hint="eastAsia"/>
        </w:rPr>
        <w:t>+</w:t>
      </w:r>
      <w:r>
        <w:t>4</w:t>
      </w:r>
      <w:r>
        <w:rPr>
          <w:rFonts w:hint="eastAsia"/>
        </w:rPr>
        <w:t>*</w:t>
      </w:r>
      <w:r>
        <w:t>10</w:t>
      </w:r>
      <w:r>
        <w:rPr>
          <w:rFonts w:hint="eastAsia"/>
        </w:rPr>
        <w:t>）*（0.65+</w:t>
      </w:r>
      <w:r>
        <w:t>0.01</w:t>
      </w:r>
      <w:r>
        <w:rPr>
          <w:rFonts w:hint="eastAsia"/>
        </w:rPr>
        <w:t>*</w:t>
      </w:r>
      <w:r>
        <w:t>45</w:t>
      </w:r>
      <w:r>
        <w:rPr>
          <w:rFonts w:hint="eastAsia"/>
        </w:rPr>
        <w:t>）=</w:t>
      </w:r>
      <w:r>
        <w:t>91.3</w:t>
      </w:r>
    </w:p>
    <w:p/>
    <w:p>
      <w:r>
        <w:t>订单评价</w:t>
      </w:r>
      <w:r>
        <w:rPr>
          <w:rFonts w:hint="eastAsia"/>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9"/>
        <w:gridCol w:w="5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49" w:type="dxa"/>
            <w:tcBorders>
              <w:top w:val="single" w:color="auto" w:sz="4" w:space="0"/>
              <w:left w:val="single" w:color="auto" w:sz="4" w:space="0"/>
              <w:bottom w:val="single" w:color="auto" w:sz="4" w:space="0"/>
              <w:right w:val="nil"/>
            </w:tcBorders>
          </w:tcPr>
          <w:p>
            <w:pPr>
              <w:rPr>
                <w:kern w:val="0"/>
                <w:sz w:val="20"/>
              </w:rPr>
            </w:pPr>
            <w:r>
              <w:rPr>
                <w:rFonts w:hint="eastAsia"/>
                <w:kern w:val="0"/>
                <w:sz w:val="20"/>
              </w:rPr>
              <w:t>Comment.Cancel</w:t>
            </w:r>
          </w:p>
        </w:tc>
        <w:tc>
          <w:tcPr>
            <w:tcW w:w="5873" w:type="dxa"/>
            <w:tcBorders>
              <w:top w:val="single" w:color="auto" w:sz="4" w:space="0"/>
              <w:left w:val="nil"/>
              <w:bottom w:val="single" w:color="auto" w:sz="4" w:space="0"/>
              <w:right w:val="single" w:color="auto" w:sz="4" w:space="0"/>
            </w:tcBorders>
          </w:tcPr>
          <w:p>
            <w:pPr>
              <w:rPr>
                <w:kern w:val="0"/>
                <w:sz w:val="20"/>
              </w:rPr>
            </w:pPr>
            <w:r>
              <w:rPr>
                <w:kern w:val="0"/>
                <w:sz w:val="20"/>
              </w:rPr>
              <w:t>在客户请求取消评价</w:t>
            </w:r>
            <w:r>
              <w:rPr>
                <w:rFonts w:hint="eastAsia"/>
                <w:color w:val="FF0000"/>
                <w:kern w:val="0"/>
                <w:sz w:val="20"/>
              </w:rPr>
              <w:t>（查询）</w:t>
            </w:r>
            <w:r>
              <w:rPr>
                <w:kern w:val="0"/>
                <w:sz w:val="20"/>
              </w:rPr>
              <w:t>时</w:t>
            </w:r>
            <w:r>
              <w:rPr>
                <w:rFonts w:hint="eastAsia"/>
                <w:kern w:val="0"/>
                <w:sz w:val="20"/>
              </w:rPr>
              <w:t>，系统关闭评价任务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single" w:color="auto" w:sz="4" w:space="0"/>
              <w:left w:val="single" w:color="auto" w:sz="4" w:space="0"/>
              <w:bottom w:val="nil"/>
              <w:right w:val="nil"/>
            </w:tcBorders>
          </w:tcPr>
          <w:p>
            <w:pPr>
              <w:rPr>
                <w:kern w:val="0"/>
                <w:sz w:val="20"/>
              </w:rPr>
            </w:pPr>
            <w:r>
              <w:rPr>
                <w:rFonts w:hint="eastAsia"/>
                <w:kern w:val="0"/>
                <w:sz w:val="20"/>
              </w:rPr>
              <w:t>Comment.Watch</w:t>
            </w:r>
          </w:p>
        </w:tc>
        <w:tc>
          <w:tcPr>
            <w:tcW w:w="5873" w:type="dxa"/>
            <w:tcBorders>
              <w:top w:val="single" w:color="auto" w:sz="4" w:space="0"/>
              <w:left w:val="nil"/>
              <w:bottom w:val="nil"/>
              <w:right w:val="single" w:color="auto" w:sz="4" w:space="0"/>
            </w:tcBorders>
          </w:tcPr>
          <w:p>
            <w:pPr>
              <w:rPr>
                <w:color w:val="FF0000"/>
                <w:kern w:val="0"/>
                <w:sz w:val="20"/>
              </w:rPr>
            </w:pPr>
            <w:r>
              <w:rPr>
                <w:rFonts w:hint="eastAsia"/>
                <w:kern w:val="0"/>
                <w:sz w:val="20"/>
              </w:rPr>
              <w:t>在客户点击浏览已执行订单</w:t>
            </w:r>
            <w:r>
              <w:rPr>
                <w:rFonts w:hint="eastAsia"/>
                <w:color w:val="FF0000"/>
                <w:kern w:val="0"/>
                <w:sz w:val="20"/>
              </w:rPr>
              <w:t>（查询）</w:t>
            </w:r>
            <w:r>
              <w:rPr>
                <w:rFonts w:hint="eastAsia"/>
                <w:kern w:val="0"/>
                <w:sz w:val="20"/>
              </w:rPr>
              <w:t>时，系统显示已执行订单条目</w:t>
            </w:r>
            <w:r>
              <w:rPr>
                <w:rFonts w:hint="eastAsia"/>
                <w:color w:val="FF0000"/>
                <w:kern w:val="0"/>
                <w:sz w:val="20"/>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single" w:color="auto" w:sz="4" w:space="0"/>
              <w:right w:val="nil"/>
            </w:tcBorders>
          </w:tcPr>
          <w:p>
            <w:pPr>
              <w:rPr>
                <w:kern w:val="0"/>
                <w:sz w:val="20"/>
              </w:rPr>
            </w:pPr>
            <w:r>
              <w:rPr>
                <w:rFonts w:hint="eastAsia"/>
                <w:kern w:val="0"/>
                <w:sz w:val="20"/>
              </w:rPr>
              <w:t>Comment.Watch.Order</w:t>
            </w:r>
          </w:p>
        </w:tc>
        <w:tc>
          <w:tcPr>
            <w:tcW w:w="5873" w:type="dxa"/>
            <w:tcBorders>
              <w:top w:val="nil"/>
              <w:left w:val="nil"/>
              <w:bottom w:val="single" w:color="auto" w:sz="4" w:space="0"/>
              <w:right w:val="single" w:color="auto" w:sz="4" w:space="0"/>
            </w:tcBorders>
          </w:tcPr>
          <w:p>
            <w:pPr>
              <w:rPr>
                <w:color w:val="FF0000"/>
                <w:kern w:val="0"/>
                <w:sz w:val="20"/>
              </w:rPr>
            </w:pPr>
            <w:r>
              <w:rPr>
                <w:rFonts w:hint="eastAsia"/>
                <w:kern w:val="0"/>
                <w:sz w:val="20"/>
              </w:rPr>
              <w:t>在客户点击一份已执行订单</w:t>
            </w:r>
            <w:r>
              <w:rPr>
                <w:rFonts w:hint="eastAsia"/>
                <w:color w:val="FF0000"/>
                <w:kern w:val="0"/>
                <w:sz w:val="20"/>
              </w:rPr>
              <w:t>（查询）</w:t>
            </w:r>
            <w:r>
              <w:rPr>
                <w:rFonts w:hint="eastAsia"/>
                <w:kern w:val="0"/>
                <w:sz w:val="20"/>
              </w:rPr>
              <w:t>时，系统显示该订单信息</w:t>
            </w:r>
            <w:r>
              <w:rPr>
                <w:rFonts w:hint="eastAsia"/>
                <w:color w:val="FF0000"/>
                <w:kern w:val="0"/>
                <w:sz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single" w:color="auto" w:sz="4" w:space="0"/>
              <w:left w:val="single" w:color="auto" w:sz="4" w:space="0"/>
              <w:bottom w:val="nil"/>
              <w:right w:val="nil"/>
            </w:tcBorders>
          </w:tcPr>
          <w:p>
            <w:pPr>
              <w:rPr>
                <w:kern w:val="0"/>
                <w:sz w:val="20"/>
              </w:rPr>
            </w:pPr>
            <w:r>
              <w:rPr>
                <w:rFonts w:hint="eastAsia"/>
                <w:kern w:val="0"/>
                <w:sz w:val="20"/>
              </w:rPr>
              <w:t>Comment.Order</w:t>
            </w:r>
            <w:r>
              <w:rPr>
                <w:kern w:val="0"/>
                <w:sz w:val="20"/>
              </w:rPr>
              <w:t>.Start</w:t>
            </w:r>
          </w:p>
        </w:tc>
        <w:tc>
          <w:tcPr>
            <w:tcW w:w="5873" w:type="dxa"/>
            <w:tcBorders>
              <w:top w:val="single" w:color="auto" w:sz="4" w:space="0"/>
              <w:left w:val="nil"/>
              <w:bottom w:val="nil"/>
              <w:right w:val="single" w:color="auto" w:sz="4" w:space="0"/>
            </w:tcBorders>
          </w:tcPr>
          <w:p>
            <w:pPr>
              <w:rPr>
                <w:color w:val="FF0000"/>
                <w:kern w:val="0"/>
                <w:sz w:val="20"/>
              </w:rPr>
            </w:pPr>
            <w:r>
              <w:rPr>
                <w:kern w:val="0"/>
                <w:sz w:val="20"/>
              </w:rPr>
              <w:t>在客户点击评价订单</w:t>
            </w:r>
            <w:r>
              <w:rPr>
                <w:rFonts w:hint="eastAsia"/>
                <w:color w:val="FF0000"/>
                <w:kern w:val="0"/>
                <w:sz w:val="20"/>
              </w:rPr>
              <w:t>（查询）</w:t>
            </w:r>
            <w:r>
              <w:rPr>
                <w:kern w:val="0"/>
                <w:sz w:val="20"/>
              </w:rPr>
              <w:t>时</w:t>
            </w:r>
            <w:r>
              <w:rPr>
                <w:rFonts w:hint="eastAsia"/>
                <w:kern w:val="0"/>
                <w:sz w:val="20"/>
              </w:rPr>
              <w:t>，</w:t>
            </w:r>
            <w:r>
              <w:rPr>
                <w:kern w:val="0"/>
                <w:sz w:val="20"/>
              </w:rPr>
              <w:t>系统显示评价界面</w:t>
            </w:r>
            <w:r>
              <w:rPr>
                <w:rFonts w:hint="eastAsia"/>
                <w:color w:val="FF0000"/>
                <w:kern w:val="0"/>
                <w:sz w:val="20"/>
              </w:rPr>
              <w:t>（输出：酒店评价主界面）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nil"/>
              <w:right w:val="nil"/>
            </w:tcBorders>
          </w:tcPr>
          <w:p>
            <w:pPr>
              <w:rPr>
                <w:kern w:val="0"/>
                <w:sz w:val="20"/>
              </w:rPr>
            </w:pPr>
            <w:r>
              <w:rPr>
                <w:rFonts w:hint="eastAsia"/>
                <w:kern w:val="0"/>
                <w:sz w:val="20"/>
              </w:rPr>
              <w:t>Comment.Order.Change</w:t>
            </w:r>
          </w:p>
        </w:tc>
        <w:tc>
          <w:tcPr>
            <w:tcW w:w="5873" w:type="dxa"/>
            <w:tcBorders>
              <w:top w:val="nil"/>
              <w:left w:val="nil"/>
              <w:bottom w:val="nil"/>
              <w:right w:val="single" w:color="auto" w:sz="4" w:space="0"/>
            </w:tcBorders>
          </w:tcPr>
          <w:p>
            <w:pPr>
              <w:rPr>
                <w:kern w:val="0"/>
                <w:sz w:val="20"/>
              </w:rPr>
            </w:pPr>
            <w:r>
              <w:rPr>
                <w:rFonts w:hint="eastAsia"/>
                <w:kern w:val="0"/>
                <w:sz w:val="20"/>
              </w:rPr>
              <w:t>在客户输入评价</w:t>
            </w:r>
            <w:r>
              <w:rPr>
                <w:rFonts w:hint="eastAsia"/>
                <w:color w:val="FF0000"/>
                <w:kern w:val="0"/>
                <w:sz w:val="20"/>
              </w:rPr>
              <w:t>（输入）</w:t>
            </w:r>
            <w:r>
              <w:rPr>
                <w:rFonts w:hint="eastAsia"/>
                <w:kern w:val="0"/>
                <w:sz w:val="20"/>
              </w:rPr>
              <w:t>，选择评分</w:t>
            </w:r>
            <w:r>
              <w:rPr>
                <w:rFonts w:hint="eastAsia"/>
                <w:color w:val="FF0000"/>
                <w:kern w:val="0"/>
                <w:sz w:val="20"/>
              </w:rPr>
              <w:t>（查询）</w:t>
            </w:r>
            <w:r>
              <w:rPr>
                <w:rFonts w:hint="eastAsia"/>
                <w:kern w:val="0"/>
                <w:sz w:val="20"/>
              </w:rPr>
              <w:t>时，系统允许客户改变评价和评分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nil"/>
              <w:right w:val="nil"/>
            </w:tcBorders>
          </w:tcPr>
          <w:p>
            <w:pPr>
              <w:rPr>
                <w:kern w:val="0"/>
                <w:sz w:val="20"/>
              </w:rPr>
            </w:pPr>
            <w:r>
              <w:rPr>
                <w:rFonts w:hint="eastAsia"/>
                <w:kern w:val="0"/>
                <w:sz w:val="20"/>
              </w:rPr>
              <w:t>Comment.Order.Noinput</w:t>
            </w:r>
          </w:p>
        </w:tc>
        <w:tc>
          <w:tcPr>
            <w:tcW w:w="5873" w:type="dxa"/>
            <w:tcBorders>
              <w:top w:val="nil"/>
              <w:left w:val="nil"/>
              <w:bottom w:val="nil"/>
              <w:right w:val="single" w:color="auto" w:sz="4" w:space="0"/>
            </w:tcBorders>
          </w:tcPr>
          <w:p>
            <w:pPr>
              <w:rPr>
                <w:kern w:val="0"/>
                <w:sz w:val="20"/>
              </w:rPr>
            </w:pPr>
            <w:r>
              <w:rPr>
                <w:rFonts w:hint="eastAsia"/>
                <w:kern w:val="0"/>
                <w:sz w:val="20"/>
              </w:rPr>
              <w:t>在客户评价为空时，系统不予处理，结束评价任务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nil"/>
              <w:right w:val="nil"/>
            </w:tcBorders>
          </w:tcPr>
          <w:p>
            <w:pPr>
              <w:rPr>
                <w:kern w:val="0"/>
                <w:sz w:val="20"/>
              </w:rPr>
            </w:pPr>
            <w:r>
              <w:rPr>
                <w:rFonts w:hint="eastAsia"/>
                <w:kern w:val="0"/>
                <w:sz w:val="20"/>
              </w:rPr>
              <w:t>Comment.Order.</w:t>
            </w:r>
            <w:r>
              <w:rPr>
                <w:kern w:val="0"/>
                <w:sz w:val="20"/>
              </w:rPr>
              <w:t>Notexecute</w:t>
            </w:r>
          </w:p>
        </w:tc>
        <w:tc>
          <w:tcPr>
            <w:tcW w:w="5873" w:type="dxa"/>
            <w:tcBorders>
              <w:top w:val="nil"/>
              <w:left w:val="nil"/>
              <w:bottom w:val="nil"/>
              <w:right w:val="single" w:color="auto" w:sz="4" w:space="0"/>
            </w:tcBorders>
          </w:tcPr>
          <w:p>
            <w:pPr>
              <w:rPr>
                <w:kern w:val="0"/>
                <w:sz w:val="20"/>
              </w:rPr>
            </w:pPr>
            <w:r>
              <w:rPr>
                <w:rFonts w:hint="eastAsia"/>
                <w:kern w:val="0"/>
                <w:sz w:val="20"/>
              </w:rPr>
              <w:t>在订单状态为未执行时，系统不予处理，结束评价任务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nil"/>
              <w:right w:val="nil"/>
            </w:tcBorders>
          </w:tcPr>
          <w:p>
            <w:pPr>
              <w:rPr>
                <w:kern w:val="0"/>
                <w:sz w:val="20"/>
              </w:rPr>
            </w:pPr>
            <w:r>
              <w:rPr>
                <w:rFonts w:hint="eastAsia"/>
                <w:kern w:val="0"/>
                <w:sz w:val="20"/>
              </w:rPr>
              <w:t>Comment.Order.Commented</w:t>
            </w:r>
          </w:p>
        </w:tc>
        <w:tc>
          <w:tcPr>
            <w:tcW w:w="5873" w:type="dxa"/>
            <w:tcBorders>
              <w:top w:val="nil"/>
              <w:left w:val="nil"/>
              <w:bottom w:val="nil"/>
              <w:right w:val="single" w:color="auto" w:sz="4" w:space="0"/>
            </w:tcBorders>
          </w:tcPr>
          <w:p>
            <w:pPr>
              <w:rPr>
                <w:kern w:val="0"/>
                <w:sz w:val="20"/>
              </w:rPr>
            </w:pPr>
            <w:r>
              <w:rPr>
                <w:rFonts w:hint="eastAsia"/>
                <w:kern w:val="0"/>
                <w:sz w:val="20"/>
              </w:rPr>
              <w:t>在订单状态为已评价时，系统不予处理，结束评价任务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single" w:color="auto" w:sz="4" w:space="0"/>
              <w:right w:val="nil"/>
            </w:tcBorders>
          </w:tcPr>
          <w:p>
            <w:pPr>
              <w:rPr>
                <w:kern w:val="0"/>
                <w:sz w:val="20"/>
              </w:rPr>
            </w:pPr>
            <w:r>
              <w:rPr>
                <w:rFonts w:hint="eastAsia"/>
                <w:kern w:val="0"/>
                <w:sz w:val="20"/>
              </w:rPr>
              <w:t>Comment.Order.Confirm</w:t>
            </w:r>
          </w:p>
        </w:tc>
        <w:tc>
          <w:tcPr>
            <w:tcW w:w="5873" w:type="dxa"/>
            <w:tcBorders>
              <w:top w:val="nil"/>
              <w:left w:val="nil"/>
              <w:bottom w:val="single" w:color="auto" w:sz="4" w:space="0"/>
              <w:right w:val="single" w:color="auto" w:sz="4" w:space="0"/>
            </w:tcBorders>
          </w:tcPr>
          <w:p>
            <w:pPr>
              <w:rPr>
                <w:kern w:val="0"/>
                <w:sz w:val="20"/>
              </w:rPr>
            </w:pPr>
            <w:r>
              <w:rPr>
                <w:rFonts w:hint="eastAsia"/>
                <w:kern w:val="0"/>
                <w:sz w:val="20"/>
              </w:rPr>
              <w:t>在客户结束输入时，系统允许客户进行确认，参见Comment.Confirm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single" w:color="auto" w:sz="4" w:space="0"/>
              <w:left w:val="single" w:color="auto" w:sz="4" w:space="0"/>
              <w:bottom w:val="nil"/>
              <w:right w:val="nil"/>
            </w:tcBorders>
          </w:tcPr>
          <w:p>
            <w:pPr>
              <w:rPr>
                <w:kern w:val="0"/>
                <w:sz w:val="20"/>
              </w:rPr>
            </w:pPr>
            <w:r>
              <w:rPr>
                <w:kern w:val="0"/>
                <w:sz w:val="20"/>
              </w:rPr>
              <w:t>CommentConfirm</w:t>
            </w:r>
          </w:p>
        </w:tc>
        <w:tc>
          <w:tcPr>
            <w:tcW w:w="5873" w:type="dxa"/>
            <w:tcBorders>
              <w:top w:val="single" w:color="auto" w:sz="4" w:space="0"/>
              <w:left w:val="nil"/>
              <w:bottom w:val="nil"/>
              <w:right w:val="single" w:color="auto" w:sz="4" w:space="0"/>
            </w:tcBorders>
          </w:tcPr>
          <w:p>
            <w:pPr>
              <w:rPr>
                <w:kern w:val="0"/>
                <w:sz w:val="20"/>
              </w:rPr>
            </w:pPr>
            <w:r>
              <w:rPr>
                <w:rFonts w:hint="eastAsia"/>
                <w:kern w:val="0"/>
                <w:sz w:val="20"/>
              </w:rPr>
              <w:t>系统允许客户确认</w:t>
            </w:r>
            <w:r>
              <w:rPr>
                <w:rFonts w:hint="eastAsia"/>
                <w:color w:val="FF0000"/>
                <w:kern w:val="0"/>
                <w:sz w:val="20"/>
              </w:rPr>
              <w:t>（查询）</w:t>
            </w:r>
            <w:r>
              <w:rPr>
                <w:rFonts w:hint="eastAsia"/>
                <w:kern w:val="0"/>
                <w:sz w:val="20"/>
              </w:rPr>
              <w:t>评价任务的完成情况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nil"/>
              <w:right w:val="nil"/>
            </w:tcBorders>
          </w:tcPr>
          <w:p>
            <w:pPr>
              <w:rPr>
                <w:kern w:val="0"/>
                <w:sz w:val="20"/>
              </w:rPr>
            </w:pPr>
            <w:r>
              <w:rPr>
                <w:rFonts w:hint="eastAsia"/>
                <w:kern w:val="0"/>
                <w:sz w:val="20"/>
              </w:rPr>
              <w:t>Comment.Confirm.</w:t>
            </w:r>
            <w:r>
              <w:rPr>
                <w:kern w:val="0"/>
                <w:sz w:val="20"/>
              </w:rPr>
              <w:t>Update</w:t>
            </w:r>
          </w:p>
        </w:tc>
        <w:tc>
          <w:tcPr>
            <w:tcW w:w="5873" w:type="dxa"/>
            <w:tcBorders>
              <w:top w:val="nil"/>
              <w:left w:val="nil"/>
              <w:bottom w:val="nil"/>
              <w:right w:val="single" w:color="auto" w:sz="4" w:space="0"/>
            </w:tcBorders>
          </w:tcPr>
          <w:p>
            <w:pPr>
              <w:rPr>
                <w:kern w:val="0"/>
                <w:sz w:val="20"/>
              </w:rPr>
            </w:pPr>
            <w:r>
              <w:rPr>
                <w:kern w:val="0"/>
                <w:sz w:val="20"/>
              </w:rPr>
              <w:t>在客户点击提交</w:t>
            </w:r>
            <w:r>
              <w:rPr>
                <w:rFonts w:hint="eastAsia"/>
                <w:color w:val="FF0000"/>
                <w:kern w:val="0"/>
                <w:sz w:val="20"/>
              </w:rPr>
              <w:t>（查询）</w:t>
            </w:r>
            <w:r>
              <w:rPr>
                <w:kern w:val="0"/>
                <w:sz w:val="20"/>
              </w:rPr>
              <w:t>时</w:t>
            </w:r>
            <w:r>
              <w:rPr>
                <w:rFonts w:hint="eastAsia"/>
                <w:kern w:val="0"/>
                <w:sz w:val="20"/>
              </w:rPr>
              <w:t>，</w:t>
            </w:r>
            <w:r>
              <w:rPr>
                <w:kern w:val="0"/>
                <w:sz w:val="20"/>
              </w:rPr>
              <w:t>系统进行更新数据</w:t>
            </w:r>
            <w:r>
              <w:rPr>
                <w:rFonts w:hint="eastAsia"/>
                <w:kern w:val="0"/>
                <w:sz w:val="20"/>
              </w:rPr>
              <w:t>，</w:t>
            </w:r>
            <w:r>
              <w:rPr>
                <w:kern w:val="0"/>
                <w:sz w:val="20"/>
              </w:rPr>
              <w:t>参见</w:t>
            </w:r>
            <w:r>
              <w:rPr>
                <w:rFonts w:hint="eastAsia"/>
                <w:kern w:val="0"/>
                <w:sz w:val="20"/>
              </w:rPr>
              <w:t>Commenet.Update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single" w:color="auto" w:sz="4" w:space="0"/>
              <w:right w:val="nil"/>
            </w:tcBorders>
          </w:tcPr>
          <w:p>
            <w:pPr>
              <w:rPr>
                <w:kern w:val="0"/>
                <w:sz w:val="20"/>
              </w:rPr>
            </w:pPr>
            <w:r>
              <w:rPr>
                <w:rFonts w:hint="eastAsia"/>
                <w:kern w:val="0"/>
                <w:sz w:val="20"/>
              </w:rPr>
              <w:t>Comment.Confirm.Close</w:t>
            </w:r>
          </w:p>
        </w:tc>
        <w:tc>
          <w:tcPr>
            <w:tcW w:w="5873" w:type="dxa"/>
            <w:tcBorders>
              <w:top w:val="nil"/>
              <w:left w:val="nil"/>
              <w:bottom w:val="single" w:color="auto" w:sz="4" w:space="0"/>
              <w:right w:val="single" w:color="auto" w:sz="4" w:space="0"/>
            </w:tcBorders>
          </w:tcPr>
          <w:p>
            <w:pPr>
              <w:rPr>
                <w:kern w:val="0"/>
                <w:sz w:val="20"/>
              </w:rPr>
            </w:pPr>
            <w:r>
              <w:rPr>
                <w:rFonts w:hint="eastAsia"/>
                <w:kern w:val="0"/>
                <w:sz w:val="20"/>
              </w:rPr>
              <w:t>在客户点击提交</w:t>
            </w:r>
            <w:r>
              <w:rPr>
                <w:rFonts w:hint="eastAsia"/>
                <w:color w:val="FF0000"/>
                <w:kern w:val="0"/>
                <w:sz w:val="20"/>
              </w:rPr>
              <w:t>（查询）</w:t>
            </w:r>
            <w:r>
              <w:rPr>
                <w:rFonts w:hint="eastAsia"/>
                <w:kern w:val="0"/>
                <w:sz w:val="20"/>
              </w:rPr>
              <w:t>时，系统结束评价任务，参见Comment.Close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single" w:color="auto" w:sz="4" w:space="0"/>
              <w:left w:val="single" w:color="auto" w:sz="4" w:space="0"/>
              <w:bottom w:val="nil"/>
              <w:right w:val="nil"/>
            </w:tcBorders>
          </w:tcPr>
          <w:p>
            <w:pPr>
              <w:rPr>
                <w:kern w:val="0"/>
                <w:sz w:val="20"/>
              </w:rPr>
            </w:pPr>
            <w:r>
              <w:rPr>
                <w:rFonts w:hint="eastAsia"/>
                <w:kern w:val="0"/>
                <w:sz w:val="20"/>
              </w:rPr>
              <w:t>Comment.Update</w:t>
            </w:r>
          </w:p>
        </w:tc>
        <w:tc>
          <w:tcPr>
            <w:tcW w:w="5873" w:type="dxa"/>
            <w:tcBorders>
              <w:top w:val="single" w:color="auto" w:sz="4" w:space="0"/>
              <w:left w:val="nil"/>
              <w:bottom w:val="nil"/>
              <w:right w:val="single" w:color="auto" w:sz="4" w:space="0"/>
            </w:tcBorders>
          </w:tcPr>
          <w:p>
            <w:pPr>
              <w:rPr>
                <w:kern w:val="0"/>
                <w:sz w:val="20"/>
              </w:rPr>
            </w:pPr>
            <w:r>
              <w:rPr>
                <w:rFonts w:hint="eastAsia"/>
                <w:kern w:val="0"/>
                <w:sz w:val="20"/>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nil"/>
              <w:right w:val="nil"/>
            </w:tcBorders>
          </w:tcPr>
          <w:p>
            <w:pPr>
              <w:rPr>
                <w:kern w:val="0"/>
                <w:sz w:val="20"/>
              </w:rPr>
            </w:pPr>
            <w:r>
              <w:rPr>
                <w:rFonts w:hint="eastAsia"/>
                <w:kern w:val="0"/>
                <w:sz w:val="20"/>
              </w:rPr>
              <w:t>Comment.Update.Calculate</w:t>
            </w:r>
          </w:p>
        </w:tc>
        <w:tc>
          <w:tcPr>
            <w:tcW w:w="5873" w:type="dxa"/>
            <w:tcBorders>
              <w:top w:val="nil"/>
              <w:left w:val="nil"/>
              <w:bottom w:val="nil"/>
              <w:right w:val="single" w:color="auto" w:sz="4" w:space="0"/>
            </w:tcBorders>
          </w:tcPr>
          <w:p>
            <w:pPr>
              <w:rPr>
                <w:kern w:val="0"/>
                <w:sz w:val="20"/>
              </w:rPr>
            </w:pPr>
            <w:r>
              <w:rPr>
                <w:rFonts w:hint="eastAsia"/>
                <w:kern w:val="0"/>
                <w:sz w:val="20"/>
              </w:rPr>
              <w:t>系统计算酒店评分平均值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nil"/>
              <w:right w:val="nil"/>
            </w:tcBorders>
          </w:tcPr>
          <w:p>
            <w:pPr>
              <w:rPr>
                <w:kern w:val="0"/>
                <w:sz w:val="20"/>
              </w:rPr>
            </w:pPr>
            <w:r>
              <w:rPr>
                <w:rFonts w:hint="eastAsia"/>
                <w:kern w:val="0"/>
                <w:sz w:val="20"/>
              </w:rPr>
              <w:t>Comment.Update.</w:t>
            </w:r>
            <w:r>
              <w:rPr>
                <w:kern w:val="0"/>
                <w:sz w:val="20"/>
              </w:rPr>
              <w:t>Grade</w:t>
            </w:r>
          </w:p>
        </w:tc>
        <w:tc>
          <w:tcPr>
            <w:tcW w:w="5873" w:type="dxa"/>
            <w:tcBorders>
              <w:top w:val="nil"/>
              <w:left w:val="nil"/>
              <w:bottom w:val="nil"/>
              <w:right w:val="single" w:color="auto" w:sz="4" w:space="0"/>
            </w:tcBorders>
          </w:tcPr>
          <w:p>
            <w:pPr>
              <w:rPr>
                <w:color w:val="FF0000"/>
                <w:kern w:val="0"/>
                <w:sz w:val="20"/>
              </w:rPr>
            </w:pPr>
            <w:r>
              <w:rPr>
                <w:rFonts w:hint="eastAsia"/>
                <w:kern w:val="0"/>
                <w:sz w:val="20"/>
              </w:rPr>
              <w:t>系统更新酒店评分</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nil"/>
              <w:right w:val="nil"/>
            </w:tcBorders>
          </w:tcPr>
          <w:p>
            <w:pPr>
              <w:rPr>
                <w:kern w:val="0"/>
                <w:sz w:val="20"/>
              </w:rPr>
            </w:pPr>
            <w:r>
              <w:rPr>
                <w:rFonts w:hint="eastAsia"/>
                <w:kern w:val="0"/>
                <w:sz w:val="20"/>
              </w:rPr>
              <w:t>Comment.Update.Com</w:t>
            </w:r>
          </w:p>
        </w:tc>
        <w:tc>
          <w:tcPr>
            <w:tcW w:w="5873" w:type="dxa"/>
            <w:tcBorders>
              <w:top w:val="nil"/>
              <w:left w:val="nil"/>
              <w:bottom w:val="nil"/>
              <w:right w:val="single" w:color="auto" w:sz="4" w:space="0"/>
            </w:tcBorders>
          </w:tcPr>
          <w:p>
            <w:pPr>
              <w:rPr>
                <w:color w:val="FF0000"/>
                <w:kern w:val="0"/>
                <w:sz w:val="20"/>
              </w:rPr>
            </w:pPr>
            <w:r>
              <w:rPr>
                <w:rFonts w:hint="eastAsia"/>
                <w:kern w:val="0"/>
                <w:sz w:val="20"/>
              </w:rPr>
              <w:t>系统更新订单评价</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nil"/>
              <w:left w:val="single" w:color="auto" w:sz="4" w:space="0"/>
              <w:bottom w:val="single" w:color="auto" w:sz="4" w:space="0"/>
              <w:right w:val="nil"/>
            </w:tcBorders>
          </w:tcPr>
          <w:p>
            <w:pPr>
              <w:rPr>
                <w:kern w:val="0"/>
                <w:sz w:val="20"/>
              </w:rPr>
            </w:pPr>
            <w:r>
              <w:rPr>
                <w:rFonts w:hint="eastAsia"/>
                <w:kern w:val="0"/>
                <w:sz w:val="20"/>
              </w:rPr>
              <w:t>Comment</w:t>
            </w:r>
            <w:r>
              <w:rPr>
                <w:kern w:val="0"/>
                <w:sz w:val="20"/>
              </w:rPr>
              <w:t>.Update.State</w:t>
            </w:r>
          </w:p>
        </w:tc>
        <w:tc>
          <w:tcPr>
            <w:tcW w:w="5873" w:type="dxa"/>
            <w:tcBorders>
              <w:top w:val="nil"/>
              <w:left w:val="nil"/>
              <w:bottom w:val="single" w:color="auto" w:sz="4" w:space="0"/>
              <w:right w:val="single" w:color="auto" w:sz="4" w:space="0"/>
            </w:tcBorders>
          </w:tcPr>
          <w:p>
            <w:pPr>
              <w:rPr>
                <w:color w:val="FF0000"/>
                <w:kern w:val="0"/>
                <w:sz w:val="20"/>
              </w:rPr>
            </w:pPr>
            <w:r>
              <w:rPr>
                <w:rFonts w:hint="eastAsia"/>
                <w:kern w:val="0"/>
                <w:sz w:val="20"/>
              </w:rPr>
              <w:t>系统更新订单评价状态</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tcBorders>
              <w:top w:val="single" w:color="auto" w:sz="4" w:space="0"/>
              <w:left w:val="single" w:color="auto" w:sz="4" w:space="0"/>
              <w:bottom w:val="single" w:color="auto" w:sz="4" w:space="0"/>
              <w:right w:val="nil"/>
            </w:tcBorders>
          </w:tcPr>
          <w:p>
            <w:pPr>
              <w:rPr>
                <w:kern w:val="0"/>
                <w:sz w:val="20"/>
              </w:rPr>
            </w:pPr>
            <w:r>
              <w:rPr>
                <w:rFonts w:hint="eastAsia"/>
                <w:kern w:val="0"/>
                <w:sz w:val="20"/>
              </w:rPr>
              <w:t>Comment.Close.Exit</w:t>
            </w:r>
          </w:p>
        </w:tc>
        <w:tc>
          <w:tcPr>
            <w:tcW w:w="5873" w:type="dxa"/>
            <w:tcBorders>
              <w:top w:val="single" w:color="auto" w:sz="4" w:space="0"/>
              <w:left w:val="nil"/>
              <w:bottom w:val="single" w:color="auto" w:sz="4" w:space="0"/>
              <w:right w:val="single" w:color="auto" w:sz="4" w:space="0"/>
            </w:tcBorders>
          </w:tcPr>
          <w:p>
            <w:pPr>
              <w:rPr>
                <w:kern w:val="0"/>
                <w:sz w:val="20"/>
              </w:rPr>
            </w:pPr>
            <w:r>
              <w:rPr>
                <w:rFonts w:hint="eastAsia"/>
                <w:kern w:val="0"/>
                <w:sz w:val="20"/>
              </w:rPr>
              <w:t>系统关闭本次评价任务</w:t>
            </w:r>
          </w:p>
        </w:tc>
      </w:tr>
    </w:tbl>
    <w:p>
      <w:r>
        <w:rPr>
          <w:rFonts w:hint="eastAsia"/>
        </w:rPr>
        <w:t>输入：1 输出：3 查询：8 逻辑文件：4 对外接口：0</w:t>
      </w:r>
    </w:p>
    <w:p>
      <w:r>
        <w:t>功能需求</w:t>
      </w:r>
      <w:r>
        <w:rPr>
          <w:rFonts w:hint="eastAsia"/>
        </w:rPr>
        <w:t>：18</w:t>
      </w:r>
    </w:p>
    <w:p>
      <w:r>
        <w:t>功能点</w:t>
      </w:r>
      <w:r>
        <w:rPr>
          <w:rFonts w:hint="eastAsia"/>
        </w:rPr>
        <w:t>：（1*</w:t>
      </w:r>
      <w:r>
        <w:t>4</w:t>
      </w:r>
      <w:r>
        <w:rPr>
          <w:rFonts w:hint="eastAsia"/>
        </w:rPr>
        <w:t>+</w:t>
      </w:r>
      <w:r>
        <w:t>3</w:t>
      </w:r>
      <w:r>
        <w:rPr>
          <w:rFonts w:hint="eastAsia"/>
        </w:rPr>
        <w:t>*</w:t>
      </w:r>
      <w:r>
        <w:t>5</w:t>
      </w:r>
      <w:r>
        <w:rPr>
          <w:rFonts w:hint="eastAsia"/>
        </w:rPr>
        <w:t>+</w:t>
      </w:r>
      <w:r>
        <w:t>8</w:t>
      </w:r>
      <w:r>
        <w:rPr>
          <w:rFonts w:hint="eastAsia"/>
        </w:rPr>
        <w:t>*</w:t>
      </w:r>
      <w:r>
        <w:t>4</w:t>
      </w:r>
      <w:r>
        <w:rPr>
          <w:rFonts w:hint="eastAsia"/>
        </w:rPr>
        <w:t>+</w:t>
      </w:r>
      <w:r>
        <w:t>4</w:t>
      </w:r>
      <w:r>
        <w:rPr>
          <w:rFonts w:hint="eastAsia"/>
        </w:rPr>
        <w:t>*</w:t>
      </w:r>
      <w:r>
        <w:t>10</w:t>
      </w:r>
      <w:r>
        <w:rPr>
          <w:rFonts w:hint="eastAsia"/>
        </w:rPr>
        <w:t>）*（0.65+</w:t>
      </w:r>
      <w:r>
        <w:t>0.01</w:t>
      </w:r>
      <w:r>
        <w:rPr>
          <w:rFonts w:hint="eastAsia"/>
        </w:rPr>
        <w:t>*</w:t>
      </w:r>
      <w:r>
        <w:t>45</w:t>
      </w:r>
      <w:r>
        <w:rPr>
          <w:rFonts w:hint="eastAsia"/>
        </w:rPr>
        <w:t>）=</w:t>
      </w:r>
      <w:r>
        <w:t>100.1</w:t>
      </w:r>
    </w:p>
    <w:p/>
    <w:p>
      <w:r>
        <w:t>用户登录和验证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1"/>
        <w:gridCol w:w="4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single" w:color="auto" w:sz="4" w:space="0"/>
              <w:left w:val="single" w:color="auto" w:sz="4" w:space="0"/>
              <w:bottom w:val="nil"/>
              <w:right w:val="nil"/>
            </w:tcBorders>
          </w:tcPr>
          <w:p>
            <w:pPr>
              <w:rPr>
                <w:kern w:val="0"/>
                <w:sz w:val="20"/>
              </w:rPr>
            </w:pPr>
            <w:r>
              <w:rPr>
                <w:rFonts w:hint="eastAsia"/>
                <w:kern w:val="0"/>
                <w:sz w:val="20"/>
              </w:rPr>
              <w:t>Logging.Validate</w:t>
            </w:r>
          </w:p>
        </w:tc>
        <w:tc>
          <w:tcPr>
            <w:tcW w:w="4851" w:type="dxa"/>
            <w:tcBorders>
              <w:top w:val="single" w:color="auto" w:sz="4" w:space="0"/>
              <w:left w:val="nil"/>
              <w:bottom w:val="nil"/>
              <w:right w:val="single" w:color="auto" w:sz="4" w:space="0"/>
            </w:tcBorders>
          </w:tcPr>
          <w:p>
            <w:pPr>
              <w:rPr>
                <w:kern w:val="0"/>
                <w:sz w:val="20"/>
              </w:rPr>
            </w:pPr>
            <w:r>
              <w:rPr>
                <w:rFonts w:hint="eastAsia"/>
                <w:kern w:val="0"/>
                <w:sz w:val="20"/>
              </w:rPr>
              <w:t>在用户请求登录</w:t>
            </w:r>
            <w:r>
              <w:rPr>
                <w:rFonts w:hint="eastAsia"/>
                <w:color w:val="FF0000"/>
                <w:kern w:val="0"/>
                <w:sz w:val="20"/>
              </w:rPr>
              <w:t>（查询）</w:t>
            </w:r>
            <w:r>
              <w:rPr>
                <w:rFonts w:hint="eastAsia"/>
                <w:kern w:val="0"/>
                <w:sz w:val="20"/>
              </w:rPr>
              <w:t>时，系统应该验证用户的信息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Logging.Validate.Invalid</w:t>
            </w:r>
          </w:p>
        </w:tc>
        <w:tc>
          <w:tcPr>
            <w:tcW w:w="4851" w:type="dxa"/>
            <w:tcBorders>
              <w:top w:val="nil"/>
              <w:left w:val="nil"/>
              <w:bottom w:val="nil"/>
              <w:right w:val="single" w:color="auto" w:sz="4" w:space="0"/>
            </w:tcBorders>
          </w:tcPr>
          <w:p>
            <w:pPr>
              <w:rPr>
                <w:color w:val="FF0000"/>
                <w:kern w:val="0"/>
                <w:sz w:val="20"/>
              </w:rPr>
            </w:pPr>
            <w:r>
              <w:rPr>
                <w:rFonts w:hint="eastAsia"/>
                <w:kern w:val="0"/>
                <w:sz w:val="20"/>
              </w:rPr>
              <w:t>在验证不通过时，系统提示登录失败</w:t>
            </w:r>
            <w:r>
              <w:rPr>
                <w:rFonts w:hint="eastAsia"/>
                <w:color w:val="FF0000"/>
                <w:kern w:val="0"/>
                <w:sz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single" w:color="auto" w:sz="4" w:space="0"/>
              <w:right w:val="nil"/>
            </w:tcBorders>
          </w:tcPr>
          <w:p>
            <w:pPr>
              <w:rPr>
                <w:kern w:val="0"/>
                <w:sz w:val="20"/>
              </w:rPr>
            </w:pPr>
            <w:r>
              <w:rPr>
                <w:rFonts w:hint="eastAsia"/>
                <w:kern w:val="0"/>
                <w:sz w:val="20"/>
              </w:rPr>
              <w:t>Logging.Validate.Valid</w:t>
            </w:r>
          </w:p>
        </w:tc>
        <w:tc>
          <w:tcPr>
            <w:tcW w:w="4851" w:type="dxa"/>
            <w:tcBorders>
              <w:top w:val="nil"/>
              <w:left w:val="nil"/>
              <w:bottom w:val="single" w:color="auto" w:sz="4" w:space="0"/>
              <w:right w:val="single" w:color="auto" w:sz="4" w:space="0"/>
            </w:tcBorders>
          </w:tcPr>
          <w:p>
            <w:pPr>
              <w:rPr>
                <w:color w:val="FF0000"/>
                <w:kern w:val="0"/>
                <w:sz w:val="20"/>
              </w:rPr>
            </w:pPr>
            <w:r>
              <w:rPr>
                <w:rFonts w:hint="eastAsia"/>
                <w:kern w:val="0"/>
                <w:sz w:val="20"/>
              </w:rPr>
              <w:t>在验证通过时，系统根据用户身份给予用户任务访问权限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single" w:color="auto" w:sz="4" w:space="0"/>
              <w:left w:val="single" w:color="auto" w:sz="4" w:space="0"/>
              <w:bottom w:val="nil"/>
              <w:right w:val="nil"/>
            </w:tcBorders>
          </w:tcPr>
          <w:p>
            <w:pPr>
              <w:rPr>
                <w:kern w:val="0"/>
                <w:sz w:val="20"/>
              </w:rPr>
            </w:pPr>
            <w:r>
              <w:rPr>
                <w:rFonts w:hint="eastAsia"/>
                <w:kern w:val="0"/>
                <w:sz w:val="20"/>
              </w:rPr>
              <w:t>Logging.</w:t>
            </w:r>
            <w:r>
              <w:rPr>
                <w:kern w:val="0"/>
                <w:sz w:val="20"/>
              </w:rPr>
              <w:t xml:space="preserve"> Staff</w:t>
            </w:r>
          </w:p>
        </w:tc>
        <w:tc>
          <w:tcPr>
            <w:tcW w:w="4851" w:type="dxa"/>
            <w:tcBorders>
              <w:top w:val="single" w:color="auto" w:sz="4" w:space="0"/>
              <w:left w:val="nil"/>
              <w:bottom w:val="nil"/>
              <w:right w:val="single" w:color="auto" w:sz="4" w:space="0"/>
            </w:tcBorders>
          </w:tcPr>
          <w:p>
            <w:pPr>
              <w:rPr>
                <w:color w:val="FF0000"/>
                <w:kern w:val="0"/>
                <w:sz w:val="20"/>
              </w:rPr>
            </w:pPr>
            <w:r>
              <w:rPr>
                <w:rFonts w:hint="eastAsia"/>
                <w:kern w:val="0"/>
                <w:sz w:val="20"/>
              </w:rPr>
              <w:t>在酒店工作人员身份的用户通过验证时，系统应该授予下列访问权限</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w:t>
            </w:r>
            <w:r>
              <w:rPr>
                <w:kern w:val="0"/>
                <w:sz w:val="20"/>
              </w:rPr>
              <w:t xml:space="preserve"> Staff</w:t>
            </w:r>
            <w:r>
              <w:rPr>
                <w:rFonts w:hint="eastAsia"/>
                <w:kern w:val="0"/>
                <w:sz w:val="20"/>
              </w:rPr>
              <w:t>.HotelInfo</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系统应该允许酒店工作人员执行酒店基本信息维护任务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w:t>
            </w:r>
            <w:r>
              <w:rPr>
                <w:kern w:val="0"/>
                <w:sz w:val="20"/>
              </w:rPr>
              <w:t xml:space="preserve"> Staff</w:t>
            </w:r>
            <w:r>
              <w:rPr>
                <w:rFonts w:hint="eastAsia"/>
                <w:kern w:val="0"/>
                <w:sz w:val="20"/>
              </w:rPr>
              <w:t>.RoomInfo</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系统应该允许酒店工作人员执行客房信息录入任务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w:t>
            </w:r>
            <w:r>
              <w:rPr>
                <w:kern w:val="0"/>
                <w:sz w:val="20"/>
              </w:rPr>
              <w:t xml:space="preserve"> Staff</w:t>
            </w:r>
            <w:r>
              <w:rPr>
                <w:rFonts w:hint="eastAsia"/>
                <w:kern w:val="0"/>
                <w:sz w:val="20"/>
              </w:rPr>
              <w:t>.In&amp;Out</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系统应该允许酒店工作人员执行入住和退房信息更新任务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w:t>
            </w:r>
            <w:r>
              <w:rPr>
                <w:kern w:val="0"/>
                <w:sz w:val="20"/>
              </w:rPr>
              <w:t xml:space="preserve"> Staff.BrowseOrder</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系统应该允许酒店工作人员执行订单浏览任务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w:t>
            </w:r>
            <w:r>
              <w:rPr>
                <w:kern w:val="0"/>
                <w:sz w:val="20"/>
              </w:rPr>
              <w:t xml:space="preserve"> Staff.ExecuteOrder</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系统应该允许酒店工作人员执行订单执行任务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single" w:color="auto" w:sz="4" w:space="0"/>
              <w:right w:val="nil"/>
            </w:tcBorders>
          </w:tcPr>
          <w:p>
            <w:pPr>
              <w:rPr>
                <w:kern w:val="0"/>
                <w:sz w:val="20"/>
              </w:rPr>
            </w:pPr>
            <w:r>
              <w:rPr>
                <w:rFonts w:hint="eastAsia"/>
                <w:kern w:val="0"/>
                <w:sz w:val="20"/>
              </w:rPr>
              <w:t>Logging.</w:t>
            </w:r>
            <w:r>
              <w:rPr>
                <w:kern w:val="0"/>
                <w:sz w:val="20"/>
              </w:rPr>
              <w:t xml:space="preserve"> Staff.HotelSalePromotion</w:t>
            </w:r>
          </w:p>
        </w:tc>
        <w:tc>
          <w:tcPr>
            <w:tcW w:w="4851" w:type="dxa"/>
            <w:tcBorders>
              <w:top w:val="nil"/>
              <w:left w:val="nil"/>
              <w:bottom w:val="single" w:color="auto" w:sz="4" w:space="0"/>
              <w:right w:val="single" w:color="auto" w:sz="4" w:space="0"/>
            </w:tcBorders>
          </w:tcPr>
          <w:p>
            <w:pPr>
              <w:rPr>
                <w:kern w:val="0"/>
                <w:sz w:val="20"/>
              </w:rPr>
            </w:pPr>
            <w:r>
              <w:rPr>
                <w:rFonts w:hint="eastAsia"/>
                <w:kern w:val="0"/>
                <w:sz w:val="20"/>
              </w:rPr>
              <w:t>系统应该允许酒店工作人员执行酒店促销策略制定任务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single" w:color="auto" w:sz="4" w:space="0"/>
              <w:left w:val="single" w:color="auto" w:sz="4" w:space="0"/>
              <w:bottom w:val="nil"/>
              <w:right w:val="nil"/>
            </w:tcBorders>
          </w:tcPr>
          <w:p>
            <w:pPr>
              <w:rPr>
                <w:kern w:val="0"/>
                <w:sz w:val="20"/>
              </w:rPr>
            </w:pPr>
            <w:r>
              <w:rPr>
                <w:rFonts w:hint="eastAsia"/>
                <w:kern w:val="0"/>
                <w:sz w:val="20"/>
              </w:rPr>
              <w:t>Logging.</w:t>
            </w:r>
            <w:r>
              <w:rPr>
                <w:kern w:val="0"/>
                <w:sz w:val="20"/>
              </w:rPr>
              <w:t xml:space="preserve"> Marketer</w:t>
            </w:r>
          </w:p>
        </w:tc>
        <w:tc>
          <w:tcPr>
            <w:tcW w:w="4851" w:type="dxa"/>
            <w:tcBorders>
              <w:top w:val="single" w:color="auto" w:sz="4" w:space="0"/>
              <w:left w:val="nil"/>
              <w:bottom w:val="nil"/>
              <w:right w:val="single" w:color="auto" w:sz="4" w:space="0"/>
            </w:tcBorders>
          </w:tcPr>
          <w:p>
            <w:pPr>
              <w:rPr>
                <w:color w:val="FF0000"/>
                <w:kern w:val="0"/>
                <w:sz w:val="20"/>
              </w:rPr>
            </w:pPr>
            <w:r>
              <w:rPr>
                <w:rFonts w:hint="eastAsia"/>
                <w:kern w:val="0"/>
                <w:sz w:val="20"/>
              </w:rPr>
              <w:t>在网站营销人员身份的用户通过验证时，系统应该授予下列访问权限</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w:t>
            </w:r>
            <w:r>
              <w:rPr>
                <w:kern w:val="0"/>
                <w:sz w:val="20"/>
              </w:rPr>
              <w:t xml:space="preserve"> Marketer</w:t>
            </w:r>
            <w:r>
              <w:rPr>
                <w:rFonts w:hint="eastAsia"/>
                <w:kern w:val="0"/>
                <w:sz w:val="20"/>
              </w:rPr>
              <w:t>.</w:t>
            </w:r>
            <w:r>
              <w:rPr>
                <w:kern w:val="0"/>
                <w:sz w:val="20"/>
              </w:rPr>
              <w:t>WebSalePromotion</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系统应该允许网站营销人员执行网站促销策略制定任务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w:t>
            </w:r>
            <w:r>
              <w:rPr>
                <w:kern w:val="0"/>
                <w:sz w:val="20"/>
              </w:rPr>
              <w:t xml:space="preserve"> Marketer</w:t>
            </w:r>
            <w:r>
              <w:rPr>
                <w:rFonts w:hint="eastAsia"/>
                <w:kern w:val="0"/>
                <w:sz w:val="20"/>
              </w:rPr>
              <w:t>.SetLevel</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系统应该允许网站营销人员执行会员等级制度制定任务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w:t>
            </w:r>
            <w:r>
              <w:rPr>
                <w:kern w:val="0"/>
                <w:sz w:val="20"/>
              </w:rPr>
              <w:t xml:space="preserve"> Marketer</w:t>
            </w:r>
            <w:r>
              <w:rPr>
                <w:rFonts w:hint="eastAsia"/>
                <w:kern w:val="0"/>
                <w:sz w:val="20"/>
              </w:rPr>
              <w:t>.AbnormalOrder</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系统应该允许网站营销人员执行异常订单申诉处理任务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w:t>
            </w:r>
            <w:r>
              <w:rPr>
                <w:kern w:val="0"/>
                <w:sz w:val="20"/>
              </w:rPr>
              <w:t xml:space="preserve"> Marketer</w:t>
            </w:r>
            <w:r>
              <w:rPr>
                <w:rFonts w:hint="eastAsia"/>
                <w:kern w:val="0"/>
                <w:sz w:val="20"/>
              </w:rPr>
              <w:t>.UserFaith</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系统应该允许网站营销人员执行客户信用值管理任务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single" w:color="auto" w:sz="4" w:space="0"/>
              <w:left w:val="single" w:color="auto" w:sz="4" w:space="0"/>
              <w:bottom w:val="nil"/>
              <w:right w:val="nil"/>
            </w:tcBorders>
          </w:tcPr>
          <w:p>
            <w:pPr>
              <w:rPr>
                <w:kern w:val="0"/>
                <w:sz w:val="20"/>
              </w:rPr>
            </w:pPr>
            <w:r>
              <w:rPr>
                <w:rFonts w:hint="eastAsia"/>
                <w:kern w:val="0"/>
                <w:sz w:val="20"/>
              </w:rPr>
              <w:t>Logging.Administrator</w:t>
            </w:r>
          </w:p>
        </w:tc>
        <w:tc>
          <w:tcPr>
            <w:tcW w:w="4851" w:type="dxa"/>
            <w:tcBorders>
              <w:top w:val="single" w:color="auto" w:sz="4" w:space="0"/>
              <w:left w:val="nil"/>
              <w:bottom w:val="nil"/>
              <w:right w:val="single" w:color="auto" w:sz="4" w:space="0"/>
            </w:tcBorders>
          </w:tcPr>
          <w:p>
            <w:pPr>
              <w:rPr>
                <w:color w:val="FF0000"/>
                <w:kern w:val="0"/>
                <w:sz w:val="20"/>
              </w:rPr>
            </w:pPr>
            <w:r>
              <w:rPr>
                <w:rFonts w:hint="eastAsia"/>
                <w:kern w:val="0"/>
                <w:sz w:val="20"/>
              </w:rPr>
              <w:t>在网站管理人员身份的用户通过验证时，系统应该授予下列访问权限</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nil"/>
              <w:right w:val="nil"/>
            </w:tcBorders>
          </w:tcPr>
          <w:p>
            <w:pPr>
              <w:rPr>
                <w:kern w:val="0"/>
                <w:sz w:val="20"/>
              </w:rPr>
            </w:pPr>
            <w:r>
              <w:rPr>
                <w:rFonts w:hint="eastAsia"/>
                <w:kern w:val="0"/>
                <w:sz w:val="20"/>
              </w:rPr>
              <w:t>Logging.Administrator.User</w:t>
            </w:r>
          </w:p>
        </w:tc>
        <w:tc>
          <w:tcPr>
            <w:tcW w:w="4851" w:type="dxa"/>
            <w:tcBorders>
              <w:top w:val="nil"/>
              <w:left w:val="nil"/>
              <w:bottom w:val="nil"/>
              <w:right w:val="single" w:color="auto" w:sz="4" w:space="0"/>
            </w:tcBorders>
          </w:tcPr>
          <w:p>
            <w:pPr>
              <w:rPr>
                <w:kern w:val="0"/>
                <w:sz w:val="20"/>
              </w:rPr>
            </w:pPr>
            <w:r>
              <w:rPr>
                <w:rFonts w:hint="eastAsia"/>
                <w:kern w:val="0"/>
                <w:sz w:val="20"/>
              </w:rPr>
              <w:t>系统应该允许网站管理人员执行用户管理任务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nil"/>
              <w:left w:val="single" w:color="auto" w:sz="4" w:space="0"/>
              <w:bottom w:val="single" w:color="auto" w:sz="4" w:space="0"/>
              <w:right w:val="nil"/>
            </w:tcBorders>
          </w:tcPr>
          <w:p>
            <w:pPr>
              <w:rPr>
                <w:kern w:val="0"/>
                <w:sz w:val="20"/>
              </w:rPr>
            </w:pPr>
            <w:r>
              <w:rPr>
                <w:rFonts w:hint="eastAsia"/>
                <w:kern w:val="0"/>
                <w:sz w:val="20"/>
              </w:rPr>
              <w:t>Logging.Administrator.</w:t>
            </w:r>
            <w:r>
              <w:rPr>
                <w:kern w:val="0"/>
                <w:sz w:val="20"/>
              </w:rPr>
              <w:t>Hotel</w:t>
            </w:r>
          </w:p>
        </w:tc>
        <w:tc>
          <w:tcPr>
            <w:tcW w:w="4851" w:type="dxa"/>
            <w:tcBorders>
              <w:top w:val="nil"/>
              <w:left w:val="nil"/>
              <w:bottom w:val="single" w:color="auto" w:sz="4" w:space="0"/>
              <w:right w:val="single" w:color="auto" w:sz="4" w:space="0"/>
            </w:tcBorders>
          </w:tcPr>
          <w:p>
            <w:pPr>
              <w:rPr>
                <w:kern w:val="0"/>
                <w:sz w:val="20"/>
              </w:rPr>
            </w:pPr>
            <w:r>
              <w:rPr>
                <w:rFonts w:hint="eastAsia"/>
                <w:kern w:val="0"/>
                <w:sz w:val="20"/>
              </w:rPr>
              <w:t>系统应该允许网站管理人员执行酒店账号管理任务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71" w:type="dxa"/>
            <w:tcBorders>
              <w:top w:val="single" w:color="auto" w:sz="4" w:space="0"/>
              <w:left w:val="single" w:color="auto" w:sz="4" w:space="0"/>
              <w:bottom w:val="single" w:color="auto" w:sz="4" w:space="0"/>
              <w:right w:val="nil"/>
            </w:tcBorders>
          </w:tcPr>
          <w:p>
            <w:pPr>
              <w:rPr>
                <w:kern w:val="0"/>
                <w:sz w:val="20"/>
              </w:rPr>
            </w:pPr>
            <w:r>
              <w:rPr>
                <w:rFonts w:hint="eastAsia"/>
                <w:kern w:val="0"/>
                <w:sz w:val="20"/>
              </w:rPr>
              <w:t>Logging.All.Password</w:t>
            </w:r>
          </w:p>
        </w:tc>
        <w:tc>
          <w:tcPr>
            <w:tcW w:w="4851" w:type="dxa"/>
            <w:tcBorders>
              <w:top w:val="single" w:color="auto" w:sz="4" w:space="0"/>
              <w:left w:val="nil"/>
              <w:bottom w:val="single" w:color="auto" w:sz="4" w:space="0"/>
              <w:right w:val="single" w:color="auto" w:sz="4" w:space="0"/>
            </w:tcBorders>
          </w:tcPr>
          <w:p>
            <w:pPr>
              <w:rPr>
                <w:kern w:val="0"/>
                <w:sz w:val="20"/>
              </w:rPr>
            </w:pPr>
            <w:r>
              <w:rPr>
                <w:rFonts w:hint="eastAsia"/>
                <w:kern w:val="0"/>
                <w:sz w:val="20"/>
              </w:rPr>
              <w:t>在经过验证的所有身份用户登录时，系统应该允许用户修改自己的密码</w:t>
            </w:r>
          </w:p>
        </w:tc>
      </w:tr>
    </w:tbl>
    <w:p>
      <w:r>
        <w:rPr>
          <w:rFonts w:hint="eastAsia"/>
        </w:rPr>
        <w:t>输入：0 输出：1 查询：1 逻辑文件：3 对外接口：0</w:t>
      </w:r>
    </w:p>
    <w:p>
      <w:r>
        <w:t>功能需求</w:t>
      </w:r>
      <w:r>
        <w:rPr>
          <w:rFonts w:hint="eastAsia"/>
        </w:rPr>
        <w:t>：</w:t>
      </w:r>
      <w:r>
        <w:t>19</w:t>
      </w:r>
    </w:p>
    <w:p>
      <w:r>
        <w:t>功能点</w:t>
      </w:r>
      <w:r>
        <w:rPr>
          <w:rFonts w:hint="eastAsia"/>
        </w:rPr>
        <w:t>：（0*</w:t>
      </w:r>
      <w:r>
        <w:t>4</w:t>
      </w:r>
      <w:r>
        <w:rPr>
          <w:rFonts w:hint="eastAsia"/>
        </w:rPr>
        <w:t>+</w:t>
      </w:r>
      <w:r>
        <w:t>1</w:t>
      </w:r>
      <w:r>
        <w:rPr>
          <w:rFonts w:hint="eastAsia"/>
        </w:rPr>
        <w:t>*</w:t>
      </w:r>
      <w:r>
        <w:t>5</w:t>
      </w:r>
      <w:r>
        <w:rPr>
          <w:rFonts w:hint="eastAsia"/>
        </w:rPr>
        <w:t>+</w:t>
      </w:r>
      <w:r>
        <w:t>1</w:t>
      </w:r>
      <w:r>
        <w:rPr>
          <w:rFonts w:hint="eastAsia"/>
        </w:rPr>
        <w:t>*</w:t>
      </w:r>
      <w:r>
        <w:t>4</w:t>
      </w:r>
      <w:r>
        <w:rPr>
          <w:rFonts w:hint="eastAsia"/>
        </w:rPr>
        <w:t>+</w:t>
      </w:r>
      <w:r>
        <w:t>3</w:t>
      </w:r>
      <w:r>
        <w:rPr>
          <w:rFonts w:hint="eastAsia"/>
        </w:rPr>
        <w:t>*</w:t>
      </w:r>
      <w:r>
        <w:t>10</w:t>
      </w:r>
      <w:r>
        <w:rPr>
          <w:rFonts w:hint="eastAsia"/>
        </w:rPr>
        <w:t>）*（0.65+</w:t>
      </w:r>
      <w:r>
        <w:t>0.01</w:t>
      </w:r>
      <w:r>
        <w:rPr>
          <w:rFonts w:hint="eastAsia"/>
        </w:rPr>
        <w:t>*</w:t>
      </w:r>
      <w:r>
        <w:t>45</w:t>
      </w:r>
      <w:r>
        <w:rPr>
          <w:rFonts w:hint="eastAsia"/>
        </w:rPr>
        <w:t>）=</w:t>
      </w:r>
      <w:r>
        <w:t>42.9</w:t>
      </w:r>
    </w:p>
    <w:p/>
    <w:p>
      <w:r>
        <w:t>网站促销策略</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7"/>
        <w:gridCol w:w="5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47" w:type="dxa"/>
            <w:tcBorders>
              <w:top w:val="single" w:color="auto" w:sz="4" w:space="0"/>
              <w:left w:val="single" w:color="auto" w:sz="4" w:space="0"/>
              <w:bottom w:val="nil"/>
              <w:right w:val="nil"/>
            </w:tcBorders>
          </w:tcPr>
          <w:p>
            <w:pPr>
              <w:rPr>
                <w:kern w:val="0"/>
                <w:sz w:val="20"/>
                <w:szCs w:val="20"/>
              </w:rPr>
            </w:pPr>
            <w:r>
              <w:rPr>
                <w:rFonts w:hint="eastAsia"/>
                <w:kern w:val="0"/>
                <w:sz w:val="20"/>
                <w:szCs w:val="20"/>
              </w:rPr>
              <w:t>Promotion.New</w:t>
            </w:r>
          </w:p>
        </w:tc>
        <w:tc>
          <w:tcPr>
            <w:tcW w:w="5175" w:type="dxa"/>
            <w:tcBorders>
              <w:top w:val="single" w:color="auto" w:sz="4" w:space="0"/>
              <w:left w:val="nil"/>
              <w:bottom w:val="nil"/>
              <w:right w:val="single" w:color="auto" w:sz="4" w:space="0"/>
            </w:tcBorders>
          </w:tcPr>
          <w:p>
            <w:pPr>
              <w:rPr>
                <w:color w:val="FF0000"/>
                <w:kern w:val="0"/>
                <w:sz w:val="20"/>
                <w:szCs w:val="20"/>
              </w:rPr>
            </w:pPr>
            <w:r>
              <w:rPr>
                <w:rFonts w:hint="eastAsia"/>
                <w:kern w:val="0"/>
                <w:sz w:val="20"/>
                <w:szCs w:val="20"/>
              </w:rPr>
              <w:t>在营销人员请求增加新的促销策略时，系统在促销策略列表中增加新的促销策略，并标记为“New”状态</w:t>
            </w:r>
            <w:r>
              <w:rPr>
                <w:rFonts w:hint="eastAsia"/>
                <w:color w:val="FF0000"/>
                <w:kern w:val="0"/>
                <w:sz w:val="2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Promotion.Del.</w:t>
            </w:r>
          </w:p>
        </w:tc>
        <w:tc>
          <w:tcPr>
            <w:tcW w:w="5175" w:type="dxa"/>
            <w:tcBorders>
              <w:top w:val="nil"/>
              <w:left w:val="nil"/>
              <w:bottom w:val="nil"/>
              <w:right w:val="single" w:color="auto" w:sz="4" w:space="0"/>
            </w:tcBorders>
          </w:tcPr>
          <w:p>
            <w:pPr>
              <w:rPr>
                <w:color w:val="FF0000"/>
                <w:kern w:val="0"/>
                <w:sz w:val="20"/>
                <w:szCs w:val="20"/>
              </w:rPr>
            </w:pPr>
            <w:r>
              <w:rPr>
                <w:rFonts w:hint="eastAsia"/>
                <w:kern w:val="0"/>
                <w:sz w:val="20"/>
                <w:szCs w:val="20"/>
              </w:rPr>
              <w:t>在营销人员请求删除已有的促销策略时，系统在促销策略列表中移除指定的促销策略</w:t>
            </w:r>
            <w:r>
              <w:rPr>
                <w:rFonts w:hint="eastAsia"/>
                <w:color w:val="FF0000"/>
                <w:kern w:val="0"/>
                <w:sz w:val="2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Promotion.Edit</w:t>
            </w:r>
          </w:p>
        </w:tc>
        <w:tc>
          <w:tcPr>
            <w:tcW w:w="5175" w:type="dxa"/>
            <w:tcBorders>
              <w:top w:val="nil"/>
              <w:left w:val="nil"/>
              <w:bottom w:val="nil"/>
              <w:right w:val="single" w:color="auto" w:sz="4" w:space="0"/>
            </w:tcBorders>
          </w:tcPr>
          <w:p>
            <w:pPr>
              <w:rPr>
                <w:kern w:val="0"/>
                <w:sz w:val="20"/>
                <w:szCs w:val="20"/>
              </w:rPr>
            </w:pPr>
            <w:r>
              <w:rPr>
                <w:rFonts w:hint="eastAsia"/>
                <w:kern w:val="0"/>
                <w:sz w:val="20"/>
                <w:szCs w:val="20"/>
              </w:rPr>
              <w:t>系统应该允许营销人员编辑列表中状态为“New”状态的促销策略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Promotion.Cancle</w:t>
            </w:r>
          </w:p>
        </w:tc>
        <w:tc>
          <w:tcPr>
            <w:tcW w:w="5175" w:type="dxa"/>
            <w:tcBorders>
              <w:top w:val="nil"/>
              <w:left w:val="nil"/>
              <w:bottom w:val="nil"/>
              <w:right w:val="single" w:color="auto" w:sz="4" w:space="0"/>
            </w:tcBorders>
          </w:tcPr>
          <w:p>
            <w:pPr>
              <w:rPr>
                <w:color w:val="FF0000"/>
                <w:kern w:val="0"/>
                <w:sz w:val="20"/>
                <w:szCs w:val="20"/>
              </w:rPr>
            </w:pPr>
            <w:r>
              <w:rPr>
                <w:rFonts w:hint="eastAsia"/>
                <w:kern w:val="0"/>
                <w:sz w:val="20"/>
                <w:szCs w:val="20"/>
              </w:rPr>
              <w:t>在营销人员请求取消促销策略定制时，系统应该关闭定制促销策略服务</w:t>
            </w:r>
            <w:r>
              <w:rPr>
                <w:rFonts w:hint="eastAsia"/>
                <w:color w:val="FF0000"/>
                <w:kern w:val="0"/>
                <w:sz w:val="2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single" w:color="auto" w:sz="4" w:space="0"/>
              <w:right w:val="nil"/>
            </w:tcBorders>
          </w:tcPr>
          <w:p>
            <w:pPr>
              <w:rPr>
                <w:kern w:val="0"/>
                <w:sz w:val="20"/>
                <w:szCs w:val="20"/>
              </w:rPr>
            </w:pPr>
            <w:r>
              <w:rPr>
                <w:rFonts w:hint="eastAsia"/>
                <w:kern w:val="0"/>
                <w:sz w:val="20"/>
                <w:szCs w:val="20"/>
              </w:rPr>
              <w:t>Promotion.Confirm</w:t>
            </w:r>
          </w:p>
        </w:tc>
        <w:tc>
          <w:tcPr>
            <w:tcW w:w="5175" w:type="dxa"/>
            <w:tcBorders>
              <w:top w:val="nil"/>
              <w:left w:val="nil"/>
              <w:bottom w:val="single" w:color="auto" w:sz="4" w:space="0"/>
              <w:right w:val="single" w:color="auto" w:sz="4" w:space="0"/>
            </w:tcBorders>
          </w:tcPr>
          <w:p>
            <w:pPr>
              <w:rPr>
                <w:kern w:val="0"/>
                <w:sz w:val="20"/>
                <w:szCs w:val="20"/>
              </w:rPr>
            </w:pPr>
            <w:r>
              <w:rPr>
                <w:rFonts w:hint="eastAsia"/>
                <w:kern w:val="0"/>
                <w:sz w:val="20"/>
                <w:szCs w:val="20"/>
              </w:rPr>
              <w:t>系统应该允许营销人员确认制定促销策略结束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single" w:color="auto" w:sz="4" w:space="0"/>
              <w:left w:val="single" w:color="auto" w:sz="4" w:space="0"/>
              <w:bottom w:val="nil"/>
              <w:right w:val="nil"/>
            </w:tcBorders>
          </w:tcPr>
          <w:p>
            <w:pPr>
              <w:rPr>
                <w:kern w:val="0"/>
                <w:sz w:val="20"/>
                <w:szCs w:val="20"/>
              </w:rPr>
            </w:pPr>
            <w:r>
              <w:rPr>
                <w:rFonts w:hint="eastAsia"/>
                <w:kern w:val="0"/>
                <w:sz w:val="20"/>
                <w:szCs w:val="20"/>
              </w:rPr>
              <w:t>Promotion.Confirm.Invalid</w:t>
            </w:r>
          </w:p>
        </w:tc>
        <w:tc>
          <w:tcPr>
            <w:tcW w:w="5175" w:type="dxa"/>
            <w:tcBorders>
              <w:top w:val="single" w:color="auto" w:sz="4" w:space="0"/>
              <w:left w:val="nil"/>
              <w:bottom w:val="nil"/>
              <w:right w:val="single" w:color="auto" w:sz="4" w:space="0"/>
            </w:tcBorders>
          </w:tcPr>
          <w:p>
            <w:pPr>
              <w:rPr>
                <w:color w:val="FF0000"/>
                <w:kern w:val="0"/>
                <w:sz w:val="20"/>
                <w:szCs w:val="20"/>
              </w:rPr>
            </w:pPr>
            <w:r>
              <w:rPr>
                <w:rFonts w:hint="eastAsia"/>
                <w:kern w:val="0"/>
                <w:sz w:val="20"/>
                <w:szCs w:val="20"/>
              </w:rPr>
              <w:t>在促销列表中“New”状态策略数据没有全部通过检查时，系统提示有促销策略数据不完整或不正确</w:t>
            </w:r>
            <w:r>
              <w:rPr>
                <w:rFonts w:hint="eastAsia"/>
                <w:color w:val="FF0000"/>
                <w:kern w:val="0"/>
                <w:sz w:val="20"/>
                <w:szCs w:val="20"/>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single" w:color="auto" w:sz="4" w:space="0"/>
              <w:right w:val="nil"/>
            </w:tcBorders>
          </w:tcPr>
          <w:p>
            <w:pPr>
              <w:rPr>
                <w:kern w:val="0"/>
                <w:sz w:val="20"/>
                <w:szCs w:val="20"/>
              </w:rPr>
            </w:pPr>
            <w:r>
              <w:rPr>
                <w:rFonts w:hint="eastAsia"/>
                <w:kern w:val="0"/>
                <w:sz w:val="20"/>
                <w:szCs w:val="20"/>
              </w:rPr>
              <w:t>Promotion.Confirm.Valid</w:t>
            </w:r>
          </w:p>
        </w:tc>
        <w:tc>
          <w:tcPr>
            <w:tcW w:w="5175" w:type="dxa"/>
            <w:tcBorders>
              <w:top w:val="nil"/>
              <w:left w:val="nil"/>
              <w:bottom w:val="single" w:color="auto" w:sz="4" w:space="0"/>
              <w:right w:val="single" w:color="auto" w:sz="4" w:space="0"/>
            </w:tcBorders>
          </w:tcPr>
          <w:p>
            <w:pPr>
              <w:rPr>
                <w:color w:val="FF0000"/>
                <w:kern w:val="0"/>
                <w:sz w:val="20"/>
                <w:szCs w:val="20"/>
              </w:rPr>
            </w:pPr>
            <w:r>
              <w:rPr>
                <w:rFonts w:hint="eastAsia"/>
                <w:kern w:val="0"/>
                <w:sz w:val="20"/>
                <w:szCs w:val="20"/>
              </w:rPr>
              <w:t>在促销列表中所有“New”状态策略数据都通过检查时，系统更新数据，关闭促销策略制定任务</w:t>
            </w:r>
            <w:r>
              <w:rPr>
                <w:rFonts w:hint="eastAsia"/>
                <w:color w:val="FF0000"/>
                <w:kern w:val="0"/>
                <w:sz w:val="20"/>
                <w:szCs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single" w:color="auto" w:sz="4" w:space="0"/>
              <w:left w:val="single" w:color="auto" w:sz="4" w:space="0"/>
              <w:bottom w:val="nil"/>
              <w:right w:val="nil"/>
            </w:tcBorders>
          </w:tcPr>
          <w:p>
            <w:pPr>
              <w:rPr>
                <w:kern w:val="0"/>
                <w:sz w:val="20"/>
                <w:szCs w:val="20"/>
              </w:rPr>
            </w:pPr>
            <w:r>
              <w:rPr>
                <w:rFonts w:hint="eastAsia"/>
                <w:kern w:val="0"/>
                <w:sz w:val="20"/>
                <w:szCs w:val="20"/>
              </w:rPr>
              <w:t>Promotion.Valid</w:t>
            </w:r>
          </w:p>
        </w:tc>
        <w:tc>
          <w:tcPr>
            <w:tcW w:w="5175" w:type="dxa"/>
            <w:tcBorders>
              <w:top w:val="single" w:color="auto" w:sz="4" w:space="0"/>
              <w:left w:val="nil"/>
              <w:bottom w:val="nil"/>
              <w:right w:val="single" w:color="auto" w:sz="4" w:space="0"/>
            </w:tcBorders>
          </w:tcPr>
          <w:p>
            <w:pPr>
              <w:rPr>
                <w:kern w:val="0"/>
                <w:sz w:val="20"/>
                <w:szCs w:val="20"/>
              </w:rPr>
            </w:pPr>
            <w:r>
              <w:rPr>
                <w:rFonts w:hint="eastAsia"/>
                <w:kern w:val="0"/>
                <w:sz w:val="20"/>
                <w:szCs w:val="20"/>
              </w:rPr>
              <w:t>系统应该验证每个促销策略的数据完整性和一致性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Promotion.Valid.StartDate</w:t>
            </w:r>
          </w:p>
        </w:tc>
        <w:tc>
          <w:tcPr>
            <w:tcW w:w="5175" w:type="dxa"/>
            <w:tcBorders>
              <w:top w:val="nil"/>
              <w:left w:val="nil"/>
              <w:bottom w:val="nil"/>
              <w:right w:val="single" w:color="auto" w:sz="4" w:space="0"/>
            </w:tcBorders>
          </w:tcPr>
          <w:p>
            <w:pPr>
              <w:rPr>
                <w:color w:val="FF0000"/>
                <w:kern w:val="0"/>
                <w:sz w:val="20"/>
                <w:szCs w:val="20"/>
              </w:rPr>
            </w:pPr>
            <w:r>
              <w:rPr>
                <w:rFonts w:hint="eastAsia"/>
                <w:kern w:val="0"/>
                <w:sz w:val="20"/>
                <w:szCs w:val="20"/>
              </w:rPr>
              <w:t>在促销策略的开始日期为空，系统提示开始日期不正确，验证不通过</w:t>
            </w:r>
            <w:r>
              <w:rPr>
                <w:rFonts w:hint="eastAsia"/>
                <w:color w:val="FF0000"/>
                <w:kern w:val="0"/>
                <w:sz w:val="20"/>
                <w:szCs w:val="20"/>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Promotion.Valid.EndDate</w:t>
            </w:r>
          </w:p>
        </w:tc>
        <w:tc>
          <w:tcPr>
            <w:tcW w:w="5175" w:type="dxa"/>
            <w:tcBorders>
              <w:top w:val="nil"/>
              <w:left w:val="nil"/>
              <w:bottom w:val="nil"/>
              <w:right w:val="single" w:color="auto" w:sz="4" w:space="0"/>
            </w:tcBorders>
          </w:tcPr>
          <w:p>
            <w:pPr>
              <w:rPr>
                <w:color w:val="FF0000"/>
                <w:kern w:val="0"/>
                <w:sz w:val="20"/>
                <w:szCs w:val="20"/>
              </w:rPr>
            </w:pPr>
            <w:r>
              <w:rPr>
                <w:rFonts w:hint="eastAsia"/>
                <w:kern w:val="0"/>
                <w:sz w:val="20"/>
                <w:szCs w:val="20"/>
              </w:rPr>
              <w:t>在促销策略的结束日期为空或者结束日期早于开始日期或者结束日期早于等于当天时，系统提示结束日期不正确，验证不通过</w:t>
            </w:r>
            <w:r>
              <w:rPr>
                <w:rFonts w:hint="eastAsia"/>
                <w:color w:val="FF0000"/>
                <w:kern w:val="0"/>
                <w:sz w:val="20"/>
                <w:szCs w:val="20"/>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Promotion.Valid.Area</w:t>
            </w:r>
          </w:p>
        </w:tc>
        <w:tc>
          <w:tcPr>
            <w:tcW w:w="5175" w:type="dxa"/>
            <w:tcBorders>
              <w:top w:val="nil"/>
              <w:left w:val="nil"/>
              <w:bottom w:val="nil"/>
              <w:right w:val="single" w:color="auto" w:sz="4" w:space="0"/>
            </w:tcBorders>
          </w:tcPr>
          <w:p>
            <w:pPr>
              <w:rPr>
                <w:kern w:val="0"/>
                <w:sz w:val="20"/>
                <w:szCs w:val="20"/>
              </w:rPr>
            </w:pPr>
            <w:r>
              <w:rPr>
                <w:rFonts w:hint="eastAsia"/>
                <w:kern w:val="0"/>
                <w:sz w:val="20"/>
                <w:szCs w:val="20"/>
              </w:rPr>
              <w:t>在不选择商圈时，系统默认商圈为所有地区（见Default7）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Promotion.Valid.TargetCustomer</w:t>
            </w:r>
          </w:p>
        </w:tc>
        <w:tc>
          <w:tcPr>
            <w:tcW w:w="5175" w:type="dxa"/>
            <w:tcBorders>
              <w:top w:val="nil"/>
              <w:left w:val="nil"/>
              <w:bottom w:val="nil"/>
              <w:right w:val="single" w:color="auto" w:sz="4" w:space="0"/>
            </w:tcBorders>
          </w:tcPr>
          <w:p>
            <w:pPr>
              <w:rPr>
                <w:kern w:val="0"/>
                <w:sz w:val="20"/>
                <w:szCs w:val="20"/>
              </w:rPr>
            </w:pPr>
            <w:r>
              <w:rPr>
                <w:rFonts w:hint="eastAsia"/>
                <w:kern w:val="0"/>
                <w:sz w:val="20"/>
                <w:szCs w:val="20"/>
              </w:rPr>
              <w:t>在不选择会员等级时，系统默认会员等级为0（见Default1）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Promotion.Valid. AmountDiscount</w:t>
            </w:r>
          </w:p>
        </w:tc>
        <w:tc>
          <w:tcPr>
            <w:tcW w:w="5175" w:type="dxa"/>
            <w:tcBorders>
              <w:top w:val="nil"/>
              <w:left w:val="nil"/>
              <w:bottom w:val="nil"/>
              <w:right w:val="single" w:color="auto" w:sz="4" w:space="0"/>
            </w:tcBorders>
          </w:tcPr>
          <w:p>
            <w:pPr>
              <w:rPr>
                <w:color w:val="FF0000"/>
                <w:kern w:val="0"/>
                <w:sz w:val="20"/>
                <w:szCs w:val="20"/>
              </w:rPr>
            </w:pPr>
            <w:r>
              <w:rPr>
                <w:rFonts w:hint="eastAsia"/>
                <w:kern w:val="0"/>
                <w:sz w:val="20"/>
                <w:szCs w:val="20"/>
              </w:rPr>
              <w:t>在促销策略的折扣不符合要求（见Format1）时，系统提示折扣不正确，验证不通过</w:t>
            </w:r>
            <w:r>
              <w:rPr>
                <w:rFonts w:hint="eastAsia"/>
                <w:color w:val="FF0000"/>
                <w:kern w:val="0"/>
                <w:sz w:val="20"/>
                <w:szCs w:val="20"/>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single" w:color="auto" w:sz="4" w:space="0"/>
              <w:right w:val="nil"/>
            </w:tcBorders>
          </w:tcPr>
          <w:p>
            <w:pPr>
              <w:rPr>
                <w:kern w:val="0"/>
                <w:sz w:val="20"/>
                <w:szCs w:val="20"/>
              </w:rPr>
            </w:pPr>
            <w:r>
              <w:rPr>
                <w:rFonts w:hint="eastAsia"/>
                <w:kern w:val="0"/>
                <w:sz w:val="20"/>
                <w:szCs w:val="20"/>
              </w:rPr>
              <w:t>Promotion.Valid.</w:t>
            </w:r>
            <w:r>
              <w:rPr>
                <w:kern w:val="0"/>
                <w:sz w:val="20"/>
                <w:szCs w:val="20"/>
              </w:rPr>
              <w:t xml:space="preserve"> </w:t>
            </w:r>
            <w:r>
              <w:rPr>
                <w:rFonts w:hint="eastAsia"/>
                <w:kern w:val="0"/>
                <w:sz w:val="20"/>
                <w:szCs w:val="20"/>
              </w:rPr>
              <w:t>R</w:t>
            </w:r>
            <w:r>
              <w:rPr>
                <w:kern w:val="0"/>
                <w:sz w:val="20"/>
                <w:szCs w:val="20"/>
              </w:rPr>
              <w:t>edundancy</w:t>
            </w:r>
          </w:p>
        </w:tc>
        <w:tc>
          <w:tcPr>
            <w:tcW w:w="5175" w:type="dxa"/>
            <w:tcBorders>
              <w:top w:val="nil"/>
              <w:left w:val="nil"/>
              <w:bottom w:val="single" w:color="auto" w:sz="4" w:space="0"/>
              <w:right w:val="single" w:color="auto" w:sz="4" w:space="0"/>
            </w:tcBorders>
          </w:tcPr>
          <w:p>
            <w:pPr>
              <w:rPr>
                <w:color w:val="FF0000"/>
                <w:kern w:val="0"/>
                <w:sz w:val="20"/>
                <w:szCs w:val="20"/>
              </w:rPr>
            </w:pPr>
            <w:r>
              <w:rPr>
                <w:rFonts w:hint="eastAsia"/>
                <w:kern w:val="0"/>
                <w:sz w:val="20"/>
                <w:szCs w:val="20"/>
              </w:rPr>
              <w:t>在促销策略名称存在重复时，系统提示存在重复，验证不通过</w:t>
            </w:r>
            <w:r>
              <w:rPr>
                <w:rFonts w:hint="eastAsia"/>
                <w:color w:val="FF0000"/>
                <w:kern w:val="0"/>
                <w:sz w:val="20"/>
                <w:szCs w:val="20"/>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single" w:color="auto" w:sz="4" w:space="0"/>
              <w:left w:val="single" w:color="auto" w:sz="4" w:space="0"/>
              <w:bottom w:val="nil"/>
              <w:right w:val="nil"/>
            </w:tcBorders>
          </w:tcPr>
          <w:p>
            <w:pPr>
              <w:rPr>
                <w:kern w:val="0"/>
                <w:sz w:val="20"/>
                <w:szCs w:val="20"/>
              </w:rPr>
            </w:pPr>
            <w:r>
              <w:rPr>
                <w:rFonts w:hint="eastAsia"/>
                <w:kern w:val="0"/>
                <w:sz w:val="20"/>
                <w:szCs w:val="20"/>
              </w:rPr>
              <w:t>Promotion.Save</w:t>
            </w:r>
          </w:p>
        </w:tc>
        <w:tc>
          <w:tcPr>
            <w:tcW w:w="5175" w:type="dxa"/>
            <w:tcBorders>
              <w:top w:val="single" w:color="auto" w:sz="4" w:space="0"/>
              <w:left w:val="nil"/>
              <w:bottom w:val="nil"/>
              <w:right w:val="single" w:color="auto" w:sz="4" w:space="0"/>
            </w:tcBorders>
          </w:tcPr>
          <w:p>
            <w:pPr>
              <w:rPr>
                <w:kern w:val="0"/>
                <w:sz w:val="20"/>
                <w:szCs w:val="20"/>
              </w:rPr>
            </w:pPr>
            <w:r>
              <w:rPr>
                <w:rFonts w:hint="eastAsia"/>
                <w:kern w:val="0"/>
                <w:sz w:val="20"/>
                <w:szCs w:val="20"/>
              </w:rPr>
              <w:t>系统保存重要数据，整个保存过程组成一个事务，要么全部保存，要么全部不保存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Promotion.Save.Time</w:t>
            </w:r>
          </w:p>
        </w:tc>
        <w:tc>
          <w:tcPr>
            <w:tcW w:w="5175" w:type="dxa"/>
            <w:tcBorders>
              <w:top w:val="nil"/>
              <w:left w:val="nil"/>
              <w:bottom w:val="nil"/>
              <w:right w:val="single" w:color="auto" w:sz="4" w:space="0"/>
            </w:tcBorders>
          </w:tcPr>
          <w:p>
            <w:pPr>
              <w:rPr>
                <w:color w:val="FF0000"/>
                <w:kern w:val="0"/>
                <w:sz w:val="20"/>
                <w:szCs w:val="20"/>
              </w:rPr>
            </w:pPr>
            <w:r>
              <w:rPr>
                <w:rFonts w:hint="eastAsia"/>
                <w:kern w:val="0"/>
                <w:sz w:val="20"/>
                <w:szCs w:val="20"/>
              </w:rPr>
              <w:t>系统保存策略时段</w:t>
            </w:r>
            <w:r>
              <w:rPr>
                <w:rFonts w:hint="eastAsia"/>
                <w:color w:val="FF0000"/>
                <w:kern w:val="0"/>
                <w:sz w:val="20"/>
                <w:szCs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Promotion.Save.Area</w:t>
            </w:r>
          </w:p>
        </w:tc>
        <w:tc>
          <w:tcPr>
            <w:tcW w:w="5175" w:type="dxa"/>
            <w:tcBorders>
              <w:top w:val="nil"/>
              <w:left w:val="nil"/>
              <w:bottom w:val="nil"/>
              <w:right w:val="single" w:color="auto" w:sz="4" w:space="0"/>
            </w:tcBorders>
          </w:tcPr>
          <w:p>
            <w:pPr>
              <w:rPr>
                <w:kern w:val="0"/>
                <w:sz w:val="20"/>
                <w:szCs w:val="20"/>
              </w:rPr>
            </w:pPr>
            <w:r>
              <w:rPr>
                <w:rFonts w:hint="eastAsia"/>
                <w:kern w:val="0"/>
                <w:sz w:val="20"/>
                <w:szCs w:val="20"/>
              </w:rPr>
              <w:t>系统保存策略商圈</w:t>
            </w:r>
            <w:r>
              <w:rPr>
                <w:rFonts w:hint="eastAsia"/>
                <w:color w:val="FF0000"/>
                <w:kern w:val="0"/>
                <w:sz w:val="20"/>
                <w:szCs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Promotion.Save.Level</w:t>
            </w:r>
          </w:p>
        </w:tc>
        <w:tc>
          <w:tcPr>
            <w:tcW w:w="5175" w:type="dxa"/>
            <w:tcBorders>
              <w:top w:val="nil"/>
              <w:left w:val="nil"/>
              <w:bottom w:val="nil"/>
              <w:right w:val="single" w:color="auto" w:sz="4" w:space="0"/>
            </w:tcBorders>
          </w:tcPr>
          <w:p>
            <w:pPr>
              <w:rPr>
                <w:kern w:val="0"/>
                <w:sz w:val="20"/>
                <w:szCs w:val="20"/>
              </w:rPr>
            </w:pPr>
            <w:r>
              <w:rPr>
                <w:rFonts w:hint="eastAsia"/>
                <w:kern w:val="0"/>
                <w:sz w:val="20"/>
                <w:szCs w:val="20"/>
              </w:rPr>
              <w:t>系统保存策略目标会员等级</w:t>
            </w:r>
            <w:r>
              <w:rPr>
                <w:rFonts w:hint="eastAsia"/>
                <w:color w:val="FF0000"/>
                <w:kern w:val="0"/>
                <w:sz w:val="20"/>
                <w:szCs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nil"/>
              <w:right w:val="nil"/>
            </w:tcBorders>
          </w:tcPr>
          <w:p>
            <w:pPr>
              <w:rPr>
                <w:kern w:val="0"/>
                <w:sz w:val="20"/>
                <w:szCs w:val="20"/>
              </w:rPr>
            </w:pPr>
            <w:r>
              <w:rPr>
                <w:rFonts w:hint="eastAsia"/>
                <w:kern w:val="0"/>
                <w:sz w:val="20"/>
                <w:szCs w:val="20"/>
              </w:rPr>
              <w:t>Promotion.Save.Discount</w:t>
            </w:r>
          </w:p>
        </w:tc>
        <w:tc>
          <w:tcPr>
            <w:tcW w:w="5175" w:type="dxa"/>
            <w:tcBorders>
              <w:top w:val="nil"/>
              <w:left w:val="nil"/>
              <w:bottom w:val="nil"/>
              <w:right w:val="single" w:color="auto" w:sz="4" w:space="0"/>
            </w:tcBorders>
          </w:tcPr>
          <w:p>
            <w:pPr>
              <w:rPr>
                <w:kern w:val="0"/>
                <w:sz w:val="20"/>
                <w:szCs w:val="20"/>
              </w:rPr>
            </w:pPr>
            <w:r>
              <w:rPr>
                <w:rFonts w:hint="eastAsia"/>
                <w:kern w:val="0"/>
                <w:sz w:val="20"/>
                <w:szCs w:val="20"/>
              </w:rPr>
              <w:t>系统保存策略折扣</w:t>
            </w:r>
            <w:r>
              <w:rPr>
                <w:rFonts w:hint="eastAsia"/>
                <w:color w:val="FF0000"/>
                <w:kern w:val="0"/>
                <w:sz w:val="20"/>
                <w:szCs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7" w:type="dxa"/>
            <w:tcBorders>
              <w:top w:val="nil"/>
              <w:left w:val="single" w:color="auto" w:sz="4" w:space="0"/>
              <w:bottom w:val="single" w:color="auto" w:sz="4" w:space="0"/>
              <w:right w:val="nil"/>
            </w:tcBorders>
          </w:tcPr>
          <w:p>
            <w:pPr>
              <w:rPr>
                <w:kern w:val="0"/>
                <w:sz w:val="20"/>
                <w:szCs w:val="20"/>
              </w:rPr>
            </w:pPr>
            <w:r>
              <w:rPr>
                <w:rFonts w:hint="eastAsia"/>
                <w:kern w:val="0"/>
                <w:sz w:val="20"/>
                <w:szCs w:val="20"/>
              </w:rPr>
              <w:t>Promotion.Save.</w:t>
            </w:r>
            <w:r>
              <w:rPr>
                <w:kern w:val="0"/>
                <w:sz w:val="20"/>
                <w:szCs w:val="20"/>
              </w:rPr>
              <w:t>Nomber</w:t>
            </w:r>
          </w:p>
        </w:tc>
        <w:tc>
          <w:tcPr>
            <w:tcW w:w="5175" w:type="dxa"/>
            <w:tcBorders>
              <w:top w:val="nil"/>
              <w:left w:val="nil"/>
              <w:bottom w:val="single" w:color="auto" w:sz="4" w:space="0"/>
              <w:right w:val="single" w:color="auto" w:sz="4" w:space="0"/>
            </w:tcBorders>
          </w:tcPr>
          <w:p>
            <w:pPr>
              <w:rPr>
                <w:kern w:val="0"/>
                <w:sz w:val="20"/>
                <w:szCs w:val="20"/>
              </w:rPr>
            </w:pPr>
            <w:r>
              <w:rPr>
                <w:rFonts w:hint="eastAsia"/>
                <w:kern w:val="0"/>
                <w:sz w:val="20"/>
                <w:szCs w:val="20"/>
              </w:rPr>
              <w:t>系统保存策略编号</w:t>
            </w:r>
            <w:r>
              <w:rPr>
                <w:rFonts w:hint="eastAsia"/>
                <w:color w:val="FF0000"/>
                <w:kern w:val="0"/>
                <w:sz w:val="20"/>
                <w:szCs w:val="20"/>
              </w:rPr>
              <w:t>（逻辑文件）</w:t>
            </w:r>
          </w:p>
        </w:tc>
      </w:tr>
    </w:tbl>
    <w:p>
      <w:r>
        <w:rPr>
          <w:rFonts w:hint="eastAsia"/>
        </w:rPr>
        <w:t>输入：0 输出：5 查询：3 逻辑文件：11 对外接口：0</w:t>
      </w:r>
    </w:p>
    <w:p>
      <w:r>
        <w:t>功能需求</w:t>
      </w:r>
      <w:r>
        <w:rPr>
          <w:rFonts w:hint="eastAsia"/>
        </w:rPr>
        <w:t>：</w:t>
      </w:r>
      <w:r>
        <w:t>20</w:t>
      </w:r>
    </w:p>
    <w:p>
      <w:r>
        <w:t>功能点</w:t>
      </w:r>
      <w:r>
        <w:rPr>
          <w:rFonts w:hint="eastAsia"/>
        </w:rPr>
        <w:t>：（0*</w:t>
      </w:r>
      <w:r>
        <w:t>4</w:t>
      </w:r>
      <w:r>
        <w:rPr>
          <w:rFonts w:hint="eastAsia"/>
        </w:rPr>
        <w:t>+</w:t>
      </w:r>
      <w:r>
        <w:t>5</w:t>
      </w:r>
      <w:r>
        <w:rPr>
          <w:rFonts w:hint="eastAsia"/>
        </w:rPr>
        <w:t>*</w:t>
      </w:r>
      <w:r>
        <w:t>5</w:t>
      </w:r>
      <w:r>
        <w:rPr>
          <w:rFonts w:hint="eastAsia"/>
        </w:rPr>
        <w:t>+</w:t>
      </w:r>
      <w:r>
        <w:t>3</w:t>
      </w:r>
      <w:r>
        <w:rPr>
          <w:rFonts w:hint="eastAsia"/>
        </w:rPr>
        <w:t>*</w:t>
      </w:r>
      <w:r>
        <w:t>4</w:t>
      </w:r>
      <w:r>
        <w:rPr>
          <w:rFonts w:hint="eastAsia"/>
        </w:rPr>
        <w:t>+</w:t>
      </w:r>
      <w:r>
        <w:t>11</w:t>
      </w:r>
      <w:r>
        <w:rPr>
          <w:rFonts w:hint="eastAsia"/>
        </w:rPr>
        <w:t>*</w:t>
      </w:r>
      <w:r>
        <w:t>10</w:t>
      </w:r>
      <w:r>
        <w:rPr>
          <w:rFonts w:hint="eastAsia"/>
        </w:rPr>
        <w:t>）*（0.65+</w:t>
      </w:r>
      <w:r>
        <w:t>0.01</w:t>
      </w:r>
      <w:r>
        <w:rPr>
          <w:rFonts w:hint="eastAsia"/>
        </w:rPr>
        <w:t>*</w:t>
      </w:r>
      <w:r>
        <w:t>45</w:t>
      </w:r>
      <w:r>
        <w:rPr>
          <w:rFonts w:hint="eastAsia"/>
        </w:rPr>
        <w:t>）=</w:t>
      </w:r>
      <w:r>
        <w:t>161.7</w:t>
      </w:r>
    </w:p>
    <w:p/>
    <w:p>
      <w:r>
        <w:t>会员等级制定</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6"/>
        <w:gridCol w:w="4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46" w:type="dxa"/>
            <w:tcBorders>
              <w:top w:val="single" w:color="auto" w:sz="4" w:space="0"/>
              <w:left w:val="single" w:color="auto" w:sz="4" w:space="0"/>
              <w:bottom w:val="nil"/>
              <w:right w:val="nil"/>
            </w:tcBorders>
          </w:tcPr>
          <w:p>
            <w:pPr>
              <w:rPr>
                <w:kern w:val="0"/>
                <w:sz w:val="20"/>
              </w:rPr>
            </w:pPr>
            <w:r>
              <w:rPr>
                <w:rFonts w:hint="eastAsia"/>
                <w:kern w:val="0"/>
                <w:sz w:val="20"/>
              </w:rPr>
              <w:t>Level.</w:t>
            </w:r>
            <w:r>
              <w:rPr>
                <w:kern w:val="0"/>
                <w:sz w:val="20"/>
              </w:rPr>
              <w:t>Input</w:t>
            </w:r>
          </w:p>
        </w:tc>
        <w:tc>
          <w:tcPr>
            <w:tcW w:w="4876" w:type="dxa"/>
            <w:tcBorders>
              <w:top w:val="single" w:color="auto" w:sz="4" w:space="0"/>
              <w:left w:val="nil"/>
              <w:bottom w:val="nil"/>
              <w:right w:val="single" w:color="auto" w:sz="4" w:space="0"/>
            </w:tcBorders>
          </w:tcPr>
          <w:p>
            <w:pPr>
              <w:rPr>
                <w:color w:val="FF0000"/>
                <w:kern w:val="0"/>
                <w:sz w:val="20"/>
              </w:rPr>
            </w:pPr>
            <w:r>
              <w:rPr>
                <w:rFonts w:hint="eastAsia"/>
                <w:kern w:val="0"/>
                <w:sz w:val="20"/>
              </w:rPr>
              <w:t>在营销人员请求输入等级信用值和折扣时，系统允许营销人员输入</w:t>
            </w:r>
            <w:r>
              <w:rPr>
                <w:rFonts w:hint="eastAsia"/>
                <w:color w:val="FF0000"/>
                <w:kern w:val="0"/>
                <w:sz w:val="20"/>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nil"/>
              <w:left w:val="single" w:color="auto" w:sz="4" w:space="0"/>
              <w:bottom w:val="nil"/>
              <w:right w:val="nil"/>
            </w:tcBorders>
          </w:tcPr>
          <w:p>
            <w:pPr>
              <w:rPr>
                <w:kern w:val="0"/>
                <w:sz w:val="20"/>
              </w:rPr>
            </w:pPr>
            <w:r>
              <w:rPr>
                <w:rFonts w:hint="eastAsia"/>
                <w:kern w:val="0"/>
                <w:sz w:val="20"/>
              </w:rPr>
              <w:t>Level.Edit</w:t>
            </w:r>
          </w:p>
        </w:tc>
        <w:tc>
          <w:tcPr>
            <w:tcW w:w="4876" w:type="dxa"/>
            <w:tcBorders>
              <w:top w:val="nil"/>
              <w:left w:val="nil"/>
              <w:bottom w:val="nil"/>
              <w:right w:val="single" w:color="auto" w:sz="4" w:space="0"/>
            </w:tcBorders>
          </w:tcPr>
          <w:p>
            <w:pPr>
              <w:rPr>
                <w:color w:val="FF0000"/>
                <w:kern w:val="0"/>
                <w:sz w:val="20"/>
              </w:rPr>
            </w:pPr>
            <w:r>
              <w:rPr>
                <w:rFonts w:hint="eastAsia"/>
                <w:kern w:val="0"/>
                <w:sz w:val="20"/>
              </w:rPr>
              <w:t>系统应该允许营销人员编辑会员等级制度的数据</w:t>
            </w:r>
            <w:r>
              <w:rPr>
                <w:rFonts w:hint="eastAsia"/>
                <w:color w:val="FF0000"/>
                <w:kern w:val="0"/>
                <w:sz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nil"/>
              <w:left w:val="single" w:color="auto" w:sz="4" w:space="0"/>
              <w:bottom w:val="nil"/>
              <w:right w:val="nil"/>
            </w:tcBorders>
          </w:tcPr>
          <w:p>
            <w:pPr>
              <w:rPr>
                <w:kern w:val="0"/>
                <w:sz w:val="20"/>
              </w:rPr>
            </w:pPr>
            <w:r>
              <w:rPr>
                <w:rFonts w:hint="eastAsia"/>
                <w:kern w:val="0"/>
                <w:sz w:val="20"/>
              </w:rPr>
              <w:t>Level.Cancel</w:t>
            </w:r>
          </w:p>
        </w:tc>
        <w:tc>
          <w:tcPr>
            <w:tcW w:w="4876" w:type="dxa"/>
            <w:tcBorders>
              <w:top w:val="nil"/>
              <w:left w:val="nil"/>
              <w:bottom w:val="nil"/>
              <w:right w:val="single" w:color="auto" w:sz="4" w:space="0"/>
            </w:tcBorders>
          </w:tcPr>
          <w:p>
            <w:pPr>
              <w:rPr>
                <w:color w:val="FF0000"/>
                <w:kern w:val="0"/>
                <w:sz w:val="20"/>
              </w:rPr>
            </w:pPr>
            <w:r>
              <w:rPr>
                <w:rFonts w:hint="eastAsia"/>
                <w:kern w:val="0"/>
                <w:sz w:val="20"/>
              </w:rPr>
              <w:t>在营销人员请求取消会员等级制度定制时，系统应该关闭定制会员等级制度服务</w:t>
            </w:r>
            <w:r>
              <w:rPr>
                <w:rFonts w:hint="eastAsia"/>
                <w:color w:val="FF0000"/>
                <w:kern w:val="0"/>
                <w:sz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nil"/>
              <w:left w:val="single" w:color="auto" w:sz="4" w:space="0"/>
              <w:bottom w:val="single" w:color="auto" w:sz="4" w:space="0"/>
              <w:right w:val="nil"/>
            </w:tcBorders>
          </w:tcPr>
          <w:p>
            <w:pPr>
              <w:rPr>
                <w:kern w:val="0"/>
                <w:sz w:val="20"/>
              </w:rPr>
            </w:pPr>
            <w:r>
              <w:rPr>
                <w:rFonts w:hint="eastAsia"/>
                <w:kern w:val="0"/>
                <w:sz w:val="20"/>
              </w:rPr>
              <w:t>Level.Confirm</w:t>
            </w:r>
          </w:p>
        </w:tc>
        <w:tc>
          <w:tcPr>
            <w:tcW w:w="4876" w:type="dxa"/>
            <w:tcBorders>
              <w:top w:val="nil"/>
              <w:left w:val="nil"/>
              <w:bottom w:val="single" w:color="auto" w:sz="4" w:space="0"/>
              <w:right w:val="single" w:color="auto" w:sz="4" w:space="0"/>
            </w:tcBorders>
          </w:tcPr>
          <w:p>
            <w:pPr>
              <w:rPr>
                <w:kern w:val="0"/>
                <w:sz w:val="20"/>
              </w:rPr>
            </w:pPr>
            <w:r>
              <w:rPr>
                <w:rFonts w:hint="eastAsia"/>
                <w:kern w:val="0"/>
                <w:sz w:val="20"/>
              </w:rPr>
              <w:t>系统应该允许营销人员确认制定会员等级制度结束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single" w:color="auto" w:sz="4" w:space="0"/>
              <w:left w:val="single" w:color="auto" w:sz="4" w:space="0"/>
              <w:bottom w:val="nil"/>
              <w:right w:val="nil"/>
            </w:tcBorders>
          </w:tcPr>
          <w:p>
            <w:pPr>
              <w:rPr>
                <w:kern w:val="0"/>
                <w:sz w:val="20"/>
              </w:rPr>
            </w:pPr>
            <w:r>
              <w:rPr>
                <w:rFonts w:hint="eastAsia"/>
                <w:kern w:val="0"/>
                <w:sz w:val="20"/>
              </w:rPr>
              <w:t>Level.Confirm.</w:t>
            </w:r>
            <w:r>
              <w:rPr>
                <w:kern w:val="0"/>
                <w:sz w:val="20"/>
              </w:rPr>
              <w:t>Invalid</w:t>
            </w:r>
          </w:p>
        </w:tc>
        <w:tc>
          <w:tcPr>
            <w:tcW w:w="4876" w:type="dxa"/>
            <w:tcBorders>
              <w:top w:val="single" w:color="auto" w:sz="4" w:space="0"/>
              <w:left w:val="nil"/>
              <w:bottom w:val="nil"/>
              <w:right w:val="single" w:color="auto" w:sz="4" w:space="0"/>
            </w:tcBorders>
          </w:tcPr>
          <w:p>
            <w:pPr>
              <w:rPr>
                <w:color w:val="FF0000"/>
                <w:kern w:val="0"/>
                <w:sz w:val="20"/>
              </w:rPr>
            </w:pPr>
            <w:r>
              <w:rPr>
                <w:rFonts w:hint="eastAsia"/>
                <w:kern w:val="0"/>
                <w:sz w:val="20"/>
              </w:rPr>
              <w:t>在会员等级制度数据没有全部通过检查时，系统提示等级制度数据不完整或不正确</w:t>
            </w:r>
            <w:r>
              <w:rPr>
                <w:rFonts w:hint="eastAsia"/>
                <w:color w:val="FF0000"/>
                <w:kern w:val="0"/>
                <w:sz w:val="20"/>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nil"/>
              <w:left w:val="single" w:color="auto" w:sz="4" w:space="0"/>
              <w:bottom w:val="single" w:color="auto" w:sz="4" w:space="0"/>
              <w:right w:val="nil"/>
            </w:tcBorders>
          </w:tcPr>
          <w:p>
            <w:pPr>
              <w:rPr>
                <w:kern w:val="0"/>
                <w:sz w:val="20"/>
              </w:rPr>
            </w:pPr>
            <w:r>
              <w:rPr>
                <w:rFonts w:hint="eastAsia"/>
                <w:kern w:val="0"/>
                <w:sz w:val="20"/>
              </w:rPr>
              <w:t>Level.Confirm.Valid</w:t>
            </w:r>
          </w:p>
        </w:tc>
        <w:tc>
          <w:tcPr>
            <w:tcW w:w="4876" w:type="dxa"/>
            <w:tcBorders>
              <w:top w:val="nil"/>
              <w:left w:val="nil"/>
              <w:bottom w:val="single" w:color="auto" w:sz="4" w:space="0"/>
              <w:right w:val="single" w:color="auto" w:sz="4" w:space="0"/>
            </w:tcBorders>
          </w:tcPr>
          <w:p>
            <w:pPr>
              <w:rPr>
                <w:color w:val="FF0000"/>
                <w:kern w:val="0"/>
                <w:sz w:val="20"/>
              </w:rPr>
            </w:pPr>
            <w:r>
              <w:rPr>
                <w:rFonts w:hint="eastAsia"/>
                <w:kern w:val="0"/>
                <w:sz w:val="20"/>
              </w:rPr>
              <w:t>在促销列表中所有会员等级制度数据都通过检查时，系统保存数据，关闭会员等级制度制定任务</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single" w:color="auto" w:sz="4" w:space="0"/>
              <w:left w:val="single" w:color="auto" w:sz="4" w:space="0"/>
              <w:bottom w:val="nil"/>
              <w:right w:val="nil"/>
            </w:tcBorders>
          </w:tcPr>
          <w:p>
            <w:pPr>
              <w:rPr>
                <w:kern w:val="0"/>
                <w:sz w:val="20"/>
              </w:rPr>
            </w:pPr>
            <w:r>
              <w:rPr>
                <w:rFonts w:hint="eastAsia"/>
                <w:kern w:val="0"/>
                <w:sz w:val="20"/>
              </w:rPr>
              <w:t>Level.Valid</w:t>
            </w:r>
          </w:p>
        </w:tc>
        <w:tc>
          <w:tcPr>
            <w:tcW w:w="4876" w:type="dxa"/>
            <w:tcBorders>
              <w:top w:val="single" w:color="auto" w:sz="4" w:space="0"/>
              <w:left w:val="nil"/>
              <w:bottom w:val="nil"/>
              <w:right w:val="single" w:color="auto" w:sz="4" w:space="0"/>
            </w:tcBorders>
          </w:tcPr>
          <w:p>
            <w:pPr>
              <w:rPr>
                <w:kern w:val="0"/>
                <w:sz w:val="20"/>
              </w:rPr>
            </w:pPr>
            <w:r>
              <w:rPr>
                <w:rFonts w:hint="eastAsia"/>
                <w:kern w:val="0"/>
                <w:sz w:val="20"/>
              </w:rPr>
              <w:t>系统应该验证会员等级制度的数据完整性和一致性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nil"/>
              <w:left w:val="single" w:color="auto" w:sz="4" w:space="0"/>
              <w:bottom w:val="nil"/>
              <w:right w:val="nil"/>
            </w:tcBorders>
          </w:tcPr>
          <w:p>
            <w:pPr>
              <w:rPr>
                <w:kern w:val="0"/>
                <w:sz w:val="20"/>
              </w:rPr>
            </w:pPr>
            <w:r>
              <w:rPr>
                <w:rFonts w:hint="eastAsia"/>
                <w:kern w:val="0"/>
                <w:sz w:val="20"/>
              </w:rPr>
              <w:t>Level.Valid.</w:t>
            </w:r>
            <w:r>
              <w:rPr>
                <w:kern w:val="0"/>
                <w:sz w:val="20"/>
              </w:rPr>
              <w:t>Faith</w:t>
            </w:r>
          </w:p>
        </w:tc>
        <w:tc>
          <w:tcPr>
            <w:tcW w:w="4876" w:type="dxa"/>
            <w:tcBorders>
              <w:top w:val="nil"/>
              <w:left w:val="nil"/>
              <w:bottom w:val="nil"/>
              <w:right w:val="single" w:color="auto" w:sz="4" w:space="0"/>
            </w:tcBorders>
          </w:tcPr>
          <w:p>
            <w:pPr>
              <w:rPr>
                <w:color w:val="FF0000"/>
                <w:kern w:val="0"/>
                <w:sz w:val="20"/>
              </w:rPr>
            </w:pPr>
            <w:r>
              <w:rPr>
                <w:rFonts w:hint="eastAsia"/>
                <w:kern w:val="0"/>
                <w:sz w:val="20"/>
              </w:rPr>
              <w:t>在高等级信用值小于低等级信用值时，系统提示信用值不正确，验证不通过</w:t>
            </w:r>
            <w:r>
              <w:rPr>
                <w:rFonts w:hint="eastAsia"/>
                <w:color w:val="FF0000"/>
                <w:kern w:val="0"/>
                <w:sz w:val="20"/>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nil"/>
              <w:left w:val="single" w:color="auto" w:sz="4" w:space="0"/>
              <w:bottom w:val="single" w:color="auto" w:sz="4" w:space="0"/>
              <w:right w:val="nil"/>
            </w:tcBorders>
          </w:tcPr>
          <w:p>
            <w:pPr>
              <w:rPr>
                <w:kern w:val="0"/>
                <w:sz w:val="20"/>
              </w:rPr>
            </w:pPr>
            <w:r>
              <w:rPr>
                <w:rFonts w:hint="eastAsia"/>
                <w:kern w:val="0"/>
                <w:sz w:val="20"/>
              </w:rPr>
              <w:t>Level.Valid.Discount</w:t>
            </w:r>
          </w:p>
        </w:tc>
        <w:tc>
          <w:tcPr>
            <w:tcW w:w="4876" w:type="dxa"/>
            <w:tcBorders>
              <w:top w:val="nil"/>
              <w:left w:val="nil"/>
              <w:bottom w:val="single" w:color="auto" w:sz="4" w:space="0"/>
              <w:right w:val="single" w:color="auto" w:sz="4" w:space="0"/>
            </w:tcBorders>
          </w:tcPr>
          <w:p>
            <w:pPr>
              <w:rPr>
                <w:color w:val="FF0000"/>
                <w:kern w:val="0"/>
                <w:sz w:val="20"/>
              </w:rPr>
            </w:pPr>
            <w:r>
              <w:rPr>
                <w:rFonts w:hint="eastAsia"/>
                <w:kern w:val="0"/>
                <w:sz w:val="20"/>
              </w:rPr>
              <w:t>在会员的折扣不符合要求（见Format1）时，系统提示折扣不正确，验证不通过</w:t>
            </w:r>
            <w:r>
              <w:rPr>
                <w:rFonts w:hint="eastAsia"/>
                <w:color w:val="FF0000"/>
                <w:kern w:val="0"/>
                <w:sz w:val="20"/>
              </w:rPr>
              <w:t>（逻辑文件；输出）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single" w:color="auto" w:sz="4" w:space="0"/>
              <w:left w:val="single" w:color="auto" w:sz="4" w:space="0"/>
              <w:bottom w:val="nil"/>
              <w:right w:val="nil"/>
            </w:tcBorders>
          </w:tcPr>
          <w:p>
            <w:pPr>
              <w:rPr>
                <w:kern w:val="0"/>
                <w:sz w:val="20"/>
              </w:rPr>
            </w:pPr>
            <w:r>
              <w:rPr>
                <w:rFonts w:hint="eastAsia"/>
                <w:kern w:val="0"/>
                <w:sz w:val="20"/>
              </w:rPr>
              <w:t>Level.Save</w:t>
            </w:r>
          </w:p>
        </w:tc>
        <w:tc>
          <w:tcPr>
            <w:tcW w:w="4876" w:type="dxa"/>
            <w:tcBorders>
              <w:top w:val="single" w:color="auto" w:sz="4" w:space="0"/>
              <w:left w:val="nil"/>
              <w:bottom w:val="nil"/>
              <w:right w:val="single" w:color="auto" w:sz="4" w:space="0"/>
            </w:tcBorders>
          </w:tcPr>
          <w:p>
            <w:pPr>
              <w:rPr>
                <w:kern w:val="0"/>
                <w:sz w:val="20"/>
              </w:rPr>
            </w:pPr>
            <w:r>
              <w:rPr>
                <w:rFonts w:hint="eastAsia"/>
                <w:kern w:val="0"/>
                <w:sz w:val="20"/>
              </w:rPr>
              <w:t>系统保存重要数据，整个保存过程组成一个事务，要么全部保存，要么全部不保存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nil"/>
              <w:left w:val="single" w:color="auto" w:sz="4" w:space="0"/>
              <w:bottom w:val="nil"/>
              <w:right w:val="nil"/>
            </w:tcBorders>
          </w:tcPr>
          <w:p>
            <w:pPr>
              <w:rPr>
                <w:kern w:val="0"/>
                <w:sz w:val="20"/>
              </w:rPr>
            </w:pPr>
            <w:r>
              <w:rPr>
                <w:rFonts w:hint="eastAsia"/>
                <w:kern w:val="0"/>
                <w:sz w:val="20"/>
              </w:rPr>
              <w:t>Level.Save.Record</w:t>
            </w:r>
            <w:r>
              <w:rPr>
                <w:kern w:val="0"/>
                <w:sz w:val="20"/>
              </w:rPr>
              <w:t>.Time</w:t>
            </w:r>
          </w:p>
        </w:tc>
        <w:tc>
          <w:tcPr>
            <w:tcW w:w="4876" w:type="dxa"/>
            <w:tcBorders>
              <w:top w:val="nil"/>
              <w:left w:val="nil"/>
              <w:bottom w:val="nil"/>
              <w:right w:val="single" w:color="auto" w:sz="4" w:space="0"/>
            </w:tcBorders>
          </w:tcPr>
          <w:p>
            <w:pPr>
              <w:rPr>
                <w:color w:val="FF0000"/>
                <w:kern w:val="0"/>
                <w:sz w:val="20"/>
              </w:rPr>
            </w:pPr>
            <w:r>
              <w:rPr>
                <w:rFonts w:hint="eastAsia"/>
                <w:kern w:val="0"/>
                <w:sz w:val="20"/>
              </w:rPr>
              <w:t>系统保存制定记录时间</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nil"/>
              <w:left w:val="single" w:color="auto" w:sz="4" w:space="0"/>
              <w:bottom w:val="nil"/>
              <w:right w:val="nil"/>
            </w:tcBorders>
          </w:tcPr>
          <w:p>
            <w:pPr>
              <w:rPr>
                <w:kern w:val="0"/>
                <w:sz w:val="20"/>
              </w:rPr>
            </w:pPr>
            <w:r>
              <w:rPr>
                <w:rFonts w:hint="eastAsia"/>
                <w:kern w:val="0"/>
                <w:sz w:val="20"/>
              </w:rPr>
              <w:t>Level.Save.Record.N</w:t>
            </w:r>
            <w:r>
              <w:rPr>
                <w:kern w:val="0"/>
                <w:sz w:val="20"/>
              </w:rPr>
              <w:t>umber</w:t>
            </w:r>
          </w:p>
        </w:tc>
        <w:tc>
          <w:tcPr>
            <w:tcW w:w="4876" w:type="dxa"/>
            <w:tcBorders>
              <w:top w:val="nil"/>
              <w:left w:val="nil"/>
              <w:bottom w:val="nil"/>
              <w:right w:val="single" w:color="auto" w:sz="4" w:space="0"/>
            </w:tcBorders>
          </w:tcPr>
          <w:p>
            <w:pPr>
              <w:rPr>
                <w:kern w:val="0"/>
                <w:sz w:val="20"/>
              </w:rPr>
            </w:pPr>
            <w:r>
              <w:rPr>
                <w:rFonts w:hint="eastAsia"/>
                <w:kern w:val="0"/>
                <w:sz w:val="20"/>
              </w:rPr>
              <w:t>系统保存制定记录营销人员</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nil"/>
              <w:left w:val="single" w:color="auto" w:sz="4" w:space="0"/>
              <w:bottom w:val="single" w:color="auto" w:sz="4" w:space="0"/>
              <w:right w:val="nil"/>
            </w:tcBorders>
          </w:tcPr>
          <w:p>
            <w:pPr>
              <w:rPr>
                <w:kern w:val="0"/>
                <w:sz w:val="20"/>
              </w:rPr>
            </w:pPr>
            <w:r>
              <w:rPr>
                <w:rFonts w:hint="eastAsia"/>
                <w:kern w:val="0"/>
                <w:sz w:val="20"/>
              </w:rPr>
              <w:t>Level.Sa</w:t>
            </w:r>
            <w:r>
              <w:rPr>
                <w:kern w:val="0"/>
                <w:sz w:val="20"/>
              </w:rPr>
              <w:t>ve.System</w:t>
            </w:r>
          </w:p>
        </w:tc>
        <w:tc>
          <w:tcPr>
            <w:tcW w:w="4876" w:type="dxa"/>
            <w:tcBorders>
              <w:top w:val="nil"/>
              <w:left w:val="nil"/>
              <w:bottom w:val="single" w:color="auto" w:sz="4" w:space="0"/>
              <w:right w:val="single" w:color="auto" w:sz="4" w:space="0"/>
            </w:tcBorders>
          </w:tcPr>
          <w:p>
            <w:pPr>
              <w:rPr>
                <w:kern w:val="0"/>
                <w:sz w:val="20"/>
              </w:rPr>
            </w:pPr>
            <w:r>
              <w:rPr>
                <w:rFonts w:hint="eastAsia"/>
                <w:kern w:val="0"/>
                <w:sz w:val="20"/>
              </w:rPr>
              <w:t>系统保存会员等级制度</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single" w:color="auto" w:sz="4" w:space="0"/>
              <w:left w:val="single" w:color="auto" w:sz="4" w:space="0"/>
              <w:bottom w:val="single" w:color="auto" w:sz="4" w:space="0"/>
              <w:right w:val="nil"/>
            </w:tcBorders>
          </w:tcPr>
          <w:p>
            <w:pPr>
              <w:rPr>
                <w:kern w:val="0"/>
                <w:sz w:val="20"/>
              </w:rPr>
            </w:pPr>
            <w:r>
              <w:rPr>
                <w:rFonts w:hint="eastAsia"/>
                <w:kern w:val="0"/>
                <w:sz w:val="20"/>
              </w:rPr>
              <w:t>Level.Update.UserLevel</w:t>
            </w:r>
          </w:p>
        </w:tc>
        <w:tc>
          <w:tcPr>
            <w:tcW w:w="4876" w:type="dxa"/>
            <w:tcBorders>
              <w:top w:val="single" w:color="auto" w:sz="4" w:space="0"/>
              <w:left w:val="nil"/>
              <w:bottom w:val="single" w:color="auto" w:sz="4" w:space="0"/>
              <w:right w:val="single" w:color="auto" w:sz="4" w:space="0"/>
            </w:tcBorders>
          </w:tcPr>
          <w:p>
            <w:pPr>
              <w:rPr>
                <w:kern w:val="0"/>
                <w:sz w:val="20"/>
              </w:rPr>
            </w:pPr>
            <w:r>
              <w:rPr>
                <w:rFonts w:hint="eastAsia"/>
                <w:kern w:val="0"/>
                <w:sz w:val="20"/>
              </w:rPr>
              <w:t>系统更新会员等级</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6" w:type="dxa"/>
            <w:tcBorders>
              <w:top w:val="single" w:color="auto" w:sz="4" w:space="0"/>
              <w:left w:val="single" w:color="auto" w:sz="4" w:space="0"/>
              <w:bottom w:val="single" w:color="auto" w:sz="4" w:space="0"/>
              <w:right w:val="nil"/>
            </w:tcBorders>
          </w:tcPr>
          <w:p>
            <w:pPr>
              <w:rPr>
                <w:kern w:val="0"/>
                <w:sz w:val="20"/>
              </w:rPr>
            </w:pPr>
            <w:r>
              <w:rPr>
                <w:rFonts w:hint="eastAsia"/>
                <w:kern w:val="0"/>
                <w:sz w:val="20"/>
              </w:rPr>
              <w:t>Level.SendMessage</w:t>
            </w:r>
          </w:p>
        </w:tc>
        <w:tc>
          <w:tcPr>
            <w:tcW w:w="4876" w:type="dxa"/>
            <w:tcBorders>
              <w:top w:val="single" w:color="auto" w:sz="4" w:space="0"/>
              <w:left w:val="nil"/>
              <w:bottom w:val="single" w:color="auto" w:sz="4" w:space="0"/>
              <w:right w:val="single" w:color="auto" w:sz="4" w:space="0"/>
            </w:tcBorders>
          </w:tcPr>
          <w:p>
            <w:pPr>
              <w:rPr>
                <w:kern w:val="0"/>
                <w:sz w:val="20"/>
              </w:rPr>
            </w:pPr>
            <w:r>
              <w:rPr>
                <w:rFonts w:hint="eastAsia"/>
                <w:kern w:val="0"/>
                <w:sz w:val="20"/>
              </w:rPr>
              <w:t>系统向客户发送新的等级和折扣</w:t>
            </w:r>
            <w:r>
              <w:rPr>
                <w:rFonts w:hint="eastAsia"/>
                <w:color w:val="FF0000"/>
                <w:kern w:val="0"/>
                <w:sz w:val="20"/>
              </w:rPr>
              <w:t>（逻辑文件）</w:t>
            </w:r>
          </w:p>
        </w:tc>
      </w:tr>
    </w:tbl>
    <w:p>
      <w:r>
        <w:rPr>
          <w:rFonts w:hint="eastAsia"/>
        </w:rPr>
        <w:t>输入：1 输出：3 查询：2 逻辑文件：9 对外接口：0</w:t>
      </w:r>
    </w:p>
    <w:p>
      <w:r>
        <w:t>功能需求</w:t>
      </w:r>
      <w:r>
        <w:rPr>
          <w:rFonts w:hint="eastAsia"/>
        </w:rPr>
        <w:t>：</w:t>
      </w:r>
      <w:r>
        <w:t>15</w:t>
      </w:r>
    </w:p>
    <w:p>
      <w:r>
        <w:t>功能点</w:t>
      </w:r>
      <w:r>
        <w:rPr>
          <w:rFonts w:hint="eastAsia"/>
        </w:rPr>
        <w:t>：（1*</w:t>
      </w:r>
      <w:r>
        <w:t>4</w:t>
      </w:r>
      <w:r>
        <w:rPr>
          <w:rFonts w:hint="eastAsia"/>
        </w:rPr>
        <w:t>+</w:t>
      </w:r>
      <w:r>
        <w:t>3</w:t>
      </w:r>
      <w:r>
        <w:rPr>
          <w:rFonts w:hint="eastAsia"/>
        </w:rPr>
        <w:t>*</w:t>
      </w:r>
      <w:r>
        <w:t>5</w:t>
      </w:r>
      <w:r>
        <w:rPr>
          <w:rFonts w:hint="eastAsia"/>
        </w:rPr>
        <w:t>+</w:t>
      </w:r>
      <w:r>
        <w:t>2</w:t>
      </w:r>
      <w:r>
        <w:rPr>
          <w:rFonts w:hint="eastAsia"/>
        </w:rPr>
        <w:t>*</w:t>
      </w:r>
      <w:r>
        <w:t>4</w:t>
      </w:r>
      <w:r>
        <w:rPr>
          <w:rFonts w:hint="eastAsia"/>
        </w:rPr>
        <w:t>+</w:t>
      </w:r>
      <w:r>
        <w:t>9</w:t>
      </w:r>
      <w:r>
        <w:rPr>
          <w:rFonts w:hint="eastAsia"/>
        </w:rPr>
        <w:t>*</w:t>
      </w:r>
      <w:r>
        <w:t>10</w:t>
      </w:r>
      <w:r>
        <w:rPr>
          <w:rFonts w:hint="eastAsia"/>
        </w:rPr>
        <w:t>）*（0.65+</w:t>
      </w:r>
      <w:r>
        <w:t>0.01</w:t>
      </w:r>
      <w:r>
        <w:rPr>
          <w:rFonts w:hint="eastAsia"/>
        </w:rPr>
        <w:t>*</w:t>
      </w:r>
      <w:r>
        <w:t>45</w:t>
      </w:r>
      <w:r>
        <w:rPr>
          <w:rFonts w:hint="eastAsia"/>
        </w:rPr>
        <w:t>）=</w:t>
      </w:r>
      <w:r>
        <w:t>128.7</w:t>
      </w:r>
    </w:p>
    <w:p/>
    <w:p>
      <w:r>
        <w:t>个人基本信息维护</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6"/>
        <w:gridCol w:w="4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16" w:type="dxa"/>
          </w:tcPr>
          <w:p>
            <w:pPr>
              <w:rPr>
                <w:kern w:val="0"/>
                <w:sz w:val="20"/>
              </w:rPr>
            </w:pPr>
            <w:r>
              <w:rPr>
                <w:rFonts w:hint="eastAsia"/>
                <w:kern w:val="0"/>
                <w:sz w:val="20"/>
              </w:rPr>
              <w:t>Information.Check</w:t>
            </w:r>
          </w:p>
          <w:p>
            <w:pPr>
              <w:rPr>
                <w:kern w:val="0"/>
                <w:sz w:val="20"/>
              </w:rPr>
            </w:pPr>
            <w:r>
              <w:rPr>
                <w:rFonts w:hint="eastAsia"/>
                <w:kern w:val="0"/>
                <w:sz w:val="20"/>
              </w:rPr>
              <w:t>Information.Check.Modify</w:t>
            </w:r>
          </w:p>
        </w:tc>
        <w:tc>
          <w:tcPr>
            <w:tcW w:w="4806" w:type="dxa"/>
          </w:tcPr>
          <w:p>
            <w:pPr>
              <w:rPr>
                <w:kern w:val="0"/>
                <w:sz w:val="20"/>
              </w:rPr>
            </w:pPr>
            <w:r>
              <w:rPr>
                <w:rFonts w:hint="eastAsia"/>
                <w:kern w:val="0"/>
                <w:sz w:val="20"/>
              </w:rPr>
              <w:t>系统验证客户是否已登入账户</w:t>
            </w:r>
          </w:p>
          <w:p>
            <w:pPr>
              <w:rPr>
                <w:kern w:val="0"/>
                <w:sz w:val="20"/>
              </w:rPr>
            </w:pPr>
            <w:r>
              <w:rPr>
                <w:rFonts w:hint="eastAsia"/>
                <w:kern w:val="0"/>
                <w:sz w:val="20"/>
              </w:rPr>
              <w:t>系统验证客户修改的信息是否有误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pPr>
              <w:rPr>
                <w:kern w:val="0"/>
                <w:sz w:val="20"/>
              </w:rPr>
            </w:pPr>
            <w:r>
              <w:rPr>
                <w:rFonts w:hint="eastAsia"/>
                <w:kern w:val="0"/>
                <w:sz w:val="20"/>
              </w:rPr>
              <w:t>Information.Output</w:t>
            </w:r>
          </w:p>
          <w:p>
            <w:pPr>
              <w:rPr>
                <w:kern w:val="0"/>
                <w:sz w:val="20"/>
              </w:rPr>
            </w:pPr>
            <w:r>
              <w:rPr>
                <w:rFonts w:hint="eastAsia"/>
                <w:kern w:val="0"/>
                <w:sz w:val="20"/>
              </w:rPr>
              <w:t>Information.Output.Error</w:t>
            </w:r>
          </w:p>
          <w:p>
            <w:pPr>
              <w:rPr>
                <w:kern w:val="0"/>
                <w:sz w:val="20"/>
              </w:rPr>
            </w:pPr>
            <w:r>
              <w:rPr>
                <w:rFonts w:hint="eastAsia"/>
                <w:kern w:val="0"/>
                <w:sz w:val="20"/>
              </w:rPr>
              <w:t>Information.Output.Pass</w:t>
            </w:r>
          </w:p>
          <w:p>
            <w:pPr>
              <w:rPr>
                <w:kern w:val="0"/>
                <w:sz w:val="20"/>
              </w:rPr>
            </w:pPr>
            <w:r>
              <w:rPr>
                <w:rFonts w:hint="eastAsia"/>
                <w:kern w:val="0"/>
                <w:sz w:val="20"/>
              </w:rPr>
              <w:t>Information.Output.Modify</w:t>
            </w:r>
          </w:p>
        </w:tc>
        <w:tc>
          <w:tcPr>
            <w:tcW w:w="4806" w:type="dxa"/>
          </w:tcPr>
          <w:p>
            <w:pPr>
              <w:rPr>
                <w:kern w:val="0"/>
                <w:sz w:val="20"/>
              </w:rPr>
            </w:pPr>
            <w:r>
              <w:rPr>
                <w:rFonts w:hint="eastAsia"/>
                <w:kern w:val="0"/>
                <w:sz w:val="20"/>
              </w:rPr>
              <w:t>系统显示</w:t>
            </w:r>
            <w:r>
              <w:rPr>
                <w:rFonts w:hint="eastAsia"/>
                <w:color w:val="FF0000"/>
                <w:kern w:val="0"/>
                <w:sz w:val="20"/>
              </w:rPr>
              <w:t>（输出，逻辑文件)</w:t>
            </w:r>
            <w:r>
              <w:rPr>
                <w:rFonts w:hint="eastAsia"/>
                <w:kern w:val="0"/>
                <w:sz w:val="20"/>
              </w:rPr>
              <w:t>客户个人基本信息</w:t>
            </w:r>
          </w:p>
          <w:p>
            <w:pPr>
              <w:rPr>
                <w:kern w:val="0"/>
                <w:sz w:val="20"/>
              </w:rPr>
            </w:pPr>
            <w:r>
              <w:rPr>
                <w:rFonts w:hint="eastAsia"/>
                <w:kern w:val="0"/>
                <w:sz w:val="20"/>
              </w:rPr>
              <w:t>系统显示</w:t>
            </w:r>
            <w:r>
              <w:rPr>
                <w:rFonts w:hint="eastAsia"/>
                <w:color w:val="FF0000"/>
                <w:kern w:val="0"/>
                <w:sz w:val="20"/>
              </w:rPr>
              <w:t>（输出，逻辑文件）</w:t>
            </w:r>
            <w:r>
              <w:rPr>
                <w:rFonts w:hint="eastAsia"/>
                <w:kern w:val="0"/>
                <w:sz w:val="20"/>
              </w:rPr>
              <w:t>信息有误</w:t>
            </w:r>
          </w:p>
          <w:p>
            <w:pPr>
              <w:rPr>
                <w:kern w:val="0"/>
                <w:sz w:val="20"/>
              </w:rPr>
            </w:pPr>
            <w:r>
              <w:rPr>
                <w:rFonts w:hint="eastAsia"/>
                <w:kern w:val="0"/>
                <w:sz w:val="20"/>
              </w:rPr>
              <w:t>系统显示</w:t>
            </w:r>
            <w:r>
              <w:rPr>
                <w:rFonts w:hint="eastAsia"/>
                <w:color w:val="FF0000"/>
                <w:kern w:val="0"/>
                <w:sz w:val="20"/>
              </w:rPr>
              <w:t>（输出，逻辑文件）</w:t>
            </w:r>
            <w:r>
              <w:rPr>
                <w:rFonts w:hint="eastAsia"/>
                <w:kern w:val="0"/>
                <w:sz w:val="20"/>
              </w:rPr>
              <w:t>修改成功</w:t>
            </w:r>
          </w:p>
          <w:p>
            <w:pPr>
              <w:rPr>
                <w:kern w:val="0"/>
                <w:sz w:val="20"/>
              </w:rPr>
            </w:pPr>
            <w:r>
              <w:rPr>
                <w:rFonts w:hint="eastAsia"/>
                <w:kern w:val="0"/>
                <w:sz w:val="20"/>
              </w:rPr>
              <w:t>系统显示</w:t>
            </w:r>
            <w:r>
              <w:rPr>
                <w:rFonts w:hint="eastAsia"/>
                <w:color w:val="FF0000"/>
                <w:kern w:val="0"/>
                <w:sz w:val="20"/>
              </w:rPr>
              <w:t>（输出，逻辑文件）</w:t>
            </w:r>
            <w:r>
              <w:rPr>
                <w:rFonts w:hint="eastAsia"/>
                <w:kern w:val="0"/>
                <w:sz w:val="20"/>
              </w:rPr>
              <w:t>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pPr>
              <w:rPr>
                <w:kern w:val="0"/>
                <w:sz w:val="20"/>
              </w:rPr>
            </w:pPr>
            <w:r>
              <w:rPr>
                <w:rFonts w:hint="eastAsia"/>
                <w:kern w:val="0"/>
                <w:sz w:val="20"/>
              </w:rPr>
              <w:t>Information.End</w:t>
            </w:r>
          </w:p>
          <w:p>
            <w:pPr>
              <w:rPr>
                <w:kern w:val="0"/>
                <w:sz w:val="20"/>
              </w:rPr>
            </w:pPr>
          </w:p>
          <w:p>
            <w:pPr>
              <w:rPr>
                <w:kern w:val="0"/>
                <w:sz w:val="20"/>
              </w:rPr>
            </w:pPr>
            <w:r>
              <w:rPr>
                <w:rFonts w:hint="eastAsia"/>
                <w:kern w:val="0"/>
                <w:sz w:val="20"/>
              </w:rPr>
              <w:t>Information.End.Cancel</w:t>
            </w:r>
          </w:p>
        </w:tc>
        <w:tc>
          <w:tcPr>
            <w:tcW w:w="4806" w:type="dxa"/>
          </w:tcPr>
          <w:p>
            <w:pPr>
              <w:rPr>
                <w:kern w:val="0"/>
                <w:sz w:val="20"/>
              </w:rPr>
            </w:pPr>
            <w:r>
              <w:rPr>
                <w:rFonts w:hint="eastAsia"/>
                <w:kern w:val="0"/>
                <w:sz w:val="20"/>
              </w:rPr>
              <w:t>在客户请求退出个人基本信息维护时，系统退出个人基本信息界面</w:t>
            </w:r>
          </w:p>
          <w:p>
            <w:pPr>
              <w:rPr>
                <w:kern w:val="0"/>
                <w:sz w:val="20"/>
              </w:rPr>
            </w:pPr>
            <w:r>
              <w:rPr>
                <w:rFonts w:hint="eastAsia"/>
                <w:kern w:val="0"/>
                <w:sz w:val="20"/>
              </w:rPr>
              <w:t>在客户请求取消修改操作时，系统取消修改操作并返回查看界面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pPr>
              <w:rPr>
                <w:kern w:val="0"/>
                <w:sz w:val="20"/>
              </w:rPr>
            </w:pPr>
            <w:r>
              <w:rPr>
                <w:rFonts w:hint="eastAsia"/>
                <w:kern w:val="0"/>
                <w:sz w:val="20"/>
              </w:rPr>
              <w:t>Information.Update</w:t>
            </w:r>
          </w:p>
        </w:tc>
        <w:tc>
          <w:tcPr>
            <w:tcW w:w="4806" w:type="dxa"/>
          </w:tcPr>
          <w:p>
            <w:pPr>
              <w:rPr>
                <w:kern w:val="0"/>
                <w:sz w:val="20"/>
              </w:rPr>
            </w:pPr>
            <w:r>
              <w:rPr>
                <w:rFonts w:hint="eastAsia"/>
                <w:kern w:val="0"/>
                <w:sz w:val="20"/>
              </w:rPr>
              <w:t>当有修改操作发生后，系统更新</w:t>
            </w:r>
            <w:r>
              <w:rPr>
                <w:rFonts w:hint="eastAsia"/>
                <w:color w:val="FF0000"/>
                <w:kern w:val="0"/>
                <w:sz w:val="20"/>
              </w:rPr>
              <w:t>（逻辑文件）</w:t>
            </w:r>
            <w:r>
              <w:rPr>
                <w:rFonts w:hint="eastAsia"/>
                <w:kern w:val="0"/>
                <w:sz w:val="20"/>
              </w:rPr>
              <w:t>客户个人基本信息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6" w:type="dxa"/>
          </w:tcPr>
          <w:p>
            <w:pPr>
              <w:rPr>
                <w:kern w:val="0"/>
                <w:sz w:val="20"/>
              </w:rPr>
            </w:pPr>
            <w:r>
              <w:rPr>
                <w:rFonts w:hint="eastAsia"/>
                <w:kern w:val="0"/>
                <w:sz w:val="20"/>
              </w:rPr>
              <w:t>Information.Input</w:t>
            </w:r>
          </w:p>
        </w:tc>
        <w:tc>
          <w:tcPr>
            <w:tcW w:w="4806" w:type="dxa"/>
          </w:tcPr>
          <w:p>
            <w:pPr>
              <w:rPr>
                <w:kern w:val="0"/>
                <w:sz w:val="20"/>
              </w:rPr>
            </w:pPr>
            <w:r>
              <w:rPr>
                <w:rFonts w:hint="eastAsia"/>
                <w:kern w:val="0"/>
                <w:sz w:val="20"/>
              </w:rPr>
              <w:t>系统获取</w:t>
            </w:r>
            <w:r>
              <w:rPr>
                <w:rFonts w:hint="eastAsia"/>
                <w:color w:val="FF0000"/>
                <w:kern w:val="0"/>
                <w:sz w:val="20"/>
              </w:rPr>
              <w:t>（输入）</w:t>
            </w:r>
            <w:r>
              <w:rPr>
                <w:rFonts w:hint="eastAsia"/>
                <w:kern w:val="0"/>
                <w:sz w:val="20"/>
              </w:rPr>
              <w:t>客户输入的修改的个人基本信息</w:t>
            </w:r>
          </w:p>
        </w:tc>
      </w:tr>
    </w:tbl>
    <w:p>
      <w:pPr>
        <w:rPr>
          <w:rFonts w:hint="eastAsia"/>
        </w:rPr>
      </w:pPr>
    </w:p>
    <w:p>
      <w:pPr>
        <w:rPr>
          <w:rFonts w:hint="eastAsia"/>
        </w:rPr>
      </w:pPr>
      <w:r>
        <w:t>输入</w:t>
      </w:r>
      <w:r>
        <w:rPr>
          <w:rFonts w:hint="eastAsia"/>
        </w:rPr>
        <w:t>：1 输出：4 查询：0 逻辑文件：5 对外接口：0</w:t>
      </w:r>
    </w:p>
    <w:p>
      <w:pPr>
        <w:rPr>
          <w:rFonts w:hint="eastAsia"/>
        </w:rPr>
      </w:pPr>
      <w:r>
        <w:t>功能需求</w:t>
      </w:r>
      <w:r>
        <w:rPr>
          <w:rFonts w:hint="eastAsia"/>
        </w:rPr>
        <w:t>：10</w:t>
      </w:r>
    </w:p>
    <w:p>
      <w:r>
        <w:t>功能点</w:t>
      </w:r>
      <w:r>
        <w:rPr>
          <w:rFonts w:hint="eastAsia"/>
        </w:rPr>
        <w:t>：（4*4+5* 1+10*5）*（0.65+0.45）=78.1</w:t>
      </w:r>
    </w:p>
    <w:p/>
    <w:p>
      <w:r>
        <w:rPr>
          <w:rFonts w:hint="eastAsia"/>
        </w:rPr>
        <w:t>浏览预订过的酒店</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kern w:val="0"/>
                <w:sz w:val="20"/>
              </w:rPr>
            </w:pPr>
            <w:r>
              <w:rPr>
                <w:rFonts w:hint="eastAsia"/>
                <w:kern w:val="0"/>
                <w:sz w:val="20"/>
              </w:rPr>
              <w:t>Hotel.Check</w:t>
            </w:r>
          </w:p>
        </w:tc>
        <w:tc>
          <w:tcPr>
            <w:tcW w:w="4261" w:type="dxa"/>
          </w:tcPr>
          <w:p>
            <w:pPr>
              <w:rPr>
                <w:kern w:val="0"/>
                <w:sz w:val="20"/>
              </w:rPr>
            </w:pPr>
            <w:r>
              <w:rPr>
                <w:rFonts w:hint="eastAsia"/>
                <w:kern w:val="0"/>
                <w:sz w:val="20"/>
              </w:rPr>
              <w:t>验证客户是否已经登录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Hotel.Output</w:t>
            </w:r>
          </w:p>
          <w:p>
            <w:pPr>
              <w:rPr>
                <w:kern w:val="0"/>
                <w:sz w:val="20"/>
              </w:rPr>
            </w:pPr>
            <w:r>
              <w:rPr>
                <w:rFonts w:hint="eastAsia"/>
                <w:kern w:val="0"/>
                <w:sz w:val="20"/>
              </w:rPr>
              <w:t>Hotel.Output.Record</w:t>
            </w:r>
          </w:p>
          <w:p>
            <w:pPr>
              <w:rPr>
                <w:kern w:val="0"/>
                <w:sz w:val="20"/>
              </w:rPr>
            </w:pPr>
          </w:p>
          <w:p>
            <w:pPr>
              <w:rPr>
                <w:kern w:val="0"/>
                <w:sz w:val="20"/>
              </w:rPr>
            </w:pPr>
            <w:r>
              <w:rPr>
                <w:rFonts w:hint="eastAsia"/>
                <w:kern w:val="0"/>
                <w:sz w:val="20"/>
              </w:rPr>
              <w:t>Hotel.Output.Detail</w:t>
            </w:r>
          </w:p>
        </w:tc>
        <w:tc>
          <w:tcPr>
            <w:tcW w:w="4261" w:type="dxa"/>
          </w:tcPr>
          <w:p>
            <w:pPr>
              <w:rPr>
                <w:kern w:val="0"/>
                <w:sz w:val="20"/>
              </w:rPr>
            </w:pPr>
            <w:r>
              <w:rPr>
                <w:rFonts w:hint="eastAsia"/>
                <w:kern w:val="0"/>
                <w:sz w:val="20"/>
              </w:rPr>
              <w:t>系统显示</w:t>
            </w:r>
            <w:r>
              <w:rPr>
                <w:rFonts w:hint="eastAsia"/>
                <w:color w:val="FF0000"/>
                <w:kern w:val="0"/>
                <w:sz w:val="20"/>
              </w:rPr>
              <w:t>（输出，逻辑文件）</w:t>
            </w:r>
            <w:r>
              <w:rPr>
                <w:rFonts w:hint="eastAsia"/>
                <w:kern w:val="0"/>
                <w:sz w:val="20"/>
              </w:rPr>
              <w:t>预订过的酒店列表</w:t>
            </w:r>
          </w:p>
          <w:p>
            <w:pPr>
              <w:rPr>
                <w:kern w:val="0"/>
                <w:sz w:val="20"/>
              </w:rPr>
            </w:pPr>
            <w:r>
              <w:rPr>
                <w:rFonts w:hint="eastAsia"/>
                <w:kern w:val="0"/>
                <w:sz w:val="20"/>
              </w:rPr>
              <w:t>系统显示</w:t>
            </w:r>
            <w:r>
              <w:rPr>
                <w:rFonts w:hint="eastAsia"/>
                <w:color w:val="FF0000"/>
                <w:kern w:val="0"/>
                <w:sz w:val="20"/>
              </w:rPr>
              <w:t>（输出，逻辑文件）</w:t>
            </w:r>
            <w:r>
              <w:rPr>
                <w:rFonts w:hint="eastAsia"/>
                <w:kern w:val="0"/>
                <w:sz w:val="20"/>
              </w:rPr>
              <w:t>所选酒店的所有预订记录</w:t>
            </w:r>
          </w:p>
          <w:p>
            <w:pPr>
              <w:rPr>
                <w:kern w:val="0"/>
                <w:sz w:val="20"/>
              </w:rPr>
            </w:pPr>
            <w:r>
              <w:rPr>
                <w:rFonts w:hint="eastAsia"/>
                <w:kern w:val="0"/>
                <w:sz w:val="20"/>
              </w:rPr>
              <w:t>系统显示</w:t>
            </w:r>
            <w:r>
              <w:rPr>
                <w:rFonts w:hint="eastAsia"/>
                <w:color w:val="FF0000"/>
                <w:kern w:val="0"/>
                <w:sz w:val="20"/>
              </w:rPr>
              <w:t>（输出，逻辑文件）</w:t>
            </w:r>
            <w:r>
              <w:rPr>
                <w:rFonts w:hint="eastAsia"/>
                <w:kern w:val="0"/>
                <w:sz w:val="20"/>
              </w:rPr>
              <w:t>预订记录的详细信息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Hotel.Input</w:t>
            </w:r>
          </w:p>
          <w:p>
            <w:pPr>
              <w:rPr>
                <w:kern w:val="0"/>
                <w:sz w:val="20"/>
              </w:rPr>
            </w:pPr>
            <w:r>
              <w:rPr>
                <w:rFonts w:hint="eastAsia"/>
                <w:kern w:val="0"/>
                <w:sz w:val="20"/>
              </w:rPr>
              <w:t>Hotel.Input.Record</w:t>
            </w:r>
          </w:p>
        </w:tc>
        <w:tc>
          <w:tcPr>
            <w:tcW w:w="4261" w:type="dxa"/>
          </w:tcPr>
          <w:p>
            <w:pPr>
              <w:rPr>
                <w:kern w:val="0"/>
                <w:sz w:val="20"/>
              </w:rPr>
            </w:pPr>
            <w:r>
              <w:rPr>
                <w:rFonts w:hint="eastAsia"/>
                <w:kern w:val="0"/>
                <w:sz w:val="20"/>
              </w:rPr>
              <w:t>系统获取</w:t>
            </w:r>
            <w:r>
              <w:rPr>
                <w:rFonts w:hint="eastAsia"/>
                <w:color w:val="FF0000"/>
                <w:kern w:val="0"/>
                <w:sz w:val="20"/>
              </w:rPr>
              <w:t>（输入）</w:t>
            </w:r>
            <w:r>
              <w:rPr>
                <w:rFonts w:hint="eastAsia"/>
                <w:kern w:val="0"/>
                <w:sz w:val="20"/>
              </w:rPr>
              <w:t>客户所选的酒店</w:t>
            </w:r>
          </w:p>
          <w:p>
            <w:pPr>
              <w:rPr>
                <w:kern w:val="0"/>
                <w:sz w:val="20"/>
              </w:rPr>
            </w:pPr>
            <w:r>
              <w:rPr>
                <w:rFonts w:hint="eastAsia"/>
                <w:kern w:val="0"/>
                <w:sz w:val="20"/>
              </w:rPr>
              <w:t>系统获取</w:t>
            </w:r>
            <w:r>
              <w:rPr>
                <w:rFonts w:hint="eastAsia"/>
                <w:color w:val="FF0000"/>
                <w:kern w:val="0"/>
                <w:sz w:val="20"/>
              </w:rPr>
              <w:t>（输入）</w:t>
            </w:r>
            <w:r>
              <w:rPr>
                <w:rFonts w:hint="eastAsia"/>
                <w:kern w:val="0"/>
                <w:sz w:val="20"/>
              </w:rPr>
              <w:t>客户所选的预订记录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Hotel.End</w:t>
            </w:r>
          </w:p>
          <w:p>
            <w:pPr>
              <w:rPr>
                <w:kern w:val="0"/>
                <w:sz w:val="20"/>
              </w:rPr>
            </w:pPr>
          </w:p>
          <w:p>
            <w:pPr>
              <w:rPr>
                <w:kern w:val="0"/>
                <w:sz w:val="20"/>
              </w:rPr>
            </w:pPr>
            <w:r>
              <w:rPr>
                <w:rFonts w:hint="eastAsia"/>
                <w:kern w:val="0"/>
                <w:sz w:val="20"/>
              </w:rPr>
              <w:t>Hotel.End.Record</w:t>
            </w:r>
          </w:p>
          <w:p>
            <w:pPr>
              <w:rPr>
                <w:kern w:val="0"/>
                <w:sz w:val="20"/>
              </w:rPr>
            </w:pPr>
            <w:r>
              <w:rPr>
                <w:rFonts w:hint="eastAsia"/>
                <w:kern w:val="0"/>
                <w:sz w:val="20"/>
              </w:rPr>
              <w:t>Hotel.End.Detail</w:t>
            </w:r>
          </w:p>
        </w:tc>
        <w:tc>
          <w:tcPr>
            <w:tcW w:w="4261" w:type="dxa"/>
          </w:tcPr>
          <w:p>
            <w:pPr>
              <w:rPr>
                <w:kern w:val="0"/>
                <w:sz w:val="20"/>
              </w:rPr>
            </w:pPr>
            <w:r>
              <w:rPr>
                <w:rFonts w:hint="eastAsia"/>
                <w:kern w:val="0"/>
                <w:sz w:val="20"/>
              </w:rPr>
              <w:t>系统结束历史酒店浏览，返回初始界面</w:t>
            </w:r>
          </w:p>
          <w:p>
            <w:pPr>
              <w:rPr>
                <w:kern w:val="0"/>
                <w:sz w:val="20"/>
              </w:rPr>
            </w:pPr>
            <w:r>
              <w:rPr>
                <w:rFonts w:hint="eastAsia"/>
                <w:kern w:val="0"/>
                <w:sz w:val="20"/>
              </w:rPr>
              <w:t>系统返回显示</w:t>
            </w:r>
            <w:r>
              <w:rPr>
                <w:rFonts w:hint="eastAsia"/>
                <w:color w:val="FF0000"/>
                <w:kern w:val="0"/>
                <w:sz w:val="20"/>
              </w:rPr>
              <w:t>（输出，逻辑文件）</w:t>
            </w:r>
            <w:r>
              <w:rPr>
                <w:rFonts w:hint="eastAsia"/>
                <w:kern w:val="0"/>
                <w:sz w:val="20"/>
              </w:rPr>
              <w:t>酒店列表</w:t>
            </w:r>
          </w:p>
          <w:p>
            <w:pPr>
              <w:rPr>
                <w:kern w:val="0"/>
                <w:sz w:val="20"/>
              </w:rPr>
            </w:pPr>
            <w:r>
              <w:rPr>
                <w:rFonts w:hint="eastAsia"/>
                <w:kern w:val="0"/>
                <w:sz w:val="20"/>
              </w:rPr>
              <w:t>系统返回显示</w:t>
            </w:r>
            <w:r>
              <w:rPr>
                <w:rFonts w:hint="eastAsia"/>
                <w:color w:val="FF0000"/>
                <w:kern w:val="0"/>
                <w:sz w:val="20"/>
              </w:rPr>
              <w:t>（输出，逻辑文件）</w:t>
            </w:r>
            <w:r>
              <w:rPr>
                <w:rFonts w:hint="eastAsia"/>
                <w:kern w:val="0"/>
                <w:sz w:val="20"/>
              </w:rPr>
              <w:t>酒店预订记录浏览</w:t>
            </w:r>
          </w:p>
        </w:tc>
      </w:tr>
    </w:tbl>
    <w:p>
      <w:pPr>
        <w:rPr>
          <w:rFonts w:hint="eastAsia"/>
        </w:rPr>
      </w:pPr>
    </w:p>
    <w:p>
      <w:r>
        <w:t>输入</w:t>
      </w:r>
      <w:r>
        <w:rPr>
          <w:rFonts w:hint="eastAsia"/>
        </w:rPr>
        <w:t>：2</w:t>
      </w:r>
      <w:r>
        <w:t xml:space="preserve"> 输出</w:t>
      </w:r>
      <w:r>
        <w:rPr>
          <w:rFonts w:hint="eastAsia"/>
        </w:rPr>
        <w:t>：5 查询：0 逻辑文件：5 对外接口：0</w:t>
      </w:r>
    </w:p>
    <w:p>
      <w:pPr>
        <w:rPr>
          <w:rFonts w:hint="eastAsia"/>
        </w:rPr>
      </w:pPr>
      <w:r>
        <w:t>功能需求</w:t>
      </w:r>
      <w:r>
        <w:rPr>
          <w:rFonts w:hint="eastAsia"/>
        </w:rPr>
        <w:t>：12</w:t>
      </w:r>
    </w:p>
    <w:p>
      <w:r>
        <w:rPr>
          <w:rFonts w:hint="eastAsia"/>
        </w:rPr>
        <w:t>功能点=（4*5+5*2+10*5）*（0.65+0.45）=</w:t>
      </w:r>
      <w:r>
        <w:t>99</w:t>
      </w:r>
    </w:p>
    <w:p/>
    <w:p>
      <w:pPr>
        <w:rPr>
          <w:rFonts w:asciiTheme="minorEastAsia" w:hAnsiTheme="minorEastAsia" w:eastAsiaTheme="minorEastAsia"/>
          <w:szCs w:val="21"/>
        </w:rPr>
      </w:pPr>
      <w:r>
        <w:rPr>
          <w:rFonts w:asciiTheme="minorEastAsia" w:hAnsiTheme="minorEastAsia" w:eastAsiaTheme="minorEastAsia"/>
          <w:szCs w:val="21"/>
        </w:rPr>
        <w:t>信用记录查看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Record.Check</w:t>
            </w:r>
          </w:p>
        </w:tc>
        <w:tc>
          <w:tcPr>
            <w:tcW w:w="4261" w:type="dxa"/>
          </w:tcPr>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验证客户是否已经登录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Record.Output</w:t>
            </w:r>
          </w:p>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Record.Output.Total</w:t>
            </w:r>
          </w:p>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Record.Output.Detail</w:t>
            </w:r>
          </w:p>
        </w:tc>
        <w:tc>
          <w:tcPr>
            <w:tcW w:w="4261" w:type="dxa"/>
          </w:tcPr>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系统显示</w:t>
            </w:r>
            <w:r>
              <w:rPr>
                <w:rFonts w:hint="eastAsia" w:asciiTheme="minorEastAsia" w:hAnsiTheme="minorEastAsia" w:eastAsiaTheme="minorEastAsia"/>
                <w:color w:val="FF0000"/>
                <w:kern w:val="0"/>
                <w:sz w:val="20"/>
                <w:szCs w:val="21"/>
              </w:rPr>
              <w:t>（输出，逻辑文件）</w:t>
            </w:r>
            <w:r>
              <w:rPr>
                <w:rFonts w:hint="eastAsia" w:asciiTheme="minorEastAsia" w:hAnsiTheme="minorEastAsia" w:eastAsiaTheme="minorEastAsia"/>
                <w:kern w:val="0"/>
                <w:sz w:val="20"/>
                <w:szCs w:val="21"/>
              </w:rPr>
              <w:t>信用记录</w:t>
            </w:r>
          </w:p>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系统显示</w:t>
            </w:r>
            <w:r>
              <w:rPr>
                <w:rFonts w:hint="eastAsia" w:asciiTheme="minorEastAsia" w:hAnsiTheme="minorEastAsia" w:eastAsiaTheme="minorEastAsia"/>
                <w:color w:val="FF0000"/>
                <w:kern w:val="0"/>
                <w:sz w:val="20"/>
                <w:szCs w:val="21"/>
              </w:rPr>
              <w:t>（输出，逻辑文件）</w:t>
            </w:r>
            <w:r>
              <w:rPr>
                <w:rFonts w:hint="eastAsia" w:asciiTheme="minorEastAsia" w:hAnsiTheme="minorEastAsia" w:eastAsiaTheme="minorEastAsia"/>
                <w:kern w:val="0"/>
                <w:sz w:val="20"/>
                <w:szCs w:val="21"/>
              </w:rPr>
              <w:t>信用总额</w:t>
            </w:r>
          </w:p>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系统显示</w:t>
            </w:r>
            <w:r>
              <w:rPr>
                <w:rFonts w:hint="eastAsia" w:asciiTheme="minorEastAsia" w:hAnsiTheme="minorEastAsia" w:eastAsiaTheme="minorEastAsia"/>
                <w:color w:val="FF0000"/>
                <w:kern w:val="0"/>
                <w:sz w:val="20"/>
                <w:szCs w:val="21"/>
              </w:rPr>
              <w:t>（输出，逻辑文件）</w:t>
            </w:r>
            <w:r>
              <w:rPr>
                <w:rFonts w:hint="eastAsia" w:asciiTheme="minorEastAsia" w:hAnsiTheme="minorEastAsia" w:eastAsiaTheme="minorEastAsia"/>
                <w:kern w:val="0"/>
                <w:sz w:val="20"/>
                <w:szCs w:val="21"/>
              </w:rPr>
              <w:t>信用记录的详细信息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Record.Input</w:t>
            </w:r>
          </w:p>
        </w:tc>
        <w:tc>
          <w:tcPr>
            <w:tcW w:w="4261" w:type="dxa"/>
          </w:tcPr>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系统获取</w:t>
            </w:r>
            <w:r>
              <w:rPr>
                <w:rFonts w:hint="eastAsia" w:asciiTheme="minorEastAsia" w:hAnsiTheme="minorEastAsia" w:eastAsiaTheme="minorEastAsia"/>
                <w:color w:val="FF0000"/>
                <w:kern w:val="0"/>
                <w:sz w:val="20"/>
                <w:szCs w:val="21"/>
              </w:rPr>
              <w:t>（输入）</w:t>
            </w:r>
            <w:r>
              <w:rPr>
                <w:rFonts w:hint="eastAsia" w:asciiTheme="minorEastAsia" w:hAnsiTheme="minorEastAsia" w:eastAsiaTheme="minorEastAsia"/>
                <w:kern w:val="0"/>
                <w:sz w:val="20"/>
                <w:szCs w:val="21"/>
              </w:rPr>
              <w:t>客户所选的信用记录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Record.End</w:t>
            </w:r>
          </w:p>
          <w:p>
            <w:pPr>
              <w:rPr>
                <w:rFonts w:asciiTheme="minorEastAsia" w:hAnsiTheme="minorEastAsia" w:eastAsiaTheme="minorEastAsia"/>
                <w:kern w:val="0"/>
                <w:sz w:val="20"/>
                <w:szCs w:val="21"/>
              </w:rPr>
            </w:pPr>
          </w:p>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Record.End.Detail</w:t>
            </w:r>
          </w:p>
        </w:tc>
        <w:tc>
          <w:tcPr>
            <w:tcW w:w="4261" w:type="dxa"/>
          </w:tcPr>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系统结束信用记录查看，返回初始界面</w:t>
            </w:r>
          </w:p>
          <w:p>
            <w:pPr>
              <w:rPr>
                <w:rFonts w:asciiTheme="minorEastAsia" w:hAnsiTheme="minorEastAsia" w:eastAsiaTheme="minorEastAsia"/>
                <w:kern w:val="0"/>
                <w:sz w:val="20"/>
                <w:szCs w:val="21"/>
              </w:rPr>
            </w:pPr>
            <w:r>
              <w:rPr>
                <w:rFonts w:hint="eastAsia" w:asciiTheme="minorEastAsia" w:hAnsiTheme="minorEastAsia" w:eastAsiaTheme="minorEastAsia"/>
                <w:kern w:val="0"/>
                <w:sz w:val="20"/>
                <w:szCs w:val="21"/>
              </w:rPr>
              <w:t>系统返回显示</w:t>
            </w:r>
            <w:r>
              <w:rPr>
                <w:rFonts w:hint="eastAsia" w:asciiTheme="minorEastAsia" w:hAnsiTheme="minorEastAsia" w:eastAsiaTheme="minorEastAsia"/>
                <w:color w:val="FF0000"/>
                <w:kern w:val="0"/>
                <w:sz w:val="20"/>
                <w:szCs w:val="21"/>
              </w:rPr>
              <w:t>（输出，逻辑文件）</w:t>
            </w:r>
            <w:r>
              <w:rPr>
                <w:rFonts w:hint="eastAsia" w:asciiTheme="minorEastAsia" w:hAnsiTheme="minorEastAsia" w:eastAsiaTheme="minorEastAsia"/>
                <w:kern w:val="0"/>
                <w:sz w:val="20"/>
                <w:szCs w:val="21"/>
              </w:rPr>
              <w:t>信用记录</w:t>
            </w:r>
          </w:p>
        </w:tc>
      </w:tr>
    </w:tbl>
    <w:p>
      <w:pPr>
        <w:rPr>
          <w:rFonts w:hint="eastAsia" w:asciiTheme="minorEastAsia" w:hAnsiTheme="minorEastAsia" w:eastAsiaTheme="minorEastAsia"/>
          <w:szCs w:val="21"/>
        </w:rPr>
      </w:pPr>
    </w:p>
    <w:p>
      <w:pPr>
        <w:rPr>
          <w:rFonts w:asciiTheme="minorEastAsia" w:hAnsiTheme="minorEastAsia" w:eastAsiaTheme="minorEastAsia"/>
          <w:szCs w:val="21"/>
        </w:rPr>
      </w:pPr>
      <w:r>
        <w:rPr>
          <w:rFonts w:asciiTheme="minorEastAsia" w:hAnsiTheme="minorEastAsia" w:eastAsiaTheme="minorEastAsia"/>
          <w:szCs w:val="21"/>
        </w:rPr>
        <w:t>输入</w:t>
      </w:r>
      <w:r>
        <w:rPr>
          <w:rFonts w:hint="eastAsia" w:asciiTheme="minorEastAsia" w:hAnsiTheme="minorEastAsia" w:eastAsiaTheme="minorEastAsia"/>
          <w:szCs w:val="21"/>
        </w:rPr>
        <w:t>：1</w:t>
      </w:r>
      <w:r>
        <w:rPr>
          <w:rFonts w:asciiTheme="minorEastAsia" w:hAnsiTheme="minorEastAsia" w:eastAsiaTheme="minorEastAsia"/>
          <w:szCs w:val="21"/>
        </w:rPr>
        <w:t xml:space="preserve"> 输出</w:t>
      </w:r>
      <w:r>
        <w:rPr>
          <w:rFonts w:hint="eastAsia" w:asciiTheme="minorEastAsia" w:hAnsiTheme="minorEastAsia" w:eastAsiaTheme="minorEastAsia"/>
          <w:szCs w:val="21"/>
        </w:rPr>
        <w:t>：4 查询：0 逻辑文件：4 对外接口：0</w:t>
      </w:r>
    </w:p>
    <w:p>
      <w:pPr>
        <w:rPr>
          <w:rFonts w:hint="eastAsia" w:asciiTheme="minorEastAsia" w:hAnsiTheme="minorEastAsia" w:eastAsiaTheme="minorEastAsia"/>
          <w:szCs w:val="21"/>
        </w:rPr>
      </w:pPr>
      <w:r>
        <w:rPr>
          <w:rFonts w:asciiTheme="minorEastAsia" w:hAnsiTheme="minorEastAsia" w:eastAsiaTheme="minorEastAsia"/>
          <w:szCs w:val="21"/>
        </w:rPr>
        <w:t>功能需求</w:t>
      </w:r>
      <w:r>
        <w:rPr>
          <w:rFonts w:hint="eastAsia" w:asciiTheme="minorEastAsia" w:hAnsiTheme="minorEastAsia" w:eastAsiaTheme="minorEastAsia"/>
          <w:szCs w:val="21"/>
        </w:rPr>
        <w:t>：9</w:t>
      </w:r>
    </w:p>
    <w:p>
      <w:r>
        <w:rPr>
          <w:rFonts w:hint="eastAsia"/>
        </w:rPr>
        <w:t>功能点=（4*4+5*1+10*4）*（0.65+0.45）=67.1</w:t>
      </w:r>
    </w:p>
    <w:p/>
    <w:p>
      <w:r>
        <w:t>用户管理</w:t>
      </w:r>
    </w:p>
    <w:tbl>
      <w:tblPr>
        <w:tblStyle w:val="6"/>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4"/>
        <w:gridCol w:w="4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4474" w:type="dxa"/>
          </w:tcPr>
          <w:p>
            <w:pPr>
              <w:rPr>
                <w:kern w:val="0"/>
                <w:sz w:val="20"/>
                <w:lang w:val="en-GB"/>
              </w:rPr>
            </w:pPr>
            <w:r>
              <w:rPr>
                <w:rFonts w:hint="eastAsia"/>
                <w:kern w:val="0"/>
                <w:sz w:val="20"/>
                <w:lang w:val="en-GB"/>
              </w:rPr>
              <w:t>编号</w:t>
            </w:r>
          </w:p>
        </w:tc>
        <w:tc>
          <w:tcPr>
            <w:tcW w:w="4474" w:type="dxa"/>
          </w:tcPr>
          <w:p>
            <w:pPr>
              <w:rPr>
                <w:kern w:val="0"/>
                <w:sz w:val="20"/>
                <w:lang w:val="en-GB"/>
              </w:rPr>
            </w:pPr>
            <w:r>
              <w:rPr>
                <w:rFonts w:hint="eastAsia"/>
                <w:kern w:val="0"/>
                <w:sz w:val="20"/>
                <w:lang w:val="en-GB"/>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474" w:type="dxa"/>
          </w:tcPr>
          <w:p>
            <w:pPr>
              <w:rPr>
                <w:kern w:val="0"/>
                <w:sz w:val="20"/>
                <w:lang w:val="en-GB"/>
              </w:rPr>
            </w:pPr>
            <w:r>
              <w:rPr>
                <w:kern w:val="0"/>
                <w:sz w:val="20"/>
                <w:lang w:val="en-GB"/>
              </w:rPr>
              <w:t>U</w:t>
            </w:r>
            <w:r>
              <w:rPr>
                <w:rFonts w:hint="eastAsia"/>
                <w:kern w:val="0"/>
                <w:sz w:val="20"/>
                <w:lang w:val="en-GB"/>
              </w:rPr>
              <w:t>ser</w:t>
            </w:r>
            <w:r>
              <w:rPr>
                <w:kern w:val="0"/>
                <w:sz w:val="20"/>
              </w:rPr>
              <w:t>management</w:t>
            </w:r>
            <w:r>
              <w:rPr>
                <w:kern w:val="0"/>
                <w:sz w:val="20"/>
                <w:lang w:val="en-GB"/>
              </w:rPr>
              <w:t>.Input</w:t>
            </w:r>
          </w:p>
          <w:p>
            <w:pPr>
              <w:rPr>
                <w:kern w:val="0"/>
                <w:sz w:val="20"/>
                <w:lang w:val="en-GB"/>
              </w:rPr>
            </w:pPr>
          </w:p>
          <w:p>
            <w:pPr>
              <w:rPr>
                <w:kern w:val="0"/>
                <w:sz w:val="20"/>
                <w:lang w:val="en-GB"/>
              </w:rPr>
            </w:pPr>
            <w:r>
              <w:rPr>
                <w:kern w:val="0"/>
                <w:sz w:val="20"/>
                <w:lang w:val="en-GB"/>
              </w:rPr>
              <w:t>User</w:t>
            </w:r>
            <w:r>
              <w:rPr>
                <w:kern w:val="0"/>
                <w:sz w:val="20"/>
              </w:rPr>
              <w:t>management</w:t>
            </w:r>
            <w:r>
              <w:rPr>
                <w:kern w:val="0"/>
                <w:sz w:val="20"/>
                <w:lang w:val="en-GB"/>
              </w:rPr>
              <w:t>.Input</w:t>
            </w:r>
            <w:r>
              <w:rPr>
                <w:rFonts w:hint="eastAsia"/>
                <w:kern w:val="0"/>
                <w:sz w:val="20"/>
                <w:lang w:val="en-GB"/>
              </w:rPr>
              <w:t>.</w:t>
            </w:r>
            <w:r>
              <w:rPr>
                <w:kern w:val="0"/>
                <w:sz w:val="20"/>
                <w:lang w:val="en-GB"/>
              </w:rPr>
              <w:t>Username</w:t>
            </w:r>
          </w:p>
          <w:p>
            <w:pPr>
              <w:rPr>
                <w:kern w:val="0"/>
                <w:sz w:val="20"/>
                <w:lang w:val="en-GB"/>
              </w:rPr>
            </w:pPr>
          </w:p>
          <w:p>
            <w:pPr>
              <w:rPr>
                <w:kern w:val="0"/>
                <w:sz w:val="20"/>
                <w:lang w:val="en-GB"/>
              </w:rPr>
            </w:pPr>
          </w:p>
          <w:p>
            <w:pPr>
              <w:rPr>
                <w:kern w:val="0"/>
                <w:sz w:val="20"/>
                <w:lang w:val="en-GB"/>
              </w:rPr>
            </w:pPr>
            <w:r>
              <w:rPr>
                <w:kern w:val="0"/>
                <w:sz w:val="20"/>
                <w:lang w:val="en-GB"/>
              </w:rPr>
              <w:t>U</w:t>
            </w:r>
            <w:r>
              <w:rPr>
                <w:rFonts w:hint="eastAsia"/>
                <w:kern w:val="0"/>
                <w:sz w:val="20"/>
                <w:lang w:val="en-GB"/>
              </w:rPr>
              <w:t>ser</w:t>
            </w:r>
            <w:r>
              <w:rPr>
                <w:kern w:val="0"/>
                <w:sz w:val="20"/>
              </w:rPr>
              <w:t>management</w:t>
            </w:r>
            <w:r>
              <w:rPr>
                <w:kern w:val="0"/>
                <w:sz w:val="20"/>
                <w:lang w:val="en-GB"/>
              </w:rPr>
              <w:t>.Input</w:t>
            </w:r>
            <w:r>
              <w:rPr>
                <w:rFonts w:hint="eastAsia"/>
                <w:kern w:val="0"/>
                <w:sz w:val="20"/>
                <w:lang w:val="en-GB"/>
              </w:rPr>
              <w:t>.</w:t>
            </w:r>
            <w:r>
              <w:rPr>
                <w:kern w:val="0"/>
                <w:sz w:val="20"/>
                <w:lang w:val="en-GB"/>
              </w:rPr>
              <w:t>Accountnumber</w:t>
            </w:r>
            <w:r>
              <w:rPr>
                <w:rFonts w:hint="eastAsia"/>
                <w:kern w:val="0"/>
                <w:sz w:val="20"/>
                <w:lang w:val="en-GB"/>
              </w:rPr>
              <w:t>update</w:t>
            </w:r>
          </w:p>
          <w:p>
            <w:pPr>
              <w:rPr>
                <w:kern w:val="0"/>
                <w:sz w:val="20"/>
                <w:lang w:val="en-GB"/>
              </w:rPr>
            </w:pPr>
          </w:p>
          <w:p>
            <w:pPr>
              <w:rPr>
                <w:kern w:val="0"/>
                <w:sz w:val="20"/>
                <w:lang w:val="en-GB"/>
              </w:rPr>
            </w:pPr>
          </w:p>
          <w:p>
            <w:pPr>
              <w:rPr>
                <w:kern w:val="0"/>
                <w:sz w:val="20"/>
                <w:lang w:val="en-GB"/>
              </w:rPr>
            </w:pPr>
            <w:r>
              <w:rPr>
                <w:kern w:val="0"/>
                <w:sz w:val="20"/>
                <w:lang w:val="en-GB"/>
              </w:rPr>
              <w:t>U</w:t>
            </w:r>
            <w:r>
              <w:rPr>
                <w:rFonts w:hint="eastAsia"/>
                <w:kern w:val="0"/>
                <w:sz w:val="20"/>
                <w:lang w:val="en-GB"/>
              </w:rPr>
              <w:t>ser</w:t>
            </w:r>
            <w:r>
              <w:rPr>
                <w:kern w:val="0"/>
                <w:sz w:val="20"/>
              </w:rPr>
              <w:t>management</w:t>
            </w:r>
            <w:r>
              <w:rPr>
                <w:kern w:val="0"/>
                <w:sz w:val="20"/>
                <w:lang w:val="en-GB"/>
              </w:rPr>
              <w:t>.Input.Usernameupdate</w:t>
            </w:r>
          </w:p>
          <w:p>
            <w:pPr>
              <w:rPr>
                <w:kern w:val="0"/>
                <w:sz w:val="20"/>
                <w:lang w:val="en-GB"/>
              </w:rPr>
            </w:pPr>
          </w:p>
          <w:p>
            <w:pPr>
              <w:rPr>
                <w:kern w:val="0"/>
                <w:sz w:val="20"/>
                <w:lang w:val="en-GB"/>
              </w:rPr>
            </w:pPr>
          </w:p>
          <w:p>
            <w:pPr>
              <w:rPr>
                <w:kern w:val="0"/>
                <w:sz w:val="20"/>
                <w:lang w:val="en-GB"/>
              </w:rPr>
            </w:pPr>
            <w:r>
              <w:rPr>
                <w:kern w:val="0"/>
                <w:sz w:val="20"/>
                <w:lang w:val="en-GB"/>
              </w:rPr>
              <w:t>User</w:t>
            </w:r>
            <w:r>
              <w:rPr>
                <w:kern w:val="0"/>
                <w:sz w:val="20"/>
              </w:rPr>
              <w:t>management</w:t>
            </w:r>
            <w:r>
              <w:rPr>
                <w:kern w:val="0"/>
                <w:sz w:val="20"/>
                <w:lang w:val="en-GB"/>
              </w:rPr>
              <w:t>.Input</w:t>
            </w:r>
            <w:r>
              <w:rPr>
                <w:rFonts w:hint="eastAsia"/>
                <w:kern w:val="0"/>
                <w:sz w:val="20"/>
                <w:lang w:val="en-GB"/>
              </w:rPr>
              <w:t>.Phonenumberupdate</w:t>
            </w:r>
          </w:p>
          <w:p>
            <w:pPr>
              <w:rPr>
                <w:kern w:val="0"/>
                <w:sz w:val="20"/>
                <w:lang w:val="en-GB"/>
              </w:rPr>
            </w:pPr>
          </w:p>
          <w:p>
            <w:pPr>
              <w:rPr>
                <w:kern w:val="0"/>
                <w:sz w:val="20"/>
                <w:lang w:val="en-GB"/>
              </w:rPr>
            </w:pPr>
          </w:p>
          <w:p>
            <w:pPr>
              <w:rPr>
                <w:kern w:val="0"/>
                <w:sz w:val="20"/>
                <w:lang w:val="en-GB"/>
              </w:rPr>
            </w:pPr>
            <w:r>
              <w:rPr>
                <w:kern w:val="0"/>
                <w:sz w:val="20"/>
                <w:lang w:val="en-GB"/>
              </w:rPr>
              <w:t>U</w:t>
            </w:r>
            <w:r>
              <w:rPr>
                <w:rFonts w:hint="eastAsia"/>
                <w:kern w:val="0"/>
                <w:sz w:val="20"/>
                <w:lang w:val="en-GB"/>
              </w:rPr>
              <w:t>sermanagement</w:t>
            </w:r>
            <w:r>
              <w:rPr>
                <w:kern w:val="0"/>
                <w:sz w:val="20"/>
                <w:lang w:val="en-GB"/>
              </w:rPr>
              <w:t>.Input.Invalid</w:t>
            </w:r>
          </w:p>
          <w:p>
            <w:pPr>
              <w:rPr>
                <w:kern w:val="0"/>
                <w:sz w:val="20"/>
                <w:lang w:val="en-GB"/>
              </w:rPr>
            </w:pPr>
          </w:p>
          <w:p>
            <w:pPr>
              <w:rPr>
                <w:kern w:val="0"/>
                <w:sz w:val="20"/>
                <w:lang w:val="en-GB"/>
              </w:rPr>
            </w:pPr>
            <w:r>
              <w:rPr>
                <w:kern w:val="0"/>
                <w:sz w:val="20"/>
                <w:lang w:val="en-GB"/>
              </w:rPr>
              <w:t>Usermanagement.I</w:t>
            </w:r>
            <w:r>
              <w:rPr>
                <w:rFonts w:hint="eastAsia"/>
                <w:kern w:val="0"/>
                <w:sz w:val="20"/>
                <w:lang w:val="en-GB"/>
              </w:rPr>
              <w:t>nput.</w:t>
            </w:r>
            <w:r>
              <w:rPr>
                <w:kern w:val="0"/>
                <w:sz w:val="20"/>
                <w:lang w:val="en-GB"/>
              </w:rPr>
              <w:t>R</w:t>
            </w:r>
            <w:r>
              <w:rPr>
                <w:rFonts w:hint="eastAsia"/>
                <w:kern w:val="0"/>
                <w:sz w:val="20"/>
                <w:lang w:val="en-GB"/>
              </w:rPr>
              <w:t>epeal</w:t>
            </w:r>
          </w:p>
          <w:p>
            <w:pPr>
              <w:rPr>
                <w:kern w:val="0"/>
                <w:sz w:val="20"/>
                <w:lang w:val="en-GB"/>
              </w:rPr>
            </w:pPr>
          </w:p>
          <w:p>
            <w:pPr>
              <w:rPr>
                <w:kern w:val="0"/>
                <w:sz w:val="20"/>
                <w:lang w:val="en-GB"/>
              </w:rPr>
            </w:pPr>
            <w:r>
              <w:rPr>
                <w:kern w:val="0"/>
                <w:sz w:val="20"/>
                <w:lang w:val="en-GB"/>
              </w:rPr>
              <w:t>U</w:t>
            </w:r>
            <w:r>
              <w:rPr>
                <w:rFonts w:hint="eastAsia"/>
                <w:kern w:val="0"/>
                <w:sz w:val="20"/>
                <w:lang w:val="en-GB"/>
              </w:rPr>
              <w:t>sermanagement</w:t>
            </w:r>
            <w:r>
              <w:rPr>
                <w:kern w:val="0"/>
                <w:sz w:val="20"/>
                <w:lang w:val="en-GB"/>
              </w:rPr>
              <w:t>.Input.Add</w:t>
            </w:r>
          </w:p>
          <w:p>
            <w:pPr>
              <w:rPr>
                <w:kern w:val="0"/>
                <w:sz w:val="20"/>
                <w:lang w:val="en-GB"/>
              </w:rPr>
            </w:pPr>
          </w:p>
          <w:p>
            <w:pPr>
              <w:rPr>
                <w:kern w:val="0"/>
                <w:sz w:val="20"/>
                <w:lang w:val="en-GB"/>
              </w:rPr>
            </w:pPr>
          </w:p>
          <w:p>
            <w:pPr>
              <w:rPr>
                <w:kern w:val="0"/>
                <w:sz w:val="20"/>
                <w:lang w:val="en-GB"/>
              </w:rPr>
            </w:pPr>
            <w:r>
              <w:rPr>
                <w:rFonts w:hint="eastAsia"/>
                <w:kern w:val="0"/>
                <w:sz w:val="20"/>
                <w:lang w:val="en-GB"/>
              </w:rPr>
              <w:t>Usermanagement</w:t>
            </w:r>
            <w:r>
              <w:rPr>
                <w:kern w:val="0"/>
                <w:sz w:val="20"/>
                <w:lang w:val="en-GB"/>
              </w:rPr>
              <w:t>.Input.Imformation</w:t>
            </w:r>
          </w:p>
          <w:p>
            <w:pPr>
              <w:rPr>
                <w:kern w:val="0"/>
                <w:sz w:val="20"/>
                <w:lang w:val="en-GB"/>
              </w:rPr>
            </w:pPr>
          </w:p>
          <w:p>
            <w:pPr>
              <w:tabs>
                <w:tab w:val="left" w:pos="900"/>
              </w:tabs>
              <w:rPr>
                <w:kern w:val="0"/>
                <w:sz w:val="20"/>
                <w:lang w:val="en-GB"/>
              </w:rPr>
            </w:pPr>
            <w:r>
              <w:rPr>
                <w:kern w:val="0"/>
                <w:sz w:val="20"/>
                <w:lang w:val="en-GB"/>
              </w:rPr>
              <w:tab/>
            </w:r>
          </w:p>
          <w:p>
            <w:pPr>
              <w:tabs>
                <w:tab w:val="left" w:pos="900"/>
              </w:tabs>
              <w:rPr>
                <w:kern w:val="0"/>
                <w:sz w:val="20"/>
                <w:lang w:val="en-GB"/>
              </w:rPr>
            </w:pPr>
          </w:p>
          <w:p>
            <w:pPr>
              <w:tabs>
                <w:tab w:val="left" w:pos="900"/>
              </w:tabs>
              <w:rPr>
                <w:kern w:val="0"/>
                <w:sz w:val="20"/>
                <w:lang w:val="en-GB"/>
              </w:rPr>
            </w:pPr>
            <w:r>
              <w:rPr>
                <w:kern w:val="0"/>
                <w:sz w:val="20"/>
                <w:lang w:val="en-GB"/>
              </w:rPr>
              <w:t>U</w:t>
            </w:r>
            <w:r>
              <w:rPr>
                <w:rFonts w:hint="eastAsia"/>
                <w:kern w:val="0"/>
                <w:sz w:val="20"/>
                <w:lang w:val="en-GB"/>
              </w:rPr>
              <w:t>sermanagement.Input.Exit</w:t>
            </w:r>
          </w:p>
          <w:p>
            <w:pPr>
              <w:rPr>
                <w:kern w:val="0"/>
                <w:sz w:val="20"/>
                <w:lang w:val="en-GB"/>
              </w:rPr>
            </w:pPr>
          </w:p>
          <w:p>
            <w:pPr>
              <w:rPr>
                <w:kern w:val="0"/>
                <w:sz w:val="20"/>
                <w:lang w:val="en-GB"/>
              </w:rPr>
            </w:pPr>
            <w:r>
              <w:rPr>
                <w:kern w:val="0"/>
                <w:sz w:val="20"/>
                <w:lang w:val="en-GB"/>
              </w:rPr>
              <w:t>U</w:t>
            </w:r>
            <w:r>
              <w:rPr>
                <w:rFonts w:hint="eastAsia"/>
                <w:kern w:val="0"/>
                <w:sz w:val="20"/>
                <w:lang w:val="en-GB"/>
              </w:rPr>
              <w:t>sermanagement.Input.Cancel</w:t>
            </w:r>
          </w:p>
        </w:tc>
        <w:tc>
          <w:tcPr>
            <w:tcW w:w="4474" w:type="dxa"/>
          </w:tcPr>
          <w:p>
            <w:pPr>
              <w:jc w:val="left"/>
              <w:rPr>
                <w:color w:val="FF0000"/>
                <w:kern w:val="0"/>
                <w:sz w:val="20"/>
                <w:lang w:val="en-GB"/>
              </w:rPr>
            </w:pPr>
            <w:r>
              <w:rPr>
                <w:rFonts w:hint="eastAsia"/>
                <w:kern w:val="0"/>
                <w:sz w:val="20"/>
                <w:lang w:val="en-GB"/>
              </w:rPr>
              <w:t>系统应该允许网站管理人员在用户管理时进行菜单选择和键盘输入</w:t>
            </w:r>
            <w:r>
              <w:rPr>
                <w:rFonts w:hint="eastAsia"/>
                <w:color w:val="FF0000"/>
                <w:kern w:val="0"/>
                <w:sz w:val="20"/>
                <w:lang w:val="en-GB"/>
              </w:rPr>
              <w:t>(输入)</w:t>
            </w:r>
          </w:p>
          <w:p>
            <w:pPr>
              <w:jc w:val="left"/>
              <w:rPr>
                <w:kern w:val="0"/>
                <w:sz w:val="20"/>
                <w:lang w:val="en-GB"/>
              </w:rPr>
            </w:pPr>
            <w:r>
              <w:rPr>
                <w:rFonts w:hint="eastAsia"/>
                <w:kern w:val="0"/>
                <w:sz w:val="20"/>
                <w:lang w:val="en-GB"/>
              </w:rPr>
              <w:t>在管理人员输入用户账号后，执行信息展示，参见</w:t>
            </w:r>
            <w:r>
              <w:rPr>
                <w:kern w:val="0"/>
                <w:sz w:val="20"/>
                <w:lang w:val="en-GB"/>
              </w:rPr>
              <w:t>User</w:t>
            </w:r>
            <w:r>
              <w:rPr>
                <w:kern w:val="0"/>
                <w:sz w:val="20"/>
              </w:rPr>
              <w:t>management</w:t>
            </w:r>
            <w:r>
              <w:rPr>
                <w:kern w:val="0"/>
                <w:sz w:val="20"/>
                <w:lang w:val="en-GB"/>
              </w:rPr>
              <w:t>.</w:t>
            </w:r>
            <w:r>
              <w:rPr>
                <w:rFonts w:hint="eastAsia"/>
                <w:kern w:val="0"/>
                <w:sz w:val="20"/>
                <w:lang w:val="en-GB"/>
              </w:rPr>
              <w:t>Imformation</w:t>
            </w:r>
            <w:r>
              <w:rPr>
                <w:color w:val="FF0000"/>
                <w:kern w:val="0"/>
                <w:sz w:val="20"/>
                <w:lang w:val="en-GB"/>
              </w:rPr>
              <w:t>(</w:t>
            </w:r>
            <w:r>
              <w:rPr>
                <w:rFonts w:hint="eastAsia"/>
                <w:color w:val="FF0000"/>
                <w:kern w:val="0"/>
                <w:sz w:val="20"/>
                <w:lang w:val="en-GB"/>
              </w:rPr>
              <w:t>输入，查询)</w:t>
            </w:r>
          </w:p>
          <w:p>
            <w:pPr>
              <w:jc w:val="left"/>
              <w:rPr>
                <w:color w:val="FF0000"/>
                <w:kern w:val="0"/>
                <w:sz w:val="20"/>
                <w:lang w:val="en-GB"/>
              </w:rPr>
            </w:pPr>
            <w:r>
              <w:rPr>
                <w:rFonts w:hint="eastAsia"/>
                <w:kern w:val="0"/>
                <w:sz w:val="20"/>
                <w:lang w:val="en-GB"/>
              </w:rPr>
              <w:t>管理人员更新用户账号，参见Usermanagement</w:t>
            </w:r>
            <w:r>
              <w:rPr>
                <w:kern w:val="0"/>
                <w:sz w:val="20"/>
                <w:lang w:val="en-GB"/>
              </w:rPr>
              <w:t>.I</w:t>
            </w:r>
            <w:r>
              <w:rPr>
                <w:rFonts w:hint="eastAsia"/>
                <w:kern w:val="0"/>
                <w:sz w:val="20"/>
                <w:lang w:val="en-GB"/>
              </w:rPr>
              <w:t>mformation</w:t>
            </w:r>
            <w:r>
              <w:rPr>
                <w:kern w:val="0"/>
                <w:sz w:val="20"/>
                <w:lang w:val="en-GB"/>
              </w:rPr>
              <w:t>.Accountnumber</w:t>
            </w:r>
            <w:r>
              <w:rPr>
                <w:rFonts w:hint="eastAsia"/>
                <w:color w:val="FF0000"/>
                <w:kern w:val="0"/>
                <w:sz w:val="20"/>
                <w:lang w:val="en-GB"/>
              </w:rPr>
              <w:t>（逻辑文件）</w:t>
            </w:r>
          </w:p>
          <w:p>
            <w:pPr>
              <w:jc w:val="left"/>
              <w:rPr>
                <w:color w:val="FF0000"/>
                <w:kern w:val="0"/>
                <w:sz w:val="20"/>
                <w:lang w:val="en-GB"/>
              </w:rPr>
            </w:pPr>
            <w:r>
              <w:rPr>
                <w:rFonts w:hint="eastAsia"/>
                <w:kern w:val="0"/>
                <w:sz w:val="20"/>
                <w:lang w:val="en-GB"/>
              </w:rPr>
              <w:t>管理人员更新用户名,参见Usermanagement</w:t>
            </w:r>
            <w:r>
              <w:rPr>
                <w:kern w:val="0"/>
                <w:sz w:val="20"/>
                <w:lang w:val="en-GB"/>
              </w:rPr>
              <w:t>.I</w:t>
            </w:r>
            <w:r>
              <w:rPr>
                <w:rFonts w:hint="eastAsia"/>
                <w:kern w:val="0"/>
                <w:sz w:val="20"/>
                <w:lang w:val="en-GB"/>
              </w:rPr>
              <w:t>mformation</w:t>
            </w:r>
            <w:r>
              <w:rPr>
                <w:kern w:val="0"/>
                <w:sz w:val="20"/>
                <w:lang w:val="en-GB"/>
              </w:rPr>
              <w:t>Username</w:t>
            </w:r>
            <w:r>
              <w:rPr>
                <w:rFonts w:hint="eastAsia"/>
                <w:color w:val="FF0000"/>
                <w:kern w:val="0"/>
                <w:sz w:val="20"/>
                <w:lang w:val="en-GB"/>
              </w:rPr>
              <w:t>（逻辑文件）</w:t>
            </w:r>
          </w:p>
          <w:p>
            <w:pPr>
              <w:jc w:val="left"/>
              <w:rPr>
                <w:color w:val="FF0000"/>
                <w:kern w:val="0"/>
                <w:sz w:val="20"/>
                <w:lang w:val="en-GB"/>
              </w:rPr>
            </w:pPr>
            <w:r>
              <w:rPr>
                <w:rFonts w:hint="eastAsia"/>
                <w:kern w:val="0"/>
                <w:sz w:val="20"/>
                <w:lang w:val="en-GB"/>
              </w:rPr>
              <w:t>管理人员更新用户联系方式,参见Usermanagement.</w:t>
            </w:r>
            <w:r>
              <w:rPr>
                <w:kern w:val="0"/>
                <w:sz w:val="20"/>
                <w:lang w:val="en-GB"/>
              </w:rPr>
              <w:t>I</w:t>
            </w:r>
            <w:r>
              <w:rPr>
                <w:rFonts w:hint="eastAsia"/>
                <w:kern w:val="0"/>
                <w:sz w:val="20"/>
                <w:lang w:val="en-GB"/>
              </w:rPr>
              <w:t>mformation</w:t>
            </w:r>
            <w:r>
              <w:rPr>
                <w:kern w:val="0"/>
                <w:sz w:val="20"/>
                <w:lang w:val="en-GB"/>
              </w:rPr>
              <w:t>.</w:t>
            </w:r>
            <w:r>
              <w:rPr>
                <w:rFonts w:hint="eastAsia"/>
                <w:kern w:val="0"/>
                <w:sz w:val="20"/>
                <w:lang w:val="en-GB"/>
              </w:rPr>
              <w:t>Phonenumber</w:t>
            </w:r>
            <w:r>
              <w:rPr>
                <w:rFonts w:hint="eastAsia"/>
                <w:color w:val="FF0000"/>
                <w:kern w:val="0"/>
                <w:sz w:val="20"/>
                <w:lang w:val="en-GB"/>
              </w:rPr>
              <w:t>（逻辑文件）</w:t>
            </w:r>
          </w:p>
          <w:p>
            <w:pPr>
              <w:jc w:val="left"/>
              <w:rPr>
                <w:color w:val="FF0000"/>
                <w:kern w:val="0"/>
                <w:sz w:val="20"/>
                <w:lang w:val="en-GB"/>
              </w:rPr>
            </w:pPr>
            <w:r>
              <w:rPr>
                <w:rFonts w:hint="eastAsia"/>
                <w:kern w:val="0"/>
                <w:sz w:val="20"/>
                <w:lang w:val="en-GB"/>
              </w:rPr>
              <w:t>在管理人员选择和输入其他标识时，系统提示错误并拒绝输入</w:t>
            </w:r>
            <w:r>
              <w:rPr>
                <w:rFonts w:hint="eastAsia"/>
                <w:color w:val="FF0000"/>
                <w:kern w:val="0"/>
                <w:sz w:val="20"/>
                <w:lang w:val="en-GB"/>
              </w:rPr>
              <w:t>（输入，查询，输出）</w:t>
            </w:r>
          </w:p>
          <w:p>
            <w:pPr>
              <w:jc w:val="left"/>
              <w:rPr>
                <w:color w:val="FF0000"/>
                <w:kern w:val="0"/>
                <w:sz w:val="20"/>
                <w:lang w:val="en-GB"/>
              </w:rPr>
            </w:pPr>
            <w:r>
              <w:rPr>
                <w:rFonts w:hint="eastAsia"/>
                <w:kern w:val="0"/>
                <w:sz w:val="20"/>
                <w:lang w:val="en-GB"/>
              </w:rPr>
              <w:t>管理人员选择撤销，并将保存的信息删除，系统返回上一界面</w:t>
            </w:r>
            <w:r>
              <w:rPr>
                <w:rFonts w:hint="eastAsia"/>
                <w:color w:val="FF0000"/>
                <w:kern w:val="0"/>
                <w:sz w:val="20"/>
                <w:lang w:val="en-GB"/>
              </w:rPr>
              <w:t>（输入，输出，逻辑文件）</w:t>
            </w:r>
          </w:p>
          <w:p>
            <w:pPr>
              <w:jc w:val="left"/>
              <w:rPr>
                <w:color w:val="FF0000"/>
                <w:kern w:val="0"/>
                <w:sz w:val="20"/>
                <w:lang w:val="en-GB"/>
              </w:rPr>
            </w:pPr>
            <w:r>
              <w:rPr>
                <w:rFonts w:hint="eastAsia"/>
                <w:kern w:val="0"/>
                <w:sz w:val="20"/>
                <w:lang w:val="en-GB"/>
              </w:rPr>
              <w:t>管路人员选择添加用户，参见User</w:t>
            </w:r>
            <w:r>
              <w:rPr>
                <w:kern w:val="0"/>
                <w:sz w:val="20"/>
                <w:lang w:val="en-GB"/>
              </w:rPr>
              <w:t>management.Imformation.Add</w:t>
            </w:r>
            <w:r>
              <w:rPr>
                <w:rFonts w:hint="eastAsia"/>
                <w:color w:val="FF0000"/>
                <w:kern w:val="0"/>
                <w:sz w:val="20"/>
                <w:lang w:val="en-GB"/>
              </w:rPr>
              <w:t>（逻辑文件）</w:t>
            </w:r>
          </w:p>
          <w:p>
            <w:pPr>
              <w:jc w:val="left"/>
              <w:rPr>
                <w:color w:val="FF0000"/>
                <w:kern w:val="0"/>
                <w:sz w:val="20"/>
                <w:lang w:val="en-GB"/>
              </w:rPr>
            </w:pPr>
            <w:r>
              <w:rPr>
                <w:rFonts w:hint="eastAsia"/>
                <w:kern w:val="0"/>
                <w:sz w:val="20"/>
              </w:rPr>
              <w:t>管理人员输入用户信息（包含用户名账号、联系方式）并确认，参见</w:t>
            </w:r>
            <w:r>
              <w:rPr>
                <w:kern w:val="0"/>
                <w:sz w:val="20"/>
                <w:lang w:val="en-GB"/>
              </w:rPr>
              <w:t>Usermanagement.I</w:t>
            </w:r>
            <w:r>
              <w:rPr>
                <w:rFonts w:hint="eastAsia"/>
                <w:kern w:val="0"/>
                <w:sz w:val="20"/>
                <w:lang w:val="en-GB"/>
              </w:rPr>
              <w:t>mformation</w:t>
            </w:r>
            <w:r>
              <w:rPr>
                <w:kern w:val="0"/>
                <w:sz w:val="20"/>
                <w:lang w:val="en-GB"/>
              </w:rPr>
              <w:t>.A</w:t>
            </w:r>
            <w:r>
              <w:rPr>
                <w:rFonts w:hint="eastAsia"/>
                <w:kern w:val="0"/>
                <w:sz w:val="20"/>
                <w:lang w:val="en-GB"/>
              </w:rPr>
              <w:t>dd</w:t>
            </w:r>
            <w:r>
              <w:rPr>
                <w:kern w:val="0"/>
                <w:sz w:val="20"/>
                <w:lang w:val="en-GB"/>
              </w:rPr>
              <w:t>succeed</w:t>
            </w:r>
            <w:r>
              <w:rPr>
                <w:rFonts w:hint="eastAsia"/>
                <w:color w:val="FF0000"/>
                <w:kern w:val="0"/>
                <w:sz w:val="20"/>
                <w:lang w:val="en-GB"/>
              </w:rPr>
              <w:t>（输入，逻辑文件）</w:t>
            </w:r>
          </w:p>
          <w:p>
            <w:pPr>
              <w:jc w:val="left"/>
              <w:rPr>
                <w:color w:val="FF0000"/>
                <w:kern w:val="0"/>
                <w:sz w:val="20"/>
                <w:lang w:val="en-GB"/>
              </w:rPr>
            </w:pPr>
            <w:r>
              <w:rPr>
                <w:rFonts w:hint="eastAsia"/>
                <w:kern w:val="0"/>
                <w:sz w:val="20"/>
                <w:lang w:val="en-GB"/>
              </w:rPr>
              <w:t>管理人员点击退出按钮，系统退出用户管理界面</w:t>
            </w:r>
            <w:r>
              <w:rPr>
                <w:rFonts w:hint="eastAsia"/>
                <w:color w:val="FF0000"/>
                <w:kern w:val="0"/>
                <w:sz w:val="20"/>
                <w:lang w:val="en-GB"/>
              </w:rPr>
              <w:t>（输入，输出）</w:t>
            </w:r>
          </w:p>
          <w:p>
            <w:pPr>
              <w:jc w:val="left"/>
              <w:rPr>
                <w:kern w:val="0"/>
                <w:sz w:val="20"/>
                <w:lang w:val="en-GB"/>
              </w:rPr>
            </w:pPr>
            <w:r>
              <w:rPr>
                <w:rFonts w:hint="eastAsia"/>
                <w:kern w:val="0"/>
                <w:sz w:val="20"/>
                <w:lang w:val="en-GB"/>
              </w:rPr>
              <w:t>系统返回上一界面</w:t>
            </w:r>
            <w:r>
              <w:rPr>
                <w:rFonts w:hint="eastAsia"/>
                <w:color w:val="FF0000"/>
                <w:kern w:val="0"/>
                <w:sz w:val="20"/>
                <w:lang w:val="en-GB"/>
              </w:rPr>
              <w:t>（输入，输出）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0" w:hRule="atLeast"/>
        </w:trPr>
        <w:tc>
          <w:tcPr>
            <w:tcW w:w="4474" w:type="dxa"/>
          </w:tcPr>
          <w:p>
            <w:pPr>
              <w:rPr>
                <w:kern w:val="0"/>
                <w:sz w:val="20"/>
                <w:lang w:val="en-GB"/>
              </w:rPr>
            </w:pPr>
            <w:r>
              <w:rPr>
                <w:kern w:val="0"/>
                <w:sz w:val="20"/>
                <w:lang w:val="en-GB"/>
              </w:rPr>
              <w:t>Usermanagement.Imformation</w:t>
            </w:r>
          </w:p>
          <w:p>
            <w:pPr>
              <w:rPr>
                <w:kern w:val="0"/>
                <w:sz w:val="20"/>
                <w:lang w:val="en-GB"/>
              </w:rPr>
            </w:pPr>
          </w:p>
          <w:p>
            <w:pPr>
              <w:rPr>
                <w:kern w:val="0"/>
                <w:sz w:val="20"/>
                <w:lang w:val="en-GB"/>
              </w:rPr>
            </w:pPr>
            <w:r>
              <w:rPr>
                <w:kern w:val="0"/>
                <w:sz w:val="20"/>
                <w:lang w:val="en-GB"/>
              </w:rPr>
              <w:t>Usermanagement.Imformation.A</w:t>
            </w:r>
            <w:r>
              <w:rPr>
                <w:rFonts w:hint="eastAsia"/>
                <w:kern w:val="0"/>
                <w:sz w:val="20"/>
                <w:lang w:val="en-GB"/>
              </w:rPr>
              <w:t>dd</w:t>
            </w:r>
          </w:p>
          <w:p>
            <w:pPr>
              <w:rPr>
                <w:kern w:val="0"/>
                <w:sz w:val="20"/>
                <w:lang w:val="en-GB"/>
              </w:rPr>
            </w:pPr>
          </w:p>
          <w:p>
            <w:pPr>
              <w:rPr>
                <w:kern w:val="0"/>
                <w:sz w:val="20"/>
                <w:lang w:val="en-GB"/>
              </w:rPr>
            </w:pPr>
            <w:r>
              <w:rPr>
                <w:kern w:val="0"/>
                <w:sz w:val="20"/>
                <w:lang w:val="en-GB"/>
              </w:rPr>
              <w:t>U</w:t>
            </w:r>
            <w:r>
              <w:rPr>
                <w:rFonts w:hint="eastAsia"/>
                <w:kern w:val="0"/>
                <w:sz w:val="20"/>
                <w:lang w:val="en-GB"/>
              </w:rPr>
              <w:t>sermanagement</w:t>
            </w:r>
            <w:r>
              <w:rPr>
                <w:kern w:val="0"/>
                <w:sz w:val="20"/>
                <w:lang w:val="en-GB"/>
              </w:rPr>
              <w:t>.I</w:t>
            </w:r>
            <w:r>
              <w:rPr>
                <w:rFonts w:hint="eastAsia"/>
                <w:kern w:val="0"/>
                <w:sz w:val="20"/>
                <w:lang w:val="en-GB"/>
              </w:rPr>
              <w:t>mformation</w:t>
            </w:r>
            <w:r>
              <w:rPr>
                <w:kern w:val="0"/>
                <w:sz w:val="20"/>
                <w:lang w:val="en-GB"/>
              </w:rPr>
              <w:t>.A</w:t>
            </w:r>
            <w:r>
              <w:rPr>
                <w:rFonts w:hint="eastAsia"/>
                <w:kern w:val="0"/>
                <w:sz w:val="20"/>
                <w:lang w:val="en-GB"/>
              </w:rPr>
              <w:t>ccountnumber</w:t>
            </w:r>
          </w:p>
          <w:p>
            <w:pPr>
              <w:rPr>
                <w:kern w:val="0"/>
                <w:sz w:val="20"/>
                <w:lang w:val="en-GB"/>
              </w:rPr>
            </w:pPr>
          </w:p>
          <w:p>
            <w:pPr>
              <w:rPr>
                <w:kern w:val="0"/>
                <w:sz w:val="20"/>
                <w:lang w:val="en-GB"/>
              </w:rPr>
            </w:pPr>
          </w:p>
          <w:p>
            <w:pPr>
              <w:rPr>
                <w:kern w:val="0"/>
                <w:sz w:val="20"/>
                <w:lang w:val="en-GB"/>
              </w:rPr>
            </w:pPr>
            <w:r>
              <w:rPr>
                <w:kern w:val="0"/>
                <w:sz w:val="20"/>
                <w:lang w:val="en-GB"/>
              </w:rPr>
              <w:t>U</w:t>
            </w:r>
            <w:r>
              <w:rPr>
                <w:rFonts w:hint="eastAsia"/>
                <w:kern w:val="0"/>
                <w:sz w:val="20"/>
                <w:lang w:val="en-GB"/>
              </w:rPr>
              <w:t>sermanagement</w:t>
            </w:r>
            <w:r>
              <w:rPr>
                <w:kern w:val="0"/>
                <w:sz w:val="20"/>
                <w:lang w:val="en-GB"/>
              </w:rPr>
              <w:t>.I</w:t>
            </w:r>
            <w:r>
              <w:rPr>
                <w:rFonts w:hint="eastAsia"/>
                <w:kern w:val="0"/>
                <w:sz w:val="20"/>
                <w:lang w:val="en-GB"/>
              </w:rPr>
              <w:t>mformation</w:t>
            </w:r>
            <w:r>
              <w:rPr>
                <w:kern w:val="0"/>
                <w:sz w:val="20"/>
                <w:lang w:val="en-GB"/>
              </w:rPr>
              <w:t>.U</w:t>
            </w:r>
            <w:r>
              <w:rPr>
                <w:rFonts w:hint="eastAsia"/>
                <w:kern w:val="0"/>
                <w:sz w:val="20"/>
                <w:lang w:val="en-GB"/>
              </w:rPr>
              <w:t>sername</w:t>
            </w:r>
          </w:p>
          <w:p>
            <w:pPr>
              <w:rPr>
                <w:kern w:val="0"/>
                <w:sz w:val="20"/>
                <w:lang w:val="en-GB"/>
              </w:rPr>
            </w:pPr>
          </w:p>
          <w:p>
            <w:pPr>
              <w:rPr>
                <w:kern w:val="0"/>
                <w:sz w:val="20"/>
                <w:lang w:val="en-GB"/>
              </w:rPr>
            </w:pPr>
            <w:r>
              <w:rPr>
                <w:kern w:val="0"/>
                <w:sz w:val="20"/>
                <w:lang w:val="en-GB"/>
              </w:rPr>
              <w:t>U</w:t>
            </w:r>
            <w:r>
              <w:rPr>
                <w:rFonts w:hint="eastAsia"/>
                <w:kern w:val="0"/>
                <w:sz w:val="20"/>
                <w:lang w:val="en-GB"/>
              </w:rPr>
              <w:t>sermanagement</w:t>
            </w:r>
            <w:r>
              <w:rPr>
                <w:kern w:val="0"/>
                <w:sz w:val="20"/>
                <w:lang w:val="en-GB"/>
              </w:rPr>
              <w:t>.I</w:t>
            </w:r>
            <w:r>
              <w:rPr>
                <w:rFonts w:hint="eastAsia"/>
                <w:kern w:val="0"/>
                <w:sz w:val="20"/>
                <w:lang w:val="en-GB"/>
              </w:rPr>
              <w:t>mformation</w:t>
            </w:r>
            <w:r>
              <w:rPr>
                <w:kern w:val="0"/>
                <w:sz w:val="20"/>
                <w:lang w:val="en-GB"/>
              </w:rPr>
              <w:t>.P</w:t>
            </w:r>
            <w:r>
              <w:rPr>
                <w:rFonts w:hint="eastAsia"/>
                <w:kern w:val="0"/>
                <w:sz w:val="20"/>
                <w:lang w:val="en-GB"/>
              </w:rPr>
              <w:t>honenumber</w:t>
            </w:r>
          </w:p>
          <w:p>
            <w:pPr>
              <w:rPr>
                <w:kern w:val="0"/>
                <w:sz w:val="20"/>
                <w:lang w:val="en-GB"/>
              </w:rPr>
            </w:pPr>
          </w:p>
          <w:p>
            <w:pPr>
              <w:rPr>
                <w:kern w:val="0"/>
                <w:sz w:val="20"/>
                <w:lang w:val="en-GB"/>
              </w:rPr>
            </w:pPr>
            <w:r>
              <w:rPr>
                <w:kern w:val="0"/>
                <w:sz w:val="20"/>
                <w:lang w:val="en-GB"/>
              </w:rPr>
              <w:t>Usermanagement.I</w:t>
            </w:r>
            <w:r>
              <w:rPr>
                <w:rFonts w:hint="eastAsia"/>
                <w:kern w:val="0"/>
                <w:sz w:val="20"/>
                <w:lang w:val="en-GB"/>
              </w:rPr>
              <w:t>mformation</w:t>
            </w:r>
            <w:r>
              <w:rPr>
                <w:kern w:val="0"/>
                <w:sz w:val="20"/>
                <w:lang w:val="en-GB"/>
              </w:rPr>
              <w:t>.A</w:t>
            </w:r>
            <w:r>
              <w:rPr>
                <w:rFonts w:hint="eastAsia"/>
                <w:kern w:val="0"/>
                <w:sz w:val="20"/>
                <w:lang w:val="en-GB"/>
              </w:rPr>
              <w:t>dd</w:t>
            </w:r>
            <w:r>
              <w:rPr>
                <w:kern w:val="0"/>
                <w:sz w:val="20"/>
                <w:lang w:val="en-GB"/>
              </w:rPr>
              <w:t>succeed</w:t>
            </w:r>
          </w:p>
        </w:tc>
        <w:tc>
          <w:tcPr>
            <w:tcW w:w="4474" w:type="dxa"/>
          </w:tcPr>
          <w:p>
            <w:pPr>
              <w:jc w:val="left"/>
              <w:rPr>
                <w:color w:val="FF0000"/>
                <w:kern w:val="0"/>
                <w:sz w:val="20"/>
                <w:lang w:val="en-GB"/>
              </w:rPr>
            </w:pPr>
            <w:r>
              <w:rPr>
                <w:rFonts w:hint="eastAsia"/>
                <w:kern w:val="0"/>
                <w:sz w:val="20"/>
                <w:lang w:val="en-GB"/>
              </w:rPr>
              <w:t>系统展示用户的信息（用户名，账号，联系方式）</w:t>
            </w:r>
            <w:r>
              <w:rPr>
                <w:rFonts w:hint="eastAsia"/>
                <w:color w:val="FF0000"/>
                <w:kern w:val="0"/>
                <w:sz w:val="20"/>
                <w:lang w:val="en-GB"/>
              </w:rPr>
              <w:t>（输出）</w:t>
            </w:r>
          </w:p>
          <w:p>
            <w:pPr>
              <w:jc w:val="left"/>
              <w:rPr>
                <w:color w:val="FF0000"/>
                <w:kern w:val="0"/>
                <w:sz w:val="20"/>
                <w:lang w:val="en-GB"/>
              </w:rPr>
            </w:pPr>
            <w:r>
              <w:rPr>
                <w:rFonts w:hint="eastAsia"/>
                <w:kern w:val="0"/>
                <w:sz w:val="20"/>
              </w:rPr>
              <w:t>系统显示添加界面，参见</w:t>
            </w:r>
            <w:r>
              <w:rPr>
                <w:rFonts w:hint="eastAsia"/>
                <w:kern w:val="0"/>
                <w:sz w:val="20"/>
                <w:lang w:val="en-GB"/>
              </w:rPr>
              <w:t>Usermanagement</w:t>
            </w:r>
            <w:r>
              <w:rPr>
                <w:kern w:val="0"/>
                <w:sz w:val="20"/>
                <w:lang w:val="en-GB"/>
              </w:rPr>
              <w:t>.Input.Imformation</w:t>
            </w:r>
            <w:r>
              <w:rPr>
                <w:rFonts w:hint="eastAsia"/>
                <w:color w:val="FF0000"/>
                <w:kern w:val="0"/>
                <w:sz w:val="20"/>
                <w:lang w:val="en-GB"/>
              </w:rPr>
              <w:t>（输出）</w:t>
            </w:r>
          </w:p>
          <w:p>
            <w:pPr>
              <w:jc w:val="left"/>
              <w:rPr>
                <w:kern w:val="0"/>
                <w:sz w:val="20"/>
              </w:rPr>
            </w:pPr>
            <w:r>
              <w:rPr>
                <w:rFonts w:hint="eastAsia"/>
                <w:kern w:val="0"/>
                <w:sz w:val="20"/>
              </w:rPr>
              <w:t>系统显示更新成功，参见Usermanagement.Save</w:t>
            </w:r>
            <w:r>
              <w:rPr>
                <w:kern w:val="0"/>
                <w:sz w:val="20"/>
              </w:rPr>
              <w:t>.Accountnumber</w:t>
            </w:r>
            <w:r>
              <w:rPr>
                <w:rFonts w:hint="eastAsia"/>
                <w:color w:val="FF0000"/>
                <w:kern w:val="0"/>
                <w:sz w:val="20"/>
              </w:rPr>
              <w:t>（输出）</w:t>
            </w:r>
          </w:p>
          <w:p>
            <w:pPr>
              <w:jc w:val="left"/>
              <w:rPr>
                <w:color w:val="FF0000"/>
                <w:kern w:val="0"/>
                <w:sz w:val="20"/>
              </w:rPr>
            </w:pPr>
            <w:r>
              <w:rPr>
                <w:rFonts w:hint="eastAsia"/>
                <w:kern w:val="0"/>
                <w:sz w:val="20"/>
                <w:lang w:val="en-GB"/>
              </w:rPr>
              <w:t>系统显示更新成功，参见</w:t>
            </w:r>
            <w:r>
              <w:rPr>
                <w:kern w:val="0"/>
                <w:sz w:val="20"/>
              </w:rPr>
              <w:t>Usermanagement.Save.Username</w:t>
            </w:r>
            <w:r>
              <w:rPr>
                <w:rFonts w:hint="eastAsia"/>
                <w:color w:val="FF0000"/>
                <w:kern w:val="0"/>
                <w:sz w:val="20"/>
              </w:rPr>
              <w:t>（输出）</w:t>
            </w:r>
          </w:p>
          <w:p>
            <w:pPr>
              <w:jc w:val="left"/>
              <w:rPr>
                <w:color w:val="FF0000"/>
                <w:kern w:val="0"/>
                <w:sz w:val="20"/>
                <w:lang w:val="en-GB"/>
              </w:rPr>
            </w:pPr>
            <w:r>
              <w:rPr>
                <w:rFonts w:hint="eastAsia"/>
                <w:kern w:val="0"/>
                <w:sz w:val="20"/>
                <w:lang w:val="en-GB"/>
              </w:rPr>
              <w:t>系统显示更新成功,参见</w:t>
            </w:r>
            <w:r>
              <w:rPr>
                <w:kern w:val="0"/>
                <w:sz w:val="20"/>
              </w:rPr>
              <w:t>Usermanagement.Save.Phonenumber</w:t>
            </w:r>
            <w:r>
              <w:rPr>
                <w:rFonts w:hint="eastAsia"/>
                <w:color w:val="FF0000"/>
                <w:kern w:val="0"/>
                <w:sz w:val="20"/>
              </w:rPr>
              <w:t>（输出）</w:t>
            </w:r>
          </w:p>
          <w:p>
            <w:pPr>
              <w:jc w:val="left"/>
              <w:rPr>
                <w:kern w:val="0"/>
                <w:sz w:val="20"/>
                <w:lang w:val="en-GB"/>
              </w:rPr>
            </w:pPr>
            <w:r>
              <w:rPr>
                <w:rFonts w:hint="eastAsia"/>
                <w:kern w:val="0"/>
                <w:sz w:val="20"/>
                <w:lang w:val="en-GB"/>
              </w:rPr>
              <w:t>系统显示添加成功，参见</w:t>
            </w:r>
            <w:r>
              <w:rPr>
                <w:kern w:val="0"/>
                <w:sz w:val="20"/>
              </w:rPr>
              <w:t>Usermanagement.Save</w:t>
            </w:r>
            <w:r>
              <w:rPr>
                <w:rFonts w:hint="eastAsia"/>
                <w:color w:val="FF0000"/>
                <w:kern w:val="0"/>
                <w:sz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5" w:hRule="atLeast"/>
        </w:trPr>
        <w:tc>
          <w:tcPr>
            <w:tcW w:w="4474" w:type="dxa"/>
          </w:tcPr>
          <w:p>
            <w:pPr>
              <w:rPr>
                <w:kern w:val="0"/>
                <w:sz w:val="20"/>
              </w:rPr>
            </w:pPr>
            <w:r>
              <w:rPr>
                <w:rFonts w:hint="eastAsia"/>
                <w:kern w:val="0"/>
                <w:sz w:val="20"/>
              </w:rPr>
              <w:t>Usermanagement.Save</w:t>
            </w:r>
            <w:r>
              <w:rPr>
                <w:kern w:val="0"/>
                <w:sz w:val="20"/>
              </w:rPr>
              <w:t>.Accountnumber</w:t>
            </w:r>
          </w:p>
          <w:p>
            <w:pPr>
              <w:rPr>
                <w:kern w:val="0"/>
                <w:sz w:val="20"/>
              </w:rPr>
            </w:pPr>
            <w:r>
              <w:rPr>
                <w:kern w:val="0"/>
                <w:sz w:val="20"/>
              </w:rPr>
              <w:t>Usermanagement.Save.Username</w:t>
            </w:r>
          </w:p>
          <w:p>
            <w:pPr>
              <w:rPr>
                <w:kern w:val="0"/>
                <w:sz w:val="20"/>
              </w:rPr>
            </w:pPr>
            <w:r>
              <w:rPr>
                <w:kern w:val="0"/>
                <w:sz w:val="20"/>
              </w:rPr>
              <w:t>Usermanagement.Save.Phonenumber</w:t>
            </w:r>
          </w:p>
        </w:tc>
        <w:tc>
          <w:tcPr>
            <w:tcW w:w="4474" w:type="dxa"/>
          </w:tcPr>
          <w:p>
            <w:pPr>
              <w:jc w:val="left"/>
              <w:rPr>
                <w:color w:val="FF0000"/>
                <w:kern w:val="0"/>
                <w:sz w:val="20"/>
              </w:rPr>
            </w:pPr>
            <w:r>
              <w:rPr>
                <w:rFonts w:hint="eastAsia"/>
                <w:kern w:val="0"/>
                <w:sz w:val="20"/>
              </w:rPr>
              <w:t>系统保存账号</w:t>
            </w:r>
            <w:r>
              <w:rPr>
                <w:rFonts w:hint="eastAsia"/>
                <w:color w:val="FF0000"/>
                <w:kern w:val="0"/>
                <w:sz w:val="20"/>
              </w:rPr>
              <w:t>（逻辑文件）</w:t>
            </w:r>
          </w:p>
          <w:p>
            <w:pPr>
              <w:jc w:val="left"/>
              <w:rPr>
                <w:color w:val="FF0000"/>
                <w:kern w:val="0"/>
                <w:sz w:val="20"/>
              </w:rPr>
            </w:pPr>
            <w:r>
              <w:rPr>
                <w:rFonts w:hint="eastAsia"/>
                <w:kern w:val="0"/>
                <w:sz w:val="20"/>
              </w:rPr>
              <w:t>系统保存用户名</w:t>
            </w:r>
            <w:r>
              <w:rPr>
                <w:rFonts w:hint="eastAsia"/>
                <w:color w:val="FF0000"/>
                <w:kern w:val="0"/>
                <w:sz w:val="20"/>
              </w:rPr>
              <w:t>（逻辑文件）</w:t>
            </w:r>
          </w:p>
          <w:p>
            <w:pPr>
              <w:jc w:val="left"/>
              <w:rPr>
                <w:kern w:val="0"/>
                <w:sz w:val="20"/>
              </w:rPr>
            </w:pPr>
            <w:r>
              <w:rPr>
                <w:rFonts w:hint="eastAsia"/>
                <w:kern w:val="0"/>
                <w:sz w:val="20"/>
              </w:rPr>
              <w:t>系统保存联系方式</w:t>
            </w:r>
            <w:r>
              <w:rPr>
                <w:rFonts w:hint="eastAsia"/>
                <w:color w:val="FF0000"/>
                <w:kern w:val="0"/>
                <w:sz w:val="20"/>
              </w:rPr>
              <w:t>（逻辑文件）</w:t>
            </w:r>
          </w:p>
        </w:tc>
      </w:tr>
    </w:tbl>
    <w:p>
      <w:pPr>
        <w:rPr>
          <w:rFonts w:hint="eastAsia"/>
        </w:rPr>
      </w:pPr>
    </w:p>
    <w:p>
      <w:r>
        <w:rPr>
          <w:rFonts w:hint="eastAsia"/>
        </w:rPr>
        <w:t xml:space="preserve">输入：7 </w:t>
      </w:r>
      <w:r>
        <w:t xml:space="preserve">   </w:t>
      </w:r>
      <w:r>
        <w:rPr>
          <w:rFonts w:hint="eastAsia"/>
        </w:rPr>
        <w:t>输出：10</w:t>
      </w:r>
      <w:r>
        <w:t xml:space="preserve">   </w:t>
      </w:r>
      <w:r>
        <w:rPr>
          <w:rFonts w:hint="eastAsia"/>
        </w:rPr>
        <w:t xml:space="preserve">查询：2 </w:t>
      </w:r>
      <w:r>
        <w:t xml:space="preserve">   </w:t>
      </w:r>
      <w:r>
        <w:rPr>
          <w:rFonts w:hint="eastAsia"/>
        </w:rPr>
        <w:t xml:space="preserve">逻辑文件: </w:t>
      </w:r>
      <w:r>
        <w:t xml:space="preserve"> </w:t>
      </w:r>
      <w:r>
        <w:rPr>
          <w:rFonts w:hint="eastAsia"/>
        </w:rPr>
        <w:t>9</w:t>
      </w:r>
      <w:r>
        <w:t xml:space="preserve"> </w:t>
      </w:r>
      <w:r>
        <w:rPr>
          <w:rFonts w:hint="eastAsia"/>
        </w:rPr>
        <w:t>对外接口：0</w:t>
      </w:r>
    </w:p>
    <w:p>
      <w:r>
        <w:t>功能需求</w:t>
      </w:r>
      <w:r>
        <w:rPr>
          <w:rFonts w:hint="eastAsia"/>
        </w:rPr>
        <w:t>：28</w:t>
      </w:r>
    </w:p>
    <w:p>
      <w:r>
        <w:rPr>
          <w:rFonts w:hint="eastAsia"/>
        </w:rPr>
        <w:t>功能点：(7*4+10*5+2*4+9*10+0*7</w:t>
      </w:r>
      <w:r>
        <w:t>)*(0.65+0.01*45)=193.6</w:t>
      </w:r>
    </w:p>
    <w:p/>
    <w:p>
      <w:pPr>
        <w:rPr>
          <w:rFonts w:hint="eastAsia"/>
        </w:rPr>
      </w:pPr>
      <w:r>
        <w:rPr>
          <w:rFonts w:hint="eastAsia"/>
        </w:rPr>
        <w:t>酒店账号管理</w:t>
      </w:r>
    </w:p>
    <w:tbl>
      <w:tblPr>
        <w:tblStyle w:val="6"/>
        <w:tblW w:w="111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90"/>
        <w:gridCol w:w="5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jc w:val="center"/>
        </w:trPr>
        <w:tc>
          <w:tcPr>
            <w:tcW w:w="5690" w:type="dxa"/>
          </w:tcPr>
          <w:p>
            <w:pPr>
              <w:rPr>
                <w:kern w:val="0"/>
                <w:sz w:val="20"/>
                <w:lang w:val="en-GB"/>
              </w:rPr>
            </w:pPr>
            <w:r>
              <w:rPr>
                <w:rFonts w:hint="eastAsia"/>
                <w:kern w:val="0"/>
                <w:sz w:val="20"/>
                <w:lang w:val="en-GB"/>
              </w:rPr>
              <w:t>编号</w:t>
            </w:r>
          </w:p>
        </w:tc>
        <w:tc>
          <w:tcPr>
            <w:tcW w:w="5419" w:type="dxa"/>
          </w:tcPr>
          <w:p>
            <w:pPr>
              <w:rPr>
                <w:kern w:val="0"/>
                <w:sz w:val="20"/>
                <w:lang w:val="en-GB"/>
              </w:rPr>
            </w:pPr>
            <w:r>
              <w:rPr>
                <w:rFonts w:hint="eastAsia"/>
                <w:kern w:val="0"/>
                <w:sz w:val="20"/>
                <w:lang w:val="en-GB"/>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5690" w:type="dxa"/>
          </w:tcPr>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w:t>
            </w: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w:t>
            </w:r>
            <w:r>
              <w:rPr>
                <w:rFonts w:hint="eastAsia"/>
                <w:kern w:val="0"/>
                <w:sz w:val="20"/>
                <w:lang w:val="en-GB"/>
              </w:rPr>
              <w:t>.</w:t>
            </w:r>
            <w:r>
              <w:rPr>
                <w:kern w:val="0"/>
                <w:sz w:val="20"/>
                <w:lang w:val="en-GB"/>
              </w:rPr>
              <w:t>A</w:t>
            </w:r>
            <w:r>
              <w:rPr>
                <w:rFonts w:hint="eastAsia"/>
                <w:kern w:val="0"/>
                <w:sz w:val="20"/>
                <w:lang w:val="en-GB"/>
              </w:rPr>
              <w:t>ddhotel</w:t>
            </w:r>
          </w:p>
          <w:p>
            <w:pPr>
              <w:rPr>
                <w:kern w:val="0"/>
                <w:sz w:val="20"/>
                <w:lang w:val="en-GB"/>
              </w:rPr>
            </w:pP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w:t>
            </w:r>
            <w:r>
              <w:rPr>
                <w:rFonts w:hint="eastAsia"/>
                <w:kern w:val="0"/>
                <w:sz w:val="20"/>
                <w:lang w:val="en-GB"/>
              </w:rPr>
              <w:t>.</w:t>
            </w:r>
            <w:r>
              <w:rPr>
                <w:kern w:val="0"/>
                <w:sz w:val="20"/>
                <w:lang w:val="en-GB"/>
              </w:rPr>
              <w:t>H</w:t>
            </w:r>
            <w:r>
              <w:rPr>
                <w:rFonts w:hint="eastAsia"/>
                <w:kern w:val="0"/>
                <w:sz w:val="20"/>
                <w:lang w:val="en-GB"/>
              </w:rPr>
              <w:t>otel</w:t>
            </w:r>
          </w:p>
          <w:p>
            <w:pPr>
              <w:rPr>
                <w:kern w:val="0"/>
                <w:sz w:val="20"/>
                <w:lang w:val="en-GB"/>
              </w:rPr>
            </w:pP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.Input.Hotelworker</w:t>
            </w: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w:t>
            </w:r>
            <w:r>
              <w:rPr>
                <w:rFonts w:hint="eastAsia"/>
                <w:kern w:val="0"/>
                <w:sz w:val="20"/>
                <w:lang w:val="en-GB"/>
              </w:rPr>
              <w:t>.</w:t>
            </w:r>
            <w:r>
              <w:rPr>
                <w:kern w:val="0"/>
                <w:sz w:val="20"/>
                <w:lang w:val="en-GB"/>
              </w:rPr>
              <w:t>H</w:t>
            </w:r>
            <w:r>
              <w:rPr>
                <w:rFonts w:hint="eastAsia"/>
                <w:kern w:val="0"/>
                <w:sz w:val="20"/>
                <w:lang w:val="en-GB"/>
              </w:rPr>
              <w:t>otelaccount</w:t>
            </w: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.Input.Invalid</w:t>
            </w: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w:t>
            </w:r>
            <w:r>
              <w:rPr>
                <w:rFonts w:hint="eastAsia"/>
                <w:kern w:val="0"/>
                <w:sz w:val="20"/>
                <w:lang w:val="en-GB"/>
              </w:rPr>
              <w:t>nput.</w:t>
            </w:r>
            <w:r>
              <w:rPr>
                <w:kern w:val="0"/>
                <w:sz w:val="20"/>
                <w:lang w:val="en-GB"/>
              </w:rPr>
              <w:t>Can</w:t>
            </w:r>
            <w:r>
              <w:rPr>
                <w:rFonts w:hint="eastAsia"/>
                <w:kern w:val="0"/>
                <w:sz w:val="20"/>
                <w:lang w:val="en-GB"/>
              </w:rPr>
              <w:t>cel</w:t>
            </w: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.Input.Update</w:t>
            </w:r>
          </w:p>
          <w:p>
            <w:pPr>
              <w:rPr>
                <w:kern w:val="0"/>
                <w:sz w:val="20"/>
                <w:lang w:val="en-GB"/>
              </w:rPr>
            </w:pPr>
          </w:p>
          <w:p>
            <w:pPr>
              <w:rPr>
                <w:kern w:val="0"/>
                <w:sz w:val="20"/>
                <w:lang w:val="en-GB"/>
              </w:rPr>
            </w:pPr>
            <w:r>
              <w:rPr>
                <w:kern w:val="0"/>
                <w:sz w:val="20"/>
                <w:lang w:val="en-GB"/>
              </w:rPr>
              <w:t>Hotelaccount</w:t>
            </w:r>
            <w:r>
              <w:rPr>
                <w:kern w:val="0"/>
                <w:sz w:val="20"/>
              </w:rPr>
              <w:t>management</w:t>
            </w:r>
            <w:r>
              <w:rPr>
                <w:kern w:val="0"/>
                <w:sz w:val="20"/>
                <w:lang w:val="en-GB"/>
              </w:rPr>
              <w:t>.Input.Updatecontent</w:t>
            </w:r>
          </w:p>
          <w:p>
            <w:pPr>
              <w:rPr>
                <w:kern w:val="0"/>
                <w:sz w:val="20"/>
                <w:lang w:val="en-GB"/>
              </w:rPr>
            </w:pP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rFonts w:hint="eastAsia"/>
                <w:kern w:val="0"/>
                <w:sz w:val="20"/>
                <w:lang w:val="en-GB"/>
              </w:rPr>
              <w:t>.Input.Exit</w:t>
            </w: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w:t>
            </w:r>
            <w:r>
              <w:rPr>
                <w:rFonts w:hint="eastAsia"/>
                <w:kern w:val="0"/>
                <w:sz w:val="20"/>
                <w:lang w:val="en-GB"/>
              </w:rPr>
              <w:t>.</w:t>
            </w:r>
            <w:r>
              <w:rPr>
                <w:kern w:val="0"/>
                <w:sz w:val="20"/>
                <w:lang w:val="en-GB"/>
              </w:rPr>
              <w:t>A</w:t>
            </w:r>
            <w:r>
              <w:rPr>
                <w:rFonts w:hint="eastAsia"/>
                <w:kern w:val="0"/>
                <w:sz w:val="20"/>
                <w:lang w:val="en-GB"/>
              </w:rPr>
              <w:t>ddthesamehotel</w:t>
            </w:r>
          </w:p>
          <w:p>
            <w:pPr>
              <w:rPr>
                <w:kern w:val="0"/>
                <w:sz w:val="20"/>
                <w:lang w:val="en-GB"/>
              </w:rPr>
            </w:pP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w:t>
            </w:r>
            <w:r>
              <w:rPr>
                <w:rFonts w:hint="eastAsia"/>
                <w:kern w:val="0"/>
                <w:sz w:val="20"/>
                <w:lang w:val="en-GB"/>
              </w:rPr>
              <w:t>nput.</w:t>
            </w:r>
            <w:r>
              <w:rPr>
                <w:kern w:val="0"/>
                <w:sz w:val="20"/>
                <w:lang w:val="en-GB"/>
              </w:rPr>
              <w:t>R</w:t>
            </w:r>
            <w:r>
              <w:rPr>
                <w:rFonts w:hint="eastAsia"/>
                <w:kern w:val="0"/>
                <w:sz w:val="20"/>
                <w:lang w:val="en-GB"/>
              </w:rPr>
              <w:t>epeal</w:t>
            </w: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w:t>
            </w:r>
            <w:r>
              <w:rPr>
                <w:rFonts w:hint="eastAsia"/>
                <w:kern w:val="0"/>
                <w:sz w:val="20"/>
                <w:lang w:val="en-GB"/>
              </w:rPr>
              <w:t>.</w:t>
            </w:r>
            <w:r>
              <w:rPr>
                <w:kern w:val="0"/>
                <w:sz w:val="20"/>
                <w:lang w:val="en-GB"/>
              </w:rPr>
              <w:t>H</w:t>
            </w:r>
            <w:r>
              <w:rPr>
                <w:rFonts w:hint="eastAsia"/>
                <w:kern w:val="0"/>
                <w:sz w:val="20"/>
                <w:lang w:val="en-GB"/>
              </w:rPr>
              <w:t>otelnotexist</w:t>
            </w:r>
          </w:p>
          <w:p>
            <w:pPr>
              <w:rPr>
                <w:kern w:val="0"/>
                <w:sz w:val="20"/>
                <w:lang w:val="en-GB"/>
              </w:rPr>
            </w:pP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.Input</w:t>
            </w:r>
            <w:r>
              <w:rPr>
                <w:rFonts w:hint="eastAsia"/>
                <w:kern w:val="0"/>
                <w:sz w:val="20"/>
                <w:lang w:val="en-GB"/>
              </w:rPr>
              <w:t>.thesame</w:t>
            </w:r>
            <w:r>
              <w:rPr>
                <w:kern w:val="0"/>
                <w:sz w:val="20"/>
                <w:lang w:val="en-GB"/>
              </w:rPr>
              <w:t>H</w:t>
            </w:r>
            <w:r>
              <w:rPr>
                <w:rFonts w:hint="eastAsia"/>
                <w:kern w:val="0"/>
                <w:sz w:val="20"/>
                <w:lang w:val="en-GB"/>
              </w:rPr>
              <w:t>otelworker</w:t>
            </w:r>
          </w:p>
        </w:tc>
        <w:tc>
          <w:tcPr>
            <w:tcW w:w="5419" w:type="dxa"/>
          </w:tcPr>
          <w:p>
            <w:pPr>
              <w:rPr>
                <w:color w:val="FF0000"/>
                <w:kern w:val="0"/>
                <w:sz w:val="20"/>
                <w:lang w:val="en-GB"/>
              </w:rPr>
            </w:pPr>
            <w:r>
              <w:rPr>
                <w:rFonts w:hint="eastAsia"/>
                <w:kern w:val="0"/>
                <w:sz w:val="20"/>
                <w:lang w:val="en-GB"/>
              </w:rPr>
              <w:t>系统应该允许网站管理人员在酒店账号管理时进行菜单选择和键盘输入</w:t>
            </w:r>
            <w:r>
              <w:rPr>
                <w:rFonts w:hint="eastAsia"/>
                <w:color w:val="FF0000"/>
                <w:kern w:val="0"/>
                <w:sz w:val="20"/>
                <w:lang w:val="en-GB"/>
              </w:rPr>
              <w:t>（输入）</w:t>
            </w:r>
          </w:p>
          <w:p>
            <w:pPr>
              <w:rPr>
                <w:color w:val="FF0000"/>
                <w:kern w:val="0"/>
                <w:sz w:val="20"/>
                <w:lang w:val="en-GB"/>
              </w:rPr>
            </w:pPr>
            <w:r>
              <w:rPr>
                <w:rFonts w:hint="eastAsia"/>
                <w:kern w:val="0"/>
                <w:sz w:val="20"/>
                <w:lang w:val="en-GB"/>
              </w:rPr>
              <w:t>管理人员选择添加酒店，参见</w:t>
            </w:r>
            <w:r>
              <w:rPr>
                <w:kern w:val="0"/>
                <w:sz w:val="20"/>
                <w:lang w:val="en-GB"/>
              </w:rPr>
              <w:t>User</w:t>
            </w:r>
            <w:r>
              <w:rPr>
                <w:kern w:val="0"/>
                <w:sz w:val="20"/>
              </w:rPr>
              <w:t>management</w:t>
            </w:r>
            <w:r>
              <w:rPr>
                <w:kern w:val="0"/>
                <w:sz w:val="20"/>
                <w:lang w:val="en-GB"/>
              </w:rPr>
              <w:t>.</w:t>
            </w:r>
            <w:r>
              <w:rPr>
                <w:rFonts w:hint="eastAsia"/>
                <w:kern w:val="0"/>
                <w:sz w:val="20"/>
                <w:lang w:val="en-GB"/>
              </w:rPr>
              <w:t>I</w:t>
            </w:r>
            <w:r>
              <w:rPr>
                <w:kern w:val="0"/>
                <w:sz w:val="20"/>
                <w:lang w:val="en-GB"/>
              </w:rPr>
              <w:t>mformation</w:t>
            </w:r>
            <w:r>
              <w:rPr>
                <w:rFonts w:hint="eastAsia"/>
                <w:kern w:val="0"/>
                <w:sz w:val="20"/>
                <w:lang w:val="en-GB"/>
              </w:rPr>
              <w:t>.Hotelname</w:t>
            </w:r>
            <w:r>
              <w:rPr>
                <w:rFonts w:hint="eastAsia"/>
                <w:color w:val="FF0000"/>
                <w:kern w:val="0"/>
                <w:sz w:val="20"/>
                <w:lang w:val="en-GB"/>
              </w:rPr>
              <w:t>（输入，查询）</w:t>
            </w:r>
          </w:p>
          <w:p>
            <w:pPr>
              <w:rPr>
                <w:kern w:val="0"/>
                <w:sz w:val="20"/>
                <w:lang w:val="en-GB"/>
              </w:rPr>
            </w:pPr>
            <w:r>
              <w:rPr>
                <w:rFonts w:hint="eastAsia"/>
                <w:kern w:val="0"/>
                <w:sz w:val="20"/>
                <w:lang w:val="en-GB"/>
              </w:rPr>
              <w:t>管理人员添加酒店名称并确认，参见Usermanagement</w:t>
            </w:r>
            <w:r>
              <w:rPr>
                <w:kern w:val="0"/>
                <w:sz w:val="20"/>
                <w:lang w:val="en-GB"/>
              </w:rPr>
              <w:t>.Imformation.H</w:t>
            </w:r>
            <w:r>
              <w:rPr>
                <w:rFonts w:hint="eastAsia"/>
                <w:kern w:val="0"/>
                <w:sz w:val="20"/>
                <w:lang w:val="en-GB"/>
              </w:rPr>
              <w:t>otelworker</w:t>
            </w:r>
            <w:r>
              <w:rPr>
                <w:rFonts w:hint="eastAsia"/>
                <w:color w:val="FF0000"/>
                <w:kern w:val="0"/>
                <w:sz w:val="20"/>
                <w:lang w:val="en-GB"/>
              </w:rPr>
              <w:t>（输入，查询）</w:t>
            </w:r>
          </w:p>
          <w:p>
            <w:pPr>
              <w:rPr>
                <w:kern w:val="0"/>
                <w:sz w:val="20"/>
                <w:lang w:val="en-GB"/>
              </w:rPr>
            </w:pPr>
            <w:r>
              <w:rPr>
                <w:rFonts w:hint="eastAsia"/>
                <w:kern w:val="0"/>
                <w:sz w:val="20"/>
                <w:lang w:val="en-GB"/>
              </w:rPr>
              <w:t>管理人员添加酒店工作人员信息并确认,参见Usermanagement</w:t>
            </w:r>
            <w:r>
              <w:rPr>
                <w:kern w:val="0"/>
                <w:sz w:val="20"/>
                <w:lang w:val="en-GB"/>
              </w:rPr>
              <w:t>.S</w:t>
            </w:r>
            <w:r>
              <w:rPr>
                <w:rFonts w:hint="eastAsia"/>
                <w:kern w:val="0"/>
                <w:sz w:val="20"/>
                <w:lang w:val="en-GB"/>
              </w:rPr>
              <w:t>ave</w:t>
            </w:r>
            <w:r>
              <w:rPr>
                <w:rFonts w:hint="eastAsia"/>
                <w:color w:val="FF0000"/>
                <w:kern w:val="0"/>
                <w:sz w:val="20"/>
                <w:lang w:val="en-GB"/>
              </w:rPr>
              <w:t>（输入，查询）</w:t>
            </w:r>
          </w:p>
          <w:p>
            <w:pPr>
              <w:rPr>
                <w:kern w:val="0"/>
                <w:sz w:val="20"/>
                <w:lang w:val="en-GB"/>
              </w:rPr>
            </w:pPr>
            <w:r>
              <w:rPr>
                <w:rFonts w:hint="eastAsia"/>
                <w:kern w:val="0"/>
                <w:sz w:val="20"/>
                <w:lang w:val="en-GB"/>
              </w:rPr>
              <w:t>管理人员输入酒店账号,参见Usermanagement.</w:t>
            </w:r>
            <w:r>
              <w:rPr>
                <w:kern w:val="0"/>
                <w:sz w:val="20"/>
                <w:lang w:val="en-GB"/>
              </w:rPr>
              <w:t>Imformatio</w:t>
            </w:r>
            <w:r>
              <w:rPr>
                <w:rFonts w:hint="eastAsia"/>
                <w:kern w:val="0"/>
                <w:sz w:val="20"/>
                <w:lang w:val="en-GB"/>
              </w:rPr>
              <w:t>n</w:t>
            </w:r>
            <w:r>
              <w:rPr>
                <w:rFonts w:hint="eastAsia"/>
                <w:color w:val="FF0000"/>
                <w:kern w:val="0"/>
                <w:sz w:val="20"/>
                <w:lang w:val="en-GB"/>
              </w:rPr>
              <w:t>（输入）</w:t>
            </w:r>
          </w:p>
          <w:p>
            <w:pPr>
              <w:rPr>
                <w:kern w:val="0"/>
                <w:sz w:val="20"/>
                <w:lang w:val="en-GB"/>
              </w:rPr>
            </w:pPr>
            <w:r>
              <w:rPr>
                <w:kern w:val="0"/>
                <w:sz w:val="20"/>
                <w:lang w:val="en-GB"/>
              </w:rPr>
              <w:t>在管理人员选择和输入其他</w:t>
            </w:r>
            <w:r>
              <w:rPr>
                <w:rFonts w:hint="eastAsia"/>
                <w:kern w:val="0"/>
                <w:sz w:val="20"/>
                <w:lang w:val="en-GB"/>
              </w:rPr>
              <w:t>标识时，系统提示错误并拒绝输入</w:t>
            </w:r>
            <w:r>
              <w:rPr>
                <w:rFonts w:hint="eastAsia"/>
                <w:color w:val="FF0000"/>
                <w:kern w:val="0"/>
                <w:sz w:val="20"/>
                <w:lang w:val="en-GB"/>
              </w:rPr>
              <w:t>（输入，输出）</w:t>
            </w:r>
          </w:p>
          <w:p>
            <w:pPr>
              <w:rPr>
                <w:kern w:val="0"/>
                <w:sz w:val="20"/>
                <w:lang w:val="en-GB"/>
              </w:rPr>
            </w:pPr>
            <w:r>
              <w:rPr>
                <w:kern w:val="0"/>
                <w:sz w:val="20"/>
                <w:lang w:val="en-GB"/>
              </w:rPr>
              <w:t>管理人员选择取消，</w:t>
            </w:r>
            <w:r>
              <w:rPr>
                <w:rFonts w:hint="eastAsia"/>
                <w:kern w:val="0"/>
                <w:sz w:val="20"/>
                <w:lang w:val="en-GB"/>
              </w:rPr>
              <w:t>系统</w:t>
            </w:r>
            <w:r>
              <w:rPr>
                <w:kern w:val="0"/>
                <w:sz w:val="20"/>
                <w:lang w:val="en-GB"/>
              </w:rPr>
              <w:t>返回</w:t>
            </w:r>
            <w:r>
              <w:rPr>
                <w:rFonts w:hint="eastAsia"/>
                <w:kern w:val="0"/>
                <w:sz w:val="20"/>
                <w:lang w:val="en-GB"/>
              </w:rPr>
              <w:t>上一届面</w:t>
            </w:r>
            <w:r>
              <w:rPr>
                <w:rFonts w:hint="eastAsia"/>
                <w:color w:val="FF0000"/>
                <w:kern w:val="0"/>
                <w:sz w:val="20"/>
                <w:lang w:val="en-GB"/>
              </w:rPr>
              <w:t>（输入，输出）</w:t>
            </w:r>
          </w:p>
          <w:p>
            <w:pPr>
              <w:rPr>
                <w:kern w:val="0"/>
                <w:sz w:val="20"/>
                <w:lang w:val="en-GB"/>
              </w:rPr>
            </w:pPr>
            <w:r>
              <w:rPr>
                <w:rFonts w:hint="eastAsia"/>
                <w:kern w:val="0"/>
                <w:sz w:val="20"/>
                <w:lang w:val="en-GB"/>
              </w:rPr>
              <w:t>管路人员选择需要更新的内容，参见User</w:t>
            </w:r>
            <w:r>
              <w:rPr>
                <w:kern w:val="0"/>
                <w:sz w:val="20"/>
                <w:lang w:val="en-GB"/>
              </w:rPr>
              <w:t>management.Imformation.Update</w:t>
            </w:r>
            <w:r>
              <w:rPr>
                <w:rFonts w:hint="eastAsia"/>
                <w:color w:val="FF0000"/>
                <w:kern w:val="0"/>
                <w:sz w:val="20"/>
                <w:lang w:val="en-GB"/>
              </w:rPr>
              <w:t>（逻辑文件）</w:t>
            </w:r>
          </w:p>
          <w:p>
            <w:pPr>
              <w:rPr>
                <w:kern w:val="0"/>
                <w:sz w:val="20"/>
                <w:lang w:val="en-GB"/>
              </w:rPr>
            </w:pPr>
            <w:r>
              <w:rPr>
                <w:rFonts w:hint="eastAsia"/>
                <w:kern w:val="0"/>
                <w:sz w:val="20"/>
                <w:lang w:val="en-GB"/>
              </w:rPr>
              <w:t>管理人员输入新信息，并确认，参见</w:t>
            </w:r>
            <w:r>
              <w:rPr>
                <w:kern w:val="0"/>
                <w:sz w:val="20"/>
                <w:lang w:val="en-GB"/>
              </w:rPr>
              <w:t>H</w:t>
            </w:r>
            <w:r>
              <w:rPr>
                <w:rFonts w:hint="eastAsia"/>
                <w:kern w:val="0"/>
                <w:sz w:val="20"/>
                <w:lang w:val="en-GB"/>
              </w:rPr>
              <w:t>otelaccount</w:t>
            </w:r>
            <w:r>
              <w:rPr>
                <w:kern w:val="0"/>
                <w:sz w:val="20"/>
              </w:rPr>
              <w:t>management</w:t>
            </w:r>
            <w:r>
              <w:rPr>
                <w:kern w:val="0"/>
                <w:sz w:val="20"/>
                <w:lang w:val="en-GB"/>
              </w:rPr>
              <w:t>.Imformation.S</w:t>
            </w:r>
            <w:r>
              <w:rPr>
                <w:rFonts w:hint="eastAsia"/>
                <w:kern w:val="0"/>
                <w:sz w:val="20"/>
                <w:lang w:val="en-GB"/>
              </w:rPr>
              <w:t>ave</w:t>
            </w:r>
            <w:r>
              <w:rPr>
                <w:rFonts w:hint="eastAsia"/>
                <w:color w:val="FF0000"/>
                <w:kern w:val="0"/>
                <w:sz w:val="20"/>
                <w:lang w:val="en-GB"/>
              </w:rPr>
              <w:t>（逻辑文件）</w:t>
            </w:r>
          </w:p>
          <w:p>
            <w:pPr>
              <w:rPr>
                <w:kern w:val="0"/>
                <w:sz w:val="20"/>
                <w:lang w:val="en-GB"/>
              </w:rPr>
            </w:pPr>
            <w:r>
              <w:rPr>
                <w:rFonts w:hint="eastAsia"/>
                <w:kern w:val="0"/>
                <w:sz w:val="20"/>
                <w:lang w:val="en-GB"/>
              </w:rPr>
              <w:t>管理人员点击退出按钮，参见Usermanagement.Exit</w:t>
            </w:r>
          </w:p>
          <w:p>
            <w:pPr>
              <w:rPr>
                <w:color w:val="FF0000"/>
                <w:kern w:val="0"/>
                <w:sz w:val="20"/>
              </w:rPr>
            </w:pPr>
            <w:r>
              <w:rPr>
                <w:rFonts w:hint="eastAsia"/>
                <w:color w:val="FF0000"/>
                <w:kern w:val="0"/>
                <w:sz w:val="20"/>
              </w:rPr>
              <w:t>（输入，输出）</w:t>
            </w:r>
          </w:p>
          <w:p>
            <w:pPr>
              <w:rPr>
                <w:kern w:val="0"/>
                <w:sz w:val="20"/>
                <w:lang w:val="en-GB"/>
              </w:rPr>
            </w:pPr>
            <w:r>
              <w:rPr>
                <w:rFonts w:hint="eastAsia"/>
                <w:kern w:val="0"/>
                <w:sz w:val="20"/>
              </w:rPr>
              <w:t>管理人员添加名称相同的酒店，参见</w:t>
            </w:r>
            <w:r>
              <w:rPr>
                <w:kern w:val="0"/>
                <w:sz w:val="20"/>
                <w:lang w:val="en-GB"/>
              </w:rPr>
              <w:t>H</w:t>
            </w:r>
            <w:r>
              <w:rPr>
                <w:rFonts w:hint="eastAsia"/>
                <w:kern w:val="0"/>
                <w:sz w:val="20"/>
                <w:lang w:val="en-GB"/>
              </w:rPr>
              <w:t>otelaccount</w:t>
            </w:r>
            <w:r>
              <w:rPr>
                <w:kern w:val="0"/>
                <w:sz w:val="20"/>
              </w:rPr>
              <w:t>management</w:t>
            </w:r>
            <w:r>
              <w:rPr>
                <w:kern w:val="0"/>
                <w:sz w:val="20"/>
                <w:lang w:val="en-GB"/>
              </w:rPr>
              <w:t>.I</w:t>
            </w:r>
            <w:r>
              <w:rPr>
                <w:rFonts w:hint="eastAsia"/>
                <w:kern w:val="0"/>
                <w:sz w:val="20"/>
                <w:lang w:val="en-GB"/>
              </w:rPr>
              <w:t>mformation</w:t>
            </w:r>
            <w:r>
              <w:rPr>
                <w:kern w:val="0"/>
                <w:sz w:val="20"/>
                <w:lang w:val="en-GB"/>
              </w:rPr>
              <w:t>.A</w:t>
            </w:r>
            <w:r>
              <w:rPr>
                <w:rFonts w:hint="eastAsia"/>
                <w:kern w:val="0"/>
                <w:sz w:val="20"/>
                <w:lang w:val="en-GB"/>
              </w:rPr>
              <w:t>ddthesamehotel</w:t>
            </w:r>
          </w:p>
          <w:p>
            <w:pPr>
              <w:rPr>
                <w:color w:val="FF0000"/>
                <w:kern w:val="0"/>
                <w:sz w:val="20"/>
              </w:rPr>
            </w:pPr>
            <w:r>
              <w:rPr>
                <w:rFonts w:hint="eastAsia"/>
                <w:color w:val="FF0000"/>
                <w:kern w:val="0"/>
                <w:sz w:val="20"/>
              </w:rPr>
              <w:t>（输入，查询，逻辑文件）</w:t>
            </w:r>
          </w:p>
          <w:p>
            <w:pPr>
              <w:rPr>
                <w:color w:val="FF0000"/>
                <w:kern w:val="0"/>
                <w:sz w:val="20"/>
              </w:rPr>
            </w:pPr>
            <w:r>
              <w:rPr>
                <w:kern w:val="0"/>
                <w:sz w:val="20"/>
              </w:rPr>
              <w:t>管理人员想要撤销添加酒店</w:t>
            </w:r>
            <w:r>
              <w:rPr>
                <w:rFonts w:hint="eastAsia"/>
                <w:kern w:val="0"/>
                <w:sz w:val="20"/>
              </w:rPr>
              <w:t>，返回正常流程，并删除保存的内容</w:t>
            </w:r>
            <w:r>
              <w:rPr>
                <w:rFonts w:hint="eastAsia"/>
                <w:color w:val="FF0000"/>
                <w:kern w:val="0"/>
                <w:sz w:val="20"/>
              </w:rPr>
              <w:t>（输入，输出）</w:t>
            </w:r>
          </w:p>
          <w:p>
            <w:pPr>
              <w:rPr>
                <w:kern w:val="0"/>
                <w:sz w:val="20"/>
                <w:lang w:val="en-GB"/>
              </w:rPr>
            </w:pPr>
            <w:r>
              <w:rPr>
                <w:rFonts w:hint="eastAsia"/>
                <w:kern w:val="0"/>
                <w:sz w:val="20"/>
              </w:rPr>
              <w:t>管理人员搜索的酒店不存在，参见</w:t>
            </w:r>
            <w:r>
              <w:rPr>
                <w:kern w:val="0"/>
                <w:sz w:val="20"/>
                <w:lang w:val="en-GB"/>
              </w:rPr>
              <w:t>H</w:t>
            </w:r>
            <w:r>
              <w:rPr>
                <w:rFonts w:hint="eastAsia"/>
                <w:kern w:val="0"/>
                <w:sz w:val="20"/>
                <w:lang w:val="en-GB"/>
              </w:rPr>
              <w:t>otelaccount</w:t>
            </w:r>
            <w:r>
              <w:rPr>
                <w:kern w:val="0"/>
                <w:sz w:val="20"/>
              </w:rPr>
              <w:t>management</w:t>
            </w:r>
            <w:r>
              <w:rPr>
                <w:kern w:val="0"/>
                <w:sz w:val="20"/>
                <w:lang w:val="en-GB"/>
              </w:rPr>
              <w:t>.I</w:t>
            </w:r>
            <w:r>
              <w:rPr>
                <w:rFonts w:hint="eastAsia"/>
                <w:kern w:val="0"/>
                <w:sz w:val="20"/>
                <w:lang w:val="en-GB"/>
              </w:rPr>
              <w:t>mformation.</w:t>
            </w:r>
            <w:r>
              <w:rPr>
                <w:kern w:val="0"/>
                <w:sz w:val="20"/>
                <w:lang w:val="en-GB"/>
              </w:rPr>
              <w:t>H</w:t>
            </w:r>
            <w:r>
              <w:rPr>
                <w:rFonts w:hint="eastAsia"/>
                <w:kern w:val="0"/>
                <w:sz w:val="20"/>
                <w:lang w:val="en-GB"/>
              </w:rPr>
              <w:t>otelno</w:t>
            </w:r>
          </w:p>
          <w:p>
            <w:pPr>
              <w:rPr>
                <w:kern w:val="0"/>
                <w:sz w:val="20"/>
              </w:rPr>
            </w:pPr>
            <w:r>
              <w:rPr>
                <w:kern w:val="0"/>
                <w:sz w:val="20"/>
                <w:lang w:val="en-GB"/>
              </w:rPr>
              <w:t>T</w:t>
            </w:r>
            <w:r>
              <w:rPr>
                <w:rFonts w:hint="eastAsia"/>
                <w:kern w:val="0"/>
                <w:sz w:val="20"/>
                <w:lang w:val="en-GB"/>
              </w:rPr>
              <w:t>exist</w:t>
            </w:r>
            <w:r>
              <w:rPr>
                <w:rFonts w:hint="eastAsia"/>
                <w:color w:val="FF0000"/>
                <w:kern w:val="0"/>
                <w:sz w:val="20"/>
                <w:lang w:val="en-GB"/>
              </w:rPr>
              <w:t>（输入）</w:t>
            </w:r>
          </w:p>
          <w:p>
            <w:pPr>
              <w:rPr>
                <w:kern w:val="0"/>
                <w:sz w:val="20"/>
              </w:rPr>
            </w:pPr>
            <w:r>
              <w:rPr>
                <w:rFonts w:hint="eastAsia"/>
                <w:kern w:val="0"/>
                <w:sz w:val="20"/>
              </w:rPr>
              <w:t>管理人员添加的酒店工作人员账号存在同名账号</w:t>
            </w:r>
            <w:r>
              <w:rPr>
                <w:rFonts w:hint="eastAsia"/>
                <w:color w:val="FF0000"/>
                <w:kern w:val="0"/>
                <w:sz w:val="20"/>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0" w:hRule="atLeast"/>
          <w:jc w:val="center"/>
        </w:trPr>
        <w:tc>
          <w:tcPr>
            <w:tcW w:w="5690" w:type="dxa"/>
          </w:tcPr>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.Imformation.Hotelname</w:t>
            </w:r>
          </w:p>
          <w:p>
            <w:pPr>
              <w:rPr>
                <w:kern w:val="0"/>
                <w:sz w:val="20"/>
                <w:lang w:val="en-GB"/>
              </w:rPr>
            </w:pP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.Imformation.H</w:t>
            </w:r>
            <w:r>
              <w:rPr>
                <w:rFonts w:hint="eastAsia"/>
                <w:kern w:val="0"/>
                <w:sz w:val="20"/>
                <w:lang w:val="en-GB"/>
              </w:rPr>
              <w:t>otelworker</w:t>
            </w:r>
          </w:p>
          <w:p>
            <w:pPr>
              <w:rPr>
                <w:kern w:val="0"/>
                <w:sz w:val="20"/>
                <w:lang w:val="en-GB"/>
              </w:rPr>
            </w:pP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.Imformation.Succeed</w:t>
            </w:r>
          </w:p>
          <w:p>
            <w:pPr>
              <w:rPr>
                <w:kern w:val="0"/>
                <w:sz w:val="20"/>
                <w:lang w:val="en-GB"/>
              </w:rPr>
            </w:pPr>
            <w:r>
              <w:rPr>
                <w:kern w:val="0"/>
                <w:sz w:val="20"/>
                <w:lang w:val="en-GB"/>
              </w:rPr>
              <w:t>Hotelaccount</w:t>
            </w:r>
            <w:r>
              <w:rPr>
                <w:kern w:val="0"/>
                <w:sz w:val="20"/>
              </w:rPr>
              <w:t>management</w:t>
            </w:r>
            <w:r>
              <w:rPr>
                <w:kern w:val="0"/>
                <w:sz w:val="20"/>
                <w:lang w:val="en-GB"/>
              </w:rPr>
              <w:t>.I</w:t>
            </w:r>
            <w:r>
              <w:rPr>
                <w:rFonts w:hint="eastAsia"/>
                <w:kern w:val="0"/>
                <w:sz w:val="20"/>
                <w:lang w:val="en-GB"/>
              </w:rPr>
              <w:t>mformation</w:t>
            </w:r>
          </w:p>
          <w:p>
            <w:pPr>
              <w:rPr>
                <w:kern w:val="0"/>
                <w:sz w:val="20"/>
                <w:lang w:val="en-GB"/>
              </w:rPr>
            </w:pPr>
          </w:p>
          <w:p>
            <w:pPr>
              <w:rPr>
                <w:kern w:val="0"/>
                <w:sz w:val="20"/>
                <w:lang w:val="en-GB"/>
              </w:rPr>
            </w:pPr>
          </w:p>
          <w:p>
            <w:pPr>
              <w:rPr>
                <w:kern w:val="0"/>
                <w:sz w:val="20"/>
                <w:lang w:val="en-GB"/>
              </w:rPr>
            </w:pPr>
            <w:r>
              <w:rPr>
                <w:kern w:val="0"/>
                <w:sz w:val="20"/>
                <w:lang w:val="en-GB"/>
              </w:rPr>
              <w:t>Hotelaccount</w:t>
            </w:r>
            <w:r>
              <w:rPr>
                <w:kern w:val="0"/>
                <w:sz w:val="20"/>
              </w:rPr>
              <w:t>management</w:t>
            </w:r>
            <w:r>
              <w:rPr>
                <w:kern w:val="0"/>
                <w:sz w:val="20"/>
                <w:lang w:val="en-GB"/>
              </w:rPr>
              <w:t>.Imformation.Update</w:t>
            </w:r>
          </w:p>
          <w:p>
            <w:pPr>
              <w:rPr>
                <w:kern w:val="0"/>
                <w:sz w:val="20"/>
                <w:lang w:val="en-GB"/>
              </w:rPr>
            </w:pP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w:t>
            </w:r>
            <w:r>
              <w:rPr>
                <w:rFonts w:hint="eastAsia"/>
                <w:kern w:val="0"/>
                <w:sz w:val="20"/>
                <w:lang w:val="en-GB"/>
              </w:rPr>
              <w:t>mformation</w:t>
            </w:r>
            <w:r>
              <w:rPr>
                <w:kern w:val="0"/>
                <w:sz w:val="20"/>
                <w:lang w:val="en-GB"/>
              </w:rPr>
              <w:t>.A</w:t>
            </w:r>
            <w:r>
              <w:rPr>
                <w:rFonts w:hint="eastAsia"/>
                <w:kern w:val="0"/>
                <w:sz w:val="20"/>
                <w:lang w:val="en-GB"/>
              </w:rPr>
              <w:t>ddthesamehotel</w:t>
            </w: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w:t>
            </w:r>
            <w:r>
              <w:rPr>
                <w:rFonts w:hint="eastAsia"/>
                <w:kern w:val="0"/>
                <w:sz w:val="20"/>
                <w:lang w:val="en-GB"/>
              </w:rPr>
              <w:t>mformation.</w:t>
            </w:r>
            <w:r>
              <w:rPr>
                <w:kern w:val="0"/>
                <w:sz w:val="20"/>
                <w:lang w:val="en-GB"/>
              </w:rPr>
              <w:t>H</w:t>
            </w:r>
            <w:r>
              <w:rPr>
                <w:rFonts w:hint="eastAsia"/>
                <w:kern w:val="0"/>
                <w:sz w:val="20"/>
                <w:lang w:val="en-GB"/>
              </w:rPr>
              <w:t>otelnotexist</w:t>
            </w:r>
          </w:p>
          <w:p>
            <w:pPr>
              <w:rPr>
                <w:kern w:val="0"/>
                <w:sz w:val="20"/>
                <w:lang w:val="en-GB"/>
              </w:rPr>
            </w:pPr>
            <w:r>
              <w:rPr>
                <w:kern w:val="0"/>
                <w:sz w:val="20"/>
                <w:lang w:val="en-GB"/>
              </w:rPr>
              <w:t>H</w:t>
            </w:r>
            <w:r>
              <w:rPr>
                <w:rFonts w:hint="eastAsia"/>
                <w:kern w:val="0"/>
                <w:sz w:val="20"/>
                <w:lang w:val="en-GB"/>
              </w:rPr>
              <w:t>otelaccount</w:t>
            </w:r>
            <w:r>
              <w:rPr>
                <w:kern w:val="0"/>
                <w:sz w:val="20"/>
              </w:rPr>
              <w:t>management</w:t>
            </w:r>
            <w:r>
              <w:rPr>
                <w:kern w:val="0"/>
                <w:sz w:val="20"/>
                <w:lang w:val="en-GB"/>
              </w:rPr>
              <w:t>.I</w:t>
            </w:r>
            <w:r>
              <w:rPr>
                <w:rFonts w:hint="eastAsia"/>
                <w:kern w:val="0"/>
                <w:sz w:val="20"/>
                <w:lang w:val="en-GB"/>
              </w:rPr>
              <w:t>mformation.thesame</w:t>
            </w:r>
            <w:r>
              <w:rPr>
                <w:kern w:val="0"/>
                <w:sz w:val="20"/>
                <w:lang w:val="en-GB"/>
              </w:rPr>
              <w:t>H</w:t>
            </w:r>
            <w:r>
              <w:rPr>
                <w:rFonts w:hint="eastAsia"/>
                <w:kern w:val="0"/>
                <w:sz w:val="20"/>
                <w:lang w:val="en-GB"/>
              </w:rPr>
              <w:t>otelworker</w:t>
            </w:r>
          </w:p>
        </w:tc>
        <w:tc>
          <w:tcPr>
            <w:tcW w:w="5419" w:type="dxa"/>
          </w:tcPr>
          <w:p>
            <w:pPr>
              <w:rPr>
                <w:color w:val="FF0000"/>
                <w:kern w:val="0"/>
                <w:sz w:val="20"/>
                <w:lang w:val="en-GB"/>
              </w:rPr>
            </w:pPr>
            <w:r>
              <w:rPr>
                <w:rFonts w:hint="eastAsia"/>
                <w:kern w:val="0"/>
                <w:sz w:val="20"/>
                <w:lang w:val="en-GB"/>
              </w:rPr>
              <w:t>系统要求管理人员输入酒店名称，参见</w:t>
            </w:r>
            <w:r>
              <w:rPr>
                <w:kern w:val="0"/>
                <w:sz w:val="20"/>
                <w:lang w:val="en-GB"/>
              </w:rPr>
              <w:t>H</w:t>
            </w:r>
            <w:r>
              <w:rPr>
                <w:rFonts w:hint="eastAsia"/>
                <w:kern w:val="0"/>
                <w:sz w:val="20"/>
                <w:lang w:val="en-GB"/>
              </w:rPr>
              <w:t>otelaccount</w:t>
            </w:r>
            <w:r>
              <w:rPr>
                <w:kern w:val="0"/>
                <w:sz w:val="20"/>
              </w:rPr>
              <w:t>management</w:t>
            </w:r>
            <w:r>
              <w:rPr>
                <w:kern w:val="0"/>
                <w:sz w:val="20"/>
                <w:lang w:val="en-GB"/>
              </w:rPr>
              <w:t>.Input</w:t>
            </w:r>
            <w:r>
              <w:rPr>
                <w:rFonts w:hint="eastAsia"/>
                <w:kern w:val="0"/>
                <w:sz w:val="20"/>
                <w:lang w:val="en-GB"/>
              </w:rPr>
              <w:t>.</w:t>
            </w:r>
            <w:r>
              <w:rPr>
                <w:kern w:val="0"/>
                <w:sz w:val="20"/>
                <w:lang w:val="en-GB"/>
              </w:rPr>
              <w:t>H</w:t>
            </w:r>
            <w:r>
              <w:rPr>
                <w:rFonts w:hint="eastAsia"/>
                <w:kern w:val="0"/>
                <w:sz w:val="20"/>
                <w:lang w:val="en-GB"/>
              </w:rPr>
              <w:t>otel</w:t>
            </w:r>
            <w:r>
              <w:rPr>
                <w:rFonts w:hint="eastAsia"/>
                <w:color w:val="FF0000"/>
                <w:kern w:val="0"/>
                <w:sz w:val="20"/>
                <w:lang w:val="en-GB"/>
              </w:rPr>
              <w:t>（输入，逻辑文件）</w:t>
            </w:r>
          </w:p>
          <w:p>
            <w:pPr>
              <w:rPr>
                <w:rFonts w:hint="eastAsia"/>
                <w:color w:val="FF0000"/>
                <w:kern w:val="0"/>
                <w:sz w:val="20"/>
                <w:lang w:val="en-GB"/>
              </w:rPr>
            </w:pPr>
          </w:p>
          <w:p>
            <w:pPr>
              <w:rPr>
                <w:color w:val="FF0000"/>
                <w:kern w:val="0"/>
                <w:sz w:val="20"/>
                <w:lang w:val="en-GB"/>
              </w:rPr>
            </w:pPr>
            <w:r>
              <w:rPr>
                <w:rFonts w:hint="eastAsia"/>
                <w:kern w:val="0"/>
                <w:sz w:val="20"/>
                <w:lang w:val="en-GB"/>
              </w:rPr>
              <w:t>系统要求管理人员添加酒店工作人员信息（账号、联系方式）</w:t>
            </w:r>
            <w:r>
              <w:rPr>
                <w:rFonts w:hint="eastAsia"/>
                <w:kern w:val="0"/>
                <w:sz w:val="20"/>
              </w:rPr>
              <w:t>，参见</w:t>
            </w:r>
            <w:r>
              <w:rPr>
                <w:rFonts w:hint="eastAsia"/>
                <w:kern w:val="0"/>
                <w:sz w:val="20"/>
                <w:lang w:val="en-GB"/>
              </w:rPr>
              <w:t>Usermanagement</w:t>
            </w:r>
            <w:r>
              <w:rPr>
                <w:kern w:val="0"/>
                <w:sz w:val="20"/>
                <w:lang w:val="en-GB"/>
              </w:rPr>
              <w:t>.Input.H</w:t>
            </w:r>
            <w:r>
              <w:rPr>
                <w:rFonts w:hint="eastAsia"/>
                <w:kern w:val="0"/>
                <w:sz w:val="20"/>
                <w:lang w:val="en-GB"/>
              </w:rPr>
              <w:t>otel</w:t>
            </w:r>
            <w:r>
              <w:rPr>
                <w:kern w:val="0"/>
                <w:sz w:val="20"/>
                <w:lang w:val="en-GB"/>
              </w:rPr>
              <w:t>worker</w:t>
            </w:r>
            <w:r>
              <w:rPr>
                <w:rFonts w:hint="eastAsia"/>
                <w:color w:val="FF0000"/>
                <w:kern w:val="0"/>
                <w:sz w:val="20"/>
                <w:lang w:val="en-GB"/>
              </w:rPr>
              <w:t>（输入，逻辑文件）</w:t>
            </w:r>
          </w:p>
          <w:p>
            <w:pPr>
              <w:rPr>
                <w:rFonts w:hint="eastAsia"/>
                <w:kern w:val="0"/>
                <w:sz w:val="20"/>
                <w:lang w:val="en-GB"/>
              </w:rPr>
            </w:pPr>
          </w:p>
          <w:p>
            <w:pPr>
              <w:rPr>
                <w:color w:val="FF0000"/>
                <w:kern w:val="0"/>
                <w:sz w:val="20"/>
                <w:lang w:val="en-GB"/>
              </w:rPr>
            </w:pPr>
            <w:r>
              <w:rPr>
                <w:kern w:val="0"/>
                <w:sz w:val="20"/>
                <w:lang w:val="en-GB"/>
              </w:rPr>
              <w:t>系统显示</w:t>
            </w:r>
            <w:r>
              <w:rPr>
                <w:rFonts w:hint="eastAsia"/>
                <w:kern w:val="0"/>
                <w:sz w:val="20"/>
                <w:lang w:val="en-GB"/>
              </w:rPr>
              <w:t>保存</w:t>
            </w:r>
            <w:r>
              <w:rPr>
                <w:kern w:val="0"/>
                <w:sz w:val="20"/>
                <w:lang w:val="en-GB"/>
              </w:rPr>
              <w:t>成</w:t>
            </w:r>
            <w:r>
              <w:rPr>
                <w:rFonts w:hint="eastAsia"/>
                <w:kern w:val="0"/>
                <w:sz w:val="20"/>
                <w:lang w:val="en-GB"/>
              </w:rPr>
              <w:t>功</w:t>
            </w:r>
            <w:r>
              <w:rPr>
                <w:rFonts w:hint="eastAsia"/>
                <w:color w:val="FF0000"/>
                <w:kern w:val="0"/>
                <w:sz w:val="20"/>
                <w:lang w:val="en-GB"/>
              </w:rPr>
              <w:t>（输出）</w:t>
            </w:r>
          </w:p>
          <w:p>
            <w:pPr>
              <w:rPr>
                <w:color w:val="FF0000"/>
                <w:kern w:val="0"/>
                <w:sz w:val="20"/>
                <w:lang w:val="en-GB"/>
              </w:rPr>
            </w:pPr>
            <w:r>
              <w:rPr>
                <w:rFonts w:hint="eastAsia"/>
                <w:kern w:val="0"/>
                <w:sz w:val="20"/>
                <w:lang w:val="en-GB"/>
              </w:rPr>
              <w:t>系统显示</w:t>
            </w:r>
            <w:r>
              <w:rPr>
                <w:rFonts w:hint="eastAsia"/>
                <w:kern w:val="0"/>
                <w:sz w:val="20"/>
              </w:rPr>
              <w:t>酒店名称及其工作人员信息</w:t>
            </w:r>
            <w:r>
              <w:rPr>
                <w:rFonts w:hint="eastAsia"/>
                <w:color w:val="FF0000"/>
                <w:kern w:val="0"/>
                <w:sz w:val="20"/>
              </w:rPr>
              <w:t>（账号、联系方式）</w:t>
            </w:r>
            <w:r>
              <w:rPr>
                <w:rFonts w:hint="eastAsia"/>
                <w:kern w:val="0"/>
                <w:sz w:val="20"/>
              </w:rPr>
              <w:t>，参见</w:t>
            </w:r>
            <w:r>
              <w:rPr>
                <w:kern w:val="0"/>
                <w:sz w:val="20"/>
                <w:lang w:val="en-GB"/>
              </w:rPr>
              <w:t>Hotelaccount</w:t>
            </w:r>
            <w:r>
              <w:rPr>
                <w:kern w:val="0"/>
                <w:sz w:val="20"/>
              </w:rPr>
              <w:t>management</w:t>
            </w:r>
            <w:r>
              <w:rPr>
                <w:kern w:val="0"/>
                <w:sz w:val="20"/>
                <w:lang w:val="en-GB"/>
              </w:rPr>
              <w:t>.I</w:t>
            </w:r>
            <w:r>
              <w:rPr>
                <w:rFonts w:hint="eastAsia"/>
                <w:kern w:val="0"/>
                <w:sz w:val="20"/>
                <w:lang w:val="en-GB"/>
              </w:rPr>
              <w:t>nput</w:t>
            </w:r>
            <w:r>
              <w:rPr>
                <w:kern w:val="0"/>
                <w:sz w:val="20"/>
                <w:lang w:val="en-GB"/>
              </w:rPr>
              <w:t>.Update</w:t>
            </w:r>
            <w:r>
              <w:rPr>
                <w:rFonts w:hint="eastAsia"/>
                <w:color w:val="FF0000"/>
                <w:kern w:val="0"/>
                <w:sz w:val="20"/>
                <w:lang w:val="en-GB"/>
              </w:rPr>
              <w:t>（输出）</w:t>
            </w:r>
          </w:p>
          <w:p>
            <w:pPr>
              <w:rPr>
                <w:rFonts w:hint="eastAsia"/>
                <w:color w:val="FF0000"/>
                <w:kern w:val="0"/>
                <w:sz w:val="20"/>
              </w:rPr>
            </w:pPr>
          </w:p>
          <w:p>
            <w:pPr>
              <w:rPr>
                <w:kern w:val="0"/>
                <w:sz w:val="20"/>
              </w:rPr>
            </w:pPr>
            <w:r>
              <w:rPr>
                <w:rFonts w:hint="eastAsia"/>
                <w:kern w:val="0"/>
                <w:sz w:val="20"/>
              </w:rPr>
              <w:t>系统显示需要更新的内容，参见</w:t>
            </w:r>
            <w:r>
              <w:rPr>
                <w:kern w:val="0"/>
                <w:sz w:val="20"/>
                <w:lang w:val="en-GB"/>
              </w:rPr>
              <w:t>Hotelaccount</w:t>
            </w:r>
            <w:r>
              <w:rPr>
                <w:kern w:val="0"/>
                <w:sz w:val="20"/>
              </w:rPr>
              <w:t>management</w:t>
            </w:r>
            <w:r>
              <w:rPr>
                <w:kern w:val="0"/>
                <w:sz w:val="20"/>
                <w:lang w:val="en-GB"/>
              </w:rPr>
              <w:t>.I</w:t>
            </w:r>
            <w:r>
              <w:rPr>
                <w:rFonts w:hint="eastAsia"/>
                <w:kern w:val="0"/>
                <w:sz w:val="20"/>
                <w:lang w:val="en-GB"/>
              </w:rPr>
              <w:t>nput.</w:t>
            </w:r>
            <w:r>
              <w:rPr>
                <w:kern w:val="0"/>
                <w:sz w:val="20"/>
                <w:lang w:val="en-GB"/>
              </w:rPr>
              <w:t>Updatecontent</w:t>
            </w:r>
            <w:r>
              <w:rPr>
                <w:rFonts w:hint="eastAsia"/>
                <w:color w:val="FF0000"/>
                <w:kern w:val="0"/>
                <w:sz w:val="20"/>
                <w:lang w:val="en-GB"/>
              </w:rPr>
              <w:t>（输出）</w:t>
            </w:r>
          </w:p>
          <w:p>
            <w:pPr>
              <w:rPr>
                <w:color w:val="FF0000"/>
                <w:kern w:val="0"/>
                <w:sz w:val="20"/>
              </w:rPr>
            </w:pPr>
            <w:r>
              <w:rPr>
                <w:rFonts w:hint="eastAsia"/>
                <w:kern w:val="0"/>
                <w:sz w:val="20"/>
              </w:rPr>
              <w:t>系统提示酒店名称重复并拒绝输入</w:t>
            </w:r>
            <w:r>
              <w:rPr>
                <w:rFonts w:hint="eastAsia"/>
                <w:color w:val="FF0000"/>
                <w:kern w:val="0"/>
                <w:sz w:val="20"/>
              </w:rPr>
              <w:t>（输出）</w:t>
            </w:r>
          </w:p>
          <w:p>
            <w:pPr>
              <w:rPr>
                <w:kern w:val="0"/>
                <w:sz w:val="20"/>
              </w:rPr>
            </w:pPr>
            <w:r>
              <w:rPr>
                <w:rFonts w:hint="eastAsia"/>
                <w:kern w:val="0"/>
                <w:sz w:val="20"/>
              </w:rPr>
              <w:t>系统提示酒店账号为空并拒绝输入</w:t>
            </w:r>
            <w:r>
              <w:rPr>
                <w:rFonts w:hint="eastAsia"/>
                <w:color w:val="FF0000"/>
                <w:kern w:val="0"/>
                <w:sz w:val="20"/>
              </w:rPr>
              <w:t>（输出）</w:t>
            </w:r>
          </w:p>
          <w:p>
            <w:pPr>
              <w:rPr>
                <w:kern w:val="0"/>
                <w:sz w:val="20"/>
              </w:rPr>
            </w:pPr>
            <w:r>
              <w:rPr>
                <w:rFonts w:hint="eastAsia"/>
                <w:kern w:val="0"/>
                <w:sz w:val="20"/>
              </w:rPr>
              <w:t>系统提示账号重复并拒绝输入</w:t>
            </w:r>
            <w:r>
              <w:rPr>
                <w:rFonts w:hint="eastAsia"/>
                <w:color w:val="FF0000"/>
                <w:kern w:val="0"/>
                <w:sz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1" w:hRule="atLeast"/>
          <w:jc w:val="center"/>
        </w:trPr>
        <w:tc>
          <w:tcPr>
            <w:tcW w:w="5690" w:type="dxa"/>
          </w:tcPr>
          <w:p>
            <w:pPr>
              <w:rPr>
                <w:kern w:val="0"/>
                <w:sz w:val="20"/>
              </w:rPr>
            </w:pPr>
            <w:r>
              <w:rPr>
                <w:kern w:val="0"/>
                <w:sz w:val="20"/>
                <w:lang w:val="en-GB"/>
              </w:rPr>
              <w:t>H</w:t>
            </w:r>
            <w:r>
              <w:rPr>
                <w:rFonts w:hint="eastAsia"/>
                <w:kern w:val="0"/>
                <w:sz w:val="20"/>
                <w:lang w:val="en-GB"/>
              </w:rPr>
              <w:t>otelaccount</w:t>
            </w:r>
            <w:r>
              <w:rPr>
                <w:kern w:val="0"/>
                <w:sz w:val="20"/>
              </w:rPr>
              <w:t>management</w:t>
            </w:r>
            <w:r>
              <w:rPr>
                <w:rFonts w:hint="eastAsia"/>
                <w:kern w:val="0"/>
                <w:sz w:val="20"/>
              </w:rPr>
              <w:t>.Save</w:t>
            </w:r>
            <w:r>
              <w:rPr>
                <w:kern w:val="0"/>
                <w:sz w:val="20"/>
              </w:rPr>
              <w:t>.H</w:t>
            </w:r>
            <w:r>
              <w:rPr>
                <w:rFonts w:hint="eastAsia"/>
                <w:kern w:val="0"/>
                <w:sz w:val="20"/>
              </w:rPr>
              <w:t>otel</w:t>
            </w:r>
          </w:p>
          <w:p>
            <w:pPr>
              <w:rPr>
                <w:kern w:val="0"/>
                <w:sz w:val="20"/>
                <w:lang w:val="en-GB"/>
              </w:rPr>
            </w:pPr>
          </w:p>
          <w:p>
            <w:pPr>
              <w:rPr>
                <w:kern w:val="0"/>
                <w:sz w:val="20"/>
                <w:lang w:val="en-GB"/>
              </w:rPr>
            </w:pPr>
          </w:p>
          <w:p>
            <w:pPr>
              <w:rPr>
                <w:kern w:val="0"/>
                <w:sz w:val="20"/>
              </w:rPr>
            </w:pPr>
            <w:r>
              <w:rPr>
                <w:kern w:val="0"/>
                <w:sz w:val="20"/>
                <w:lang w:val="en-GB"/>
              </w:rPr>
              <w:t>H</w:t>
            </w:r>
            <w:r>
              <w:rPr>
                <w:rFonts w:hint="eastAsia"/>
                <w:kern w:val="0"/>
                <w:sz w:val="20"/>
                <w:lang w:val="en-GB"/>
              </w:rPr>
              <w:t>otelaccount</w:t>
            </w:r>
            <w:r>
              <w:rPr>
                <w:kern w:val="0"/>
                <w:sz w:val="20"/>
              </w:rPr>
              <w:t>management.Save.H</w:t>
            </w:r>
            <w:r>
              <w:rPr>
                <w:rFonts w:hint="eastAsia"/>
                <w:kern w:val="0"/>
                <w:sz w:val="20"/>
              </w:rPr>
              <w:t>otelworker</w:t>
            </w:r>
          </w:p>
          <w:p>
            <w:pPr>
              <w:rPr>
                <w:kern w:val="0"/>
                <w:sz w:val="20"/>
              </w:rPr>
            </w:pPr>
          </w:p>
        </w:tc>
        <w:tc>
          <w:tcPr>
            <w:tcW w:w="5419" w:type="dxa"/>
          </w:tcPr>
          <w:p>
            <w:pPr>
              <w:rPr>
                <w:kern w:val="0"/>
                <w:sz w:val="20"/>
              </w:rPr>
            </w:pPr>
            <w:r>
              <w:rPr>
                <w:rFonts w:hint="eastAsia"/>
                <w:kern w:val="0"/>
                <w:sz w:val="20"/>
              </w:rPr>
              <w:t>系统保存酒店名称，参见</w:t>
            </w:r>
            <w:r>
              <w:rPr>
                <w:kern w:val="0"/>
                <w:sz w:val="20"/>
                <w:lang w:val="en-GB"/>
              </w:rPr>
              <w:t>Hotelaccount</w:t>
            </w:r>
            <w:r>
              <w:rPr>
                <w:kern w:val="0"/>
                <w:sz w:val="20"/>
              </w:rPr>
              <w:t>management</w:t>
            </w:r>
            <w:r>
              <w:rPr>
                <w:kern w:val="0"/>
                <w:sz w:val="20"/>
                <w:lang w:val="en-GB"/>
              </w:rPr>
              <w:t>.I</w:t>
            </w:r>
            <w:r>
              <w:rPr>
                <w:rFonts w:hint="eastAsia"/>
                <w:kern w:val="0"/>
                <w:sz w:val="20"/>
                <w:lang w:val="en-GB"/>
              </w:rPr>
              <w:t>mformation.Succeed</w:t>
            </w:r>
            <w:r>
              <w:rPr>
                <w:rFonts w:hint="eastAsia"/>
                <w:color w:val="FF0000"/>
                <w:kern w:val="0"/>
                <w:sz w:val="20"/>
                <w:lang w:val="en-GB"/>
              </w:rPr>
              <w:t>（逻辑文件）</w:t>
            </w:r>
          </w:p>
          <w:p>
            <w:pPr>
              <w:rPr>
                <w:kern w:val="0"/>
                <w:sz w:val="20"/>
              </w:rPr>
            </w:pPr>
            <w:r>
              <w:rPr>
                <w:rFonts w:hint="eastAsia"/>
                <w:kern w:val="0"/>
                <w:sz w:val="20"/>
              </w:rPr>
              <w:t>系统</w:t>
            </w:r>
            <w:r>
              <w:rPr>
                <w:kern w:val="0"/>
                <w:sz w:val="20"/>
              </w:rPr>
              <w:t>保存</w:t>
            </w:r>
            <w:r>
              <w:rPr>
                <w:rFonts w:hint="eastAsia"/>
                <w:kern w:val="0"/>
                <w:sz w:val="20"/>
              </w:rPr>
              <w:t>酒店工作人员信息（账号、联系方式），参见</w:t>
            </w:r>
            <w:r>
              <w:rPr>
                <w:kern w:val="0"/>
                <w:sz w:val="20"/>
                <w:lang w:val="en-GB"/>
              </w:rPr>
              <w:t>H</w:t>
            </w:r>
            <w:r>
              <w:rPr>
                <w:rFonts w:hint="eastAsia"/>
                <w:kern w:val="0"/>
                <w:sz w:val="20"/>
                <w:lang w:val="en-GB"/>
              </w:rPr>
              <w:t>otelaccount</w:t>
            </w:r>
            <w:r>
              <w:rPr>
                <w:kern w:val="0"/>
                <w:sz w:val="20"/>
              </w:rPr>
              <w:t>management</w:t>
            </w:r>
            <w:r>
              <w:rPr>
                <w:kern w:val="0"/>
                <w:sz w:val="20"/>
                <w:lang w:val="en-GB"/>
              </w:rPr>
              <w:t>.I</w:t>
            </w:r>
            <w:r>
              <w:rPr>
                <w:rFonts w:hint="eastAsia"/>
                <w:kern w:val="0"/>
                <w:sz w:val="20"/>
                <w:lang w:val="en-GB"/>
              </w:rPr>
              <w:t>mformation.Succeed</w:t>
            </w:r>
          </w:p>
          <w:p>
            <w:pPr>
              <w:rPr>
                <w:kern w:val="0"/>
                <w:sz w:val="20"/>
              </w:rPr>
            </w:pPr>
            <w:r>
              <w:rPr>
                <w:rFonts w:hint="eastAsia"/>
                <w:kern w:val="0"/>
                <w:sz w:val="20"/>
              </w:rPr>
              <w:t>系统</w:t>
            </w:r>
            <w:r>
              <w:rPr>
                <w:kern w:val="0"/>
                <w:sz w:val="20"/>
              </w:rPr>
              <w:t>保存联系方式</w:t>
            </w:r>
            <w:r>
              <w:rPr>
                <w:rFonts w:hint="eastAsia"/>
                <w:color w:val="FF0000"/>
                <w:kern w:val="0"/>
                <w:sz w:val="20"/>
              </w:rPr>
              <w:t>（逻辑文件）</w:t>
            </w:r>
          </w:p>
        </w:tc>
      </w:tr>
    </w:tbl>
    <w:p/>
    <w:p>
      <w:r>
        <w:rPr>
          <w:rFonts w:hint="eastAsia"/>
        </w:rPr>
        <w:t>输入：13</w:t>
      </w:r>
      <w:r>
        <w:t xml:space="preserve">  </w:t>
      </w:r>
      <w:r>
        <w:rPr>
          <w:rFonts w:hint="eastAsia"/>
        </w:rPr>
        <w:t xml:space="preserve">  输出：10</w:t>
      </w:r>
      <w:r>
        <w:t xml:space="preserve"> </w:t>
      </w:r>
      <w:r>
        <w:rPr>
          <w:rFonts w:hint="eastAsia"/>
        </w:rPr>
        <w:t xml:space="preserve">  查询： 4</w:t>
      </w:r>
      <w:r>
        <w:t xml:space="preserve">  </w:t>
      </w:r>
      <w:r>
        <w:rPr>
          <w:rFonts w:hint="eastAsia"/>
        </w:rPr>
        <w:t xml:space="preserve"> 逻辑文件：8  对外接口：0</w:t>
      </w:r>
    </w:p>
    <w:p>
      <w:r>
        <w:t>功能需求</w:t>
      </w:r>
      <w:r>
        <w:rPr>
          <w:rFonts w:hint="eastAsia"/>
        </w:rPr>
        <w:t>：35</w:t>
      </w:r>
    </w:p>
    <w:p>
      <w:r>
        <w:rPr>
          <w:rFonts w:hint="eastAsia"/>
        </w:rPr>
        <w:t>功能点：（13*4+10*5+4*4+8*10+0*7）*（0.65+0.01*45）=</w:t>
      </w:r>
      <w:r>
        <w:t>217.8</w:t>
      </w:r>
    </w:p>
    <w:p/>
    <w:p>
      <w:r>
        <w:rPr>
          <w:rFonts w:hint="eastAsia"/>
        </w:rPr>
        <w:t>酒店基本信息维护</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8"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hint="eastAsia" w:ascii="Times-Roman+2" w:hAnsi="Times-Roman+2" w:cs="Times-Roman+2"/>
                <w:kern w:val="0"/>
                <w:sz w:val="20"/>
                <w:szCs w:val="21"/>
              </w:rPr>
              <w:t>Hotel.Input</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系统应该允许酒店工作人员在维护酒店基本信息</w:t>
            </w:r>
            <w:r>
              <w:rPr>
                <w:rFonts w:hint="eastAsia" w:ascii="Times-Roman+2" w:hAnsi="Times-Roman+2" w:cs="Times-Roman+2"/>
                <w:color w:val="FF0000"/>
                <w:kern w:val="0"/>
                <w:sz w:val="20"/>
                <w:szCs w:val="21"/>
              </w:rPr>
              <w:t>（输出：可用客房录入主界面）</w:t>
            </w:r>
            <w:r>
              <w:rPr>
                <w:rFonts w:hint="eastAsia" w:ascii="Times-Roman+2" w:hAnsi="Times-Roman+2" w:cs="Times-Roman+2"/>
                <w:kern w:val="0"/>
                <w:sz w:val="20"/>
                <w:szCs w:val="21"/>
              </w:rPr>
              <w:t>时进行菜单选择和键盘输入</w:t>
            </w:r>
            <w:r>
              <w:rPr>
                <w:rFonts w:hint="eastAsia"/>
                <w:kern w:val="0"/>
                <w:sz w:val="20"/>
              </w:rPr>
              <w:t>酒店的名称</w:t>
            </w:r>
            <w:r>
              <w:rPr>
                <w:rFonts w:hint="eastAsia"/>
                <w:color w:val="FF0000"/>
                <w:kern w:val="0"/>
                <w:sz w:val="20"/>
              </w:rPr>
              <w:t>（输入）</w:t>
            </w:r>
            <w:r>
              <w:rPr>
                <w:rFonts w:hint="eastAsia"/>
                <w:kern w:val="0"/>
                <w:sz w:val="20"/>
              </w:rPr>
              <w:t>、酒店的地址</w:t>
            </w:r>
            <w:r>
              <w:rPr>
                <w:rFonts w:hint="eastAsia"/>
                <w:color w:val="FF0000"/>
                <w:kern w:val="0"/>
                <w:sz w:val="20"/>
              </w:rPr>
              <w:t>（输入）</w:t>
            </w:r>
            <w:r>
              <w:rPr>
                <w:rFonts w:hint="eastAsia"/>
                <w:kern w:val="0"/>
                <w:sz w:val="20"/>
              </w:rPr>
              <w:t>、酒店所属商圈</w:t>
            </w:r>
            <w:r>
              <w:rPr>
                <w:rFonts w:hint="eastAsia"/>
                <w:color w:val="FF0000"/>
                <w:kern w:val="0"/>
                <w:sz w:val="20"/>
              </w:rPr>
              <w:t>（输入）</w:t>
            </w:r>
            <w:r>
              <w:rPr>
                <w:rFonts w:hint="eastAsia"/>
                <w:kern w:val="0"/>
                <w:sz w:val="20"/>
              </w:rPr>
              <w:t>、酒店简介</w:t>
            </w:r>
            <w:r>
              <w:rPr>
                <w:rFonts w:hint="eastAsia"/>
                <w:color w:val="FF0000"/>
                <w:kern w:val="0"/>
                <w:sz w:val="20"/>
              </w:rPr>
              <w:t>（输入）</w:t>
            </w:r>
            <w:r>
              <w:rPr>
                <w:rFonts w:hint="eastAsia"/>
                <w:kern w:val="0"/>
                <w:sz w:val="20"/>
              </w:rPr>
              <w:t>、酒店的设施等级</w:t>
            </w:r>
            <w:r>
              <w:rPr>
                <w:rFonts w:hint="eastAsia"/>
                <w:color w:val="FF0000"/>
                <w:kern w:val="0"/>
                <w:sz w:val="20"/>
              </w:rPr>
              <w:t>（输入）</w:t>
            </w:r>
            <w:r>
              <w:rPr>
                <w:rFonts w:hint="eastAsia"/>
                <w:kern w:val="0"/>
                <w:sz w:val="20"/>
              </w:rPr>
              <w:t>、酒店的星级</w:t>
            </w:r>
            <w:r>
              <w:rPr>
                <w:rFonts w:hint="eastAsia"/>
                <w:color w:val="FF0000"/>
                <w:kern w:val="0"/>
                <w:sz w:val="20"/>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Hotel.Input.End</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w:t>
            </w:r>
            <w:r>
              <w:rPr>
                <w:rFonts w:hint="eastAsia" w:ascii="Times-Roman+2" w:hAnsi="Times-Roman+2" w:cs="Times-Roman+2"/>
                <w:color w:val="FF0000"/>
                <w:kern w:val="0"/>
                <w:sz w:val="20"/>
                <w:szCs w:val="21"/>
              </w:rPr>
              <w:t>（查询）</w:t>
            </w:r>
            <w:r>
              <w:rPr>
                <w:rFonts w:hint="eastAsia" w:ascii="Times-Roman+2" w:hAnsi="Times-Roman+2" w:cs="Times-Roman+2"/>
                <w:kern w:val="0"/>
                <w:sz w:val="20"/>
                <w:szCs w:val="21"/>
              </w:rPr>
              <w:t>结束维护酒店基本信息命令时，系统要结束此酒店基本信息维护任务，参见Hotel.End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Hotel.Input.Cancle</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w:t>
            </w:r>
            <w:r>
              <w:rPr>
                <w:rFonts w:hint="eastAsia" w:ascii="Times-Roman+2" w:hAnsi="Times-Roman+2" w:cs="Times-Roman+2"/>
                <w:color w:val="FF0000"/>
                <w:kern w:val="0"/>
                <w:sz w:val="20"/>
                <w:szCs w:val="21"/>
              </w:rPr>
              <w:t>（查询）</w:t>
            </w:r>
            <w:r>
              <w:rPr>
                <w:rFonts w:hint="eastAsia" w:ascii="Times-Roman+2" w:hAnsi="Times-Roman+2" w:cs="Times-Roman+2"/>
                <w:kern w:val="0"/>
                <w:sz w:val="20"/>
                <w:szCs w:val="21"/>
              </w:rPr>
              <w:t>取消命令时，系统关闭酒店基本信息维护任务不做任何处理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Hotel.End.Null</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在酒店工作人员未输入任何信息就输入结束命令时，系统关闭酒店基本信息维护任务不做任何处理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Hotel.End.All</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在酒店工作人员输入一系列酒店基本信息之后输入结束命令时，系统要确认结束酒店基本信息维护任务</w:t>
            </w:r>
            <w:r>
              <w:rPr>
                <w:rFonts w:hint="eastAsia" w:ascii="Times-Roman+2" w:hAnsi="Times-Roman+2" w:cs="Times-Roman+2"/>
                <w:color w:val="FF0000"/>
                <w:kern w:val="0"/>
                <w:sz w:val="20"/>
                <w:szCs w:val="21"/>
              </w:rPr>
              <w:t>（输出：请求确认或取消的界面）</w:t>
            </w:r>
            <w:r>
              <w:rPr>
                <w:rFonts w:hint="eastAsia" w:ascii="Times-Roman+2" w:hAnsi="Times-Roman+2" w:cs="Times-Roman+2"/>
                <w:kern w:val="0"/>
                <w:sz w:val="20"/>
                <w:szCs w:val="21"/>
              </w:rPr>
              <w:t>，参见Hotel.Comfirm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Hotel.End.Part</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在酒店工作人员未输入一部分信息就输入结束命令时，系统提示输入不完整（输出：提示酒店信息不完整的界面）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Hotel.Confirm</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系统应该允许酒店工作人员确认</w:t>
            </w:r>
            <w:r>
              <w:rPr>
                <w:rFonts w:hint="eastAsia" w:ascii="Times-Roman+2" w:hAnsi="Times-Roman+2" w:cs="Times-Roman+2"/>
                <w:color w:val="FF0000"/>
                <w:kern w:val="0"/>
                <w:sz w:val="20"/>
                <w:szCs w:val="21"/>
              </w:rPr>
              <w:t>（查询）</w:t>
            </w:r>
            <w:r>
              <w:rPr>
                <w:rFonts w:hint="eastAsia" w:ascii="Times-Roman+2" w:hAnsi="Times-Roman+2" w:cs="Times-Roman+2"/>
                <w:kern w:val="0"/>
                <w:sz w:val="20"/>
                <w:szCs w:val="21"/>
              </w:rPr>
              <w:t>和取消</w:t>
            </w:r>
            <w:r>
              <w:rPr>
                <w:rFonts w:hint="eastAsia" w:ascii="Times-Roman+2" w:hAnsi="Times-Roman+2" w:cs="Times-Roman+2"/>
                <w:color w:val="FF0000"/>
                <w:kern w:val="0"/>
                <w:sz w:val="20"/>
                <w:szCs w:val="21"/>
              </w:rPr>
              <w:t>（查询）</w:t>
            </w:r>
            <w:r>
              <w:rPr>
                <w:rFonts w:hint="eastAsia" w:ascii="Times-Roman+2" w:hAnsi="Times-Roman+2" w:cs="Times-Roman+2"/>
                <w:kern w:val="0"/>
                <w:sz w:val="20"/>
                <w:szCs w:val="21"/>
              </w:rPr>
              <w:t>酒店基本信息维护的完成情况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Hotel.Confirm.Update</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在酒店工作人员确认酒店基本信息维护任务完成时，系统发送数据至网站管理人员审核，参见Hotel.Update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Hotel.Confirm.Close</w:t>
            </w:r>
          </w:p>
        </w:tc>
        <w:tc>
          <w:tcPr>
            <w:tcW w:w="5684"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在酒店工作人员确认酒店基本信息维护任务完成时，系统提示已发送审核</w:t>
            </w:r>
            <w:r>
              <w:rPr>
                <w:rFonts w:hint="eastAsia" w:ascii="Times-Roman+2" w:hAnsi="Times-Roman+2" w:cs="Times-Roman+2"/>
                <w:color w:val="FF0000"/>
                <w:kern w:val="0"/>
                <w:sz w:val="20"/>
                <w:szCs w:val="21"/>
              </w:rPr>
              <w:t>（输出：提示酒店信息正在审核的界面）</w:t>
            </w:r>
            <w:r>
              <w:rPr>
                <w:rFonts w:hint="eastAsia" w:ascii="Times-Roman+2" w:hAnsi="Times-Roman+2" w:cs="Times-Roman+2"/>
                <w:kern w:val="0"/>
                <w:sz w:val="20"/>
                <w:szCs w:val="21"/>
              </w:rPr>
              <w:t>关闭酒店基本信息维护任务，参见Hotel.Close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Hotel.Update</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系统发送酒店数据给网站管理人员，待其确认后更新重要数据，整个更新过程组成一个事务，要么全部更新，要么全部不更新</w:t>
            </w:r>
            <w:r>
              <w:rPr>
                <w:rFonts w:hint="eastAsia" w:ascii="Times-Roman+2" w:hAnsi="Times-Roman+2" w:cs="Times-Roman+2"/>
                <w:color w:val="FF0000"/>
                <w:kern w:val="0"/>
                <w:sz w:val="20"/>
                <w:szCs w:val="21"/>
              </w:rPr>
              <w:t>（对外接口）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Hotel.Update.Name</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系统更新酒店名称</w:t>
            </w:r>
            <w:r>
              <w:rPr>
                <w:rFonts w:hint="eastAsia" w:ascii="Times-Roman+2" w:hAnsi="Times-Roman+2" w:cs="Times-Roman+2"/>
                <w:color w:val="FF0000"/>
                <w:kern w:val="0"/>
                <w:sz w:val="2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Hotel.Update.Location</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系统更新酒店地址</w:t>
            </w:r>
            <w:r>
              <w:rPr>
                <w:rFonts w:hint="eastAsia" w:ascii="Times-Roman+2" w:hAnsi="Times-Roman+2" w:cs="Times-Roman+2"/>
                <w:color w:val="FF0000"/>
                <w:kern w:val="0"/>
                <w:sz w:val="2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Hotel.Update.Area</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系统更新酒店商圈</w:t>
            </w:r>
            <w:r>
              <w:rPr>
                <w:rFonts w:hint="eastAsia" w:ascii="Times-Roman+2" w:hAnsi="Times-Roman+2" w:cs="Times-Roman+2"/>
                <w:color w:val="FF0000"/>
                <w:kern w:val="0"/>
                <w:sz w:val="2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Hotel.Update.Introduction</w:t>
            </w:r>
          </w:p>
          <w:p>
            <w:pPr>
              <w:rPr>
                <w:rFonts w:ascii="Times-Roman+2" w:hAnsi="Times-Roman+2" w:cs="Times-Roman+2"/>
                <w:kern w:val="0"/>
                <w:sz w:val="20"/>
                <w:szCs w:val="21"/>
              </w:rPr>
            </w:pPr>
            <w:r>
              <w:rPr>
                <w:rFonts w:hint="eastAsia" w:ascii="Times-Roman+2" w:hAnsi="Times-Roman+2" w:cs="Times-Roman+2"/>
                <w:kern w:val="0"/>
                <w:sz w:val="20"/>
                <w:szCs w:val="21"/>
              </w:rPr>
              <w:t>Hotel.Update.Facilitiy</w:t>
            </w:r>
          </w:p>
          <w:p>
            <w:pPr>
              <w:rPr>
                <w:rFonts w:ascii="Times-Roman+2" w:hAnsi="Times-Roman+2" w:cs="Times-Roman+2"/>
                <w:kern w:val="0"/>
                <w:sz w:val="20"/>
                <w:szCs w:val="21"/>
              </w:rPr>
            </w:pPr>
            <w:r>
              <w:rPr>
                <w:rFonts w:hint="eastAsia" w:ascii="Times-Roman+2" w:hAnsi="Times-Roman+2" w:cs="Times-Roman+2"/>
                <w:kern w:val="0"/>
                <w:sz w:val="20"/>
                <w:szCs w:val="21"/>
              </w:rPr>
              <w:t>Hotel.Update.Star</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系统更新酒店简介</w:t>
            </w:r>
            <w:r>
              <w:rPr>
                <w:rFonts w:hint="eastAsia" w:ascii="Times-Roman+2" w:hAnsi="Times-Roman+2" w:cs="Times-Roman+2"/>
                <w:color w:val="FF0000"/>
                <w:kern w:val="0"/>
                <w:sz w:val="20"/>
                <w:szCs w:val="21"/>
              </w:rPr>
              <w:t>（逻辑文件）</w:t>
            </w:r>
          </w:p>
          <w:p>
            <w:pPr>
              <w:rPr>
                <w:rFonts w:ascii="Times-Roman+2" w:hAnsi="Times-Roman+2" w:cs="Times-Roman+2"/>
                <w:kern w:val="0"/>
                <w:sz w:val="20"/>
                <w:szCs w:val="21"/>
              </w:rPr>
            </w:pPr>
            <w:r>
              <w:rPr>
                <w:rFonts w:hint="eastAsia" w:ascii="Times-Roman+2" w:hAnsi="Times-Roman+2" w:cs="Times-Roman+2"/>
                <w:kern w:val="0"/>
                <w:sz w:val="20"/>
                <w:szCs w:val="21"/>
              </w:rPr>
              <w:t>系统更新酒店设施服务</w:t>
            </w:r>
            <w:r>
              <w:rPr>
                <w:rFonts w:hint="eastAsia" w:ascii="Times-Roman+2" w:hAnsi="Times-Roman+2" w:cs="Times-Roman+2"/>
                <w:color w:val="FF0000"/>
                <w:kern w:val="0"/>
                <w:sz w:val="20"/>
                <w:szCs w:val="21"/>
              </w:rPr>
              <w:t>（逻辑文件）</w:t>
            </w:r>
          </w:p>
          <w:p>
            <w:pPr>
              <w:rPr>
                <w:rFonts w:ascii="Times-Roman+2" w:hAnsi="Times-Roman+2" w:cs="Times-Roman+2"/>
                <w:kern w:val="0"/>
                <w:sz w:val="20"/>
                <w:szCs w:val="21"/>
              </w:rPr>
            </w:pPr>
            <w:r>
              <w:rPr>
                <w:rFonts w:hint="eastAsia" w:ascii="Times-Roman+2" w:hAnsi="Times-Roman+2" w:cs="Times-Roman+2"/>
                <w:kern w:val="0"/>
                <w:sz w:val="20"/>
                <w:szCs w:val="21"/>
              </w:rPr>
              <w:t>系统更新酒店星级</w:t>
            </w:r>
            <w:r>
              <w:rPr>
                <w:rFonts w:hint="eastAsia" w:ascii="Times-Roman+2" w:hAnsi="Times-Roman+2" w:cs="Times-Roman+2"/>
                <w:color w:val="FF0000"/>
                <w:kern w:val="0"/>
                <w:sz w:val="2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w:t>
            </w:r>
            <w:r>
              <w:rPr>
                <w:rFonts w:ascii="Times-Roman+2" w:hAnsi="Times-Roman+2" w:cs="Times-Roman+2"/>
                <w:kern w:val="0"/>
                <w:sz w:val="20"/>
                <w:szCs w:val="21"/>
              </w:rPr>
              <w:t>. Close</w:t>
            </w:r>
          </w:p>
        </w:tc>
        <w:tc>
          <w:tcPr>
            <w:tcW w:w="5684" w:type="dxa"/>
            <w:tcBorders>
              <w:top w:val="single" w:color="auto" w:sz="4" w:space="0"/>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系统关闭此次酒店基本信息维护任务</w:t>
            </w:r>
          </w:p>
        </w:tc>
      </w:tr>
    </w:tbl>
    <w:p>
      <w:pPr>
        <w:rPr>
          <w:rFonts w:hint="eastAsia"/>
        </w:rPr>
      </w:pPr>
    </w:p>
    <w:p>
      <w:pPr>
        <w:rPr>
          <w:rFonts w:hint="eastAsia"/>
        </w:rPr>
      </w:pPr>
      <w:r>
        <w:rPr>
          <w:rFonts w:hint="eastAsia"/>
        </w:rPr>
        <w:t>输入：6 输出：4 查询：4 逻辑文件：6 对外接口：1</w:t>
      </w:r>
    </w:p>
    <w:p>
      <w:pPr>
        <w:rPr>
          <w:rFonts w:hint="eastAsia"/>
        </w:rPr>
      </w:pPr>
      <w:r>
        <w:rPr>
          <w:rFonts w:hint="eastAsia"/>
        </w:rPr>
        <w:t>功能需求：21</w:t>
      </w:r>
    </w:p>
    <w:p>
      <w:r>
        <w:rPr>
          <w:rFonts w:hint="eastAsia"/>
        </w:rPr>
        <w:t>功能点 = 127*（0.65+0.01*45） = 139.7</w:t>
      </w:r>
    </w:p>
    <w:p/>
    <w:p>
      <w:r>
        <w:t>酒店促销策略制定</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1"/>
        <w:gridCol w:w="5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71"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hint="eastAsia" w:ascii="Times-Roman+2" w:hAnsi="Times-Roman+2" w:cs="Times-Roman+2"/>
                <w:kern w:val="0"/>
                <w:sz w:val="20"/>
                <w:szCs w:val="21"/>
              </w:rPr>
              <w:t>HotelStrategy.Input</w:t>
            </w:r>
          </w:p>
        </w:tc>
        <w:tc>
          <w:tcPr>
            <w:tcW w:w="5351"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系统应该允许酒店工作人员在制定</w:t>
            </w:r>
            <w:r>
              <w:rPr>
                <w:rFonts w:hint="eastAsia"/>
                <w:kern w:val="0"/>
                <w:sz w:val="20"/>
              </w:rPr>
              <w:t>酒店促销策略</w:t>
            </w:r>
            <w:r>
              <w:rPr>
                <w:rFonts w:hint="eastAsia" w:ascii="Times-Roman+2" w:hAnsi="Times-Roman+2" w:cs="Times-Roman+2"/>
                <w:color w:val="FF0000"/>
                <w:kern w:val="0"/>
                <w:sz w:val="20"/>
                <w:szCs w:val="21"/>
              </w:rPr>
              <w:t>（输出：可用</w:t>
            </w:r>
            <w:r>
              <w:rPr>
                <w:rFonts w:hint="eastAsia"/>
                <w:color w:val="FF0000"/>
                <w:kern w:val="0"/>
                <w:sz w:val="20"/>
              </w:rPr>
              <w:t>酒店促销策略制作</w:t>
            </w:r>
            <w:r>
              <w:rPr>
                <w:rFonts w:hint="eastAsia" w:ascii="Times-Roman+2" w:hAnsi="Times-Roman+2" w:cs="Times-Roman+2"/>
                <w:color w:val="FF0000"/>
                <w:kern w:val="0"/>
                <w:sz w:val="20"/>
                <w:szCs w:val="21"/>
              </w:rPr>
              <w:t>主界面）</w:t>
            </w:r>
            <w:r>
              <w:rPr>
                <w:rFonts w:hint="eastAsia" w:ascii="Times-Roman+2" w:hAnsi="Times-Roman+2" w:cs="Times-Roman+2"/>
                <w:kern w:val="0"/>
                <w:sz w:val="20"/>
                <w:szCs w:val="21"/>
              </w:rPr>
              <w:t>时进行菜单选择和键盘输入</w:t>
            </w:r>
            <w:r>
              <w:rPr>
                <w:rFonts w:hint="eastAsia"/>
                <w:kern w:val="0"/>
                <w:sz w:val="20"/>
              </w:rPr>
              <w:t>促销策略名称（输入）、活动开始时间</w:t>
            </w:r>
            <w:r>
              <w:rPr>
                <w:rFonts w:hint="eastAsia"/>
                <w:color w:val="FF0000"/>
                <w:kern w:val="0"/>
                <w:sz w:val="20"/>
              </w:rPr>
              <w:t>（输入）</w:t>
            </w:r>
            <w:r>
              <w:rPr>
                <w:rFonts w:hint="eastAsia"/>
                <w:kern w:val="0"/>
                <w:sz w:val="20"/>
              </w:rPr>
              <w:t>、活动结束时间</w:t>
            </w:r>
            <w:r>
              <w:rPr>
                <w:rFonts w:hint="eastAsia"/>
                <w:color w:val="FF0000"/>
                <w:kern w:val="0"/>
                <w:sz w:val="20"/>
              </w:rPr>
              <w:t>（输入）</w:t>
            </w:r>
            <w:r>
              <w:rPr>
                <w:rFonts w:hint="eastAsia"/>
                <w:kern w:val="0"/>
                <w:sz w:val="20"/>
              </w:rPr>
              <w:t>、折扣</w:t>
            </w:r>
            <w:r>
              <w:rPr>
                <w:rFonts w:hint="eastAsia"/>
                <w:color w:val="FF0000"/>
                <w:kern w:val="0"/>
                <w:sz w:val="20"/>
              </w:rPr>
              <w:t>（输入）</w:t>
            </w:r>
            <w:r>
              <w:rPr>
                <w:rFonts w:hint="eastAsia"/>
                <w:kern w:val="0"/>
                <w:sz w:val="20"/>
              </w:rPr>
              <w:t>、客户生日优惠折扣</w:t>
            </w:r>
            <w:r>
              <w:rPr>
                <w:rFonts w:hint="eastAsia"/>
                <w:color w:val="FF0000"/>
                <w:kern w:val="0"/>
                <w:sz w:val="20"/>
              </w:rPr>
              <w:t>（输入）</w:t>
            </w:r>
            <w:r>
              <w:rPr>
                <w:rFonts w:hint="eastAsia"/>
                <w:kern w:val="0"/>
                <w:sz w:val="20"/>
              </w:rPr>
              <w:t>、客户订满三间房折扣</w:t>
            </w:r>
            <w:r>
              <w:rPr>
                <w:rFonts w:hint="eastAsia"/>
                <w:color w:val="FF0000"/>
                <w:kern w:val="0"/>
                <w:sz w:val="20"/>
              </w:rPr>
              <w:t>（输入）</w:t>
            </w:r>
            <w:r>
              <w:rPr>
                <w:rFonts w:hint="eastAsia"/>
                <w:kern w:val="0"/>
                <w:sz w:val="20"/>
              </w:rPr>
              <w:t>、企业合作客户折扣</w:t>
            </w:r>
            <w:r>
              <w:rPr>
                <w:rFonts w:hint="eastAsia"/>
                <w:color w:val="FF0000"/>
                <w:kern w:val="0"/>
                <w:sz w:val="20"/>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HotelStrategy.Input.End</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在酒店工作人员输入（查询）结束</w:t>
            </w:r>
            <w:r>
              <w:rPr>
                <w:rFonts w:hint="eastAsia"/>
                <w:kern w:val="0"/>
                <w:sz w:val="20"/>
              </w:rPr>
              <w:t>酒店促销策略制作</w:t>
            </w:r>
            <w:r>
              <w:rPr>
                <w:rFonts w:hint="eastAsia" w:ascii="Times-Roman+2" w:hAnsi="Times-Roman+2" w:cs="Times-Roman+2"/>
                <w:kern w:val="0"/>
                <w:sz w:val="20"/>
                <w:szCs w:val="21"/>
              </w:rPr>
              <w:t>命令时，系统要结束此</w:t>
            </w:r>
            <w:r>
              <w:rPr>
                <w:rFonts w:hint="eastAsia"/>
                <w:kern w:val="0"/>
                <w:sz w:val="20"/>
              </w:rPr>
              <w:t>酒店促销策略制作</w:t>
            </w:r>
            <w:r>
              <w:rPr>
                <w:rFonts w:hint="eastAsia" w:ascii="Times-Roman+2" w:hAnsi="Times-Roman+2" w:cs="Times-Roman+2"/>
                <w:kern w:val="0"/>
                <w:sz w:val="20"/>
                <w:szCs w:val="21"/>
              </w:rPr>
              <w:t>任务，参见HotelStrategy.End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HotelStrategy.Input.Cancle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w:t>
            </w:r>
            <w:r>
              <w:rPr>
                <w:rFonts w:hint="eastAsia" w:ascii="Times-Roman+2" w:hAnsi="Times-Roman+2" w:cs="Times-Roman+2"/>
                <w:color w:val="FF0000"/>
                <w:kern w:val="0"/>
                <w:sz w:val="20"/>
                <w:szCs w:val="21"/>
              </w:rPr>
              <w:t>（查询）</w:t>
            </w:r>
            <w:r>
              <w:rPr>
                <w:rFonts w:hint="eastAsia" w:ascii="Times-Roman+2" w:hAnsi="Times-Roman+2" w:cs="Times-Roman+2"/>
                <w:kern w:val="0"/>
                <w:sz w:val="20"/>
                <w:szCs w:val="21"/>
              </w:rPr>
              <w:t>取消命令时，系统关闭</w:t>
            </w:r>
            <w:r>
              <w:rPr>
                <w:rFonts w:hint="eastAsia"/>
                <w:kern w:val="0"/>
                <w:sz w:val="20"/>
              </w:rPr>
              <w:t>酒店促销策略制作</w:t>
            </w:r>
            <w:r>
              <w:rPr>
                <w:rFonts w:hint="eastAsia" w:ascii="Times-Roman+2" w:hAnsi="Times-Roman+2" w:cs="Times-Roman+2"/>
                <w:kern w:val="0"/>
                <w:sz w:val="20"/>
                <w:szCs w:val="21"/>
              </w:rPr>
              <w:t>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HotelStrategy.End.Null</w:t>
            </w:r>
          </w:p>
        </w:tc>
        <w:tc>
          <w:tcPr>
            <w:tcW w:w="5351"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在酒店工作人员未输入任何信息就输入结束命令时，系统关闭</w:t>
            </w:r>
            <w:r>
              <w:rPr>
                <w:rFonts w:hint="eastAsia"/>
                <w:kern w:val="0"/>
                <w:sz w:val="20"/>
              </w:rPr>
              <w:t>酒店促销策略制作</w:t>
            </w:r>
            <w:r>
              <w:rPr>
                <w:rFonts w:hint="eastAsia" w:ascii="Times-Roman+2" w:hAnsi="Times-Roman+2" w:cs="Times-Roman+2"/>
                <w:kern w:val="0"/>
                <w:sz w:val="20"/>
                <w:szCs w:val="21"/>
              </w:rPr>
              <w:t>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HotelStrategy.End.All</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在酒店工作人员输入一系列促销策略信息之后输入结束命令时，系统要确认结束</w:t>
            </w:r>
            <w:r>
              <w:rPr>
                <w:rFonts w:hint="eastAsia"/>
                <w:kern w:val="0"/>
                <w:sz w:val="20"/>
              </w:rPr>
              <w:t>酒店促销策略制作</w:t>
            </w:r>
            <w:r>
              <w:rPr>
                <w:rFonts w:hint="eastAsia" w:ascii="Times-Roman+2" w:hAnsi="Times-Roman+2" w:cs="Times-Roman+2"/>
                <w:kern w:val="0"/>
                <w:sz w:val="20"/>
                <w:szCs w:val="21"/>
              </w:rPr>
              <w:t>任务</w:t>
            </w:r>
            <w:r>
              <w:rPr>
                <w:rFonts w:hint="eastAsia" w:ascii="Times-Roman+2" w:hAnsi="Times-Roman+2" w:cs="Times-Roman+2"/>
                <w:color w:val="FF0000"/>
                <w:kern w:val="0"/>
                <w:sz w:val="20"/>
                <w:szCs w:val="21"/>
              </w:rPr>
              <w:t>（输出：请求确认或取消的界面）</w:t>
            </w:r>
            <w:r>
              <w:rPr>
                <w:rFonts w:hint="eastAsia" w:ascii="Times-Roman+2" w:hAnsi="Times-Roman+2" w:cs="Times-Roman+2"/>
                <w:kern w:val="0"/>
                <w:sz w:val="20"/>
                <w:szCs w:val="21"/>
              </w:rPr>
              <w:t>，参见HotelStrategy.Comfirm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HotelStrategy.End.Part</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在酒店工作人员未输入一部分信息就输入结束命令时，系统提示输入不完整</w:t>
            </w:r>
            <w:r>
              <w:rPr>
                <w:rFonts w:hint="eastAsia" w:ascii="Times-Roman+2" w:hAnsi="Times-Roman+2" w:cs="Times-Roman+2"/>
                <w:color w:val="FF0000"/>
                <w:kern w:val="0"/>
                <w:sz w:val="20"/>
                <w:szCs w:val="21"/>
              </w:rPr>
              <w:t>（输出：提示促销策略信息不完整的界面）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HotelStrategy.End.Same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在酒店工作人员输入重复的促销策略信息输入结束命令时，系统提示促销策略重复</w:t>
            </w:r>
            <w:r>
              <w:rPr>
                <w:rFonts w:hint="eastAsia" w:ascii="Times-Roman+2" w:hAnsi="Times-Roman+2" w:cs="Times-Roman+2"/>
                <w:color w:val="FF0000"/>
                <w:kern w:val="0"/>
                <w:sz w:val="20"/>
                <w:szCs w:val="21"/>
              </w:rPr>
              <w:t>（输出：提示促销策略重复错误的界面）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HotelStrategy.End.WrongSale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酒店工作人员输入的折扣小于等于零</w:t>
            </w:r>
            <w:r>
              <w:rPr>
                <w:rFonts w:hint="eastAsia" w:ascii="Times-Roman+2" w:hAnsi="Times-Roman+2" w:cs="Times-Roman+2"/>
                <w:color w:val="FF0000"/>
                <w:kern w:val="0"/>
                <w:sz w:val="20"/>
                <w:szCs w:val="21"/>
              </w:rPr>
              <w:t>（输出：提示输入数据错误的界面）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HotelStrategy.End.WrongTime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酒店工作人员输入的活动结束时间早于活动开始时间或</w:t>
            </w:r>
            <w:r>
              <w:rPr>
                <w:rFonts w:hint="eastAsia" w:ascii="Times-Roman+2" w:hAnsi="Times-Roman+2" w:cs="Times-Roman+2"/>
                <w:color w:val="FF0000"/>
                <w:kern w:val="0"/>
                <w:sz w:val="20"/>
                <w:szCs w:val="21"/>
              </w:rPr>
              <w:t>（输出：提示输入时间错误的界面）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HotelStrategy.Confirm</w:t>
            </w:r>
          </w:p>
        </w:tc>
        <w:tc>
          <w:tcPr>
            <w:tcW w:w="5351"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系统应该允许酒店工作人员确认</w:t>
            </w:r>
            <w:r>
              <w:rPr>
                <w:rFonts w:hint="eastAsia" w:ascii="Times-Roman+2" w:hAnsi="Times-Roman+2" w:cs="Times-Roman+2"/>
                <w:color w:val="FF0000"/>
                <w:kern w:val="0"/>
                <w:sz w:val="20"/>
                <w:szCs w:val="21"/>
              </w:rPr>
              <w:t>（查询）</w:t>
            </w:r>
            <w:r>
              <w:rPr>
                <w:rFonts w:hint="eastAsia" w:ascii="Times-Roman+2" w:hAnsi="Times-Roman+2" w:cs="Times-Roman+2"/>
                <w:kern w:val="0"/>
                <w:sz w:val="20"/>
                <w:szCs w:val="21"/>
              </w:rPr>
              <w:t>和取消</w:t>
            </w:r>
            <w:r>
              <w:rPr>
                <w:rFonts w:hint="eastAsia" w:ascii="Times-Roman+2" w:hAnsi="Times-Roman+2" w:cs="Times-Roman+2"/>
                <w:color w:val="FF0000"/>
                <w:kern w:val="0"/>
                <w:sz w:val="20"/>
                <w:szCs w:val="21"/>
              </w:rPr>
              <w:t>（查询）</w:t>
            </w:r>
            <w:r>
              <w:rPr>
                <w:rFonts w:hint="eastAsia"/>
                <w:kern w:val="0"/>
                <w:sz w:val="20"/>
              </w:rPr>
              <w:t>酒店促销策略制作</w:t>
            </w:r>
            <w:r>
              <w:rPr>
                <w:rFonts w:hint="eastAsia" w:ascii="Times-Roman+2" w:hAnsi="Times-Roman+2" w:cs="Times-Roman+2"/>
                <w:kern w:val="0"/>
                <w:sz w:val="20"/>
                <w:szCs w:val="21"/>
              </w:rPr>
              <w:t>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HotelStrategy.Confirm.Update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在酒店工作人员确认</w:t>
            </w:r>
            <w:r>
              <w:rPr>
                <w:rFonts w:hint="eastAsia"/>
                <w:kern w:val="0"/>
                <w:sz w:val="20"/>
              </w:rPr>
              <w:t>酒店促销策略制作</w:t>
            </w:r>
            <w:r>
              <w:rPr>
                <w:rFonts w:hint="eastAsia" w:ascii="Times-Roman+2" w:hAnsi="Times-Roman+2" w:cs="Times-Roman+2"/>
                <w:kern w:val="0"/>
                <w:sz w:val="20"/>
                <w:szCs w:val="21"/>
              </w:rPr>
              <w:t>任务完成时，系统更新酒店促销策略数据，参见HotelStrategy.Update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HotelStrategy.Confirm.Close</w:t>
            </w:r>
          </w:p>
        </w:tc>
        <w:tc>
          <w:tcPr>
            <w:tcW w:w="5351"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在酒店工作人员确认</w:t>
            </w:r>
            <w:r>
              <w:rPr>
                <w:rFonts w:hint="eastAsia"/>
                <w:kern w:val="0"/>
                <w:sz w:val="20"/>
              </w:rPr>
              <w:t>酒店促销策略制作</w:t>
            </w:r>
            <w:r>
              <w:rPr>
                <w:rFonts w:hint="eastAsia" w:ascii="Times-Roman+2" w:hAnsi="Times-Roman+2" w:cs="Times-Roman+2"/>
                <w:kern w:val="0"/>
                <w:sz w:val="20"/>
                <w:szCs w:val="21"/>
              </w:rPr>
              <w:t>任务完成时，系统提示更新成功</w:t>
            </w:r>
            <w:r>
              <w:rPr>
                <w:rFonts w:hint="eastAsia" w:ascii="Times-Roman+2" w:hAnsi="Times-Roman+2" w:cs="Times-Roman+2"/>
                <w:color w:val="FF0000"/>
                <w:kern w:val="0"/>
                <w:sz w:val="20"/>
                <w:szCs w:val="21"/>
              </w:rPr>
              <w:t>（输出：提示</w:t>
            </w:r>
            <w:r>
              <w:rPr>
                <w:rFonts w:hint="eastAsia"/>
                <w:color w:val="FF0000"/>
                <w:kern w:val="0"/>
                <w:sz w:val="20"/>
              </w:rPr>
              <w:t>酒店促销策略制作</w:t>
            </w:r>
            <w:r>
              <w:rPr>
                <w:rFonts w:hint="eastAsia" w:ascii="Times-Roman+2" w:hAnsi="Times-Roman+2" w:cs="Times-Roman+2"/>
                <w:color w:val="FF0000"/>
                <w:kern w:val="0"/>
                <w:sz w:val="20"/>
                <w:szCs w:val="21"/>
              </w:rPr>
              <w:t>成功的界面）</w:t>
            </w:r>
            <w:r>
              <w:rPr>
                <w:rFonts w:hint="eastAsia" w:ascii="Times-Roman+2" w:hAnsi="Times-Roman+2" w:cs="Times-Roman+2"/>
                <w:kern w:val="0"/>
                <w:sz w:val="20"/>
                <w:szCs w:val="21"/>
              </w:rPr>
              <w:t>关闭</w:t>
            </w:r>
            <w:r>
              <w:rPr>
                <w:rFonts w:hint="eastAsia"/>
                <w:kern w:val="0"/>
                <w:sz w:val="20"/>
              </w:rPr>
              <w:t>酒店促销策略制作</w:t>
            </w:r>
            <w:r>
              <w:rPr>
                <w:rFonts w:hint="eastAsia" w:ascii="Times-Roman+2" w:hAnsi="Times-Roman+2" w:cs="Times-Roman+2"/>
                <w:kern w:val="0"/>
                <w:sz w:val="20"/>
                <w:szCs w:val="21"/>
              </w:rPr>
              <w:t>任务，参见HotelStrategy.Close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HotelStrategy.Update</w:t>
            </w:r>
          </w:p>
        </w:tc>
        <w:tc>
          <w:tcPr>
            <w:tcW w:w="5351"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系统更新重要数据，整个更新过程组成一个事务，要么全部更新，要么全部不更新</w:t>
            </w:r>
            <w:r>
              <w:rPr>
                <w:rFonts w:hint="eastAsia" w:ascii="Times-Roman+2" w:hAnsi="Times-Roman+2" w:cs="Times-Roman+2"/>
                <w:color w:val="FF0000"/>
                <w:kern w:val="0"/>
                <w:sz w:val="20"/>
                <w:szCs w:val="21"/>
              </w:rPr>
              <w:t>（对外接口）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HotelStrategy.Update.Name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系统更新酒店促销策略名称</w:t>
            </w:r>
            <w:r>
              <w:rPr>
                <w:rFonts w:hint="eastAsia" w:ascii="Times-Roman+2" w:hAnsi="Times-Roman+2" w:cs="Times-Roman+2"/>
                <w:color w:val="FF0000"/>
                <w:kern w:val="0"/>
                <w:sz w:val="2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HotelStrategy.Update.StartTime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系统更新酒店促销策略开始时间</w:t>
            </w:r>
            <w:r>
              <w:rPr>
                <w:rFonts w:hint="eastAsia" w:ascii="Times-Roman+2" w:hAnsi="Times-Roman+2" w:cs="Times-Roman+2"/>
                <w:color w:val="FF0000"/>
                <w:kern w:val="0"/>
                <w:sz w:val="2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HotelStrategy.Update.EndTime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系统更新酒店促销策略结束时间</w:t>
            </w:r>
            <w:r>
              <w:rPr>
                <w:rFonts w:hint="eastAsia" w:ascii="Times-Roman+2" w:hAnsi="Times-Roman+2" w:cs="Times-Roman+2"/>
                <w:color w:val="FF0000"/>
                <w:kern w:val="0"/>
                <w:sz w:val="2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HotelStrategy.Update.Sale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系统更新酒店促销策略优惠折扣</w:t>
            </w:r>
            <w:r>
              <w:rPr>
                <w:rFonts w:hint="eastAsia" w:ascii="Times-Roman+2" w:hAnsi="Times-Roman+2" w:cs="Times-Roman+2"/>
                <w:color w:val="FF0000"/>
                <w:kern w:val="0"/>
                <w:sz w:val="2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HotelStrategy.Update.BirthSale</w:t>
            </w:r>
          </w:p>
          <w:p>
            <w:pPr>
              <w:rPr>
                <w:rFonts w:ascii="Times-Roman+2" w:hAnsi="Times-Roman+2" w:cs="Times-Roman+2"/>
                <w:kern w:val="0"/>
                <w:sz w:val="20"/>
                <w:szCs w:val="21"/>
              </w:rPr>
            </w:pPr>
            <w:r>
              <w:rPr>
                <w:rFonts w:hint="eastAsia" w:ascii="Times-Roman+2" w:hAnsi="Times-Roman+2" w:cs="Times-Roman+2"/>
                <w:kern w:val="0"/>
                <w:sz w:val="20"/>
                <w:szCs w:val="21"/>
              </w:rPr>
              <w:t>HotelStrategy.Update.ThreeSale</w:t>
            </w:r>
          </w:p>
          <w:p>
            <w:pPr>
              <w:rPr>
                <w:rFonts w:ascii="Times-Roman+2" w:hAnsi="Times-Roman+2" w:cs="Times-Roman+2"/>
                <w:kern w:val="0"/>
                <w:sz w:val="20"/>
                <w:szCs w:val="21"/>
              </w:rPr>
            </w:pPr>
            <w:r>
              <w:rPr>
                <w:rFonts w:hint="eastAsia" w:ascii="Times-Roman+2" w:hAnsi="Times-Roman+2" w:cs="Times-Roman+2"/>
                <w:kern w:val="0"/>
                <w:sz w:val="20"/>
                <w:szCs w:val="21"/>
              </w:rPr>
              <w:t>HotelStrategy.Update.CooperateSale</w:t>
            </w:r>
          </w:p>
        </w:tc>
        <w:tc>
          <w:tcPr>
            <w:tcW w:w="5351"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系统更新酒店促销策略客户生日优惠折扣</w:t>
            </w:r>
            <w:r>
              <w:rPr>
                <w:rFonts w:hint="eastAsia" w:ascii="Times-Roman+2" w:hAnsi="Times-Roman+2" w:cs="Times-Roman+2"/>
                <w:color w:val="FF0000"/>
                <w:kern w:val="0"/>
                <w:sz w:val="20"/>
                <w:szCs w:val="21"/>
              </w:rPr>
              <w:t>（逻辑文件）</w:t>
            </w:r>
          </w:p>
          <w:p>
            <w:pPr>
              <w:rPr>
                <w:rFonts w:ascii="Times-Roman+2" w:hAnsi="Times-Roman+2" w:cs="Times-Roman+2"/>
                <w:kern w:val="0"/>
                <w:sz w:val="20"/>
                <w:szCs w:val="21"/>
              </w:rPr>
            </w:pPr>
            <w:r>
              <w:rPr>
                <w:rFonts w:hint="eastAsia" w:ascii="Times-Roman+2" w:hAnsi="Times-Roman+2" w:cs="Times-Roman+2"/>
                <w:kern w:val="0"/>
                <w:sz w:val="20"/>
                <w:szCs w:val="21"/>
              </w:rPr>
              <w:t>系统更新酒店促销策略客户订房满三间折扣</w:t>
            </w:r>
            <w:r>
              <w:rPr>
                <w:rFonts w:hint="eastAsia" w:ascii="Times-Roman+2" w:hAnsi="Times-Roman+2" w:cs="Times-Roman+2"/>
                <w:color w:val="FF0000"/>
                <w:kern w:val="0"/>
                <w:sz w:val="20"/>
                <w:szCs w:val="21"/>
              </w:rPr>
              <w:t>（逻辑文件）</w:t>
            </w:r>
          </w:p>
          <w:p>
            <w:pPr>
              <w:rPr>
                <w:rFonts w:ascii="Times-Roman+2" w:hAnsi="Times-Roman+2" w:cs="Times-Roman+2"/>
                <w:kern w:val="0"/>
                <w:sz w:val="20"/>
                <w:szCs w:val="21"/>
              </w:rPr>
            </w:pPr>
            <w:r>
              <w:rPr>
                <w:rFonts w:hint="eastAsia" w:ascii="Times-Roman+2" w:hAnsi="Times-Roman+2" w:cs="Times-Roman+2"/>
                <w:kern w:val="0"/>
                <w:sz w:val="20"/>
                <w:szCs w:val="21"/>
              </w:rPr>
              <w:t>系统更新酒店促销策略企业合作客户折扣</w:t>
            </w:r>
            <w:r>
              <w:rPr>
                <w:rFonts w:hint="eastAsia" w:ascii="Times-Roman+2" w:hAnsi="Times-Roman+2" w:cs="Times-Roman+2"/>
                <w:color w:val="FF0000"/>
                <w:kern w:val="0"/>
                <w:sz w:val="20"/>
                <w:szCs w:val="21"/>
              </w:rPr>
              <w:t>（逻辑文件）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71" w:type="dxa"/>
            <w:tcBorders>
              <w:top w:val="single" w:color="auto" w:sz="4" w:space="0"/>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HotelStrategy</w:t>
            </w:r>
            <w:r>
              <w:rPr>
                <w:rFonts w:ascii="Times-Roman+2" w:hAnsi="Times-Roman+2" w:cs="Times-Roman+2"/>
                <w:kern w:val="0"/>
                <w:sz w:val="20"/>
                <w:szCs w:val="21"/>
              </w:rPr>
              <w:t>. Close</w:t>
            </w:r>
          </w:p>
        </w:tc>
        <w:tc>
          <w:tcPr>
            <w:tcW w:w="5351" w:type="dxa"/>
            <w:tcBorders>
              <w:top w:val="single" w:color="auto" w:sz="4" w:space="0"/>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系统关闭此次</w:t>
            </w:r>
            <w:r>
              <w:rPr>
                <w:rFonts w:hint="eastAsia"/>
                <w:kern w:val="0"/>
                <w:sz w:val="20"/>
              </w:rPr>
              <w:t>酒店促销策略制作</w:t>
            </w:r>
            <w:r>
              <w:rPr>
                <w:rFonts w:hint="eastAsia" w:ascii="Times-Roman+2" w:hAnsi="Times-Roman+2" w:cs="Times-Roman+2"/>
                <w:kern w:val="0"/>
                <w:sz w:val="20"/>
                <w:szCs w:val="21"/>
              </w:rPr>
              <w:t>任务</w:t>
            </w:r>
          </w:p>
        </w:tc>
      </w:tr>
    </w:tbl>
    <w:p>
      <w:pPr>
        <w:rPr>
          <w:rFonts w:hint="eastAsia"/>
        </w:rPr>
      </w:pPr>
    </w:p>
    <w:p>
      <w:pPr>
        <w:rPr>
          <w:rFonts w:hint="eastAsia"/>
        </w:rPr>
      </w:pPr>
      <w:r>
        <w:rPr>
          <w:rFonts w:hint="eastAsia"/>
        </w:rPr>
        <w:t>输入：7 输出：6 查询：4 逻辑文件：7 对外接口：1</w:t>
      </w:r>
    </w:p>
    <w:p>
      <w:pPr>
        <w:rPr>
          <w:rFonts w:hint="eastAsia"/>
        </w:rPr>
      </w:pPr>
      <w:r>
        <w:rPr>
          <w:rFonts w:hint="eastAsia"/>
        </w:rPr>
        <w:t>功能需求：25</w:t>
      </w:r>
    </w:p>
    <w:p>
      <w:r>
        <w:rPr>
          <w:rFonts w:hint="eastAsia"/>
        </w:rPr>
        <w:t>功能点= 151*（0.65+0.01*45） = 166.1</w:t>
      </w:r>
    </w:p>
    <w:p/>
    <w:p>
      <w:r>
        <w:t>订单浏览</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0"/>
        <w:gridCol w:w="5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5" w:hRule="atLeast"/>
        </w:trPr>
        <w:tc>
          <w:tcPr>
            <w:tcW w:w="3410"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hint="eastAsia" w:ascii="Times-Roman+2" w:hAnsi="Times-Roman+2" w:cs="Times-Roman+2"/>
                <w:kern w:val="0"/>
                <w:sz w:val="20"/>
                <w:szCs w:val="21"/>
              </w:rPr>
              <w:t>OrderLook.ChooseType</w:t>
            </w:r>
          </w:p>
        </w:tc>
        <w:tc>
          <w:tcPr>
            <w:tcW w:w="5112"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系统应该允许酒店工作人员在订单类型选择</w:t>
            </w:r>
            <w:r>
              <w:rPr>
                <w:rFonts w:hint="eastAsia" w:ascii="Times-Roman+2" w:hAnsi="Times-Roman+2" w:cs="Times-Roman+2"/>
                <w:color w:val="FF0000"/>
                <w:kern w:val="0"/>
                <w:sz w:val="20"/>
                <w:szCs w:val="21"/>
              </w:rPr>
              <w:t>（输出：订单类型选择界面）</w:t>
            </w:r>
            <w:r>
              <w:rPr>
                <w:rFonts w:hint="eastAsia" w:ascii="Times-Roman+2" w:hAnsi="Times-Roman+2" w:cs="Times-Roman+2"/>
                <w:kern w:val="0"/>
                <w:sz w:val="20"/>
                <w:szCs w:val="21"/>
              </w:rPr>
              <w:t>中选择</w:t>
            </w:r>
            <w:r>
              <w:rPr>
                <w:rFonts w:hint="eastAsia" w:ascii="Times-Roman+2" w:hAnsi="Times-Roman+2" w:cs="Times-Roman+2"/>
                <w:color w:val="FF0000"/>
                <w:kern w:val="0"/>
                <w:sz w:val="20"/>
                <w:szCs w:val="21"/>
              </w:rPr>
              <w:t>（输入）</w:t>
            </w:r>
            <w:r>
              <w:rPr>
                <w:rFonts w:hint="eastAsia" w:ascii="Times-Roman+2" w:hAnsi="Times-Roman+2" w:cs="Times-Roman+2"/>
                <w:kern w:val="0"/>
                <w:sz w:val="20"/>
                <w:szCs w:val="21"/>
              </w:rPr>
              <w:t>要查询的订单类型，系统显示所选中的订单类型，参见OrderLook.ChooseOrder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OrderLook.ChooseType.Cancle</w:t>
            </w:r>
          </w:p>
        </w:tc>
        <w:tc>
          <w:tcPr>
            <w:tcW w:w="5112"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在酒店工作人员输入取消</w:t>
            </w:r>
            <w:r>
              <w:rPr>
                <w:rFonts w:hint="eastAsia" w:ascii="Times-Roman+2" w:hAnsi="Times-Roman+2" w:cs="Times-Roman+2"/>
                <w:color w:val="FF0000"/>
                <w:kern w:val="0"/>
                <w:sz w:val="20"/>
                <w:szCs w:val="21"/>
              </w:rPr>
              <w:t>（查询）</w:t>
            </w:r>
            <w:r>
              <w:rPr>
                <w:rFonts w:hint="eastAsia" w:ascii="Times-Roman+2" w:hAnsi="Times-Roman+2" w:cs="Times-Roman+2"/>
                <w:kern w:val="0"/>
                <w:sz w:val="20"/>
                <w:szCs w:val="21"/>
              </w:rPr>
              <w:t>命令时，系统关闭订单浏览任务不做任何处理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OrderLook.ChooseOrder</w:t>
            </w:r>
          </w:p>
        </w:tc>
        <w:tc>
          <w:tcPr>
            <w:tcW w:w="5112"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系统应该允许酒店工作人员在订单列表</w:t>
            </w:r>
            <w:r>
              <w:rPr>
                <w:rFonts w:hint="eastAsia" w:ascii="Times-Roman+2" w:hAnsi="Times-Roman+2" w:cs="Times-Roman+2"/>
                <w:color w:val="FF0000"/>
                <w:kern w:val="0"/>
                <w:sz w:val="20"/>
                <w:szCs w:val="21"/>
              </w:rPr>
              <w:t>（输出：订单选择界面）</w:t>
            </w:r>
            <w:r>
              <w:rPr>
                <w:rFonts w:hint="eastAsia" w:ascii="Times-Roman+2" w:hAnsi="Times-Roman+2" w:cs="Times-Roman+2"/>
                <w:kern w:val="0"/>
                <w:sz w:val="20"/>
                <w:szCs w:val="21"/>
              </w:rPr>
              <w:t>中选择</w:t>
            </w:r>
            <w:r>
              <w:rPr>
                <w:rFonts w:hint="eastAsia" w:ascii="Times-Roman+2" w:hAnsi="Times-Roman+2" w:cs="Times-Roman+2"/>
                <w:color w:val="FF0000"/>
                <w:kern w:val="0"/>
                <w:sz w:val="20"/>
                <w:szCs w:val="21"/>
              </w:rPr>
              <w:t>（输入）</w:t>
            </w:r>
            <w:r>
              <w:rPr>
                <w:rFonts w:hint="eastAsia" w:ascii="Times-Roman+2" w:hAnsi="Times-Roman+2" w:cs="Times-Roman+2"/>
                <w:kern w:val="0"/>
                <w:sz w:val="20"/>
                <w:szCs w:val="21"/>
              </w:rPr>
              <w:t>要查询的订单，系统显示所选中订单的详细信息，参见OrderLook.Show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OrderLook.ChooseOrder.Cancel</w:t>
            </w:r>
          </w:p>
        </w:tc>
        <w:tc>
          <w:tcPr>
            <w:tcW w:w="5112"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在酒店工作人员输入取消</w:t>
            </w:r>
            <w:r>
              <w:rPr>
                <w:rFonts w:hint="eastAsia" w:ascii="Times-Roman+2" w:hAnsi="Times-Roman+2" w:cs="Times-Roman+2"/>
                <w:color w:val="FF0000"/>
                <w:kern w:val="0"/>
                <w:sz w:val="20"/>
                <w:szCs w:val="21"/>
              </w:rPr>
              <w:t>（查询）</w:t>
            </w:r>
            <w:r>
              <w:rPr>
                <w:rFonts w:hint="eastAsia" w:ascii="Times-Roman+2" w:hAnsi="Times-Roman+2" w:cs="Times-Roman+2"/>
                <w:kern w:val="0"/>
                <w:sz w:val="20"/>
                <w:szCs w:val="21"/>
              </w:rPr>
              <w:t>命令时，系统关闭订单浏览任务不做任何处理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OrderLook.Show</w:t>
            </w:r>
          </w:p>
        </w:tc>
        <w:tc>
          <w:tcPr>
            <w:tcW w:w="5112"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系统查找</w:t>
            </w:r>
            <w:r>
              <w:rPr>
                <w:rFonts w:hint="eastAsia" w:ascii="Times-Roman+2" w:hAnsi="Times-Roman+2" w:cs="Times-Roman+2"/>
                <w:color w:val="FF0000"/>
                <w:kern w:val="0"/>
                <w:sz w:val="20"/>
                <w:szCs w:val="21"/>
              </w:rPr>
              <w:t>（对外接口）</w:t>
            </w:r>
            <w:r>
              <w:rPr>
                <w:rFonts w:hint="eastAsia" w:ascii="Times-Roman+2" w:hAnsi="Times-Roman+2" w:cs="Times-Roman+2"/>
                <w:kern w:val="0"/>
                <w:sz w:val="20"/>
                <w:szCs w:val="21"/>
              </w:rPr>
              <w:t>并显示订单的详细信息</w:t>
            </w:r>
            <w:r>
              <w:rPr>
                <w:rFonts w:hint="eastAsia" w:ascii="Times-Roman+2" w:hAnsi="Times-Roman+2" w:cs="Times-Roman+2"/>
                <w:color w:val="FF0000"/>
                <w:kern w:val="0"/>
                <w:sz w:val="20"/>
                <w:szCs w:val="21"/>
              </w:rPr>
              <w:t>（输出：订单详细信息的界面；逻辑文件）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OrderExecute.Show.End</w:t>
            </w:r>
          </w:p>
        </w:tc>
        <w:tc>
          <w:tcPr>
            <w:tcW w:w="5112"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在酒店工作人员关闭窗口</w:t>
            </w:r>
            <w:r>
              <w:rPr>
                <w:rFonts w:hint="eastAsia" w:ascii="Times-Roman+2" w:hAnsi="Times-Roman+2" w:cs="Times-Roman+2"/>
                <w:color w:val="FF0000"/>
                <w:kern w:val="0"/>
                <w:sz w:val="20"/>
                <w:szCs w:val="21"/>
              </w:rPr>
              <w:t>（查询）</w:t>
            </w:r>
            <w:r>
              <w:rPr>
                <w:rFonts w:hint="eastAsia" w:ascii="Times-Roman+2" w:hAnsi="Times-Roman+2" w:cs="Times-Roman+2"/>
                <w:kern w:val="0"/>
                <w:sz w:val="20"/>
                <w:szCs w:val="21"/>
              </w:rPr>
              <w:t>时，系统关闭订单浏览任务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0" w:type="dxa"/>
            <w:tcBorders>
              <w:top w:val="single" w:color="auto" w:sz="4" w:space="0"/>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OrderExecute.Close</w:t>
            </w:r>
          </w:p>
        </w:tc>
        <w:tc>
          <w:tcPr>
            <w:tcW w:w="5112" w:type="dxa"/>
            <w:tcBorders>
              <w:top w:val="single" w:color="auto" w:sz="4" w:space="0"/>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系统关闭本次订单浏览任务</w:t>
            </w:r>
          </w:p>
        </w:tc>
      </w:tr>
    </w:tbl>
    <w:p/>
    <w:p>
      <w:r>
        <w:rPr>
          <w:rFonts w:hint="eastAsia"/>
        </w:rPr>
        <w:t>输入：2 输出：3 查询：3 逻辑文件：1 对外接口：1</w:t>
      </w:r>
    </w:p>
    <w:p>
      <w:r>
        <w:t>功能需求</w:t>
      </w:r>
      <w:r>
        <w:rPr>
          <w:rFonts w:hint="eastAsia"/>
        </w:rPr>
        <w:t xml:space="preserve">：10                          </w:t>
      </w:r>
    </w:p>
    <w:p>
      <w:pPr>
        <w:rPr>
          <w:rFonts w:hint="eastAsia"/>
        </w:rPr>
      </w:pPr>
      <w:r>
        <w:rPr>
          <w:rFonts w:hint="eastAsia"/>
        </w:rPr>
        <w:t xml:space="preserve">功能点 = 52*（0.65+0.01*45） = </w:t>
      </w:r>
      <w:r>
        <w:t>57.2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Roman+2">
    <w:altName w:val="Times New Roman"/>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20"/>
    <w:rsid w:val="0000527D"/>
    <w:rsid w:val="00005B86"/>
    <w:rsid w:val="00015FC6"/>
    <w:rsid w:val="00020128"/>
    <w:rsid w:val="00026A79"/>
    <w:rsid w:val="0003244F"/>
    <w:rsid w:val="00035EC4"/>
    <w:rsid w:val="00041D18"/>
    <w:rsid w:val="000429CD"/>
    <w:rsid w:val="000437B2"/>
    <w:rsid w:val="00072ACB"/>
    <w:rsid w:val="00076E11"/>
    <w:rsid w:val="00083140"/>
    <w:rsid w:val="0008761D"/>
    <w:rsid w:val="00090582"/>
    <w:rsid w:val="000939B3"/>
    <w:rsid w:val="0009528A"/>
    <w:rsid w:val="000A7252"/>
    <w:rsid w:val="000B55CE"/>
    <w:rsid w:val="000C1760"/>
    <w:rsid w:val="000C3E22"/>
    <w:rsid w:val="000D28B7"/>
    <w:rsid w:val="000E33E2"/>
    <w:rsid w:val="000F4D27"/>
    <w:rsid w:val="00101554"/>
    <w:rsid w:val="001101D8"/>
    <w:rsid w:val="00111C64"/>
    <w:rsid w:val="00114631"/>
    <w:rsid w:val="0012501C"/>
    <w:rsid w:val="0013097F"/>
    <w:rsid w:val="00142CD9"/>
    <w:rsid w:val="0014733C"/>
    <w:rsid w:val="0015484B"/>
    <w:rsid w:val="00170ED0"/>
    <w:rsid w:val="0017563B"/>
    <w:rsid w:val="00194DA2"/>
    <w:rsid w:val="001A7C15"/>
    <w:rsid w:val="001B0E73"/>
    <w:rsid w:val="001C211E"/>
    <w:rsid w:val="001D2B2C"/>
    <w:rsid w:val="001D5BDA"/>
    <w:rsid w:val="001D758C"/>
    <w:rsid w:val="001E06D5"/>
    <w:rsid w:val="001E7A7A"/>
    <w:rsid w:val="001F1029"/>
    <w:rsid w:val="001F379C"/>
    <w:rsid w:val="00202019"/>
    <w:rsid w:val="00204652"/>
    <w:rsid w:val="002109F5"/>
    <w:rsid w:val="00220E15"/>
    <w:rsid w:val="00235DC6"/>
    <w:rsid w:val="00240796"/>
    <w:rsid w:val="00240BFE"/>
    <w:rsid w:val="00242C21"/>
    <w:rsid w:val="0025664F"/>
    <w:rsid w:val="00260ADB"/>
    <w:rsid w:val="00263F68"/>
    <w:rsid w:val="002655F5"/>
    <w:rsid w:val="00266A05"/>
    <w:rsid w:val="00272F22"/>
    <w:rsid w:val="00273AB0"/>
    <w:rsid w:val="00275FA8"/>
    <w:rsid w:val="0027639A"/>
    <w:rsid w:val="00281512"/>
    <w:rsid w:val="00292CE4"/>
    <w:rsid w:val="0029569F"/>
    <w:rsid w:val="002A2DB7"/>
    <w:rsid w:val="002B4A45"/>
    <w:rsid w:val="002D55A4"/>
    <w:rsid w:val="002E191D"/>
    <w:rsid w:val="002E357D"/>
    <w:rsid w:val="002F0ACF"/>
    <w:rsid w:val="002F2741"/>
    <w:rsid w:val="00310394"/>
    <w:rsid w:val="00310926"/>
    <w:rsid w:val="00315DA4"/>
    <w:rsid w:val="00317CB3"/>
    <w:rsid w:val="003217F1"/>
    <w:rsid w:val="00323363"/>
    <w:rsid w:val="00324C37"/>
    <w:rsid w:val="0033362E"/>
    <w:rsid w:val="0035044B"/>
    <w:rsid w:val="00355D1A"/>
    <w:rsid w:val="00373053"/>
    <w:rsid w:val="0037555E"/>
    <w:rsid w:val="003A6CF0"/>
    <w:rsid w:val="003A7E4B"/>
    <w:rsid w:val="003B10CC"/>
    <w:rsid w:val="003B1305"/>
    <w:rsid w:val="003D3E1C"/>
    <w:rsid w:val="003E2F1C"/>
    <w:rsid w:val="003E770A"/>
    <w:rsid w:val="003F7477"/>
    <w:rsid w:val="00403CAE"/>
    <w:rsid w:val="00406972"/>
    <w:rsid w:val="00407C28"/>
    <w:rsid w:val="004111EC"/>
    <w:rsid w:val="00412F7E"/>
    <w:rsid w:val="0042088F"/>
    <w:rsid w:val="00433195"/>
    <w:rsid w:val="00433C11"/>
    <w:rsid w:val="00446ABC"/>
    <w:rsid w:val="0045126C"/>
    <w:rsid w:val="0046357A"/>
    <w:rsid w:val="00481E54"/>
    <w:rsid w:val="00486109"/>
    <w:rsid w:val="00487EEB"/>
    <w:rsid w:val="00491E6B"/>
    <w:rsid w:val="004A0E55"/>
    <w:rsid w:val="004A2E17"/>
    <w:rsid w:val="004A2E92"/>
    <w:rsid w:val="004B4046"/>
    <w:rsid w:val="004B64AB"/>
    <w:rsid w:val="004C1284"/>
    <w:rsid w:val="004C220D"/>
    <w:rsid w:val="004C3029"/>
    <w:rsid w:val="004D1C46"/>
    <w:rsid w:val="004D7BB6"/>
    <w:rsid w:val="004E5798"/>
    <w:rsid w:val="004E6D68"/>
    <w:rsid w:val="004F2500"/>
    <w:rsid w:val="004F6F79"/>
    <w:rsid w:val="00501FA3"/>
    <w:rsid w:val="00503F92"/>
    <w:rsid w:val="00506D8E"/>
    <w:rsid w:val="00507072"/>
    <w:rsid w:val="00510B4E"/>
    <w:rsid w:val="00524A42"/>
    <w:rsid w:val="00531232"/>
    <w:rsid w:val="00536D34"/>
    <w:rsid w:val="00543E94"/>
    <w:rsid w:val="00557DA1"/>
    <w:rsid w:val="00562660"/>
    <w:rsid w:val="00572099"/>
    <w:rsid w:val="00582E96"/>
    <w:rsid w:val="00586A01"/>
    <w:rsid w:val="00590408"/>
    <w:rsid w:val="005A02CD"/>
    <w:rsid w:val="005B7BA6"/>
    <w:rsid w:val="005D0A51"/>
    <w:rsid w:val="005D0CC4"/>
    <w:rsid w:val="005D34D6"/>
    <w:rsid w:val="005F7D31"/>
    <w:rsid w:val="00612BA9"/>
    <w:rsid w:val="00630883"/>
    <w:rsid w:val="00642675"/>
    <w:rsid w:val="0064489A"/>
    <w:rsid w:val="00646798"/>
    <w:rsid w:val="00646CD9"/>
    <w:rsid w:val="006473AE"/>
    <w:rsid w:val="00661CCB"/>
    <w:rsid w:val="00661D38"/>
    <w:rsid w:val="00663D17"/>
    <w:rsid w:val="00671A45"/>
    <w:rsid w:val="006746AC"/>
    <w:rsid w:val="006756DB"/>
    <w:rsid w:val="006B3156"/>
    <w:rsid w:val="006B478B"/>
    <w:rsid w:val="006C2D75"/>
    <w:rsid w:val="006C3CCD"/>
    <w:rsid w:val="006D4CAC"/>
    <w:rsid w:val="006E0088"/>
    <w:rsid w:val="006E4614"/>
    <w:rsid w:val="006E61C8"/>
    <w:rsid w:val="006F1C52"/>
    <w:rsid w:val="006F2798"/>
    <w:rsid w:val="006F6D1D"/>
    <w:rsid w:val="0070417C"/>
    <w:rsid w:val="00712347"/>
    <w:rsid w:val="0071301E"/>
    <w:rsid w:val="0071318E"/>
    <w:rsid w:val="00717CEE"/>
    <w:rsid w:val="00720430"/>
    <w:rsid w:val="00725688"/>
    <w:rsid w:val="007368E0"/>
    <w:rsid w:val="007423CE"/>
    <w:rsid w:val="00744E37"/>
    <w:rsid w:val="007603D1"/>
    <w:rsid w:val="007619B7"/>
    <w:rsid w:val="00773EF6"/>
    <w:rsid w:val="0077573E"/>
    <w:rsid w:val="00775A99"/>
    <w:rsid w:val="00776CD0"/>
    <w:rsid w:val="00783E5C"/>
    <w:rsid w:val="007848C5"/>
    <w:rsid w:val="007864EE"/>
    <w:rsid w:val="00791BA9"/>
    <w:rsid w:val="00792EEA"/>
    <w:rsid w:val="0079314D"/>
    <w:rsid w:val="007970D1"/>
    <w:rsid w:val="007A5C2D"/>
    <w:rsid w:val="007B0194"/>
    <w:rsid w:val="007B1DA5"/>
    <w:rsid w:val="007B60A9"/>
    <w:rsid w:val="007C4E54"/>
    <w:rsid w:val="007C7957"/>
    <w:rsid w:val="007C7C04"/>
    <w:rsid w:val="007D04EF"/>
    <w:rsid w:val="007D1A76"/>
    <w:rsid w:val="007E052D"/>
    <w:rsid w:val="007E2026"/>
    <w:rsid w:val="007E4271"/>
    <w:rsid w:val="00805BF5"/>
    <w:rsid w:val="00806FDD"/>
    <w:rsid w:val="00821BB7"/>
    <w:rsid w:val="0083606F"/>
    <w:rsid w:val="00842DAB"/>
    <w:rsid w:val="00855B3E"/>
    <w:rsid w:val="00862543"/>
    <w:rsid w:val="008829EB"/>
    <w:rsid w:val="00897A4E"/>
    <w:rsid w:val="008A3D88"/>
    <w:rsid w:val="008C6B86"/>
    <w:rsid w:val="008D1CA1"/>
    <w:rsid w:val="008E513B"/>
    <w:rsid w:val="008F7762"/>
    <w:rsid w:val="0091466D"/>
    <w:rsid w:val="009253BD"/>
    <w:rsid w:val="009304BD"/>
    <w:rsid w:val="0093322E"/>
    <w:rsid w:val="009333A1"/>
    <w:rsid w:val="00933DEC"/>
    <w:rsid w:val="0093530A"/>
    <w:rsid w:val="009464EF"/>
    <w:rsid w:val="009506DB"/>
    <w:rsid w:val="0095170F"/>
    <w:rsid w:val="0095307F"/>
    <w:rsid w:val="0096735F"/>
    <w:rsid w:val="00971FD1"/>
    <w:rsid w:val="009769BE"/>
    <w:rsid w:val="009864F2"/>
    <w:rsid w:val="00987034"/>
    <w:rsid w:val="00987382"/>
    <w:rsid w:val="00996CB0"/>
    <w:rsid w:val="009A4D7D"/>
    <w:rsid w:val="009A5B7B"/>
    <w:rsid w:val="009A65E7"/>
    <w:rsid w:val="009B19F1"/>
    <w:rsid w:val="009B41E8"/>
    <w:rsid w:val="009B7340"/>
    <w:rsid w:val="009C486C"/>
    <w:rsid w:val="009E12D6"/>
    <w:rsid w:val="009F522E"/>
    <w:rsid w:val="00A16DAB"/>
    <w:rsid w:val="00A35417"/>
    <w:rsid w:val="00A37747"/>
    <w:rsid w:val="00A43F59"/>
    <w:rsid w:val="00A468DC"/>
    <w:rsid w:val="00A52ABD"/>
    <w:rsid w:val="00A556BF"/>
    <w:rsid w:val="00A56E5F"/>
    <w:rsid w:val="00A643AE"/>
    <w:rsid w:val="00A67076"/>
    <w:rsid w:val="00A748D5"/>
    <w:rsid w:val="00A75DC1"/>
    <w:rsid w:val="00A8558C"/>
    <w:rsid w:val="00A90713"/>
    <w:rsid w:val="00A92546"/>
    <w:rsid w:val="00A928B6"/>
    <w:rsid w:val="00AA047C"/>
    <w:rsid w:val="00AA474B"/>
    <w:rsid w:val="00AB063C"/>
    <w:rsid w:val="00AB13C0"/>
    <w:rsid w:val="00AB4160"/>
    <w:rsid w:val="00AB4D7C"/>
    <w:rsid w:val="00AC3BBA"/>
    <w:rsid w:val="00AC491A"/>
    <w:rsid w:val="00AC6751"/>
    <w:rsid w:val="00AD3161"/>
    <w:rsid w:val="00AD68EF"/>
    <w:rsid w:val="00AE52EC"/>
    <w:rsid w:val="00AF1498"/>
    <w:rsid w:val="00B0055E"/>
    <w:rsid w:val="00B051F0"/>
    <w:rsid w:val="00B1044B"/>
    <w:rsid w:val="00B15131"/>
    <w:rsid w:val="00B15DB1"/>
    <w:rsid w:val="00B24189"/>
    <w:rsid w:val="00B2470B"/>
    <w:rsid w:val="00B36E9A"/>
    <w:rsid w:val="00B4033C"/>
    <w:rsid w:val="00B41EC1"/>
    <w:rsid w:val="00B42F2A"/>
    <w:rsid w:val="00B7541A"/>
    <w:rsid w:val="00B77496"/>
    <w:rsid w:val="00B8299E"/>
    <w:rsid w:val="00B965D1"/>
    <w:rsid w:val="00BA033E"/>
    <w:rsid w:val="00BA20C4"/>
    <w:rsid w:val="00BA2793"/>
    <w:rsid w:val="00BA4074"/>
    <w:rsid w:val="00BA466A"/>
    <w:rsid w:val="00BB27E0"/>
    <w:rsid w:val="00BC53E7"/>
    <w:rsid w:val="00BC610E"/>
    <w:rsid w:val="00BD308F"/>
    <w:rsid w:val="00BD5EDB"/>
    <w:rsid w:val="00BF490E"/>
    <w:rsid w:val="00BF4C77"/>
    <w:rsid w:val="00BF5DB9"/>
    <w:rsid w:val="00BF76CA"/>
    <w:rsid w:val="00BF7FF3"/>
    <w:rsid w:val="00C15D62"/>
    <w:rsid w:val="00C34D3A"/>
    <w:rsid w:val="00C40F71"/>
    <w:rsid w:val="00C544D4"/>
    <w:rsid w:val="00C54BB3"/>
    <w:rsid w:val="00C563A4"/>
    <w:rsid w:val="00C61E52"/>
    <w:rsid w:val="00C67192"/>
    <w:rsid w:val="00C83954"/>
    <w:rsid w:val="00C85740"/>
    <w:rsid w:val="00C96566"/>
    <w:rsid w:val="00C96C65"/>
    <w:rsid w:val="00CA53D9"/>
    <w:rsid w:val="00CA6660"/>
    <w:rsid w:val="00CA7E5C"/>
    <w:rsid w:val="00CB7710"/>
    <w:rsid w:val="00CC0B99"/>
    <w:rsid w:val="00CC6933"/>
    <w:rsid w:val="00CD12F0"/>
    <w:rsid w:val="00CD3660"/>
    <w:rsid w:val="00CD5EBD"/>
    <w:rsid w:val="00CE6118"/>
    <w:rsid w:val="00CF45B7"/>
    <w:rsid w:val="00CF47E4"/>
    <w:rsid w:val="00CF6FF6"/>
    <w:rsid w:val="00D02779"/>
    <w:rsid w:val="00D02B2B"/>
    <w:rsid w:val="00D0742D"/>
    <w:rsid w:val="00D12504"/>
    <w:rsid w:val="00D20159"/>
    <w:rsid w:val="00D2078F"/>
    <w:rsid w:val="00D222FB"/>
    <w:rsid w:val="00D33D82"/>
    <w:rsid w:val="00D34E5F"/>
    <w:rsid w:val="00D35E7D"/>
    <w:rsid w:val="00D571DC"/>
    <w:rsid w:val="00D57D73"/>
    <w:rsid w:val="00D65083"/>
    <w:rsid w:val="00D802F0"/>
    <w:rsid w:val="00D83596"/>
    <w:rsid w:val="00D87E12"/>
    <w:rsid w:val="00D968CD"/>
    <w:rsid w:val="00D97DBE"/>
    <w:rsid w:val="00DA4163"/>
    <w:rsid w:val="00DB2122"/>
    <w:rsid w:val="00DB60CD"/>
    <w:rsid w:val="00DD2EF0"/>
    <w:rsid w:val="00DE5FD1"/>
    <w:rsid w:val="00DF12E0"/>
    <w:rsid w:val="00E055C6"/>
    <w:rsid w:val="00E06F3A"/>
    <w:rsid w:val="00E07B02"/>
    <w:rsid w:val="00E125CE"/>
    <w:rsid w:val="00E20051"/>
    <w:rsid w:val="00E24047"/>
    <w:rsid w:val="00E24D08"/>
    <w:rsid w:val="00E43710"/>
    <w:rsid w:val="00E448E8"/>
    <w:rsid w:val="00E579AA"/>
    <w:rsid w:val="00E72D19"/>
    <w:rsid w:val="00E82A65"/>
    <w:rsid w:val="00EA4D5F"/>
    <w:rsid w:val="00EA574D"/>
    <w:rsid w:val="00EB3F26"/>
    <w:rsid w:val="00EB529C"/>
    <w:rsid w:val="00ED3894"/>
    <w:rsid w:val="00ED5D73"/>
    <w:rsid w:val="00ED769E"/>
    <w:rsid w:val="00EE11DD"/>
    <w:rsid w:val="00EE278D"/>
    <w:rsid w:val="00EF30D9"/>
    <w:rsid w:val="00EF40F5"/>
    <w:rsid w:val="00EF602D"/>
    <w:rsid w:val="00F07DCB"/>
    <w:rsid w:val="00F11055"/>
    <w:rsid w:val="00F13BAE"/>
    <w:rsid w:val="00F14D20"/>
    <w:rsid w:val="00F24E5C"/>
    <w:rsid w:val="00F42C55"/>
    <w:rsid w:val="00F43FA6"/>
    <w:rsid w:val="00F512F3"/>
    <w:rsid w:val="00F56CB7"/>
    <w:rsid w:val="00F63687"/>
    <w:rsid w:val="00F73B93"/>
    <w:rsid w:val="00F821AA"/>
    <w:rsid w:val="00F839D7"/>
    <w:rsid w:val="00F9026B"/>
    <w:rsid w:val="00F91970"/>
    <w:rsid w:val="00F943AA"/>
    <w:rsid w:val="00F944F9"/>
    <w:rsid w:val="00FA2547"/>
    <w:rsid w:val="00FA490B"/>
    <w:rsid w:val="00FA656D"/>
    <w:rsid w:val="00FB18D7"/>
    <w:rsid w:val="00FB3F9C"/>
    <w:rsid w:val="00FB6D2C"/>
    <w:rsid w:val="00FC346D"/>
    <w:rsid w:val="00FC544F"/>
    <w:rsid w:val="00FD50B9"/>
    <w:rsid w:val="00FE1699"/>
    <w:rsid w:val="00FE6EFB"/>
    <w:rsid w:val="00FF0365"/>
    <w:rsid w:val="00FF0DC6"/>
    <w:rsid w:val="00FF4932"/>
    <w:rsid w:val="00FF6345"/>
    <w:rsid w:val="75CD5E4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uiPriority w:val="99"/>
    <w:rPr>
      <w:rFonts w:ascii="Times New Roman" w:hAnsi="Times New Roman" w:eastAsia="宋体" w:cs="Times New Roman"/>
      <w:sz w:val="18"/>
      <w:szCs w:val="18"/>
    </w:rPr>
  </w:style>
  <w:style w:type="character" w:customStyle="1" w:styleId="8">
    <w:name w:val="页脚 Char"/>
    <w:basedOn w:val="4"/>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3750</Words>
  <Characters>21378</Characters>
  <Lines>178</Lines>
  <Paragraphs>50</Paragraphs>
  <TotalTime>0</TotalTime>
  <ScaleCrop>false</ScaleCrop>
  <LinksUpToDate>false</LinksUpToDate>
  <CharactersWithSpaces>25078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2012-09-19T12:40:00Z</dcterms:created>
  <dc:creator>dell</dc:creator>
  <cp:lastModifiedBy>zongkan</cp:lastModifiedBy>
  <dcterms:modified xsi:type="dcterms:W3CDTF">2016-12-23T04:09:29Z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