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64E9EE" w14:textId="77777777" w:rsidR="00003CA2" w:rsidRDefault="008E3EBF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8938512" wp14:editId="7E64E864">
                <wp:simplePos x="0" y="0"/>
                <wp:positionH relativeFrom="column">
                  <wp:posOffset>5084604</wp:posOffset>
                </wp:positionH>
                <wp:positionV relativeFrom="paragraph">
                  <wp:posOffset>-293771</wp:posOffset>
                </wp:positionV>
                <wp:extent cx="599440" cy="0"/>
                <wp:effectExtent l="0" t="0" r="29210" b="19050"/>
                <wp:wrapNone/>
                <wp:docPr id="3" name="自选图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44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96F0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7" o:spid="_x0000_s1026" type="#_x0000_t32" style="position:absolute;left:0;text-align:left;margin-left:400.35pt;margin-top:-23.15pt;width:47.2pt;height:0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" strokeweight="1pt"/>
            </w:pict>
          </mc:Fallback>
        </mc:AlternateContent>
      </w:r>
      <w:r w:rsidR="00044E98">
        <w:rPr>
          <w:noProof/>
        </w:rPr>
        <w:drawing>
          <wp:anchor distT="0" distB="0" distL="114300" distR="114300" simplePos="0" relativeHeight="251657728" behindDoc="0" locked="0" layoutInCell="1" allowOverlap="1" wp14:anchorId="003430E7" wp14:editId="6D44C909">
            <wp:simplePos x="0" y="0"/>
            <wp:positionH relativeFrom="column">
              <wp:posOffset>-850265</wp:posOffset>
            </wp:positionH>
            <wp:positionV relativeFrom="paragraph">
              <wp:posOffset>-900430</wp:posOffset>
            </wp:positionV>
            <wp:extent cx="690245" cy="1067498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245" cy="1067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3CA2">
        <w:rPr>
          <w:rFonts w:hint="eastAsia"/>
          <w:b/>
          <w:bCs/>
          <w:sz w:val="28"/>
          <w:szCs w:val="28"/>
        </w:rPr>
        <w:t>诚信应考，考试作弊将带来严重后果！</w:t>
      </w:r>
    </w:p>
    <w:p w14:paraId="2C6F1B71" w14:textId="77777777" w:rsidR="00003CA2" w:rsidRDefault="00003CA2">
      <w:pPr>
        <w:spacing w:line="360" w:lineRule="auto"/>
        <w:ind w:right="-401"/>
        <w:jc w:val="center"/>
        <w:rPr>
          <w:rFonts w:ascii="宋体" w:hAnsi="宋体" w:cs="Arial"/>
          <w:b/>
          <w:bCs/>
          <w:sz w:val="44"/>
          <w:szCs w:val="44"/>
        </w:rPr>
      </w:pPr>
      <w:r>
        <w:rPr>
          <w:rFonts w:ascii="宋体" w:hAnsi="宋体" w:cs="Arial" w:hint="eastAsia"/>
          <w:b/>
          <w:bCs/>
          <w:sz w:val="44"/>
          <w:szCs w:val="44"/>
        </w:rPr>
        <w:t>华南理工大学本科生期末考试</w:t>
      </w:r>
    </w:p>
    <w:p w14:paraId="3D7C7892" w14:textId="77777777" w:rsidR="00003CA2" w:rsidRPr="00003CA2" w:rsidRDefault="00003CA2">
      <w:pPr>
        <w:spacing w:line="360" w:lineRule="auto"/>
        <w:ind w:right="-401"/>
        <w:jc w:val="center"/>
        <w:rPr>
          <w:rFonts w:ascii="宋体" w:hAnsi="宋体" w:cs="Arial"/>
          <w:b/>
          <w:bCs/>
          <w:color w:val="000000"/>
          <w:sz w:val="28"/>
          <w:szCs w:val="28"/>
        </w:rPr>
      </w:pP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20</w:t>
      </w:r>
      <w:r w:rsidR="0068073F">
        <w:rPr>
          <w:rFonts w:ascii="宋体" w:hAnsi="宋体" w:cs="Arial"/>
          <w:b/>
          <w:bCs/>
          <w:color w:val="000000"/>
          <w:sz w:val="28"/>
          <w:szCs w:val="28"/>
        </w:rPr>
        <w:t>21</w:t>
      </w: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-20</w:t>
      </w:r>
      <w:r w:rsidR="008E676B">
        <w:rPr>
          <w:rFonts w:ascii="宋体" w:hAnsi="宋体" w:cs="Arial"/>
          <w:b/>
          <w:bCs/>
          <w:color w:val="000000"/>
          <w:sz w:val="28"/>
          <w:szCs w:val="28"/>
        </w:rPr>
        <w:t>2</w:t>
      </w:r>
      <w:r w:rsidR="0068073F">
        <w:rPr>
          <w:rFonts w:ascii="宋体" w:hAnsi="宋体" w:cs="Arial"/>
          <w:b/>
          <w:bCs/>
          <w:color w:val="000000"/>
          <w:sz w:val="28"/>
          <w:szCs w:val="28"/>
        </w:rPr>
        <w:t>2</w:t>
      </w: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-2学期《</w:t>
      </w:r>
      <w:r w:rsidR="009A0977"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概率论与数理统计</w:t>
      </w: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》</w:t>
      </w:r>
      <w:r w:rsidR="008E676B">
        <w:rPr>
          <w:rFonts w:ascii="宋体" w:hAnsi="宋体" w:cs="Arial" w:hint="eastAsia"/>
          <w:b/>
          <w:bCs/>
          <w:color w:val="000000"/>
          <w:sz w:val="28"/>
          <w:szCs w:val="28"/>
        </w:rPr>
        <w:t>试</w:t>
      </w:r>
      <w:r w:rsidRPr="00003CA2">
        <w:rPr>
          <w:rFonts w:ascii="宋体" w:hAnsi="宋体" w:cs="Arial" w:hint="eastAsia"/>
          <w:b/>
          <w:bCs/>
          <w:color w:val="000000"/>
          <w:sz w:val="28"/>
          <w:szCs w:val="28"/>
        </w:rPr>
        <w:t>卷</w:t>
      </w:r>
      <w:r w:rsidR="0001756D">
        <w:rPr>
          <w:rFonts w:ascii="宋体" w:hAnsi="宋体" w:cs="Arial" w:hint="eastAsia"/>
          <w:b/>
          <w:bCs/>
          <w:color w:val="000000"/>
          <w:sz w:val="28"/>
          <w:szCs w:val="28"/>
        </w:rPr>
        <w:t>A</w:t>
      </w:r>
    </w:p>
    <w:p w14:paraId="6B2A4D8E" w14:textId="77777777" w:rsidR="0001756D" w:rsidRDefault="0001756D" w:rsidP="0001756D">
      <w:pPr>
        <w:rPr>
          <w:rFonts w:ascii="宋体" w:hAnsi="宋体" w:cs="Arial"/>
          <w:b/>
          <w:bCs/>
          <w:color w:val="000000"/>
        </w:rPr>
      </w:pPr>
      <w:r>
        <w:rPr>
          <w:rFonts w:ascii="宋体" w:hAnsi="宋体" w:cs="Arial" w:hint="eastAsia"/>
          <w:b/>
          <w:bCs/>
        </w:rPr>
        <w:t>注意事项：1.</w:t>
      </w:r>
      <w:r>
        <w:rPr>
          <w:rFonts w:ascii="宋体" w:hAnsi="宋体" w:cs="Arial"/>
          <w:b/>
          <w:bCs/>
        </w:rPr>
        <w:t xml:space="preserve"> </w:t>
      </w:r>
      <w:r w:rsidRPr="00003CA2">
        <w:rPr>
          <w:rFonts w:ascii="宋体" w:hAnsi="宋体" w:cs="Arial" w:hint="eastAsia"/>
          <w:b/>
          <w:bCs/>
          <w:color w:val="000000"/>
        </w:rPr>
        <w:t>所有答案</w:t>
      </w:r>
      <w:proofErr w:type="gramStart"/>
      <w:r w:rsidRPr="00003CA2">
        <w:rPr>
          <w:rFonts w:ascii="宋体" w:hAnsi="宋体" w:cs="Arial" w:hint="eastAsia"/>
          <w:b/>
          <w:bCs/>
          <w:color w:val="000000"/>
        </w:rPr>
        <w:t>请答在</w:t>
      </w:r>
      <w:proofErr w:type="gramEnd"/>
      <w:r>
        <w:rPr>
          <w:rFonts w:ascii="宋体" w:hAnsi="宋体" w:cs="Arial" w:hint="eastAsia"/>
          <w:b/>
          <w:bCs/>
          <w:color w:val="000000"/>
        </w:rPr>
        <w:t>答题卡</w:t>
      </w:r>
      <w:r w:rsidRPr="00003CA2">
        <w:rPr>
          <w:rFonts w:ascii="宋体" w:hAnsi="宋体" w:cs="Arial" w:hint="eastAsia"/>
          <w:b/>
          <w:bCs/>
          <w:color w:val="000000"/>
        </w:rPr>
        <w:t>上</w:t>
      </w:r>
      <w:r>
        <w:rPr>
          <w:rFonts w:ascii="宋体" w:hAnsi="宋体" w:cs="Arial" w:hint="eastAsia"/>
          <w:b/>
          <w:bCs/>
          <w:color w:val="000000"/>
        </w:rPr>
        <w:t>，</w:t>
      </w:r>
      <w:proofErr w:type="gramStart"/>
      <w:r>
        <w:rPr>
          <w:rFonts w:ascii="宋体" w:hAnsi="宋体" w:cs="Arial" w:hint="eastAsia"/>
          <w:b/>
          <w:bCs/>
          <w:color w:val="000000"/>
        </w:rPr>
        <w:t>答在试卷</w:t>
      </w:r>
      <w:proofErr w:type="gramEnd"/>
      <w:r>
        <w:rPr>
          <w:rFonts w:ascii="宋体" w:hAnsi="宋体" w:cs="Arial" w:hint="eastAsia"/>
          <w:b/>
          <w:bCs/>
          <w:color w:val="000000"/>
        </w:rPr>
        <w:t>上无效；</w:t>
      </w:r>
    </w:p>
    <w:p w14:paraId="50EE3C97" w14:textId="77777777" w:rsidR="0001756D" w:rsidRPr="00003CA2" w:rsidRDefault="0001756D" w:rsidP="0001756D">
      <w:pPr>
        <w:ind w:firstLineChars="500" w:firstLine="1054"/>
        <w:rPr>
          <w:rFonts w:ascii="宋体" w:hAnsi="宋体" w:cs="Arial"/>
          <w:b/>
          <w:bCs/>
          <w:color w:val="000000"/>
        </w:rPr>
      </w:pPr>
      <w:r>
        <w:rPr>
          <w:rFonts w:ascii="宋体" w:hAnsi="宋体" w:cs="Arial" w:hint="eastAsia"/>
          <w:b/>
          <w:bCs/>
          <w:color w:val="000000"/>
        </w:rPr>
        <w:t>2</w:t>
      </w:r>
      <w:r>
        <w:rPr>
          <w:rFonts w:ascii="宋体" w:hAnsi="宋体" w:cs="Arial"/>
          <w:b/>
          <w:bCs/>
          <w:color w:val="000000"/>
        </w:rPr>
        <w:t xml:space="preserve">. </w:t>
      </w:r>
      <w:r>
        <w:rPr>
          <w:rFonts w:ascii="宋体" w:hAnsi="宋体" w:cs="Arial" w:hint="eastAsia"/>
          <w:b/>
          <w:bCs/>
          <w:color w:val="000000"/>
        </w:rPr>
        <w:t>选择题请用2B铅笔涂黑</w:t>
      </w:r>
      <w:r w:rsidRPr="00003CA2">
        <w:rPr>
          <w:rFonts w:ascii="宋体" w:hAnsi="宋体" w:cs="Arial" w:hint="eastAsia"/>
          <w:b/>
          <w:bCs/>
          <w:color w:val="000000"/>
        </w:rPr>
        <w:t>；</w:t>
      </w:r>
    </w:p>
    <w:p w14:paraId="5E975E5F" w14:textId="77777777" w:rsidR="0001756D" w:rsidRPr="00003CA2" w:rsidRDefault="0001756D" w:rsidP="0001756D">
      <w:pPr>
        <w:rPr>
          <w:rFonts w:ascii="宋体" w:hAnsi="宋体" w:cs="Arial"/>
          <w:b/>
          <w:bCs/>
          <w:color w:val="000000"/>
        </w:rPr>
      </w:pPr>
      <w:r w:rsidRPr="00003CA2">
        <w:rPr>
          <w:rFonts w:ascii="宋体" w:hAnsi="宋体" w:cs="Arial" w:hint="eastAsia"/>
          <w:b/>
          <w:bCs/>
          <w:color w:val="000000"/>
        </w:rPr>
        <w:t xml:space="preserve">          3．考试形式：闭卷；</w:t>
      </w:r>
    </w:p>
    <w:p w14:paraId="700C4377" w14:textId="77777777" w:rsidR="0001756D" w:rsidRDefault="0001756D" w:rsidP="0001756D">
      <w:pPr>
        <w:rPr>
          <w:rFonts w:ascii="宋体" w:hAnsi="宋体" w:cs="Arial"/>
          <w:bCs/>
          <w:sz w:val="24"/>
        </w:rPr>
      </w:pP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2E1442D" wp14:editId="17013569">
                <wp:simplePos x="0" y="0"/>
                <wp:positionH relativeFrom="column">
                  <wp:posOffset>4142740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1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FE58BC" id="Rectangle 4" o:spid="_x0000_s1026" style="position:absolute;left:0;text-align:left;margin-left:326.2pt;margin-top:23.4pt;width:.9pt;height:.0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46AC66E" wp14:editId="2F4B26CE">
                <wp:simplePos x="0" y="0"/>
                <wp:positionH relativeFrom="column">
                  <wp:posOffset>3458210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C88490" id="Rectangle 5" o:spid="_x0000_s1026" style="position:absolute;left:0;text-align:left;margin-left:272.3pt;margin-top:23.4pt;width:.9pt;height:.0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11C7331" wp14:editId="6B7C0E24">
                <wp:simplePos x="0" y="0"/>
                <wp:positionH relativeFrom="column">
                  <wp:posOffset>2818765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F7772A" id="Rectangle 6" o:spid="_x0000_s1026" style="position:absolute;left:0;text-align:left;margin-left:221.95pt;margin-top:23.4pt;width:.9pt;height:.0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1377849" wp14:editId="180E5014">
                <wp:simplePos x="0" y="0"/>
                <wp:positionH relativeFrom="column">
                  <wp:posOffset>2291080</wp:posOffset>
                </wp:positionH>
                <wp:positionV relativeFrom="paragraph">
                  <wp:posOffset>297180</wp:posOffset>
                </wp:positionV>
                <wp:extent cx="11430" cy="635"/>
                <wp:effectExtent l="4445" t="1905" r="3175" b="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248C70" id="Rectangle 7" o:spid="_x0000_s1026" style="position:absolute;left:0;text-align:left;margin-left:180.4pt;margin-top:23.4pt;width:.9pt;height:.0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822D4A5" wp14:editId="6B44C5C9">
                <wp:simplePos x="0" y="0"/>
                <wp:positionH relativeFrom="column">
                  <wp:posOffset>1764030</wp:posOffset>
                </wp:positionH>
                <wp:positionV relativeFrom="paragraph">
                  <wp:posOffset>297180</wp:posOffset>
                </wp:positionV>
                <wp:extent cx="10795" cy="635"/>
                <wp:effectExtent l="1270" t="1905" r="0" b="0"/>
                <wp:wrapNone/>
                <wp:docPr id="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4DEADE" id="Rectangle 8" o:spid="_x0000_s1026" style="position:absolute;left:0;text-align:left;margin-left:138.9pt;margin-top:23.4pt;width:.85pt;height:.0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86495FF" wp14:editId="55DB39B8">
                <wp:simplePos x="0" y="0"/>
                <wp:positionH relativeFrom="column">
                  <wp:posOffset>1236345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635" b="0"/>
                <wp:wrapNone/>
                <wp:docPr id="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6E0310" id="Rectangle 9" o:spid="_x0000_s1026" style="position:absolute;left:0;text-align:left;margin-left:97.35pt;margin-top:23.4pt;width:.9pt;height:.0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" fillcolor="silver" stroked="f"/>
            </w:pict>
          </mc:Fallback>
        </mc:AlternateContent>
      </w:r>
      <w:r w:rsidRPr="00003CA2">
        <w:rPr>
          <w:rFonts w:ascii="宋体" w:hAnsi="宋体" w:cs="Arial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64218C4" wp14:editId="40BCF7A3">
                <wp:simplePos x="0" y="0"/>
                <wp:positionH relativeFrom="column">
                  <wp:posOffset>114300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1905" r="0" b="0"/>
                <wp:wrapNone/>
                <wp:docPr id="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932F28" id="Rectangle 10" o:spid="_x0000_s1026" style="position:absolute;left:0;text-align:left;margin-left:9pt;margin-top:23.4pt;width:.9pt;height: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" fillcolor="silver" stroked="f"/>
            </w:pict>
          </mc:Fallback>
        </mc:AlternateContent>
      </w:r>
      <w:r w:rsidRPr="00003CA2">
        <w:rPr>
          <w:rFonts w:ascii="宋体" w:hAnsi="宋体" w:cs="Arial" w:hint="eastAsia"/>
          <w:b/>
          <w:bCs/>
          <w:color w:val="000000"/>
        </w:rPr>
        <w:t xml:space="preserve">          4. 本试卷共</w:t>
      </w:r>
      <w:r>
        <w:rPr>
          <w:rFonts w:ascii="宋体" w:hAnsi="宋体" w:cs="Arial" w:hint="eastAsia"/>
          <w:b/>
          <w:bCs/>
          <w:color w:val="000000"/>
        </w:rPr>
        <w:t>七道</w:t>
      </w:r>
      <w:r w:rsidRPr="00003CA2">
        <w:rPr>
          <w:rFonts w:ascii="宋体" w:hAnsi="宋体" w:cs="Arial" w:hint="eastAsia"/>
          <w:b/>
          <w:bCs/>
          <w:color w:val="000000"/>
        </w:rPr>
        <w:t>大题，满</w:t>
      </w:r>
      <w:r>
        <w:rPr>
          <w:rFonts w:ascii="宋体" w:hAnsi="宋体" w:cs="Arial" w:hint="eastAsia"/>
          <w:b/>
          <w:bCs/>
        </w:rPr>
        <w:t>分100分，考试时间120分钟</w:t>
      </w:r>
      <w:r>
        <w:rPr>
          <w:rFonts w:ascii="宋体" w:hAnsi="宋体" w:cs="Arial" w:hint="eastAsia"/>
          <w:bCs/>
          <w:sz w:val="24"/>
        </w:rPr>
        <w:t>。</w:t>
      </w:r>
    </w:p>
    <w:p w14:paraId="21852E15" w14:textId="77777777" w:rsidR="00003CA2" w:rsidRPr="0001756D" w:rsidRDefault="00003CA2">
      <w:pPr>
        <w:ind w:firstLineChars="350" w:firstLine="1260"/>
        <w:rPr>
          <w:rFonts w:ascii="宋体" w:hAnsi="宋体" w:cs="Arial"/>
          <w:bCs/>
          <w:color w:val="FF0000"/>
          <w:sz w:val="36"/>
          <w:szCs w:val="3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7"/>
        <w:gridCol w:w="680"/>
        <w:gridCol w:w="680"/>
        <w:gridCol w:w="680"/>
        <w:gridCol w:w="680"/>
        <w:gridCol w:w="680"/>
        <w:gridCol w:w="680"/>
        <w:gridCol w:w="680"/>
        <w:gridCol w:w="1044"/>
      </w:tblGrid>
      <w:tr w:rsidR="00E71693" w14:paraId="429D53F9" w14:textId="77777777">
        <w:trPr>
          <w:trHeight w:val="268"/>
          <w:jc w:val="center"/>
        </w:trPr>
        <w:tc>
          <w:tcPr>
            <w:tcW w:w="1007" w:type="dxa"/>
            <w:vAlign w:val="center"/>
          </w:tcPr>
          <w:p w14:paraId="0D45AD3B" w14:textId="77777777"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题 号</w:t>
            </w:r>
          </w:p>
        </w:tc>
        <w:tc>
          <w:tcPr>
            <w:tcW w:w="680" w:type="dxa"/>
            <w:vAlign w:val="center"/>
          </w:tcPr>
          <w:p w14:paraId="45135C7E" w14:textId="77777777"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proofErr w:type="gramStart"/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一</w:t>
            </w:r>
            <w:proofErr w:type="gramEnd"/>
          </w:p>
        </w:tc>
        <w:tc>
          <w:tcPr>
            <w:tcW w:w="680" w:type="dxa"/>
            <w:vAlign w:val="center"/>
          </w:tcPr>
          <w:p w14:paraId="12D0201F" w14:textId="77777777"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二</w:t>
            </w:r>
          </w:p>
        </w:tc>
        <w:tc>
          <w:tcPr>
            <w:tcW w:w="680" w:type="dxa"/>
            <w:vAlign w:val="center"/>
          </w:tcPr>
          <w:p w14:paraId="556D10A3" w14:textId="77777777"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三</w:t>
            </w:r>
          </w:p>
        </w:tc>
        <w:tc>
          <w:tcPr>
            <w:tcW w:w="680" w:type="dxa"/>
            <w:vAlign w:val="center"/>
          </w:tcPr>
          <w:p w14:paraId="54243313" w14:textId="77777777"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四</w:t>
            </w:r>
          </w:p>
        </w:tc>
        <w:tc>
          <w:tcPr>
            <w:tcW w:w="680" w:type="dxa"/>
            <w:vAlign w:val="center"/>
          </w:tcPr>
          <w:p w14:paraId="0BC85565" w14:textId="77777777"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五</w:t>
            </w:r>
          </w:p>
        </w:tc>
        <w:tc>
          <w:tcPr>
            <w:tcW w:w="680" w:type="dxa"/>
          </w:tcPr>
          <w:p w14:paraId="1F80AFFA" w14:textId="77777777"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六</w:t>
            </w:r>
          </w:p>
        </w:tc>
        <w:tc>
          <w:tcPr>
            <w:tcW w:w="680" w:type="dxa"/>
          </w:tcPr>
          <w:p w14:paraId="26EBCAB6" w14:textId="77777777"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七</w:t>
            </w:r>
          </w:p>
        </w:tc>
        <w:tc>
          <w:tcPr>
            <w:tcW w:w="1044" w:type="dxa"/>
            <w:vAlign w:val="center"/>
          </w:tcPr>
          <w:p w14:paraId="3ECC6722" w14:textId="77777777"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总分</w:t>
            </w:r>
          </w:p>
        </w:tc>
      </w:tr>
      <w:tr w:rsidR="00E71693" w14:paraId="74544F50" w14:textId="77777777">
        <w:trPr>
          <w:trHeight w:val="268"/>
          <w:jc w:val="center"/>
        </w:trPr>
        <w:tc>
          <w:tcPr>
            <w:tcW w:w="1007" w:type="dxa"/>
            <w:vAlign w:val="center"/>
          </w:tcPr>
          <w:p w14:paraId="28AB6262" w14:textId="77777777" w:rsidR="00E71693" w:rsidRPr="00003CA2" w:rsidRDefault="00E71693">
            <w:pPr>
              <w:jc w:val="center"/>
              <w:rPr>
                <w:rFonts w:ascii="宋体" w:hAnsi="宋体" w:cs="Arial"/>
                <w:b/>
                <w:color w:val="000000"/>
                <w:sz w:val="24"/>
              </w:rPr>
            </w:pPr>
            <w:r w:rsidRPr="00003CA2">
              <w:rPr>
                <w:rFonts w:ascii="宋体" w:hAnsi="宋体" w:cs="Arial" w:hint="eastAsia"/>
                <w:b/>
                <w:color w:val="000000"/>
                <w:sz w:val="24"/>
              </w:rPr>
              <w:t>得 分</w:t>
            </w:r>
          </w:p>
        </w:tc>
        <w:tc>
          <w:tcPr>
            <w:tcW w:w="680" w:type="dxa"/>
            <w:vAlign w:val="center"/>
          </w:tcPr>
          <w:p w14:paraId="51EA04CB" w14:textId="77777777" w:rsidR="00E71693" w:rsidRPr="00003CA2" w:rsidRDefault="00E71693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  <w:p w14:paraId="19C6CC9F" w14:textId="77777777" w:rsidR="00E71693" w:rsidRPr="00003CA2" w:rsidRDefault="00E71693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14:paraId="7AA4A050" w14:textId="77777777" w:rsidR="00E71693" w:rsidRPr="00003CA2" w:rsidRDefault="00E71693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14:paraId="18A711E1" w14:textId="77777777" w:rsidR="00E71693" w:rsidRPr="00003CA2" w:rsidRDefault="00E71693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14:paraId="5C659F1B" w14:textId="77777777" w:rsidR="00E71693" w:rsidRPr="00003CA2" w:rsidRDefault="00E71693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  <w:vAlign w:val="center"/>
          </w:tcPr>
          <w:p w14:paraId="4195BBC1" w14:textId="77777777" w:rsidR="00E71693" w:rsidRPr="00003CA2" w:rsidRDefault="00E71693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</w:tcPr>
          <w:p w14:paraId="2850B900" w14:textId="77777777" w:rsidR="00E71693" w:rsidRPr="00003CA2" w:rsidRDefault="00E71693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680" w:type="dxa"/>
          </w:tcPr>
          <w:p w14:paraId="3BD5FF54" w14:textId="77777777" w:rsidR="00E71693" w:rsidRPr="00003CA2" w:rsidRDefault="00E71693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  <w:tc>
          <w:tcPr>
            <w:tcW w:w="1044" w:type="dxa"/>
            <w:vAlign w:val="center"/>
          </w:tcPr>
          <w:p w14:paraId="1BB11A8D" w14:textId="77777777" w:rsidR="00E71693" w:rsidRPr="00003CA2" w:rsidRDefault="00E71693">
            <w:pPr>
              <w:jc w:val="center"/>
              <w:rPr>
                <w:rFonts w:ascii="宋体" w:hAnsi="宋体" w:cs="Arial"/>
                <w:bCs/>
                <w:color w:val="000000"/>
                <w:sz w:val="24"/>
              </w:rPr>
            </w:pPr>
          </w:p>
        </w:tc>
      </w:tr>
    </w:tbl>
    <w:p w14:paraId="6173A3D3" w14:textId="77777777" w:rsidR="00003CA2" w:rsidRDefault="00003CA2">
      <w:pPr>
        <w:rPr>
          <w:rFonts w:ascii="宋体" w:hAnsi="宋体" w:cs="Arial"/>
          <w:bCs/>
        </w:rPr>
      </w:pPr>
      <w:r>
        <w:rPr>
          <w:rFonts w:ascii="宋体" w:hAnsi="宋体" w:cs="Arial" w:hint="eastAsia"/>
          <w:bCs/>
          <w:sz w:val="24"/>
        </w:rPr>
        <w:t xml:space="preserve">           </w:t>
      </w:r>
    </w:p>
    <w:p w14:paraId="2C60C7EB" w14:textId="77777777" w:rsidR="00003CA2" w:rsidRDefault="00003CA2">
      <w:pPr>
        <w:rPr>
          <w:rFonts w:ascii="宋体" w:hAnsi="宋体" w:cs="Arial"/>
          <w:b/>
          <w:bCs/>
          <w:color w:val="FF0000"/>
          <w:sz w:val="24"/>
        </w:rPr>
      </w:pPr>
    </w:p>
    <w:p w14:paraId="17E25C4A" w14:textId="77777777" w:rsidR="00062C34" w:rsidRPr="0001756D" w:rsidRDefault="005B2CCF" w:rsidP="005B2CCF">
      <w:pPr>
        <w:spacing w:line="360" w:lineRule="auto"/>
        <w:rPr>
          <w:b/>
          <w:sz w:val="24"/>
          <w:szCs w:val="24"/>
        </w:rPr>
      </w:pPr>
      <w:r w:rsidRPr="0001756D">
        <w:rPr>
          <w:rFonts w:hint="eastAsia"/>
          <w:b/>
          <w:sz w:val="24"/>
          <w:szCs w:val="24"/>
        </w:rPr>
        <w:t>一、</w:t>
      </w:r>
      <w:r w:rsidR="00062C34" w:rsidRPr="0001756D">
        <w:rPr>
          <w:rFonts w:hint="eastAsia"/>
          <w:b/>
          <w:sz w:val="24"/>
          <w:szCs w:val="24"/>
        </w:rPr>
        <w:t>选择题（</w:t>
      </w:r>
      <w:r w:rsidR="00DA1E02" w:rsidRPr="0001756D">
        <w:rPr>
          <w:rFonts w:hint="eastAsia"/>
          <w:b/>
          <w:sz w:val="24"/>
          <w:szCs w:val="24"/>
        </w:rPr>
        <w:t>共</w:t>
      </w:r>
      <w:r w:rsidR="000A3048" w:rsidRPr="0001756D">
        <w:rPr>
          <w:b/>
          <w:sz w:val="24"/>
          <w:szCs w:val="24"/>
        </w:rPr>
        <w:t>12</w:t>
      </w:r>
      <w:r w:rsidR="00DA1E02" w:rsidRPr="0001756D">
        <w:rPr>
          <w:rFonts w:hint="eastAsia"/>
          <w:b/>
          <w:sz w:val="24"/>
          <w:szCs w:val="24"/>
        </w:rPr>
        <w:t>题，每题</w:t>
      </w:r>
      <w:r w:rsidR="00DA1E02" w:rsidRPr="0001756D">
        <w:rPr>
          <w:b/>
          <w:sz w:val="24"/>
          <w:szCs w:val="24"/>
        </w:rPr>
        <w:t>3</w:t>
      </w:r>
      <w:r w:rsidR="00DA1E02" w:rsidRPr="0001756D">
        <w:rPr>
          <w:rFonts w:hint="eastAsia"/>
          <w:b/>
          <w:sz w:val="24"/>
          <w:szCs w:val="24"/>
        </w:rPr>
        <w:t>分，共</w:t>
      </w:r>
      <w:r w:rsidR="000A3048" w:rsidRPr="0001756D">
        <w:rPr>
          <w:b/>
          <w:sz w:val="24"/>
          <w:szCs w:val="24"/>
        </w:rPr>
        <w:t>36</w:t>
      </w:r>
      <w:r w:rsidR="00DA1E02" w:rsidRPr="0001756D">
        <w:rPr>
          <w:rFonts w:hint="eastAsia"/>
          <w:b/>
          <w:sz w:val="24"/>
          <w:szCs w:val="24"/>
        </w:rPr>
        <w:t>分</w:t>
      </w:r>
      <w:r w:rsidR="00062C34" w:rsidRPr="0001756D">
        <w:rPr>
          <w:rFonts w:hint="eastAsia"/>
          <w:b/>
          <w:sz w:val="24"/>
          <w:szCs w:val="24"/>
        </w:rPr>
        <w:t>）</w:t>
      </w:r>
    </w:p>
    <w:p w14:paraId="61FB3528" w14:textId="77777777" w:rsidR="00E11CDE" w:rsidRPr="00F56CFA" w:rsidRDefault="0036484B" w:rsidP="00E10B1F">
      <w:pPr>
        <w:spacing w:line="360" w:lineRule="auto"/>
        <w:ind w:leftChars="1" w:left="283" w:hangingChars="134" w:hanging="281"/>
      </w:pPr>
      <w:r w:rsidRPr="00F56CFA">
        <w:t>1.</w:t>
      </w:r>
      <w:r w:rsidR="00E11CDE" w:rsidRPr="00F56CFA">
        <w:t xml:space="preserve"> </w:t>
      </w:r>
      <w:r w:rsidR="00E11CDE" w:rsidRPr="00F56CFA">
        <w:t>袋中有</w:t>
      </w:r>
      <w:r w:rsidR="00E11CDE" w:rsidRPr="00F56CFA">
        <w:t>50</w:t>
      </w:r>
      <w:r w:rsidR="00E11CDE" w:rsidRPr="00F56CFA">
        <w:t>个乒乓球，其中</w:t>
      </w:r>
      <w:r w:rsidR="00E11CDE" w:rsidRPr="00F56CFA">
        <w:t>20</w:t>
      </w:r>
      <w:r w:rsidR="00E11CDE" w:rsidRPr="00F56CFA">
        <w:t>个黄的，</w:t>
      </w:r>
      <w:r w:rsidR="00E11CDE" w:rsidRPr="00F56CFA">
        <w:t>30</w:t>
      </w:r>
      <w:r w:rsidR="00E11CDE" w:rsidRPr="00F56CFA">
        <w:t>个白的，现在两个人</w:t>
      </w:r>
      <w:proofErr w:type="gramStart"/>
      <w:r w:rsidR="00E11CDE" w:rsidRPr="00F56CFA">
        <w:t>不</w:t>
      </w:r>
      <w:proofErr w:type="gramEnd"/>
      <w:r w:rsidR="00E11CDE" w:rsidRPr="00F56CFA">
        <w:t>放回地依次从袋中随机各取一球。则第二人取到黄球的概率是</w:t>
      </w:r>
      <w:r w:rsidR="00E11CDE" w:rsidRPr="00F56CFA">
        <w:t xml:space="preserve">( </w:t>
      </w:r>
      <w:r w:rsidR="00D33526">
        <w:t xml:space="preserve"> </w:t>
      </w:r>
      <w:r w:rsidR="00E11CDE" w:rsidRPr="00F56CFA">
        <w:t xml:space="preserve"> ).</w:t>
      </w:r>
    </w:p>
    <w:p w14:paraId="317188DC" w14:textId="44F2804D" w:rsidR="00CA5378" w:rsidRPr="00F56CFA" w:rsidRDefault="00212BF7" w:rsidP="00027F6C">
      <w:pPr>
        <w:tabs>
          <w:tab w:val="left" w:pos="2685"/>
        </w:tabs>
        <w:spacing w:line="360" w:lineRule="auto"/>
        <w:ind w:firstLineChars="100" w:firstLine="210"/>
        <w:rPr>
          <w:rFonts w:hint="eastAsia"/>
        </w:rPr>
      </w:pPr>
      <w:r w:rsidRPr="00F56CFA">
        <w:rPr>
          <w:position w:val="-24"/>
        </w:rPr>
        <w:object w:dxaOrig="4620" w:dyaOrig="620" w14:anchorId="2C74F9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in;height:28.9pt" o:ole="">
            <v:imagedata r:id="rId9" o:title=""/>
          </v:shape>
          <o:OLEObject Type="Embed" ProgID="Equation.DSMT4" ShapeID="_x0000_i1025" DrawAspect="Content" ObjectID="_1777625197" r:id="rId10"/>
        </w:object>
      </w:r>
    </w:p>
    <w:p w14:paraId="6B9C283A" w14:textId="77777777" w:rsidR="00D33526" w:rsidRPr="00F56CFA" w:rsidRDefault="00EC3987" w:rsidP="00D33526">
      <w:pPr>
        <w:spacing w:line="360" w:lineRule="auto"/>
        <w:ind w:leftChars="1" w:left="283" w:hangingChars="134" w:hanging="281"/>
      </w:pPr>
      <w:r w:rsidRPr="00F56CFA">
        <w:t xml:space="preserve">2. </w:t>
      </w:r>
      <w:r w:rsidR="00256CC6" w:rsidRPr="00256CC6">
        <w:rPr>
          <w:rFonts w:ascii="宋体" w:hAnsi="宋体"/>
        </w:rPr>
        <w:t>设</w:t>
      </w:r>
      <w:r w:rsidR="00256CC6" w:rsidRPr="00BD019D">
        <w:t>A</w:t>
      </w:r>
      <w:r w:rsidR="00256CC6" w:rsidRPr="00256CC6">
        <w:rPr>
          <w:rFonts w:ascii="宋体" w:hAnsi="宋体"/>
        </w:rPr>
        <w:t>，</w:t>
      </w:r>
      <w:r w:rsidR="00256CC6" w:rsidRPr="00BD019D">
        <w:t>B</w:t>
      </w:r>
      <w:r w:rsidR="00256CC6" w:rsidRPr="00256CC6">
        <w:rPr>
          <w:rFonts w:ascii="宋体" w:hAnsi="宋体"/>
        </w:rPr>
        <w:t>是两个随机事件，</w:t>
      </w:r>
      <w:r w:rsidR="00256CC6" w:rsidRPr="00256CC6">
        <w:rPr>
          <w:rFonts w:ascii="宋体" w:hAnsi="宋体"/>
          <w:position w:val="-24"/>
        </w:rPr>
        <w:object w:dxaOrig="3500" w:dyaOrig="620" w14:anchorId="1E8C53E4">
          <v:shape id="_x0000_i1026" type="#_x0000_t75" style="width:163.5pt;height:28.9pt" o:ole="">
            <v:imagedata r:id="rId11" o:title=""/>
          </v:shape>
          <o:OLEObject Type="Embed" ProgID="Equation.DSMT4" ShapeID="_x0000_i1026" DrawAspect="Content" ObjectID="_1777625198" r:id="rId12"/>
        </w:object>
      </w:r>
      <w:r w:rsidR="00256CC6" w:rsidRPr="00256CC6">
        <w:rPr>
          <w:rFonts w:ascii="宋体" w:hAnsi="宋体"/>
        </w:rPr>
        <w:t>，则</w:t>
      </w:r>
      <w:r w:rsidR="00D33526" w:rsidRPr="00F56CFA">
        <w:t xml:space="preserve">( </w:t>
      </w:r>
      <w:r w:rsidR="00D33526">
        <w:t xml:space="preserve"> </w:t>
      </w:r>
      <w:r w:rsidR="00D33526" w:rsidRPr="00F56CFA">
        <w:t xml:space="preserve"> ).</w:t>
      </w:r>
    </w:p>
    <w:p w14:paraId="395264F6" w14:textId="7F5EDB27" w:rsidR="00DC57A1" w:rsidRPr="00027F6C" w:rsidRDefault="00CC21F0" w:rsidP="00027F6C">
      <w:pPr>
        <w:spacing w:line="360" w:lineRule="auto"/>
        <w:ind w:leftChars="135" w:left="283" w:firstLine="1"/>
        <w:rPr>
          <w:rFonts w:ascii="宋体" w:hAnsi="宋体" w:hint="eastAsia"/>
        </w:rPr>
      </w:pPr>
      <w:r w:rsidRPr="00256CC6">
        <w:rPr>
          <w:rFonts w:ascii="宋体" w:hAnsi="宋体"/>
          <w:position w:val="-24"/>
        </w:rPr>
        <w:object w:dxaOrig="7440" w:dyaOrig="620" w14:anchorId="087B1AAA">
          <v:shape id="_x0000_i1027" type="#_x0000_t75" style="width:342.75pt;height:28.9pt" o:ole="">
            <v:imagedata r:id="rId13" o:title=""/>
          </v:shape>
          <o:OLEObject Type="Embed" ProgID="Equation.DSMT4" ShapeID="_x0000_i1027" DrawAspect="Content" ObjectID="_1777625199" r:id="rId14"/>
        </w:object>
      </w:r>
    </w:p>
    <w:p w14:paraId="28F80F8E" w14:textId="77777777" w:rsidR="00E66214" w:rsidRPr="00F56CFA" w:rsidRDefault="00E66214" w:rsidP="00646CB2">
      <w:pPr>
        <w:spacing w:line="360" w:lineRule="auto"/>
      </w:pPr>
      <w:r w:rsidRPr="00F56CFA">
        <w:t xml:space="preserve">3. </w:t>
      </w:r>
      <w:r w:rsidRPr="00F56CFA">
        <w:t>若</w:t>
      </w:r>
      <w:r w:rsidRPr="00F56CFA">
        <w:rPr>
          <w:position w:val="-4"/>
        </w:rPr>
        <w:object w:dxaOrig="279" w:dyaOrig="260" w14:anchorId="10EC2FF5">
          <v:shape id="_x0000_i1029" type="#_x0000_t75" style="width:13.9pt;height:13.15pt" o:ole="">
            <v:imagedata r:id="rId15" o:title=""/>
          </v:shape>
          <o:OLEObject Type="Embed" ProgID="Equation.3" ShapeID="_x0000_i1029" DrawAspect="Content" ObjectID="_1777625200" r:id="rId16"/>
        </w:object>
      </w:r>
      <w:r w:rsidRPr="00F56CFA">
        <w:t>～</w:t>
      </w:r>
      <w:r w:rsidRPr="00F56CFA">
        <w:rPr>
          <w:position w:val="-12"/>
        </w:rPr>
        <w:object w:dxaOrig="820" w:dyaOrig="380" w14:anchorId="4FF89010">
          <v:shape id="_x0000_i1030" type="#_x0000_t75" style="width:40.9pt;height:19.15pt" o:ole="">
            <v:imagedata r:id="rId17" o:title=""/>
          </v:shape>
          <o:OLEObject Type="Embed" ProgID="Equation.DSMT4" ShapeID="_x0000_i1030" DrawAspect="Content" ObjectID="_1777625201" r:id="rId18"/>
        </w:object>
      </w:r>
      <w:r w:rsidRPr="00F56CFA">
        <w:t>，</w:t>
      </w:r>
      <w:r w:rsidRPr="00F56CFA">
        <w:rPr>
          <w:position w:val="-4"/>
        </w:rPr>
        <w:object w:dxaOrig="220" w:dyaOrig="260" w14:anchorId="0DBB8949">
          <v:shape id="_x0000_i1031" type="#_x0000_t75" style="width:10.9pt;height:13.15pt" o:ole="">
            <v:imagedata r:id="rId19" o:title=""/>
          </v:shape>
          <o:OLEObject Type="Embed" ProgID="Equation.3" ShapeID="_x0000_i1031" DrawAspect="Content" ObjectID="_1777625202" r:id="rId20"/>
        </w:object>
      </w:r>
      <w:r w:rsidRPr="00F56CFA">
        <w:t>～</w:t>
      </w:r>
      <w:r w:rsidRPr="00F56CFA">
        <w:rPr>
          <w:position w:val="-12"/>
        </w:rPr>
        <w:object w:dxaOrig="840" w:dyaOrig="380" w14:anchorId="6E8E7654">
          <v:shape id="_x0000_i1032" type="#_x0000_t75" style="width:42pt;height:19.15pt" o:ole="">
            <v:imagedata r:id="rId21" o:title=""/>
          </v:shape>
          <o:OLEObject Type="Embed" ProgID="Equation.DSMT4" ShapeID="_x0000_i1032" DrawAspect="Content" ObjectID="_1777625203" r:id="rId22"/>
        </w:object>
      </w:r>
      <w:r w:rsidR="00D836CB" w:rsidRPr="00F56CFA">
        <w:t>，</w:t>
      </w:r>
      <w:r w:rsidRPr="00F56CFA">
        <w:t>那么</w:t>
      </w:r>
      <w:r w:rsidRPr="00F56CFA">
        <w:rPr>
          <w:position w:val="-10"/>
        </w:rPr>
        <w:object w:dxaOrig="680" w:dyaOrig="320" w14:anchorId="6A5E7949">
          <v:shape id="_x0000_i1033" type="#_x0000_t75" style="width:34.15pt;height:16.15pt" o:ole="">
            <v:imagedata r:id="rId23" o:title=""/>
          </v:shape>
          <o:OLEObject Type="Embed" ProgID="Equation.3" ShapeID="_x0000_i1033" DrawAspect="Content" ObjectID="_1777625204" r:id="rId24"/>
        </w:object>
      </w:r>
      <w:r w:rsidRPr="00F56CFA">
        <w:t>的联合分布为</w:t>
      </w:r>
      <w:r w:rsidR="00D33526" w:rsidRPr="00F56CFA">
        <w:t xml:space="preserve">( </w:t>
      </w:r>
      <w:r w:rsidR="00D33526">
        <w:t xml:space="preserve"> </w:t>
      </w:r>
      <w:r w:rsidR="00D33526" w:rsidRPr="00F56CFA">
        <w:t xml:space="preserve"> ).</w:t>
      </w:r>
    </w:p>
    <w:p w14:paraId="4F797A6D" w14:textId="77777777" w:rsidR="00E66214" w:rsidRPr="00F56CFA" w:rsidRDefault="00E66214" w:rsidP="00646CB2">
      <w:pPr>
        <w:spacing w:line="360" w:lineRule="auto"/>
        <w:ind w:left="284"/>
      </w:pPr>
      <w:r w:rsidRPr="00F56CFA">
        <w:t xml:space="preserve">(A) </w:t>
      </w:r>
      <w:r w:rsidRPr="00F56CFA">
        <w:t>二维正态</w:t>
      </w:r>
      <w:r w:rsidR="00A91C6C" w:rsidRPr="00F56CFA">
        <w:t>分布</w:t>
      </w:r>
      <w:r w:rsidRPr="00F56CFA">
        <w:t>，且</w:t>
      </w:r>
      <w:r w:rsidRPr="00F56CFA">
        <w:rPr>
          <w:position w:val="-10"/>
        </w:rPr>
        <w:object w:dxaOrig="620" w:dyaOrig="320" w14:anchorId="455FE0A0">
          <v:shape id="_x0000_i1034" type="#_x0000_t75" style="width:31.15pt;height:16.15pt" o:ole="">
            <v:imagedata r:id="rId25" o:title=""/>
          </v:shape>
          <o:OLEObject Type="Embed" ProgID="Equation.3" ShapeID="_x0000_i1034" DrawAspect="Content" ObjectID="_1777625205" r:id="rId26"/>
        </w:object>
      </w:r>
      <w:r w:rsidRPr="00F56CFA">
        <w:t xml:space="preserve">         (B) </w:t>
      </w:r>
      <w:r w:rsidRPr="00F56CFA">
        <w:t>二维正态</w:t>
      </w:r>
      <w:r w:rsidR="00A91C6C" w:rsidRPr="00F56CFA">
        <w:t>分布</w:t>
      </w:r>
      <w:r w:rsidRPr="00F56CFA">
        <w:t>，且</w:t>
      </w:r>
      <w:r w:rsidRPr="00F56CFA">
        <w:rPr>
          <w:position w:val="-10"/>
        </w:rPr>
        <w:object w:dxaOrig="240" w:dyaOrig="260" w14:anchorId="0A3944AD">
          <v:shape id="_x0000_i1035" type="#_x0000_t75" style="width:12pt;height:13.15pt" o:ole="">
            <v:imagedata r:id="rId27" o:title=""/>
          </v:shape>
          <o:OLEObject Type="Embed" ProgID="Equation.3" ShapeID="_x0000_i1035" DrawAspect="Content" ObjectID="_1777625206" r:id="rId28"/>
        </w:object>
      </w:r>
      <w:r w:rsidRPr="00F56CFA">
        <w:t>不定</w:t>
      </w:r>
    </w:p>
    <w:p w14:paraId="025A7826" w14:textId="77777777" w:rsidR="00E66214" w:rsidRPr="00F56CFA" w:rsidRDefault="00E66214" w:rsidP="00646CB2">
      <w:pPr>
        <w:spacing w:line="360" w:lineRule="auto"/>
        <w:ind w:left="284"/>
      </w:pPr>
      <w:r w:rsidRPr="00F56CFA">
        <w:t xml:space="preserve">(C) </w:t>
      </w:r>
      <w:r w:rsidRPr="00F56CFA">
        <w:t>未必是二维正态</w:t>
      </w:r>
      <w:r w:rsidR="00A91C6C" w:rsidRPr="00F56CFA">
        <w:t>分布</w:t>
      </w:r>
      <w:r w:rsidRPr="00F56CFA">
        <w:t xml:space="preserve">             (D)</w:t>
      </w:r>
      <w:r w:rsidR="00DA03E3" w:rsidRPr="00F56CFA">
        <w:t xml:space="preserve"> </w:t>
      </w:r>
      <w:r w:rsidRPr="00F56CFA">
        <w:t>以上都不对</w:t>
      </w:r>
    </w:p>
    <w:p w14:paraId="58E8935F" w14:textId="77777777" w:rsidR="008F5E06" w:rsidRPr="00F56CFA" w:rsidRDefault="00FB651C" w:rsidP="00646CB2">
      <w:pPr>
        <w:spacing w:line="360" w:lineRule="auto"/>
        <w:ind w:left="210" w:hangingChars="100" w:hanging="210"/>
      </w:pPr>
      <w:r w:rsidRPr="00F56CFA">
        <w:t>4</w:t>
      </w:r>
      <w:r w:rsidR="006B0DBA" w:rsidRPr="00F56CFA">
        <w:t xml:space="preserve">. </w:t>
      </w:r>
      <w:r w:rsidR="00032B56" w:rsidRPr="00F56CFA">
        <w:t>设随机变量</w:t>
      </w:r>
      <w:r w:rsidR="00032B56" w:rsidRPr="00F56CFA">
        <w:rPr>
          <w:position w:val="-12"/>
        </w:rPr>
        <w:object w:dxaOrig="1060" w:dyaOrig="360" w14:anchorId="520C5F90">
          <v:shape id="_x0000_i1036" type="#_x0000_t75" style="width:52.9pt;height:18.4pt" o:ole="">
            <v:imagedata r:id="rId29" o:title=""/>
          </v:shape>
          <o:OLEObject Type="Embed" ProgID="Equation.DSMT4" ShapeID="_x0000_i1036" DrawAspect="Content" ObjectID="_1777625207" r:id="rId30"/>
        </w:object>
      </w:r>
      <w:r w:rsidR="00032B56" w:rsidRPr="00F56CFA">
        <w:t>相互独立，其中</w:t>
      </w:r>
      <w:r w:rsidR="00032B56" w:rsidRPr="00F56CFA">
        <w:rPr>
          <w:i/>
        </w:rPr>
        <w:t>X</w:t>
      </w:r>
      <w:r w:rsidR="00032B56" w:rsidRPr="00F56CFA">
        <w:rPr>
          <w:vertAlign w:val="subscript"/>
        </w:rPr>
        <w:t>1</w:t>
      </w:r>
      <w:r w:rsidR="00032B56" w:rsidRPr="00F56CFA">
        <w:t>在</w:t>
      </w:r>
      <w:r w:rsidR="00032B56" w:rsidRPr="00F56CFA">
        <w:t>[0</w:t>
      </w:r>
      <w:r w:rsidR="00032B56" w:rsidRPr="00F56CFA">
        <w:t>，</w:t>
      </w:r>
      <w:r w:rsidR="00032B56" w:rsidRPr="00F56CFA">
        <w:t>6]</w:t>
      </w:r>
      <w:r w:rsidR="00032B56" w:rsidRPr="00F56CFA">
        <w:t>上服从均匀分布，</w:t>
      </w:r>
      <w:r w:rsidR="00032B56" w:rsidRPr="00F56CFA">
        <w:rPr>
          <w:i/>
        </w:rPr>
        <w:t>X</w:t>
      </w:r>
      <w:r w:rsidR="00032B56" w:rsidRPr="00F56CFA">
        <w:rPr>
          <w:vertAlign w:val="subscript"/>
        </w:rPr>
        <w:t>2</w:t>
      </w:r>
      <w:r w:rsidR="00032B56" w:rsidRPr="00F56CFA">
        <w:t>服从</w:t>
      </w:r>
      <w:r w:rsidR="00051113" w:rsidRPr="00F56CFA">
        <w:t>参数为</w:t>
      </w:r>
      <w:r w:rsidR="00051113" w:rsidRPr="00F56CFA">
        <w:rPr>
          <w:position w:val="-6"/>
        </w:rPr>
        <w:object w:dxaOrig="220" w:dyaOrig="279" w14:anchorId="3FBAF26D">
          <v:shape id="_x0000_i1037" type="#_x0000_t75" style="width:10.9pt;height:13.9pt" o:ole="">
            <v:imagedata r:id="rId31" o:title=""/>
          </v:shape>
          <o:OLEObject Type="Embed" ProgID="Equation.DSMT4" ShapeID="_x0000_i1037" DrawAspect="Content" ObjectID="_1777625208" r:id="rId32"/>
        </w:object>
      </w:r>
      <w:r w:rsidR="00051113" w:rsidRPr="00F56CFA">
        <w:t>=</w:t>
      </w:r>
      <w:r w:rsidR="00051113">
        <w:t>1</w:t>
      </w:r>
      <w:r w:rsidR="00051113" w:rsidRPr="00F56CFA">
        <w:t>的</w:t>
      </w:r>
      <w:r w:rsidR="00051113">
        <w:rPr>
          <w:rFonts w:hint="eastAsia"/>
        </w:rPr>
        <w:t>指数</w:t>
      </w:r>
      <w:r w:rsidR="00051113" w:rsidRPr="00F56CFA">
        <w:t>分布</w:t>
      </w:r>
      <w:r w:rsidR="00032B56" w:rsidRPr="00F56CFA">
        <w:t>，</w:t>
      </w:r>
      <w:r w:rsidR="00032B56" w:rsidRPr="00F56CFA">
        <w:rPr>
          <w:i/>
        </w:rPr>
        <w:t>X</w:t>
      </w:r>
      <w:r w:rsidR="00032B56" w:rsidRPr="00F56CFA">
        <w:rPr>
          <w:vertAlign w:val="subscript"/>
        </w:rPr>
        <w:t>3</w:t>
      </w:r>
      <w:r w:rsidR="00032B56" w:rsidRPr="00F56CFA">
        <w:t>服从参数为</w:t>
      </w:r>
      <w:r w:rsidR="00032B56" w:rsidRPr="00F56CFA">
        <w:rPr>
          <w:position w:val="-6"/>
        </w:rPr>
        <w:object w:dxaOrig="220" w:dyaOrig="279" w14:anchorId="01F314A5">
          <v:shape id="_x0000_i1038" type="#_x0000_t75" style="width:10.9pt;height:13.9pt" o:ole="">
            <v:imagedata r:id="rId31" o:title=""/>
          </v:shape>
          <o:OLEObject Type="Embed" ProgID="Equation.DSMT4" ShapeID="_x0000_i1038" DrawAspect="Content" ObjectID="_1777625209" r:id="rId33"/>
        </w:object>
      </w:r>
      <w:r w:rsidR="00032B56" w:rsidRPr="00F56CFA">
        <w:t>=3</w:t>
      </w:r>
      <w:r w:rsidR="00032B56" w:rsidRPr="00F56CFA">
        <w:t>的泊松分布</w:t>
      </w:r>
      <w:r w:rsidRPr="00F56CFA">
        <w:t xml:space="preserve">, </w:t>
      </w:r>
      <w:r w:rsidR="00032B56" w:rsidRPr="00F56CFA">
        <w:t>记</w:t>
      </w:r>
      <w:r w:rsidR="00032B56" w:rsidRPr="00F56CFA">
        <w:rPr>
          <w:position w:val="-12"/>
        </w:rPr>
        <w:object w:dxaOrig="1920" w:dyaOrig="360" w14:anchorId="656BB7A2">
          <v:shape id="_x0000_i1039" type="#_x0000_t75" style="width:96pt;height:18.4pt" o:ole="">
            <v:imagedata r:id="rId34" o:title=""/>
          </v:shape>
          <o:OLEObject Type="Embed" ProgID="Equation.DSMT4" ShapeID="_x0000_i1039" DrawAspect="Content" ObjectID="_1777625210" r:id="rId35"/>
        </w:object>
      </w:r>
      <w:r w:rsidR="00032B56" w:rsidRPr="00F56CFA">
        <w:t>，则</w:t>
      </w:r>
      <w:r w:rsidR="00032B56" w:rsidRPr="00F56CFA">
        <w:rPr>
          <w:i/>
        </w:rPr>
        <w:t>Y</w:t>
      </w:r>
      <w:r w:rsidR="00032B56" w:rsidRPr="00F56CFA">
        <w:t>的方差</w:t>
      </w:r>
      <w:r w:rsidR="003E7CFA" w:rsidRPr="00F56CFA">
        <w:rPr>
          <w:position w:val="-14"/>
        </w:rPr>
        <w:object w:dxaOrig="1340" w:dyaOrig="400" w14:anchorId="7070BCCF">
          <v:shape id="_x0000_i1040" type="#_x0000_t75" style="width:67.15pt;height:19.9pt" o:ole="">
            <v:imagedata r:id="rId36" o:title=""/>
          </v:shape>
          <o:OLEObject Type="Embed" ProgID="Equation.DSMT4" ShapeID="_x0000_i1040" DrawAspect="Content" ObjectID="_1777625211" r:id="rId37"/>
        </w:object>
      </w:r>
      <w:r w:rsidR="003E7CFA" w:rsidRPr="00F56CFA">
        <w:t>.</w:t>
      </w:r>
      <w:r w:rsidR="00032B56" w:rsidRPr="00F56CFA">
        <w:t xml:space="preserve"> </w:t>
      </w:r>
    </w:p>
    <w:p w14:paraId="193C9DE1" w14:textId="71FF2A08" w:rsidR="008F5E06" w:rsidRPr="00F56CFA" w:rsidRDefault="001C6B6C" w:rsidP="00027F6C">
      <w:pPr>
        <w:tabs>
          <w:tab w:val="left" w:pos="2685"/>
        </w:tabs>
        <w:spacing w:line="360" w:lineRule="auto"/>
        <w:ind w:firstLineChars="100" w:firstLine="210"/>
        <w:rPr>
          <w:rFonts w:hint="eastAsia"/>
        </w:rPr>
      </w:pPr>
      <w:r w:rsidRPr="00F56CFA">
        <w:rPr>
          <w:position w:val="-14"/>
        </w:rPr>
        <w:object w:dxaOrig="3920" w:dyaOrig="400" w14:anchorId="300844D1">
          <v:shape id="_x0000_i1041" type="#_x0000_t75" style="width:196.5pt;height:19.9pt" o:ole="">
            <v:imagedata r:id="rId38" o:title=""/>
          </v:shape>
          <o:OLEObject Type="Embed" ProgID="Equation.DSMT4" ShapeID="_x0000_i1041" DrawAspect="Content" ObjectID="_1777625212" r:id="rId39"/>
        </w:object>
      </w:r>
    </w:p>
    <w:p w14:paraId="45818705" w14:textId="77777777" w:rsidR="009C4DC8" w:rsidRPr="00F56CFA" w:rsidRDefault="006A78C8" w:rsidP="00116BAF">
      <w:pPr>
        <w:spacing w:line="360" w:lineRule="auto"/>
        <w:ind w:left="210" w:hangingChars="100" w:hanging="210"/>
        <w:rPr>
          <w:u w:val="single"/>
        </w:rPr>
      </w:pPr>
      <w:r w:rsidRPr="00F56CFA">
        <w:t>5</w:t>
      </w:r>
      <w:r w:rsidR="00DA65E9" w:rsidRPr="00F56CFA">
        <w:t xml:space="preserve">. </w:t>
      </w:r>
      <w:r w:rsidR="009C4DC8" w:rsidRPr="00F56CFA">
        <w:t>对正</w:t>
      </w:r>
      <w:proofErr w:type="gramStart"/>
      <w:r w:rsidR="009C4DC8" w:rsidRPr="00F56CFA">
        <w:t>态总体</w:t>
      </w:r>
      <w:proofErr w:type="gramEnd"/>
      <w:r w:rsidR="009C4DC8" w:rsidRPr="00F56CFA">
        <w:t>的数学期望</w:t>
      </w:r>
      <w:r w:rsidR="009C4DC8" w:rsidRPr="00F56CFA">
        <w:rPr>
          <w:position w:val="-10"/>
        </w:rPr>
        <w:object w:dxaOrig="240" w:dyaOrig="260" w14:anchorId="111BE3FD">
          <v:shape id="_x0000_i1043" type="#_x0000_t75" style="width:12pt;height:13.15pt" o:ole="">
            <v:imagedata r:id="rId40" o:title=""/>
          </v:shape>
          <o:OLEObject Type="Embed" ProgID="Equation.DSMT4" ShapeID="_x0000_i1043" DrawAspect="Content" ObjectID="_1777625213" r:id="rId41"/>
        </w:object>
      </w:r>
      <w:r w:rsidR="009C4DC8" w:rsidRPr="00F56CFA">
        <w:t>进行假设检验，如果在显著水平</w:t>
      </w:r>
      <w:r w:rsidR="009C4DC8" w:rsidRPr="00F56CFA">
        <w:rPr>
          <w:position w:val="-6"/>
        </w:rPr>
        <w:object w:dxaOrig="480" w:dyaOrig="279" w14:anchorId="7606126F">
          <v:shape id="_x0000_i1044" type="#_x0000_t75" style="width:24pt;height:13.9pt" o:ole="">
            <v:imagedata r:id="rId42" o:title=""/>
          </v:shape>
          <o:OLEObject Type="Embed" ProgID="Equation.DSMT4" ShapeID="_x0000_i1044" DrawAspect="Content" ObjectID="_1777625214" r:id="rId43"/>
        </w:object>
      </w:r>
      <w:r w:rsidR="009C4DC8" w:rsidRPr="00F56CFA">
        <w:t>下接受</w:t>
      </w:r>
      <w:r w:rsidR="009C4DC8" w:rsidRPr="00F56CFA">
        <w:rPr>
          <w:position w:val="-12"/>
        </w:rPr>
        <w:object w:dxaOrig="1120" w:dyaOrig="360" w14:anchorId="61FE2EFF">
          <v:shape id="_x0000_i1045" type="#_x0000_t75" style="width:55.9pt;height:18.4pt" o:ole="">
            <v:imagedata r:id="rId44" o:title=""/>
          </v:shape>
          <o:OLEObject Type="Embed" ProgID="Equation.DSMT4" ShapeID="_x0000_i1045" DrawAspect="Content" ObjectID="_1777625215" r:id="rId45"/>
        </w:object>
      </w:r>
      <w:r w:rsidR="009C4DC8" w:rsidRPr="00F56CFA">
        <w:t>，那么在显著水平</w:t>
      </w:r>
      <w:r w:rsidR="009C4DC8" w:rsidRPr="00F56CFA">
        <w:t>0.01</w:t>
      </w:r>
      <w:r w:rsidR="009C4DC8" w:rsidRPr="00F56CFA">
        <w:t>下，下列结论中正确的是</w:t>
      </w:r>
      <w:r w:rsidR="00D33526" w:rsidRPr="00F56CFA">
        <w:t xml:space="preserve">( </w:t>
      </w:r>
      <w:r w:rsidR="00D33526">
        <w:t xml:space="preserve"> </w:t>
      </w:r>
      <w:r w:rsidR="00D33526" w:rsidRPr="00F56CFA">
        <w:t xml:space="preserve"> ).</w:t>
      </w:r>
    </w:p>
    <w:p w14:paraId="1525B332" w14:textId="77777777" w:rsidR="009C4DC8" w:rsidRPr="00F56CFA" w:rsidRDefault="009C4DC8" w:rsidP="00646CB2">
      <w:pPr>
        <w:spacing w:line="360" w:lineRule="auto"/>
        <w:ind w:firstLineChars="100" w:firstLine="210"/>
      </w:pPr>
      <w:r w:rsidRPr="00F56CFA">
        <w:t>（</w:t>
      </w:r>
      <w:r w:rsidRPr="00F56CFA">
        <w:t>A</w:t>
      </w:r>
      <w:r w:rsidRPr="00F56CFA">
        <w:t>）必须接受</w:t>
      </w:r>
      <w:r w:rsidRPr="00F56CFA">
        <w:rPr>
          <w:position w:val="-12"/>
        </w:rPr>
        <w:object w:dxaOrig="340" w:dyaOrig="360" w14:anchorId="6F5DE472">
          <v:shape id="_x0000_i1046" type="#_x0000_t75" style="width:16.9pt;height:18.4pt" o:ole="">
            <v:imagedata r:id="rId46" o:title=""/>
          </v:shape>
          <o:OLEObject Type="Embed" ProgID="Equation.DSMT4" ShapeID="_x0000_i1046" DrawAspect="Content" ObjectID="_1777625216" r:id="rId47"/>
        </w:object>
      </w:r>
      <w:r w:rsidRPr="00F56CFA">
        <w:t xml:space="preserve">         </w:t>
      </w:r>
      <w:r w:rsidRPr="00F56CFA">
        <w:t>（</w:t>
      </w:r>
      <w:r w:rsidRPr="00F56CFA">
        <w:t>B</w:t>
      </w:r>
      <w:r w:rsidRPr="00F56CFA">
        <w:t>）可能接受，也可能拒绝</w:t>
      </w:r>
      <w:r w:rsidRPr="00F56CFA">
        <w:rPr>
          <w:position w:val="-12"/>
        </w:rPr>
        <w:object w:dxaOrig="340" w:dyaOrig="360" w14:anchorId="0011D444">
          <v:shape id="_x0000_i1047" type="#_x0000_t75" style="width:16.9pt;height:18.4pt" o:ole="">
            <v:imagedata r:id="rId46" o:title=""/>
          </v:shape>
          <o:OLEObject Type="Embed" ProgID="Equation.DSMT4" ShapeID="_x0000_i1047" DrawAspect="Content" ObjectID="_1777625217" r:id="rId48"/>
        </w:object>
      </w:r>
      <w:r w:rsidRPr="00F56CFA">
        <w:t xml:space="preserve">  </w:t>
      </w:r>
    </w:p>
    <w:p w14:paraId="6258399D" w14:textId="77777777" w:rsidR="009C4DC8" w:rsidRPr="00F56CFA" w:rsidRDefault="009C4DC8" w:rsidP="00646CB2">
      <w:pPr>
        <w:spacing w:line="360" w:lineRule="auto"/>
        <w:ind w:firstLineChars="100" w:firstLine="210"/>
      </w:pPr>
      <w:r w:rsidRPr="00F56CFA">
        <w:lastRenderedPageBreak/>
        <w:t>（</w:t>
      </w:r>
      <w:r w:rsidRPr="00F56CFA">
        <w:t>C</w:t>
      </w:r>
      <w:r w:rsidRPr="00F56CFA">
        <w:t>）必</w:t>
      </w:r>
      <w:r w:rsidR="002F689E" w:rsidRPr="00F56CFA">
        <w:t>须</w:t>
      </w:r>
      <w:r w:rsidRPr="00F56CFA">
        <w:t>拒绝</w:t>
      </w:r>
      <w:r w:rsidRPr="00F56CFA">
        <w:rPr>
          <w:position w:val="-12"/>
        </w:rPr>
        <w:object w:dxaOrig="340" w:dyaOrig="360" w14:anchorId="4708E914">
          <v:shape id="_x0000_i1048" type="#_x0000_t75" style="width:16.9pt;height:18.4pt" o:ole="">
            <v:imagedata r:id="rId46" o:title=""/>
          </v:shape>
          <o:OLEObject Type="Embed" ProgID="Equation.DSMT4" ShapeID="_x0000_i1048" DrawAspect="Content" ObjectID="_1777625218" r:id="rId49"/>
        </w:object>
      </w:r>
      <w:r w:rsidRPr="00F56CFA">
        <w:t xml:space="preserve">         </w:t>
      </w:r>
      <w:r w:rsidRPr="00F56CFA">
        <w:t>（</w:t>
      </w:r>
      <w:r w:rsidRPr="00F56CFA">
        <w:t>D</w:t>
      </w:r>
      <w:r w:rsidRPr="00F56CFA">
        <w:t>）不接受，也不拒绝</w:t>
      </w:r>
      <w:r w:rsidRPr="00F56CFA">
        <w:rPr>
          <w:position w:val="-12"/>
        </w:rPr>
        <w:object w:dxaOrig="340" w:dyaOrig="360" w14:anchorId="3BE27CD5">
          <v:shape id="_x0000_i1049" type="#_x0000_t75" style="width:16.9pt;height:18.4pt" o:ole="">
            <v:imagedata r:id="rId46" o:title=""/>
          </v:shape>
          <o:OLEObject Type="Embed" ProgID="Equation.DSMT4" ShapeID="_x0000_i1049" DrawAspect="Content" ObjectID="_1777625219" r:id="rId50"/>
        </w:object>
      </w:r>
    </w:p>
    <w:p w14:paraId="3ED97A38" w14:textId="77777777" w:rsidR="00FD0D8B" w:rsidRPr="00F56CFA" w:rsidRDefault="006A78C8" w:rsidP="00116BAF">
      <w:pPr>
        <w:spacing w:line="360" w:lineRule="auto"/>
        <w:ind w:left="210" w:hangingChars="100" w:hanging="210"/>
      </w:pPr>
      <w:r w:rsidRPr="00F56CFA">
        <w:t>6</w:t>
      </w:r>
      <w:r w:rsidR="005A4132" w:rsidRPr="00F56CFA">
        <w:t xml:space="preserve">. </w:t>
      </w:r>
      <w:r w:rsidR="00FD0D8B" w:rsidRPr="00F56CFA">
        <w:t>设</w:t>
      </w:r>
      <w:r w:rsidR="003E0715" w:rsidRPr="00F56CFA">
        <w:rPr>
          <w:position w:val="-12"/>
        </w:rPr>
        <w:object w:dxaOrig="1359" w:dyaOrig="360" w14:anchorId="7ADBD350">
          <v:shape id="_x0000_i1050" type="#_x0000_t75" style="width:67.9pt;height:18pt" o:ole="">
            <v:imagedata r:id="rId51" o:title=""/>
          </v:shape>
          <o:OLEObject Type="Embed" ProgID="Equation.DSMT4" ShapeID="_x0000_i1050" DrawAspect="Content" ObjectID="_1777625220" r:id="rId52"/>
        </w:object>
      </w:r>
      <w:r w:rsidR="00FD0D8B" w:rsidRPr="00F56CFA">
        <w:t>和</w:t>
      </w:r>
      <w:r w:rsidR="003E0715" w:rsidRPr="00F56CFA">
        <w:rPr>
          <w:position w:val="-12"/>
        </w:rPr>
        <w:object w:dxaOrig="1160" w:dyaOrig="360" w14:anchorId="5E469F65">
          <v:shape id="_x0000_i1051" type="#_x0000_t75" style="width:58.15pt;height:18pt" o:ole="">
            <v:imagedata r:id="rId53" o:title=""/>
          </v:shape>
          <o:OLEObject Type="Embed" ProgID="Equation.DSMT4" ShapeID="_x0000_i1051" DrawAspect="Content" ObjectID="_1777625221" r:id="rId54"/>
        </w:object>
      </w:r>
      <w:r w:rsidR="00FD0D8B" w:rsidRPr="00F56CFA">
        <w:t>是分别来自两个正</w:t>
      </w:r>
      <w:proofErr w:type="gramStart"/>
      <w:r w:rsidR="00FD0D8B" w:rsidRPr="00F56CFA">
        <w:t>态总体</w:t>
      </w:r>
      <w:proofErr w:type="gramEnd"/>
      <w:r w:rsidR="005800ED" w:rsidRPr="005800ED">
        <w:rPr>
          <w:position w:val="-14"/>
        </w:rPr>
        <w:object w:dxaOrig="920" w:dyaOrig="400" w14:anchorId="565DBEEE">
          <v:shape id="_x0000_i1052" type="#_x0000_t75" style="width:46.15pt;height:19.9pt" o:ole="">
            <v:imagedata r:id="rId55" o:title=""/>
          </v:shape>
          <o:OLEObject Type="Embed" ProgID="Equation.DSMT4" ShapeID="_x0000_i1052" DrawAspect="Content" ObjectID="_1777625222" r:id="rId56"/>
        </w:object>
      </w:r>
      <w:r w:rsidR="00FD0D8B" w:rsidRPr="00F56CFA">
        <w:t>和</w:t>
      </w:r>
      <w:r w:rsidR="00FD0D8B" w:rsidRPr="00F56CFA">
        <w:rPr>
          <w:position w:val="-14"/>
        </w:rPr>
        <w:object w:dxaOrig="800" w:dyaOrig="400" w14:anchorId="6572971C">
          <v:shape id="_x0000_i1053" type="#_x0000_t75" style="width:40.15pt;height:20.65pt" o:ole="">
            <v:imagedata r:id="rId57" o:title=""/>
          </v:shape>
          <o:OLEObject Type="Embed" ProgID="Equation.DSMT4" ShapeID="_x0000_i1053" DrawAspect="Content" ObjectID="_1777625223" r:id="rId58"/>
        </w:object>
      </w:r>
      <w:r w:rsidR="00FD0D8B" w:rsidRPr="00F56CFA">
        <w:t>的样本</w:t>
      </w:r>
      <w:r w:rsidR="00C26030" w:rsidRPr="00F56CFA">
        <w:t>，</w:t>
      </w:r>
      <w:r w:rsidR="00FD0D8B" w:rsidRPr="00F56CFA">
        <w:t>且相互独立</w:t>
      </w:r>
      <w:r w:rsidR="00C26030" w:rsidRPr="00F56CFA">
        <w:t>，</w:t>
      </w:r>
      <w:r w:rsidR="003E0715" w:rsidRPr="00F56CFA">
        <w:rPr>
          <w:position w:val="-12"/>
        </w:rPr>
        <w:object w:dxaOrig="360" w:dyaOrig="380" w14:anchorId="781C0787">
          <v:shape id="_x0000_i1054" type="#_x0000_t75" style="width:18pt;height:19.15pt" o:ole="">
            <v:imagedata r:id="rId59" o:title=""/>
          </v:shape>
          <o:OLEObject Type="Embed" ProgID="Equation.DSMT4" ShapeID="_x0000_i1054" DrawAspect="Content" ObjectID="_1777625224" r:id="rId60"/>
        </w:object>
      </w:r>
      <w:r w:rsidR="00FD0D8B" w:rsidRPr="00F56CFA">
        <w:t>和</w:t>
      </w:r>
      <w:r w:rsidR="003E0715" w:rsidRPr="00F56CFA">
        <w:rPr>
          <w:position w:val="-12"/>
        </w:rPr>
        <w:object w:dxaOrig="360" w:dyaOrig="380" w14:anchorId="6659B7A2">
          <v:shape id="_x0000_i1055" type="#_x0000_t75" style="width:18pt;height:19.15pt" o:ole="">
            <v:imagedata r:id="rId61" o:title=""/>
          </v:shape>
          <o:OLEObject Type="Embed" ProgID="Equation.DSMT4" ShapeID="_x0000_i1055" DrawAspect="Content" ObjectID="_1777625225" r:id="rId62"/>
        </w:object>
      </w:r>
      <w:r w:rsidR="00FD0D8B" w:rsidRPr="00F56CFA">
        <w:t>分别是两个样本的</w:t>
      </w:r>
      <w:r w:rsidR="002343EB" w:rsidRPr="00F56CFA">
        <w:t>修正</w:t>
      </w:r>
      <w:r w:rsidR="00FD0D8B" w:rsidRPr="00F56CFA">
        <w:t>样本方差</w:t>
      </w:r>
      <w:r w:rsidR="00C26030" w:rsidRPr="00F56CFA">
        <w:t>，</w:t>
      </w:r>
      <w:r w:rsidR="00FD0D8B" w:rsidRPr="00F56CFA">
        <w:t>则服从</w:t>
      </w:r>
      <w:r w:rsidR="005800ED" w:rsidRPr="00F56CFA">
        <w:rPr>
          <w:position w:val="-14"/>
        </w:rPr>
        <w:object w:dxaOrig="780" w:dyaOrig="400" w14:anchorId="1AE6A9C8">
          <v:shape id="_x0000_i1056" type="#_x0000_t75" style="width:37.9pt;height:19.9pt" o:ole="">
            <v:imagedata r:id="rId63" o:title=""/>
          </v:shape>
          <o:OLEObject Type="Embed" ProgID="Equation.DSMT4" ShapeID="_x0000_i1056" DrawAspect="Content" ObjectID="_1777625226" r:id="rId64"/>
        </w:object>
      </w:r>
      <w:r w:rsidR="00FD0D8B" w:rsidRPr="00F56CFA">
        <w:t>的统计量是</w:t>
      </w:r>
      <w:r w:rsidR="00FD0D8B" w:rsidRPr="00F56CFA">
        <w:t>(   ).</w:t>
      </w:r>
    </w:p>
    <w:p w14:paraId="38328997" w14:textId="77777777" w:rsidR="00FD0D8B" w:rsidRPr="00F56CFA" w:rsidRDefault="00FD0D8B" w:rsidP="00116BAF">
      <w:pPr>
        <w:spacing w:line="360" w:lineRule="auto"/>
        <w:ind w:firstLine="284"/>
      </w:pPr>
      <w:r w:rsidRPr="00F56CFA">
        <w:t xml:space="preserve">(A) </w:t>
      </w:r>
      <w:r w:rsidR="003E0715" w:rsidRPr="00F56CFA">
        <w:rPr>
          <w:position w:val="-30"/>
        </w:rPr>
        <w:object w:dxaOrig="540" w:dyaOrig="720" w14:anchorId="1E0C0EA9">
          <v:shape id="_x0000_i1057" type="#_x0000_t75" style="width:27pt;height:36pt" o:ole="">
            <v:imagedata r:id="rId65" o:title=""/>
          </v:shape>
          <o:OLEObject Type="Embed" ProgID="Equation.DSMT4" ShapeID="_x0000_i1057" DrawAspect="Content" ObjectID="_1777625227" r:id="rId66"/>
        </w:object>
      </w:r>
      <w:r w:rsidRPr="00F56CFA">
        <w:t xml:space="preserve">     </w:t>
      </w:r>
      <w:proofErr w:type="gramStart"/>
      <w:r w:rsidRPr="00F56CFA">
        <w:t xml:space="preserve">   (</w:t>
      </w:r>
      <w:proofErr w:type="gramEnd"/>
      <w:r w:rsidRPr="00F56CFA">
        <w:t xml:space="preserve">B) </w:t>
      </w:r>
      <w:r w:rsidR="003E0715" w:rsidRPr="00F56CFA">
        <w:rPr>
          <w:position w:val="-30"/>
        </w:rPr>
        <w:object w:dxaOrig="540" w:dyaOrig="720" w14:anchorId="4F9B3B4A">
          <v:shape id="_x0000_i1058" type="#_x0000_t75" style="width:27pt;height:36pt" o:ole="">
            <v:imagedata r:id="rId67" o:title=""/>
          </v:shape>
          <o:OLEObject Type="Embed" ProgID="Equation.DSMT4" ShapeID="_x0000_i1058" DrawAspect="Content" ObjectID="_1777625228" r:id="rId68"/>
        </w:object>
      </w:r>
      <w:r w:rsidRPr="00F56CFA">
        <w:t xml:space="preserve">        (C) </w:t>
      </w:r>
      <w:r w:rsidR="003E0715" w:rsidRPr="00F56CFA">
        <w:rPr>
          <w:position w:val="-30"/>
        </w:rPr>
        <w:object w:dxaOrig="540" w:dyaOrig="720" w14:anchorId="113E742E">
          <v:shape id="_x0000_i1059" type="#_x0000_t75" style="width:27pt;height:36pt" o:ole="">
            <v:imagedata r:id="rId69" o:title=""/>
          </v:shape>
          <o:OLEObject Type="Embed" ProgID="Equation.DSMT4" ShapeID="_x0000_i1059" DrawAspect="Content" ObjectID="_1777625229" r:id="rId70"/>
        </w:object>
      </w:r>
      <w:r w:rsidRPr="00F56CFA">
        <w:t xml:space="preserve">        (D) </w:t>
      </w:r>
      <w:r w:rsidR="003E0715" w:rsidRPr="00F56CFA">
        <w:rPr>
          <w:position w:val="-30"/>
        </w:rPr>
        <w:object w:dxaOrig="540" w:dyaOrig="720" w14:anchorId="23FBCA93">
          <v:shape id="_x0000_i1060" type="#_x0000_t75" style="width:27pt;height:36pt" o:ole="">
            <v:imagedata r:id="rId71" o:title=""/>
          </v:shape>
          <o:OLEObject Type="Embed" ProgID="Equation.DSMT4" ShapeID="_x0000_i1060" DrawAspect="Content" ObjectID="_1777625230" r:id="rId72"/>
        </w:object>
      </w:r>
    </w:p>
    <w:p w14:paraId="585032AC" w14:textId="77777777" w:rsidR="00B558D3" w:rsidRPr="00F56CFA" w:rsidRDefault="00876E3F" w:rsidP="00646CB2">
      <w:pPr>
        <w:spacing w:after="240" w:line="360" w:lineRule="auto"/>
      </w:pPr>
      <w:r w:rsidRPr="00F56CFA">
        <w:t xml:space="preserve">7. </w:t>
      </w:r>
      <w:r w:rsidR="00B558D3" w:rsidRPr="00F56CFA">
        <w:t>设</w:t>
      </w:r>
      <w:r w:rsidR="00B558D3" w:rsidRPr="00F56CF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B558D3" w:rsidRPr="00F56CFA">
        <w:t xml:space="preserve"> </w:t>
      </w:r>
      <w:r w:rsidR="00B558D3" w:rsidRPr="00F56CFA">
        <w:t>为标准正态分布的概率密度</w:t>
      </w:r>
      <w:r w:rsidR="00B558D3" w:rsidRPr="00F56CFA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B558D3" w:rsidRPr="00F56CFA">
        <w:t xml:space="preserve"> </w:t>
      </w:r>
      <w:r w:rsidR="00B558D3" w:rsidRPr="00F56CFA">
        <w:t>为</w:t>
      </w:r>
      <w:r w:rsidR="00B558D3" w:rsidRPr="00F56CFA">
        <w:t xml:space="preserve"> </w:t>
      </w:r>
      <m:oMath>
        <m:r>
          <m:rPr>
            <m:sty m:val="p"/>
          </m:rPr>
          <w:rPr>
            <w:rFonts w:ascii="Cambria Math" w:hAnsi="Cambria Math"/>
          </w:rPr>
          <m:t>[-1, 3]</m:t>
        </m:r>
      </m:oMath>
      <w:r w:rsidR="00B558D3" w:rsidRPr="00F56CFA">
        <w:t>上均匀分布的概率密度，若</w:t>
      </w:r>
    </w:p>
    <w:p w14:paraId="17B4E59A" w14:textId="77777777" w:rsidR="00B558D3" w:rsidRPr="00F56CFA" w:rsidRDefault="00B558D3" w:rsidP="00646CB2">
      <w:pPr>
        <w:spacing w:after="240" w:line="360" w:lineRule="auto"/>
      </w:pPr>
      <m:oMathPara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,  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b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,    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&gt;0</m:t>
                    </m:r>
                  </m:e>
                </m:mr>
              </m:m>
              <m:r>
                <m:rPr>
                  <m:sty m:val="p"/>
                </m:rPr>
                <w:rPr>
                  <w:rFonts w:ascii="Cambria Math" w:hAnsi="Cambria Math"/>
                </w:rPr>
                <m:t xml:space="preserve">       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&gt;0,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&gt;0)</m:t>
              </m:r>
            </m:e>
          </m:d>
        </m:oMath>
      </m:oMathPara>
    </w:p>
    <w:p w14:paraId="11D8F4C1" w14:textId="77777777" w:rsidR="00B558D3" w:rsidRPr="00F56CFA" w:rsidRDefault="00B558D3" w:rsidP="00116BAF">
      <w:pPr>
        <w:spacing w:line="360" w:lineRule="auto"/>
        <w:ind w:leftChars="135" w:left="283" w:firstLine="1"/>
      </w:pPr>
      <w:r w:rsidRPr="00F56CFA">
        <w:t>为概率密度</w:t>
      </w:r>
      <w:r w:rsidRPr="00F56CFA">
        <w:t xml:space="preserve">, </w:t>
      </w:r>
      <w:r w:rsidRPr="00F56CFA">
        <w:t>则</w:t>
      </w:r>
      <w:r w:rsidRPr="00F56CFA"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 w:rsidRPr="00F56CFA">
        <w:t xml:space="preserve"> </w:t>
      </w:r>
      <w:r w:rsidRPr="00F56CFA">
        <w:t>应满足</w:t>
      </w:r>
      <w:r w:rsidR="00D33526" w:rsidRPr="00F56CFA">
        <w:t xml:space="preserve">( </w:t>
      </w:r>
      <w:r w:rsidR="00D33526">
        <w:t xml:space="preserve"> </w:t>
      </w:r>
      <w:r w:rsidR="00D33526" w:rsidRPr="00F56CFA">
        <w:t xml:space="preserve"> ).</w:t>
      </w:r>
      <w:r w:rsidRPr="00F56CFA">
        <w:br/>
      </w:r>
      <w:r w:rsidR="005635E6" w:rsidRPr="00F56CFA">
        <w:t>(</w:t>
      </w:r>
      <w:r w:rsidR="005635E6">
        <w:t>A</w:t>
      </w:r>
      <w:r w:rsidR="005635E6" w:rsidRPr="00F56CFA">
        <w:t xml:space="preserve">)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=2</m:t>
        </m:r>
      </m:oMath>
      <w:proofErr w:type="gramStart"/>
      <w:r w:rsidR="005635E6" w:rsidRPr="00F56CFA">
        <w:t xml:space="preserve"> </w:t>
      </w:r>
      <w:r w:rsidRPr="00F56CFA">
        <w:t xml:space="preserve">  (</w:t>
      </w:r>
      <w:proofErr w:type="gramEnd"/>
      <w:r w:rsidRPr="00F56CFA">
        <w:t xml:space="preserve">B) </w:t>
      </w:r>
      <m:oMath>
        <m:r>
          <m:rPr>
            <m:sty m:val="p"/>
          </m:rP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+2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 xml:space="preserve">=4   </m:t>
        </m:r>
      </m:oMath>
      <w:r w:rsidR="00733D31" w:rsidRPr="00F56CFA">
        <w:t>(</w:t>
      </w:r>
      <w:r w:rsidR="00733D31">
        <w:t>C</w:t>
      </w:r>
      <w:r w:rsidR="00733D31" w:rsidRPr="00F56CFA">
        <w:t xml:space="preserve">)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+3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=4</m:t>
        </m:r>
      </m:oMath>
      <w:r w:rsidR="00733D31" w:rsidRPr="00F56CFA">
        <w:t xml:space="preserve"> </w:t>
      </w:r>
      <w:r w:rsidR="00733D31">
        <w:t xml:space="preserve">   </w:t>
      </w:r>
      <w:r w:rsidRPr="00F56CFA">
        <w:t>(</w:t>
      </w:r>
      <w:r w:rsidR="00733D31">
        <w:t>D</w:t>
      </w:r>
      <w:r w:rsidRPr="00F56CFA">
        <w:t xml:space="preserve">)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=1</m:t>
        </m:r>
      </m:oMath>
      <w:r w:rsidR="005635E6">
        <w:rPr>
          <w:rFonts w:hint="eastAsia"/>
        </w:rPr>
        <w:t xml:space="preserve"> </w:t>
      </w:r>
      <w:r w:rsidRPr="00F56CFA">
        <w:t xml:space="preserve">  </w:t>
      </w:r>
    </w:p>
    <w:p w14:paraId="237E7293" w14:textId="77777777" w:rsidR="00265FE1" w:rsidRPr="00D121FD" w:rsidRDefault="007E3021" w:rsidP="00265FE1">
      <w:pPr>
        <w:tabs>
          <w:tab w:val="left" w:pos="1680"/>
        </w:tabs>
      </w:pPr>
      <w:r w:rsidRPr="001E50FD">
        <w:t>8</w:t>
      </w:r>
      <w:r w:rsidR="00134A9B" w:rsidRPr="001E50FD">
        <w:t xml:space="preserve">. </w:t>
      </w:r>
      <w:r w:rsidR="00265FE1" w:rsidRPr="00D121FD">
        <w:rPr>
          <w:rFonts w:hint="eastAsia"/>
        </w:rPr>
        <w:t>设随机变量</w:t>
      </w:r>
      <w:r w:rsidR="00265FE1">
        <w:rPr>
          <w:noProof/>
          <w:position w:val="-4"/>
        </w:rPr>
        <w:drawing>
          <wp:inline distT="0" distB="0" distL="0" distR="0" wp14:anchorId="7D0A2991" wp14:editId="09E98F79">
            <wp:extent cx="184150" cy="165100"/>
            <wp:effectExtent l="0" t="0" r="635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5FE1" w:rsidRPr="00D121FD">
        <w:rPr>
          <w:rFonts w:hint="eastAsia"/>
        </w:rPr>
        <w:t>和</w:t>
      </w:r>
      <w:r w:rsidR="00265FE1">
        <w:rPr>
          <w:noProof/>
          <w:position w:val="-4"/>
        </w:rPr>
        <w:drawing>
          <wp:inline distT="0" distB="0" distL="0" distR="0" wp14:anchorId="6031C8BB" wp14:editId="70EE9B7A">
            <wp:extent cx="146050" cy="165100"/>
            <wp:effectExtent l="0" t="0" r="635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5FE1" w:rsidRPr="00D121FD">
        <w:rPr>
          <w:rFonts w:hint="eastAsia"/>
        </w:rPr>
        <w:t>的相关系数为</w:t>
      </w:r>
      <w:r w:rsidR="00265FE1" w:rsidRPr="00D121FD">
        <w:rPr>
          <w:rFonts w:hint="eastAsia"/>
        </w:rPr>
        <w:t>0.9,</w:t>
      </w:r>
      <w:r w:rsidR="00073088">
        <w:t xml:space="preserve"> </w:t>
      </w:r>
      <w:r w:rsidR="00265FE1" w:rsidRPr="00D121FD">
        <w:rPr>
          <w:rFonts w:hint="eastAsia"/>
        </w:rPr>
        <w:t>若</w:t>
      </w:r>
      <w:r w:rsidR="00265FE1">
        <w:rPr>
          <w:noProof/>
          <w:position w:val="-6"/>
        </w:rPr>
        <w:drawing>
          <wp:inline distT="0" distB="0" distL="0" distR="0" wp14:anchorId="0CCF8698" wp14:editId="106B1EA8">
            <wp:extent cx="698500" cy="168804"/>
            <wp:effectExtent l="0" t="0" r="635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068" cy="171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5FE1" w:rsidRPr="00D121FD">
        <w:rPr>
          <w:rFonts w:hint="eastAsia"/>
        </w:rPr>
        <w:t>,</w:t>
      </w:r>
      <w:r w:rsidR="00073088">
        <w:t xml:space="preserve"> </w:t>
      </w:r>
      <w:r w:rsidR="00265FE1" w:rsidRPr="00D121FD">
        <w:rPr>
          <w:rFonts w:hint="eastAsia"/>
        </w:rPr>
        <w:t>则</w:t>
      </w:r>
      <w:r w:rsidR="00265FE1">
        <w:rPr>
          <w:noProof/>
          <w:position w:val="-4"/>
        </w:rPr>
        <w:drawing>
          <wp:inline distT="0" distB="0" distL="0" distR="0" wp14:anchorId="7883D7AA" wp14:editId="74F57D48">
            <wp:extent cx="146050" cy="16510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5FE1" w:rsidRPr="00D121FD">
        <w:rPr>
          <w:rFonts w:hint="eastAsia"/>
        </w:rPr>
        <w:t>与</w:t>
      </w:r>
      <w:r w:rsidR="00265FE1">
        <w:rPr>
          <w:noProof/>
          <w:position w:val="-4"/>
        </w:rPr>
        <w:drawing>
          <wp:inline distT="0" distB="0" distL="0" distR="0" wp14:anchorId="08D41BFC" wp14:editId="4C424A85">
            <wp:extent cx="152400" cy="16510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5FE1" w:rsidRPr="00D121FD">
        <w:rPr>
          <w:rFonts w:hint="eastAsia"/>
        </w:rPr>
        <w:t>的相关系数为</w:t>
      </w:r>
      <w:r w:rsidR="00073088">
        <w:rPr>
          <w:rFonts w:hint="eastAsia"/>
        </w:rPr>
        <w:t>(</w:t>
      </w:r>
      <w:r w:rsidR="00073088">
        <w:t xml:space="preserve">   ).</w:t>
      </w:r>
    </w:p>
    <w:p w14:paraId="44FE4339" w14:textId="77777777" w:rsidR="00134A9B" w:rsidRDefault="00073088" w:rsidP="00073088">
      <w:pPr>
        <w:spacing w:line="360" w:lineRule="auto"/>
        <w:ind w:firstLineChars="135" w:firstLine="283"/>
      </w:pPr>
      <w:r w:rsidRPr="00F56CFA">
        <w:rPr>
          <w:position w:val="-14"/>
        </w:rPr>
        <w:object w:dxaOrig="4180" w:dyaOrig="400" w14:anchorId="26319E18">
          <v:shape id="_x0000_i1062" type="#_x0000_t75" style="width:186pt;height:18pt" o:ole="">
            <v:imagedata r:id="rId78" o:title=""/>
          </v:shape>
          <o:OLEObject Type="Embed" ProgID="Equation.DSMT4" ShapeID="_x0000_i1062" DrawAspect="Content" ObjectID="_1777625231" r:id="rId79"/>
        </w:object>
      </w:r>
    </w:p>
    <w:p w14:paraId="00DE2442" w14:textId="77777777" w:rsidR="00D33526" w:rsidRDefault="007E3021" w:rsidP="00CC2EC7">
      <w:pPr>
        <w:spacing w:after="240" w:line="360" w:lineRule="auto"/>
        <w:ind w:leftChars="-1" w:left="284" w:hangingChars="136" w:hanging="286"/>
        <w:jc w:val="left"/>
      </w:pPr>
      <w:r w:rsidRPr="00F56CFA">
        <w:t>9</w:t>
      </w:r>
      <w:r w:rsidR="0077481F" w:rsidRPr="00F56CFA">
        <w:t xml:space="preserve">. </w:t>
      </w:r>
      <w:r w:rsidR="0077481F" w:rsidRPr="00F56CFA">
        <w:t>设随机变量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 w:rsidR="0077481F" w:rsidRPr="00F56CFA">
        <w:t>独立同分布，且</w:t>
      </w:r>
      <m:oMath>
        <m:r>
          <w:rPr>
            <w:rFonts w:ascii="Cambria Math" w:hAnsi="Cambria Math"/>
          </w:rPr>
          <m:t>X</m:t>
        </m:r>
      </m:oMath>
      <w:r w:rsidR="0077481F" w:rsidRPr="00116BAF">
        <w:t>的分布函数为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77481F" w:rsidRPr="00F56CFA">
        <w:t xml:space="preserve">, </w:t>
      </w:r>
      <w:r w:rsidR="0077481F" w:rsidRPr="00F56CFA">
        <w:t>则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=max{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}</m:t>
        </m:r>
      </m:oMath>
      <w:r w:rsidR="0077481F" w:rsidRPr="00F56CFA">
        <w:t>的分布函数为</w:t>
      </w:r>
      <w:r w:rsidR="00D33526" w:rsidRPr="00F56CFA">
        <w:t xml:space="preserve">( </w:t>
      </w:r>
      <w:r w:rsidR="00D33526">
        <w:t xml:space="preserve"> </w:t>
      </w:r>
      <w:r w:rsidR="00D33526" w:rsidRPr="00F56CFA">
        <w:t xml:space="preserve"> ).</w:t>
      </w:r>
    </w:p>
    <w:p w14:paraId="65219E1D" w14:textId="77777777" w:rsidR="0077481F" w:rsidRPr="00F56CFA" w:rsidRDefault="0077481F" w:rsidP="00D33526">
      <w:pPr>
        <w:spacing w:after="240" w:line="360" w:lineRule="auto"/>
        <w:ind w:leftChars="135" w:left="283"/>
        <w:jc w:val="left"/>
      </w:pPr>
      <w:r w:rsidRPr="00116BAF">
        <w:t xml:space="preserve">(A)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proofErr w:type="gramStart"/>
      <w:r w:rsidRPr="00116BAF">
        <w:t xml:space="preserve">   (</w:t>
      </w:r>
      <w:proofErr w:type="gramEnd"/>
      <w:r w:rsidRPr="00116BAF">
        <w:t>B</w:t>
      </w:r>
      <w:r w:rsidRPr="00F56CFA">
        <w:t xml:space="preserve">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F56CFA">
        <w:t xml:space="preserve">   (C) </w:t>
      </w:r>
      <m:oMath>
        <m:r>
          <m:rPr>
            <m:sty m:val="p"/>
          </m:rPr>
          <w:rPr>
            <w:rFonts w:ascii="Cambria Math" w:hAnsi="Cambria Math"/>
          </w:rPr>
          <m:t>1-[1-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F56CFA">
        <w:t xml:space="preserve">  (D) </w:t>
      </w:r>
      <m:oMath>
        <m:r>
          <m:rPr>
            <m:sty m:val="p"/>
          </m:rPr>
          <w:rPr>
            <w:rFonts w:ascii="Cambria Math" w:hAnsi="Cambria Math"/>
          </w:rPr>
          <m:t>[1-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)][1-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)]</m:t>
        </m:r>
      </m:oMath>
    </w:p>
    <w:p w14:paraId="118C7DFF" w14:textId="77777777" w:rsidR="00436251" w:rsidRPr="00B37329" w:rsidRDefault="007E3021" w:rsidP="00B37329">
      <w:pPr>
        <w:spacing w:line="360" w:lineRule="auto"/>
        <w:ind w:leftChars="1" w:left="283" w:hangingChars="134" w:hanging="281"/>
      </w:pPr>
      <w:r w:rsidRPr="00F56CFA">
        <w:t xml:space="preserve">10. </w:t>
      </w:r>
      <w:r w:rsidR="00436251" w:rsidRPr="00F56CFA">
        <w:t>设</w:t>
      </w:r>
      <w:r w:rsidR="00436251" w:rsidRPr="00F56CFA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,⋯,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436251" w:rsidRPr="00F56CFA">
        <w:t xml:space="preserve"> </w:t>
      </w:r>
      <w:r w:rsidR="00436251" w:rsidRPr="00F56CFA">
        <w:t>为来自二项分布总体</w:t>
      </w:r>
      <w:r w:rsidR="00436251" w:rsidRPr="00F56CFA">
        <w:t xml:space="preserve">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436251" w:rsidRPr="00F56CFA">
        <w:t xml:space="preserve"> </w:t>
      </w:r>
      <w:r w:rsidR="00436251" w:rsidRPr="00F56CFA">
        <w:t>的简单随机样本</w:t>
      </w:r>
      <w:r w:rsidR="00436251" w:rsidRPr="00F56CFA">
        <w:t>,</w:t>
      </w:r>
      <w:r w:rsidR="00436251" w:rsidRPr="00B37329">
        <w:t xml:space="preserve">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="00436251" w:rsidRPr="00F56CFA">
        <w:t xml:space="preserve"> </w:t>
      </w:r>
      <w:r w:rsidR="00436251" w:rsidRPr="00F56CFA">
        <w:t>和</w:t>
      </w:r>
      <w:r w:rsidR="00436251" w:rsidRPr="00F56CFA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="MS Gothic" w:hAnsi="Cambria Math"/>
              </w:rPr>
              <m:t>*</m:t>
            </m:r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436251" w:rsidRPr="00F56CFA">
        <w:t xml:space="preserve"> </w:t>
      </w:r>
      <w:r w:rsidR="00436251" w:rsidRPr="00F56CFA">
        <w:t>分别为样本均值和</w:t>
      </w:r>
      <w:r w:rsidR="00511AD9" w:rsidRPr="00B37329">
        <w:t>修正</w:t>
      </w:r>
      <w:r w:rsidR="00436251" w:rsidRPr="00B37329">
        <w:t>样本方差</w:t>
      </w:r>
      <w:r w:rsidR="00436251" w:rsidRPr="00B37329">
        <w:t xml:space="preserve">. </w:t>
      </w:r>
      <w:r w:rsidR="00436251" w:rsidRPr="00B37329">
        <w:t>若</w:t>
      </w:r>
      <w:r w:rsidR="00436251" w:rsidRPr="00B37329">
        <w:t xml:space="preserve">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*2</m:t>
            </m:r>
          </m:sup>
        </m:sSup>
      </m:oMath>
      <w:r w:rsidR="00436251" w:rsidRPr="00B37329">
        <w:t>为</w:t>
      </w:r>
      <w:r w:rsidR="00436251" w:rsidRPr="00B37329">
        <w:t xml:space="preserve"> </w:t>
      </w:r>
      <m:oMath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="00436251" w:rsidRPr="00B37329">
        <w:t xml:space="preserve"> </w:t>
      </w:r>
      <w:r w:rsidR="00436251" w:rsidRPr="00B37329">
        <w:t>的无偏估计量</w:t>
      </w:r>
      <w:r w:rsidR="00436251" w:rsidRPr="00B37329">
        <w:t xml:space="preserve">, </w:t>
      </w:r>
      <w:r w:rsidR="00436251" w:rsidRPr="00B37329">
        <w:t>则</w:t>
      </w:r>
      <w:r w:rsidR="00436251" w:rsidRPr="00B37329">
        <w:t xml:space="preserve">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 xml:space="preserve">  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55CA4912" w14:textId="77777777" w:rsidR="004830F6" w:rsidRPr="00B37329" w:rsidRDefault="00CB167B" w:rsidP="00B37329">
      <w:pPr>
        <w:spacing w:line="360" w:lineRule="auto"/>
        <w:ind w:leftChars="134" w:left="281" w:firstLineChars="1" w:firstLine="2"/>
      </w:pPr>
      <w:r w:rsidRPr="005635E6">
        <w:rPr>
          <w:position w:val="-14"/>
        </w:rPr>
        <w:object w:dxaOrig="4580" w:dyaOrig="400" w14:anchorId="588AC706">
          <v:shape id="_x0000_i1063" type="#_x0000_t75" style="width:213pt;height:18.4pt" o:ole="">
            <v:imagedata r:id="rId80" o:title=""/>
          </v:shape>
          <o:OLEObject Type="Embed" ProgID="Equation.DSMT4" ShapeID="_x0000_i1063" DrawAspect="Content" ObjectID="_1777625232" r:id="rId81"/>
        </w:object>
      </w:r>
    </w:p>
    <w:p w14:paraId="53E8ED21" w14:textId="77777777" w:rsidR="009344B3" w:rsidRDefault="0027573F" w:rsidP="009344B3">
      <w:pPr>
        <w:topLinePunct/>
        <w:ind w:leftChars="-3" w:left="2" w:hanging="8"/>
        <w:textAlignment w:val="center"/>
      </w:pPr>
      <w:r w:rsidRPr="009344B3">
        <w:t>11</w:t>
      </w:r>
      <w:r w:rsidR="007C02E6" w:rsidRPr="009344B3">
        <w:t xml:space="preserve">. </w:t>
      </w:r>
      <w:r w:rsidR="00E42EDF" w:rsidRPr="009344B3">
        <w:rPr>
          <w:rFonts w:hint="eastAsia"/>
        </w:rPr>
        <w:t>设</w:t>
      </w:r>
      <w:r w:rsidR="00E42EDF" w:rsidRPr="009344B3">
        <w:object w:dxaOrig="1660" w:dyaOrig="360" w14:anchorId="5F0215E2">
          <v:shape id="_x0000_i1064" type="#_x0000_t75" style="width:82.9pt;height:18pt" o:ole="">
            <v:imagedata r:id="rId82" o:title=""/>
          </v:shape>
          <o:OLEObject Type="Embed" ProgID="Equation.DSMT4" ShapeID="_x0000_i1064" DrawAspect="Content" ObjectID="_1777625233" r:id="rId83"/>
        </w:object>
      </w:r>
      <w:r w:rsidR="00E42EDF" w:rsidRPr="009344B3">
        <w:rPr>
          <w:rFonts w:hint="eastAsia"/>
        </w:rPr>
        <w:t>是独立同分布的随机变量序列</w:t>
      </w:r>
      <w:r w:rsidR="00B86680" w:rsidRPr="009344B3">
        <w:rPr>
          <w:rFonts w:hint="eastAsia"/>
        </w:rPr>
        <w:t>，</w:t>
      </w:r>
      <w:r w:rsidR="00E42EDF" w:rsidRPr="009344B3">
        <w:rPr>
          <w:rFonts w:hint="eastAsia"/>
        </w:rPr>
        <w:t>且</w:t>
      </w:r>
      <w:r w:rsidR="002479B2" w:rsidRPr="009344B3">
        <w:object w:dxaOrig="1080" w:dyaOrig="400" w14:anchorId="6E0E5DBC">
          <v:shape id="_x0000_i1065" type="#_x0000_t75" style="width:48.4pt;height:18pt" o:ole="">
            <v:imagedata r:id="rId84" o:title=""/>
          </v:shape>
          <o:OLEObject Type="Embed" ProgID="Equation.DSMT4" ShapeID="_x0000_i1065" DrawAspect="Content" ObjectID="_1777625234" r:id="rId85"/>
        </w:object>
      </w:r>
      <w:r w:rsidR="00E42EDF" w:rsidRPr="009344B3">
        <w:rPr>
          <w:rFonts w:hint="eastAsia"/>
        </w:rPr>
        <w:t>，</w:t>
      </w:r>
      <w:r w:rsidR="002479B2" w:rsidRPr="009344B3">
        <w:object w:dxaOrig="1359" w:dyaOrig="400" w14:anchorId="382EDEF2">
          <v:shape id="_x0000_i1066" type="#_x0000_t75" style="width:61.15pt;height:18pt" o:ole="">
            <v:imagedata r:id="rId86" o:title=""/>
          </v:shape>
          <o:OLEObject Type="Embed" ProgID="Equation.DSMT4" ShapeID="_x0000_i1066" DrawAspect="Content" ObjectID="_1777625235" r:id="rId87"/>
        </w:object>
      </w:r>
      <w:r w:rsidR="00E42EDF" w:rsidRPr="009344B3">
        <w:object w:dxaOrig="1120" w:dyaOrig="320" w14:anchorId="792BC83F">
          <v:shape id="_x0000_i1067" type="#_x0000_t75" style="width:55.9pt;height:16.15pt" o:ole="">
            <v:imagedata r:id="rId88" o:title=""/>
          </v:shape>
          <o:OLEObject Type="Embed" ProgID="Equation.DSMT4" ShapeID="_x0000_i1067" DrawAspect="Content" ObjectID="_1777625236" r:id="rId89"/>
        </w:object>
      </w:r>
      <w:r w:rsidR="009344B3">
        <w:rPr>
          <w:rFonts w:hint="eastAsia"/>
        </w:rPr>
        <w:t>，</w:t>
      </w:r>
    </w:p>
    <w:p w14:paraId="29DDF52A" w14:textId="77777777" w:rsidR="007C02E6" w:rsidRPr="009344B3" w:rsidRDefault="00E42EDF" w:rsidP="009344B3">
      <w:pPr>
        <w:topLinePunct/>
        <w:ind w:leftChars="131" w:left="283" w:hanging="8"/>
        <w:textAlignment w:val="center"/>
      </w:pPr>
      <w:r w:rsidRPr="009344B3">
        <w:rPr>
          <w:rFonts w:hint="eastAsia"/>
        </w:rPr>
        <w:t xml:space="preserve"> </w:t>
      </w:r>
      <w:r w:rsidRPr="009344B3">
        <w:rPr>
          <w:rFonts w:hint="eastAsia"/>
        </w:rPr>
        <w:t>那么</w:t>
      </w:r>
      <w:r w:rsidRPr="009344B3">
        <w:object w:dxaOrig="859" w:dyaOrig="680" w14:anchorId="1FAE0D07">
          <v:shape id="_x0000_i1068" type="#_x0000_t75" style="width:43.15pt;height:34.15pt" o:ole="">
            <v:imagedata r:id="rId90" o:title=""/>
          </v:shape>
          <o:OLEObject Type="Embed" ProgID="Equation.DSMT4" ShapeID="_x0000_i1068" DrawAspect="Content" ObjectID="_1777625237" r:id="rId91"/>
        </w:object>
      </w:r>
      <w:r w:rsidRPr="009344B3">
        <w:rPr>
          <w:rFonts w:hint="eastAsia"/>
        </w:rPr>
        <w:t>依概率收敛于</w:t>
      </w:r>
      <w:r w:rsidRPr="009344B3">
        <w:t>(  )</w:t>
      </w:r>
      <m:oMath>
        <m:r>
          <m:rPr>
            <m:sty m:val="p"/>
          </m:rPr>
          <w:rPr>
            <w:rFonts w:ascii="Cambria Math" w:hAnsi="Cambria Math"/>
          </w:rPr>
          <m:t>.</m:t>
        </m:r>
      </m:oMath>
    </w:p>
    <w:p w14:paraId="43130E7F" w14:textId="77777777" w:rsidR="00E42EDF" w:rsidRDefault="009344B3" w:rsidP="009344B3">
      <w:pPr>
        <w:ind w:leftChars="135" w:left="283"/>
      </w:pPr>
      <w:r w:rsidRPr="009344B3">
        <w:object w:dxaOrig="5520" w:dyaOrig="400" w14:anchorId="73368DFF">
          <v:shape id="_x0000_i1069" type="#_x0000_t75" style="width:256.5pt;height:18.4pt" o:ole="">
            <v:imagedata r:id="rId92" o:title=""/>
          </v:shape>
          <o:OLEObject Type="Embed" ProgID="Equation.DSMT4" ShapeID="_x0000_i1069" DrawAspect="Content" ObjectID="_1777625238" r:id="rId93"/>
        </w:object>
      </w:r>
    </w:p>
    <w:p w14:paraId="170176E1" w14:textId="77777777" w:rsidR="007C5AA4" w:rsidRPr="00FA7293" w:rsidRDefault="009C1ED6" w:rsidP="00646CB2">
      <w:pPr>
        <w:spacing w:after="240" w:line="360" w:lineRule="auto"/>
      </w:pPr>
      <w:r w:rsidRPr="00FA7293">
        <w:t>12.</w:t>
      </w:r>
      <w:r w:rsidR="00FA7293" w:rsidRPr="00FA7293">
        <w:t xml:space="preserve"> </w:t>
      </w:r>
      <w:r w:rsidR="007C5AA4" w:rsidRPr="00FA7293">
        <w:t>设随机变量</w:t>
      </w:r>
      <m:oMath>
        <m:r>
          <w:rPr>
            <w:rFonts w:ascii="Cambria Math" w:hAnsi="Cambria Math"/>
          </w:rPr>
          <m:t>X</m:t>
        </m:r>
      </m:oMath>
      <w:r w:rsidR="007C5AA4" w:rsidRPr="00FA7293">
        <w:t>与</w:t>
      </w:r>
      <m:oMath>
        <m:r>
          <w:rPr>
            <w:rFonts w:ascii="Cambria Math" w:hAnsi="Cambria Math"/>
          </w:rPr>
          <m:t>Y</m:t>
        </m:r>
      </m:oMath>
      <w:r w:rsidR="007C5AA4" w:rsidRPr="00FA7293">
        <w:t>相互独立，且</w:t>
      </w:r>
      <m:oMath>
        <m:r>
          <w:rPr>
            <w:rFonts w:ascii="Cambria Math" w:hAnsi="Cambria Math"/>
          </w:rPr>
          <m:t>X</m:t>
        </m:r>
      </m:oMath>
      <w:r w:rsidR="007C5AA4" w:rsidRPr="00FA7293">
        <w:t>服从标准正态分布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0,1</m:t>
            </m:r>
          </m:e>
        </m:d>
        <m:r>
          <m:rPr>
            <m:sty m:val="p"/>
          </m:rPr>
          <w:rPr>
            <w:rFonts w:ascii="Cambria Math" w:hAnsi="Cambria Math" w:hint="eastAsia"/>
          </w:rPr>
          <m:t>，</m:t>
        </m:r>
        <m:r>
          <w:rPr>
            <w:rFonts w:ascii="Cambria Math" w:hAnsi="Cambria Math"/>
          </w:rPr>
          <m:t>Y</m:t>
        </m:r>
      </m:oMath>
      <w:r w:rsidR="007C5AA4" w:rsidRPr="00FA7293">
        <w:t>的概率分布为</w:t>
      </w:r>
    </w:p>
    <w:p w14:paraId="2E3A429F" w14:textId="77777777" w:rsidR="007C5AA4" w:rsidRPr="00F56CFA" w:rsidRDefault="007C5AA4" w:rsidP="00394A10">
      <w:pPr>
        <w:spacing w:after="240" w:line="360" w:lineRule="auto"/>
        <w:jc w:val="center"/>
      </w:pPr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=0}=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=1}=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C1AA009" w14:textId="77777777" w:rsidR="007C5AA4" w:rsidRPr="00F56CFA" w:rsidRDefault="007C5AA4" w:rsidP="0074064F">
      <w:pPr>
        <w:spacing w:after="240" w:line="360" w:lineRule="auto"/>
        <w:ind w:leftChars="134" w:left="281" w:firstLine="1"/>
      </w:pPr>
      <w:r w:rsidRPr="00796C5C">
        <w:t>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796C5C">
        <w:t>为随机变量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XY</m:t>
        </m:r>
      </m:oMath>
      <w:r w:rsidRPr="00796C5C">
        <w:t>的分布函数，则函数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796C5C">
        <w:t>的间断点个数为</w:t>
      </w:r>
      <w:r w:rsidRPr="00796C5C">
        <w:t>(</w:t>
      </w:r>
      <w:r w:rsidR="00EF68FF" w:rsidRPr="00796C5C">
        <w:t xml:space="preserve">  </w:t>
      </w:r>
      <w:r w:rsidRPr="00796C5C">
        <w:t>)</w:t>
      </w:r>
      <w:r w:rsidR="00EF68FF" w:rsidRPr="00796C5C">
        <w:t>.</w:t>
      </w:r>
      <w:r w:rsidRPr="00796C5C">
        <w:br/>
      </w:r>
      <w:r w:rsidRPr="00F56CFA">
        <w:t>(A) 0</w:t>
      </w:r>
      <w:proofErr w:type="gramStart"/>
      <w:r w:rsidRPr="00F56CFA">
        <w:t xml:space="preserve">   (</w:t>
      </w:r>
      <w:proofErr w:type="gramEnd"/>
      <w:r w:rsidRPr="00F56CFA">
        <w:t xml:space="preserve">B) 1    (C) 2    </w:t>
      </w:r>
      <w:r w:rsidR="002C79E0">
        <w:t>(D) 3</w:t>
      </w:r>
    </w:p>
    <w:p w14:paraId="109D0FD6" w14:textId="77777777" w:rsidR="00AB66E6" w:rsidRDefault="0063023C" w:rsidP="00D22630">
      <w:pPr>
        <w:spacing w:line="360" w:lineRule="auto"/>
        <w:jc w:val="left"/>
        <w:rPr>
          <w:rFonts w:ascii="宋体" w:hAnsi="宋体"/>
          <w:b/>
        </w:rPr>
      </w:pPr>
      <w:r w:rsidRPr="004F3751">
        <w:rPr>
          <w:rFonts w:ascii="宋体" w:hAnsi="宋体" w:hint="eastAsia"/>
          <w:b/>
          <w:bCs/>
        </w:rPr>
        <w:lastRenderedPageBreak/>
        <w:t>二</w:t>
      </w:r>
      <w:r w:rsidR="004C7E0B" w:rsidRPr="004F3751">
        <w:rPr>
          <w:rFonts w:ascii="宋体" w:hAnsi="宋体" w:hint="eastAsia"/>
          <w:b/>
          <w:bCs/>
        </w:rPr>
        <w:t>、</w:t>
      </w:r>
      <w:r w:rsidR="00317FD9" w:rsidRPr="004F3751">
        <w:rPr>
          <w:rFonts w:ascii="宋体" w:hAnsi="宋体"/>
          <w:b/>
        </w:rPr>
        <w:t>（10分）</w:t>
      </w:r>
    </w:p>
    <w:p w14:paraId="74752D20" w14:textId="77777777" w:rsidR="00F815E4" w:rsidRPr="009E306B" w:rsidRDefault="00261825" w:rsidP="00D22630">
      <w:pPr>
        <w:spacing w:line="360" w:lineRule="auto"/>
        <w:ind w:left="1"/>
        <w:rPr>
          <w:rFonts w:ascii="宋体" w:hAnsi="宋体"/>
        </w:rPr>
      </w:pPr>
      <w:r w:rsidRPr="009E306B">
        <w:rPr>
          <w:rFonts w:ascii="宋体" w:hAnsi="宋体" w:hint="eastAsia"/>
        </w:rPr>
        <w:t>设甲、乙、丙三个地区爆发了某种流行病，三个地区的总人数比为2</w:t>
      </w:r>
      <w:r w:rsidR="00D33526">
        <w:rPr>
          <w:rFonts w:ascii="宋体" w:hAnsi="宋体" w:hint="eastAsia"/>
        </w:rPr>
        <w:t>:</w:t>
      </w:r>
      <w:r w:rsidRPr="009E306B">
        <w:rPr>
          <w:rFonts w:ascii="宋体" w:hAnsi="宋体" w:hint="eastAsia"/>
        </w:rPr>
        <w:t>5</w:t>
      </w:r>
      <w:r w:rsidR="00D33526">
        <w:rPr>
          <w:rFonts w:ascii="宋体" w:hAnsi="宋体" w:hint="eastAsia"/>
        </w:rPr>
        <w:t>:</w:t>
      </w:r>
      <w:r w:rsidRPr="009E306B">
        <w:rPr>
          <w:rFonts w:ascii="宋体" w:hAnsi="宋体" w:hint="eastAsia"/>
        </w:rPr>
        <w:t>3，而三个地区感染此病的比例分别为6%，4%，</w:t>
      </w:r>
      <w:r w:rsidR="003B5EA9">
        <w:rPr>
          <w:rFonts w:ascii="宋体" w:hAnsi="宋体" w:hint="eastAsia"/>
        </w:rPr>
        <w:t>3%。</w:t>
      </w:r>
      <w:r w:rsidRPr="009E306B">
        <w:rPr>
          <w:rFonts w:ascii="宋体" w:hAnsi="宋体" w:hint="eastAsia"/>
        </w:rPr>
        <w:t>现从这三个地区任意抽取一个人，问（1）此人感染此病的概率是多少？（2）如果此人感染此病，此人选</w:t>
      </w:r>
      <w:proofErr w:type="gramStart"/>
      <w:r w:rsidRPr="009E306B">
        <w:rPr>
          <w:rFonts w:ascii="宋体" w:hAnsi="宋体" w:hint="eastAsia"/>
        </w:rPr>
        <w:t>自乙地区</w:t>
      </w:r>
      <w:proofErr w:type="gramEnd"/>
      <w:r w:rsidRPr="009E306B">
        <w:rPr>
          <w:rFonts w:ascii="宋体" w:hAnsi="宋体" w:hint="eastAsia"/>
        </w:rPr>
        <w:t>的概率是多少？</w:t>
      </w:r>
    </w:p>
    <w:p w14:paraId="4E512128" w14:textId="77777777" w:rsidR="00261825" w:rsidRPr="009E306B" w:rsidRDefault="00F815E4" w:rsidP="00D22630">
      <w:pPr>
        <w:spacing w:line="360" w:lineRule="auto"/>
        <w:ind w:left="1"/>
        <w:rPr>
          <w:rFonts w:ascii="宋体" w:hAnsi="宋体"/>
        </w:rPr>
      </w:pPr>
      <w:r w:rsidRPr="009E306B">
        <w:rPr>
          <w:rFonts w:ascii="宋体" w:hAnsi="宋体" w:hint="eastAsia"/>
        </w:rPr>
        <w:t>（</w:t>
      </w:r>
      <w:r w:rsidR="0070041C" w:rsidRPr="009E306B">
        <w:rPr>
          <w:rFonts w:ascii="宋体" w:hAnsi="宋体" w:hint="eastAsia"/>
        </w:rPr>
        <w:t>注：</w:t>
      </w:r>
      <w:r w:rsidRPr="009E306B">
        <w:rPr>
          <w:rFonts w:ascii="宋体" w:hAnsi="宋体" w:hint="eastAsia"/>
        </w:rPr>
        <w:t>最后结果可以是小数或者分数，但分数不能四舍五入写成小数）</w:t>
      </w:r>
    </w:p>
    <w:p w14:paraId="71152DDF" w14:textId="77777777" w:rsidR="006B7102" w:rsidRDefault="006B7102" w:rsidP="006B7102">
      <w:pPr>
        <w:adjustRightInd w:val="0"/>
        <w:snapToGrid w:val="0"/>
        <w:spacing w:line="360" w:lineRule="auto"/>
        <w:rPr>
          <w:b/>
        </w:rPr>
      </w:pPr>
      <w:r>
        <w:rPr>
          <w:rFonts w:hint="eastAsia"/>
          <w:b/>
        </w:rPr>
        <w:t>三</w:t>
      </w:r>
      <w:r w:rsidRPr="004F3751">
        <w:rPr>
          <w:rFonts w:hint="eastAsia"/>
          <w:b/>
        </w:rPr>
        <w:t>、</w:t>
      </w:r>
      <w:r w:rsidRPr="004F3751">
        <w:rPr>
          <w:rFonts w:hint="eastAsia"/>
          <w:b/>
        </w:rPr>
        <w:t>(</w:t>
      </w:r>
      <w:r w:rsidRPr="004F3751">
        <w:rPr>
          <w:b/>
        </w:rPr>
        <w:t>10</w:t>
      </w:r>
      <w:r w:rsidRPr="004F3751">
        <w:rPr>
          <w:rFonts w:hint="eastAsia"/>
          <w:b/>
        </w:rPr>
        <w:t>分</w:t>
      </w:r>
      <w:r w:rsidRPr="004F3751">
        <w:rPr>
          <w:rFonts w:hint="eastAsia"/>
          <w:b/>
        </w:rPr>
        <w:t>)</w:t>
      </w:r>
      <w:r w:rsidRPr="004F3751">
        <w:rPr>
          <w:b/>
        </w:rPr>
        <w:t xml:space="preserve"> </w:t>
      </w:r>
    </w:p>
    <w:p w14:paraId="548DB1B5" w14:textId="77777777" w:rsidR="005B4851" w:rsidRDefault="00C502D6" w:rsidP="00182F0E">
      <w:pPr>
        <w:spacing w:line="360" w:lineRule="auto"/>
        <w:rPr>
          <w:rFonts w:ascii="宋体" w:hAnsi="宋体"/>
        </w:rPr>
      </w:pPr>
      <w:r w:rsidRPr="00182F0E">
        <w:rPr>
          <w:rFonts w:ascii="宋体" w:hAnsi="宋体" w:hint="eastAsia"/>
        </w:rPr>
        <w:t>一个复杂的系统由100个相互独立起作用的部件所组成。在运行期间，每个部件损坏的概率为0.1，而为了使整个系统正常工作，至少必需有8</w:t>
      </w:r>
      <w:r w:rsidR="00154A12">
        <w:rPr>
          <w:rFonts w:ascii="宋体" w:hAnsi="宋体"/>
        </w:rPr>
        <w:t>4</w:t>
      </w:r>
      <w:r w:rsidRPr="00182F0E">
        <w:rPr>
          <w:rFonts w:ascii="宋体" w:hAnsi="宋体" w:hint="eastAsia"/>
        </w:rPr>
        <w:t>个部件工作，求整个系统</w:t>
      </w:r>
      <w:r w:rsidR="00A6609F">
        <w:rPr>
          <w:rFonts w:ascii="宋体" w:hAnsi="宋体" w:hint="eastAsia"/>
        </w:rPr>
        <w:t>能</w:t>
      </w:r>
      <w:r w:rsidR="00867B37">
        <w:rPr>
          <w:rFonts w:ascii="宋体" w:hAnsi="宋体" w:hint="eastAsia"/>
        </w:rPr>
        <w:t>正常</w:t>
      </w:r>
      <w:r w:rsidRPr="00182F0E">
        <w:rPr>
          <w:rFonts w:ascii="宋体" w:hAnsi="宋体" w:hint="eastAsia"/>
        </w:rPr>
        <w:t>工作的概率。</w:t>
      </w:r>
    </w:p>
    <w:p w14:paraId="5AE74398" w14:textId="77777777" w:rsidR="006D6DC5" w:rsidRPr="008B766B" w:rsidRDefault="006D6DC5" w:rsidP="006D6DC5">
      <w:pPr>
        <w:spacing w:line="360" w:lineRule="auto"/>
      </w:pPr>
      <w:r w:rsidRPr="008B766B">
        <w:t>附：</w:t>
      </w:r>
      <w:r w:rsidR="00051113" w:rsidRPr="008B766B">
        <w:rPr>
          <w:position w:val="-14"/>
        </w:rPr>
        <w:object w:dxaOrig="6540" w:dyaOrig="400" w14:anchorId="51B5D234">
          <v:shape id="_x0000_i1079" type="#_x0000_t75" style="width:313.15pt;height:19.15pt" o:ole="">
            <v:imagedata r:id="rId94" o:title=""/>
          </v:shape>
          <o:OLEObject Type="Embed" ProgID="Equation.DSMT4" ShapeID="_x0000_i1079" DrawAspect="Content" ObjectID="_1777625239" r:id="rId95"/>
        </w:object>
      </w:r>
    </w:p>
    <w:p w14:paraId="0ACAB71E" w14:textId="77777777" w:rsidR="005B4851" w:rsidRDefault="00BB455E" w:rsidP="005B4851">
      <w:pPr>
        <w:adjustRightInd w:val="0"/>
        <w:snapToGrid w:val="0"/>
        <w:spacing w:line="360" w:lineRule="auto"/>
        <w:rPr>
          <w:b/>
        </w:rPr>
      </w:pPr>
      <w:r w:rsidRPr="004F3751">
        <w:rPr>
          <w:rFonts w:hint="eastAsia"/>
          <w:b/>
        </w:rPr>
        <w:t>四、</w:t>
      </w:r>
      <w:r w:rsidRPr="004F3751">
        <w:rPr>
          <w:rFonts w:hint="eastAsia"/>
          <w:b/>
        </w:rPr>
        <w:t>(</w:t>
      </w:r>
      <w:r w:rsidRPr="004F3751">
        <w:rPr>
          <w:b/>
        </w:rPr>
        <w:t>10</w:t>
      </w:r>
      <w:r w:rsidRPr="004F3751">
        <w:rPr>
          <w:rFonts w:hint="eastAsia"/>
          <w:b/>
        </w:rPr>
        <w:t>分</w:t>
      </w:r>
      <w:r w:rsidRPr="004F3751">
        <w:rPr>
          <w:rFonts w:hint="eastAsia"/>
          <w:b/>
        </w:rPr>
        <w:t>)</w:t>
      </w:r>
      <w:r w:rsidRPr="004F3751">
        <w:rPr>
          <w:b/>
        </w:rPr>
        <w:t xml:space="preserve"> </w:t>
      </w:r>
    </w:p>
    <w:p w14:paraId="1DDFB252" w14:textId="77777777" w:rsidR="009725C7" w:rsidRPr="009725C7" w:rsidRDefault="009725C7" w:rsidP="009725C7">
      <w:pPr>
        <w:ind w:firstLineChars="200" w:firstLine="420"/>
        <w:jc w:val="left"/>
        <w:rPr>
          <w:rFonts w:ascii="宋体" w:hAnsi="宋体"/>
        </w:rPr>
      </w:pPr>
      <w:r w:rsidRPr="009725C7">
        <w:rPr>
          <w:rFonts w:ascii="宋体" w:hAnsi="宋体" w:hint="eastAsia"/>
        </w:rPr>
        <w:t>某工厂宣称该厂的日用水量平均为</w:t>
      </w:r>
      <w:r w:rsidRPr="00D80860">
        <w:t>350</w:t>
      </w:r>
      <w:r w:rsidRPr="009725C7">
        <w:rPr>
          <w:rFonts w:ascii="宋体" w:hAnsi="宋体" w:hint="eastAsia"/>
        </w:rPr>
        <w:t>公斤，抽查11天的日用水量的记录，计算得</w:t>
      </w:r>
      <w:r w:rsidR="0091274D">
        <w:rPr>
          <w:rFonts w:ascii="宋体" w:hAnsi="宋体" w:hint="eastAsia"/>
        </w:rPr>
        <w:t>均值</w:t>
      </w:r>
      <w:r w:rsidRPr="009725C7">
        <w:rPr>
          <w:rFonts w:ascii="宋体" w:hAnsi="宋体"/>
          <w:position w:val="-6"/>
        </w:rPr>
        <w:object w:dxaOrig="820" w:dyaOrig="279" w14:anchorId="400AC362">
          <v:shape id="_x0000_i1084" type="#_x0000_t75" style="width:40.9pt;height:13.9pt" o:ole="">
            <v:imagedata r:id="rId96" o:title=""/>
          </v:shape>
          <o:OLEObject Type="Embed" ProgID="Equation.3" ShapeID="_x0000_i1084" DrawAspect="Content" ObjectID="_1777625240" r:id="rId97"/>
        </w:object>
      </w:r>
      <w:r w:rsidRPr="009725C7">
        <w:rPr>
          <w:rFonts w:ascii="宋体" w:hAnsi="宋体" w:hint="eastAsia"/>
        </w:rPr>
        <w:t>，</w:t>
      </w:r>
      <w:r w:rsidR="0091274D">
        <w:rPr>
          <w:rFonts w:ascii="宋体" w:hAnsi="宋体" w:hint="eastAsia"/>
        </w:rPr>
        <w:t>修正方差</w:t>
      </w:r>
      <w:r w:rsidR="0091274D" w:rsidRPr="009725C7">
        <w:rPr>
          <w:rFonts w:ascii="宋体" w:hAnsi="宋体"/>
          <w:position w:val="-12"/>
        </w:rPr>
        <w:object w:dxaOrig="980" w:dyaOrig="380" w14:anchorId="77F64F34">
          <v:shape id="_x0000_i1085" type="#_x0000_t75" style="width:49.15pt;height:19.15pt" o:ole="">
            <v:imagedata r:id="rId98" o:title=""/>
          </v:shape>
          <o:OLEObject Type="Embed" ProgID="Equation.DSMT4" ShapeID="_x0000_i1085" DrawAspect="Content" ObjectID="_1777625241" r:id="rId99"/>
        </w:object>
      </w:r>
      <w:r w:rsidR="00FC6852">
        <w:rPr>
          <w:rFonts w:ascii="宋体" w:hAnsi="宋体" w:hint="eastAsia"/>
        </w:rPr>
        <w:t>。</w:t>
      </w:r>
      <w:r w:rsidRPr="009725C7">
        <w:rPr>
          <w:rFonts w:ascii="宋体" w:hAnsi="宋体" w:hint="eastAsia"/>
        </w:rPr>
        <w:t>假设用水量服从正态分布</w:t>
      </w:r>
      <w:r w:rsidR="00AE3A6E" w:rsidRPr="00AE3A6E">
        <w:rPr>
          <w:position w:val="-16"/>
        </w:rPr>
        <w:object w:dxaOrig="980" w:dyaOrig="440" w14:anchorId="3F497E78">
          <v:shape id="_x0000_i1086" type="#_x0000_t75" style="width:49.15pt;height:22.15pt" o:ole="">
            <v:imagedata r:id="rId100" o:title=""/>
          </v:shape>
          <o:OLEObject Type="Embed" ProgID="Equation.DSMT4" ShapeID="_x0000_i1086" DrawAspect="Content" ObjectID="_1777625242" r:id="rId101"/>
        </w:object>
      </w:r>
      <w:r w:rsidR="00FC6852">
        <w:rPr>
          <w:rFonts w:ascii="宋体" w:hAnsi="宋体" w:hint="eastAsia"/>
        </w:rPr>
        <w:t>。</w:t>
      </w:r>
    </w:p>
    <w:p w14:paraId="29C8C503" w14:textId="77777777" w:rsidR="009725C7" w:rsidRPr="009E3B92" w:rsidRDefault="009E3B92" w:rsidP="009E3B92">
      <w:pPr>
        <w:jc w:val="left"/>
        <w:rPr>
          <w:rFonts w:ascii="宋体" w:hAnsi="宋体"/>
        </w:rPr>
      </w:pPr>
      <w:r>
        <w:rPr>
          <w:rFonts w:ascii="宋体" w:hAnsi="宋体" w:hint="eastAsia"/>
        </w:rPr>
        <w:t>(1</w:t>
      </w:r>
      <w:r>
        <w:rPr>
          <w:rFonts w:ascii="宋体" w:hAnsi="宋体"/>
        </w:rPr>
        <w:t>)</w:t>
      </w:r>
      <w:r w:rsidR="009725C7" w:rsidRPr="009E3B92">
        <w:rPr>
          <w:rFonts w:ascii="宋体" w:hAnsi="宋体" w:hint="eastAsia"/>
        </w:rPr>
        <w:t>能否同意该厂的看法？（</w:t>
      </w:r>
      <w:r w:rsidR="00DB07C0">
        <w:rPr>
          <w:rFonts w:ascii="宋体" w:hAnsi="宋体" w:hint="eastAsia"/>
        </w:rPr>
        <w:t>显著性水平</w:t>
      </w:r>
      <w:r w:rsidR="009725C7" w:rsidRPr="009E3B92">
        <w:rPr>
          <w:position w:val="-6"/>
        </w:rPr>
        <w:object w:dxaOrig="900" w:dyaOrig="279" w14:anchorId="01858FC0">
          <v:shape id="_x0000_i1087" type="#_x0000_t75" style="width:45pt;height:13.9pt" o:ole="">
            <v:imagedata r:id="rId102" o:title=""/>
          </v:shape>
          <o:OLEObject Type="Embed" ProgID="Equation.3" ShapeID="_x0000_i1087" DrawAspect="Content" ObjectID="_1777625243" r:id="rId103"/>
        </w:object>
      </w:r>
      <w:r w:rsidR="009725C7" w:rsidRPr="009E3B92">
        <w:rPr>
          <w:rFonts w:ascii="宋体" w:hAnsi="宋体" w:hint="eastAsia"/>
        </w:rPr>
        <w:t>，</w:t>
      </w:r>
      <w:r w:rsidR="0083339C" w:rsidRPr="009E3B92">
        <w:rPr>
          <w:position w:val="-6"/>
        </w:rPr>
        <w:object w:dxaOrig="1100" w:dyaOrig="340" w14:anchorId="7BE8572B">
          <v:shape id="_x0000_i1088" type="#_x0000_t75" style="width:55.15pt;height:16.9pt" o:ole="">
            <v:imagedata r:id="rId104" o:title=""/>
          </v:shape>
          <o:OLEObject Type="Embed" ProgID="Equation.DSMT4" ShapeID="_x0000_i1088" DrawAspect="Content" ObjectID="_1777625244" r:id="rId105"/>
        </w:object>
      </w:r>
      <w:r w:rsidR="009725C7" w:rsidRPr="009E3B92">
        <w:rPr>
          <w:rFonts w:ascii="宋体" w:hAnsi="宋体" w:hint="eastAsia"/>
        </w:rPr>
        <w:t>）</w:t>
      </w:r>
    </w:p>
    <w:p w14:paraId="163ADA09" w14:textId="77777777" w:rsidR="009725C7" w:rsidRDefault="009E3B92" w:rsidP="009E3B92">
      <w:pPr>
        <w:jc w:val="left"/>
        <w:rPr>
          <w:rFonts w:ascii="宋体" w:hAnsi="宋体"/>
        </w:rPr>
      </w:pPr>
      <w:r>
        <w:rPr>
          <w:rFonts w:ascii="宋体" w:hAnsi="宋体" w:hint="eastAsia"/>
        </w:rPr>
        <w:t>(</w:t>
      </w:r>
      <w:r>
        <w:rPr>
          <w:rFonts w:ascii="宋体" w:hAnsi="宋体"/>
        </w:rPr>
        <w:t>2)</w:t>
      </w:r>
      <w:r w:rsidR="009725C7" w:rsidRPr="009725C7">
        <w:rPr>
          <w:rFonts w:ascii="宋体" w:hAnsi="宋体" w:hint="eastAsia"/>
        </w:rPr>
        <w:t>求方差</w:t>
      </w:r>
      <w:r w:rsidR="009725C7" w:rsidRPr="009725C7">
        <w:rPr>
          <w:rFonts w:ascii="宋体" w:hAnsi="宋体"/>
          <w:position w:val="-6"/>
        </w:rPr>
        <w:object w:dxaOrig="340" w:dyaOrig="320" w14:anchorId="1B650316">
          <v:shape id="_x0000_i1089" type="#_x0000_t75" style="width:16.9pt;height:16.15pt" o:ole="">
            <v:imagedata r:id="rId106" o:title=""/>
          </v:shape>
          <o:OLEObject Type="Embed" ProgID="Equation.3" ShapeID="_x0000_i1089" DrawAspect="Content" ObjectID="_1777625245" r:id="rId107"/>
        </w:object>
      </w:r>
      <w:r w:rsidR="009725C7" w:rsidRPr="009725C7">
        <w:rPr>
          <w:rFonts w:ascii="宋体" w:hAnsi="宋体" w:hint="eastAsia"/>
        </w:rPr>
        <w:t>的置信度为95%的置信区间。（</w:t>
      </w:r>
      <w:r>
        <w:rPr>
          <w:rFonts w:ascii="宋体" w:hAnsi="宋体" w:hint="eastAsia"/>
        </w:rPr>
        <w:t>注：</w:t>
      </w:r>
      <w:r w:rsidR="009352D0">
        <w:rPr>
          <w:rFonts w:ascii="宋体" w:hAnsi="宋体" w:hint="eastAsia"/>
        </w:rPr>
        <w:t>(</w:t>
      </w:r>
      <w:r w:rsidR="009352D0">
        <w:rPr>
          <w:rFonts w:ascii="宋体" w:hAnsi="宋体"/>
        </w:rPr>
        <w:t>2)</w:t>
      </w:r>
      <w:r>
        <w:rPr>
          <w:rFonts w:ascii="宋体" w:hAnsi="宋体" w:hint="eastAsia"/>
        </w:rPr>
        <w:t>小题结果就用分位</w:t>
      </w:r>
      <w:r w:rsidR="000C04C3">
        <w:rPr>
          <w:rFonts w:ascii="宋体" w:hAnsi="宋体" w:hint="eastAsia"/>
        </w:rPr>
        <w:t>数</w:t>
      </w:r>
      <w:r>
        <w:rPr>
          <w:rFonts w:ascii="宋体" w:hAnsi="宋体" w:hint="eastAsia"/>
        </w:rPr>
        <w:t>表示</w:t>
      </w:r>
      <w:r w:rsidR="009725C7" w:rsidRPr="009725C7">
        <w:rPr>
          <w:rFonts w:ascii="宋体" w:hAnsi="宋体" w:hint="eastAsia"/>
        </w:rPr>
        <w:t>）</w:t>
      </w:r>
    </w:p>
    <w:p w14:paraId="6ACB4BDB" w14:textId="77777777" w:rsidR="005B3583" w:rsidRPr="009725C7" w:rsidRDefault="00D80860" w:rsidP="009E3B92">
      <w:pPr>
        <w:jc w:val="left"/>
        <w:rPr>
          <w:rFonts w:ascii="宋体" w:hAnsi="宋体"/>
        </w:rPr>
      </w:pPr>
      <w:r w:rsidRPr="005B3583">
        <w:rPr>
          <w:rFonts w:ascii="宋体" w:hAnsi="宋体"/>
          <w:position w:val="-12"/>
        </w:rPr>
        <w:object w:dxaOrig="7680" w:dyaOrig="360" w14:anchorId="0D3428C1">
          <v:shape id="_x0000_i1090" type="#_x0000_t75" style="width:384pt;height:18pt" o:ole="">
            <v:imagedata r:id="rId108" o:title=""/>
          </v:shape>
          <o:OLEObject Type="Embed" ProgID="Equation.DSMT4" ShapeID="_x0000_i1090" DrawAspect="Content" ObjectID="_1777625246" r:id="rId109"/>
        </w:object>
      </w:r>
    </w:p>
    <w:p w14:paraId="239F5CA9" w14:textId="77777777" w:rsidR="000D21D2" w:rsidRDefault="00E445DA" w:rsidP="005B0820">
      <w:pPr>
        <w:spacing w:line="360" w:lineRule="auto"/>
        <w:jc w:val="left"/>
        <w:rPr>
          <w:b/>
          <w:noProof/>
        </w:rPr>
      </w:pPr>
      <w:r>
        <w:rPr>
          <w:rFonts w:hint="eastAsia"/>
          <w:b/>
          <w:noProof/>
        </w:rPr>
        <w:t>五</w:t>
      </w:r>
      <w:r w:rsidR="000D21D2" w:rsidRPr="004F3751">
        <w:rPr>
          <w:rFonts w:hint="eastAsia"/>
          <w:b/>
          <w:noProof/>
        </w:rPr>
        <w:t>、（</w:t>
      </w:r>
      <w:r w:rsidR="000D21D2" w:rsidRPr="004F3751">
        <w:rPr>
          <w:rFonts w:hint="eastAsia"/>
          <w:b/>
          <w:noProof/>
        </w:rPr>
        <w:t>1</w:t>
      </w:r>
      <w:r w:rsidR="00EF1C77">
        <w:rPr>
          <w:b/>
          <w:noProof/>
        </w:rPr>
        <w:t>2</w:t>
      </w:r>
      <w:r w:rsidR="000D21D2" w:rsidRPr="004F3751">
        <w:rPr>
          <w:rFonts w:hint="eastAsia"/>
          <w:b/>
          <w:noProof/>
        </w:rPr>
        <w:t>分）</w:t>
      </w:r>
    </w:p>
    <w:p w14:paraId="33B28B4C" w14:textId="77777777" w:rsidR="00C64C7D" w:rsidRPr="0090471D" w:rsidRDefault="00C64C7D" w:rsidP="00A73502">
      <w:pPr>
        <w:spacing w:after="240" w:line="360" w:lineRule="auto"/>
        <w:jc w:val="left"/>
      </w:pPr>
      <w:r w:rsidRPr="0090471D">
        <w:t>设随机变量</w:t>
      </w:r>
      <w:r w:rsidRPr="0090471D">
        <w:t xml:space="preserve"> </w:t>
      </w:r>
      <m:oMath>
        <m:r>
          <w:rPr>
            <w:rFonts w:ascii="Cambria Math" w:hAnsi="Cambria Math"/>
          </w:rPr>
          <m:t>X</m:t>
        </m:r>
      </m:oMath>
      <w:r w:rsidRPr="0090471D">
        <w:t xml:space="preserve"> </w:t>
      </w:r>
      <w:r w:rsidRPr="0090471D">
        <w:t>的概率分布为</w:t>
      </w:r>
    </w:p>
    <w:p w14:paraId="6396BC85" w14:textId="77777777" w:rsidR="00C64C7D" w:rsidRPr="0090471D" w:rsidRDefault="0090471D" w:rsidP="00A73502">
      <w:pPr>
        <w:spacing w:after="240" w:line="360" w:lineRule="auto"/>
      </w:pPr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=1}=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=2}=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AB744F5" w14:textId="56A55492" w:rsidR="00C64C7D" w:rsidRDefault="00C64C7D" w:rsidP="00027F6C">
      <w:pPr>
        <w:spacing w:after="240" w:line="360" w:lineRule="auto"/>
        <w:rPr>
          <w:rFonts w:hint="eastAsia"/>
        </w:rPr>
      </w:pPr>
      <w:r w:rsidRPr="0090471D">
        <w:t>在给定</w:t>
      </w:r>
      <w:r w:rsidRPr="0090471D"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</m:oMath>
      <w:r w:rsidRPr="0090471D">
        <w:t xml:space="preserve"> </w:t>
      </w:r>
      <w:r w:rsidRPr="0090471D">
        <w:t>的条件下，随机变量</w:t>
      </w:r>
      <w:r w:rsidRPr="0090471D">
        <w:t xml:space="preserve"> </w:t>
      </w:r>
      <m:oMath>
        <m:r>
          <w:rPr>
            <w:rFonts w:ascii="Cambria Math" w:hAnsi="Cambria Math"/>
          </w:rPr>
          <m:t>Y</m:t>
        </m:r>
      </m:oMath>
      <w:r w:rsidRPr="0090471D">
        <w:t xml:space="preserve"> </w:t>
      </w:r>
      <w:r w:rsidRPr="0090471D">
        <w:t>服从均匀分布</w:t>
      </w:r>
      <w:r w:rsidRPr="0090471D"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(0,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90471D"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=1,2).</m:t>
        </m:r>
      </m:oMath>
      <w:r w:rsidRPr="0090471D">
        <w:br/>
      </w:r>
      <w:r w:rsidR="00E52229" w:rsidRPr="0090471D">
        <w:t xml:space="preserve">(1) </w:t>
      </w:r>
      <w:r w:rsidR="00E52229" w:rsidRPr="0090471D">
        <w:t>求</w:t>
      </w:r>
      <m:oMath>
        <m:r>
          <w:rPr>
            <w:rFonts w:ascii="Cambria Math" w:hAnsi="Cambria Math"/>
          </w:rPr>
          <m:t>X</m:t>
        </m:r>
      </m:oMath>
      <w:r w:rsidR="00E52229" w:rsidRPr="0090471D">
        <w:t>的分布函数</w:t>
      </w:r>
      <w:r w:rsidR="00E52229" w:rsidRPr="0090471D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(x)</m:t>
        </m:r>
      </m:oMath>
      <w:r w:rsidR="00C935CE">
        <w:rPr>
          <w:rFonts w:hint="eastAsia"/>
        </w:rPr>
        <w:t>.</w:t>
      </w:r>
      <w:r w:rsidR="00E52229" w:rsidRPr="0090471D">
        <w:br/>
      </w:r>
      <w:r w:rsidRPr="0090471D">
        <w:t>(</w:t>
      </w:r>
      <w:r w:rsidR="00E52229" w:rsidRPr="0090471D">
        <w:t>2</w:t>
      </w:r>
      <w:r w:rsidRPr="0090471D">
        <w:t xml:space="preserve">) </w:t>
      </w:r>
      <w:r w:rsidRPr="0090471D">
        <w:t>求</w:t>
      </w:r>
      <m:oMath>
        <m:r>
          <w:rPr>
            <w:rFonts w:ascii="Cambria Math" w:hAnsi="Cambria Math"/>
          </w:rPr>
          <m:t>Y</m:t>
        </m:r>
      </m:oMath>
      <w:r w:rsidRPr="0090471D">
        <w:t>的分布函数</w:t>
      </w:r>
      <w:r w:rsidRPr="0090471D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C935CE">
        <w:rPr>
          <w:rFonts w:hint="eastAsia"/>
        </w:rPr>
        <w:t>.</w:t>
      </w:r>
    </w:p>
    <w:p w14:paraId="53DD2260" w14:textId="77777777" w:rsidR="00447B81" w:rsidRPr="005B0820" w:rsidRDefault="00E445DA" w:rsidP="005B4851">
      <w:pPr>
        <w:tabs>
          <w:tab w:val="left" w:pos="2175"/>
        </w:tabs>
        <w:spacing w:line="360" w:lineRule="auto"/>
        <w:jc w:val="left"/>
        <w:textAlignment w:val="center"/>
      </w:pPr>
      <w:r>
        <w:rPr>
          <w:rFonts w:hint="eastAsia"/>
          <w:b/>
        </w:rPr>
        <w:t>六</w:t>
      </w:r>
      <w:r w:rsidR="00EB1E02" w:rsidRPr="005B0820">
        <w:rPr>
          <w:rFonts w:hint="eastAsia"/>
          <w:b/>
        </w:rPr>
        <w:t>、</w:t>
      </w:r>
      <w:r w:rsidR="00EB1E02" w:rsidRPr="005B0820">
        <w:rPr>
          <w:rFonts w:hint="eastAsia"/>
          <w:b/>
        </w:rPr>
        <w:t>(10</w:t>
      </w:r>
      <w:r w:rsidR="00EB1E02" w:rsidRPr="005B0820">
        <w:rPr>
          <w:rFonts w:hint="eastAsia"/>
          <w:b/>
        </w:rPr>
        <w:t>分</w:t>
      </w:r>
      <w:r w:rsidR="00EB1E02" w:rsidRPr="005B0820">
        <w:rPr>
          <w:rFonts w:hint="eastAsia"/>
          <w:b/>
        </w:rPr>
        <w:t>)</w:t>
      </w:r>
      <w:r w:rsidR="00EB1E02" w:rsidRPr="005B0820">
        <w:rPr>
          <w:b/>
        </w:rPr>
        <w:t xml:space="preserve"> </w:t>
      </w:r>
    </w:p>
    <w:p w14:paraId="657C9FA1" w14:textId="77777777" w:rsidR="004D4776" w:rsidRDefault="004D4776" w:rsidP="004D4776">
      <w:pPr>
        <w:tabs>
          <w:tab w:val="left" w:pos="2730"/>
          <w:tab w:val="center" w:pos="4153"/>
          <w:tab w:val="left" w:pos="5595"/>
        </w:tabs>
        <w:ind w:firstLine="465"/>
      </w:pPr>
      <w:proofErr w:type="gramStart"/>
      <w:r>
        <w:rPr>
          <w:rFonts w:hint="eastAsia"/>
        </w:rPr>
        <w:t>设总体</w:t>
      </w:r>
      <w:proofErr w:type="gramEnd"/>
      <w:r w:rsidRPr="008E00CA">
        <w:rPr>
          <w:position w:val="-4"/>
        </w:rPr>
        <w:object w:dxaOrig="279" w:dyaOrig="260" w14:anchorId="4B2411AD">
          <v:shape id="_x0000_i1099" type="#_x0000_t75" style="width:14.65pt;height:13.15pt" o:ole="">
            <v:imagedata r:id="rId110" o:title=""/>
          </v:shape>
          <o:OLEObject Type="Embed" ProgID="Equation.DSMT4" ShapeID="_x0000_i1099" DrawAspect="Content" ObjectID="_1777625247" r:id="rId111"/>
        </w:object>
      </w:r>
      <w:r>
        <w:rPr>
          <w:rFonts w:hint="eastAsia"/>
        </w:rPr>
        <w:t>的概率密度为</w:t>
      </w:r>
    </w:p>
    <w:p w14:paraId="7904CCC2" w14:textId="77777777" w:rsidR="004D4776" w:rsidRDefault="004D4776" w:rsidP="004D4776">
      <w:pPr>
        <w:tabs>
          <w:tab w:val="left" w:pos="2730"/>
          <w:tab w:val="center" w:pos="4153"/>
          <w:tab w:val="left" w:pos="5595"/>
        </w:tabs>
        <w:jc w:val="center"/>
      </w:pPr>
      <w:r w:rsidRPr="008E00CA">
        <w:rPr>
          <w:position w:val="-32"/>
        </w:rPr>
        <w:object w:dxaOrig="3019" w:dyaOrig="760" w14:anchorId="41C6F9CB">
          <v:shape id="_x0000_i1100" type="#_x0000_t75" style="width:151.15pt;height:38.65pt" o:ole="">
            <v:imagedata r:id="rId112" o:title=""/>
          </v:shape>
          <o:OLEObject Type="Embed" ProgID="Equation.DSMT4" ShapeID="_x0000_i1100" DrawAspect="Content" ObjectID="_1777625248" r:id="rId113"/>
        </w:object>
      </w:r>
    </w:p>
    <w:p w14:paraId="4830368C" w14:textId="77777777" w:rsidR="004D4776" w:rsidRDefault="004D4776" w:rsidP="004D4776">
      <w:pPr>
        <w:tabs>
          <w:tab w:val="left" w:pos="2730"/>
          <w:tab w:val="center" w:pos="4153"/>
          <w:tab w:val="left" w:pos="5595"/>
        </w:tabs>
      </w:pPr>
      <w:r>
        <w:rPr>
          <w:rFonts w:hint="eastAsia"/>
        </w:rPr>
        <w:t>其中</w:t>
      </w:r>
      <w:r w:rsidRPr="008E00CA">
        <w:rPr>
          <w:position w:val="-6"/>
        </w:rPr>
        <w:object w:dxaOrig="680" w:dyaOrig="279" w14:anchorId="0969BE1C">
          <v:shape id="_x0000_i1101" type="#_x0000_t75" style="width:34.15pt;height:14.65pt" o:ole="">
            <v:imagedata r:id="rId114" o:title=""/>
          </v:shape>
          <o:OLEObject Type="Embed" ProgID="Equation.DSMT4" ShapeID="_x0000_i1101" DrawAspect="Content" ObjectID="_1777625249" r:id="rId115"/>
        </w:object>
      </w:r>
      <w:r>
        <w:rPr>
          <w:rFonts w:hint="eastAsia"/>
        </w:rPr>
        <w:t>是未知参数</w:t>
      </w:r>
      <w:r>
        <w:rPr>
          <w:rFonts w:hint="eastAsia"/>
        </w:rPr>
        <w:t>,</w:t>
      </w:r>
      <w:r w:rsidRPr="00DC2003">
        <w:t xml:space="preserve"> </w:t>
      </w:r>
      <w:r w:rsidRPr="0079025C">
        <w:rPr>
          <w:position w:val="-12"/>
        </w:rPr>
        <w:object w:dxaOrig="1380" w:dyaOrig="360" w14:anchorId="38AEF816">
          <v:shape id="_x0000_i1102" type="#_x0000_t75" style="width:69pt;height:18pt" o:ole="">
            <v:imagedata r:id="rId116" o:title=""/>
          </v:shape>
          <o:OLEObject Type="Embed" ProgID="Equation.DSMT4" ShapeID="_x0000_i1102" DrawAspect="Content" ObjectID="_1777625250" r:id="rId117"/>
        </w:object>
      </w:r>
      <w:r>
        <w:rPr>
          <w:rFonts w:hint="eastAsia"/>
        </w:rPr>
        <w:t>是来自总体</w:t>
      </w:r>
      <w:r w:rsidRPr="0079025C">
        <w:rPr>
          <w:position w:val="-4"/>
        </w:rPr>
        <w:object w:dxaOrig="279" w:dyaOrig="260" w14:anchorId="2B703B83">
          <v:shape id="_x0000_i1103" type="#_x0000_t75" style="width:14.65pt;height:13.15pt" o:ole="">
            <v:imagedata r:id="rId118" o:title=""/>
          </v:shape>
          <o:OLEObject Type="Embed" ProgID="Equation.DSMT4" ShapeID="_x0000_i1103" DrawAspect="Content" ObjectID="_1777625251" r:id="rId119"/>
        </w:object>
      </w:r>
      <w:r>
        <w:rPr>
          <w:rFonts w:hint="eastAsia"/>
        </w:rPr>
        <w:t>的一个容量为</w:t>
      </w:r>
      <w:r w:rsidRPr="008E00CA">
        <w:rPr>
          <w:position w:val="-6"/>
        </w:rPr>
        <w:object w:dxaOrig="200" w:dyaOrig="220" w14:anchorId="0BA7CA10">
          <v:shape id="_x0000_i1104" type="#_x0000_t75" style="width:10.15pt;height:11.65pt" o:ole="">
            <v:imagedata r:id="rId120" o:title=""/>
          </v:shape>
          <o:OLEObject Type="Embed" ProgID="Equation.DSMT4" ShapeID="_x0000_i1104" DrawAspect="Content" ObjectID="_1777625252" r:id="rId121"/>
        </w:object>
      </w:r>
      <w:r>
        <w:rPr>
          <w:rFonts w:hint="eastAsia"/>
        </w:rPr>
        <w:t>的简单随机样本</w:t>
      </w:r>
      <w:r>
        <w:rPr>
          <w:rFonts w:hint="eastAsia"/>
        </w:rPr>
        <w:t>,</w:t>
      </w:r>
      <w:r>
        <w:rPr>
          <w:rFonts w:hint="eastAsia"/>
        </w:rPr>
        <w:t>分别用矩法估计和最大似然估计法求</w:t>
      </w:r>
      <w:r w:rsidRPr="008E00CA">
        <w:rPr>
          <w:position w:val="-6"/>
        </w:rPr>
        <w:object w:dxaOrig="200" w:dyaOrig="279" w14:anchorId="3EFF8780">
          <v:shape id="_x0000_i1105" type="#_x0000_t75" style="width:10.15pt;height:14.65pt" o:ole="">
            <v:imagedata r:id="rId122" o:title=""/>
          </v:shape>
          <o:OLEObject Type="Embed" ProgID="Equation.DSMT4" ShapeID="_x0000_i1105" DrawAspect="Content" ObjectID="_1777625253" r:id="rId123"/>
        </w:object>
      </w:r>
      <w:r>
        <w:rPr>
          <w:rFonts w:hint="eastAsia"/>
        </w:rPr>
        <w:t>的估计量</w:t>
      </w:r>
      <w:r>
        <w:rPr>
          <w:rFonts w:hint="eastAsia"/>
        </w:rPr>
        <w:t>.</w:t>
      </w:r>
    </w:p>
    <w:p w14:paraId="783475B1" w14:textId="77777777" w:rsidR="00C64C7D" w:rsidRDefault="00C64C7D" w:rsidP="00C64C7D">
      <w:pPr>
        <w:spacing w:after="240" w:line="360" w:lineRule="auto"/>
        <w:jc w:val="left"/>
        <w:rPr>
          <w:rFonts w:ascii="宋体" w:hAnsi="宋体"/>
          <w:b/>
        </w:rPr>
      </w:pPr>
      <w:r>
        <w:rPr>
          <w:rFonts w:ascii="宋体" w:hAnsi="宋体" w:hint="eastAsia"/>
          <w:b/>
        </w:rPr>
        <w:lastRenderedPageBreak/>
        <w:t>七</w:t>
      </w:r>
      <w:r w:rsidRPr="004F3751">
        <w:rPr>
          <w:rFonts w:ascii="宋体" w:hAnsi="宋体"/>
          <w:b/>
        </w:rPr>
        <w:t>、</w:t>
      </w:r>
      <w:r w:rsidRPr="004F3751">
        <w:rPr>
          <w:rFonts w:ascii="宋体" w:hAnsi="宋体" w:hint="eastAsia"/>
          <w:b/>
        </w:rPr>
        <w:t>(</w:t>
      </w:r>
      <w:r w:rsidRPr="004F3751">
        <w:rPr>
          <w:rFonts w:ascii="宋体" w:hAnsi="宋体"/>
          <w:b/>
        </w:rPr>
        <w:t>1</w:t>
      </w:r>
      <w:r w:rsidR="00EF1C77">
        <w:rPr>
          <w:rFonts w:ascii="宋体" w:hAnsi="宋体"/>
          <w:b/>
        </w:rPr>
        <w:t>2</w:t>
      </w:r>
      <w:r w:rsidRPr="004F3751">
        <w:rPr>
          <w:rFonts w:ascii="宋体" w:hAnsi="宋体" w:hint="eastAsia"/>
          <w:b/>
        </w:rPr>
        <w:t>分</w:t>
      </w:r>
      <w:r w:rsidRPr="004F3751">
        <w:rPr>
          <w:rFonts w:ascii="宋体" w:hAnsi="宋体"/>
          <w:b/>
        </w:rPr>
        <w:t>)</w:t>
      </w:r>
    </w:p>
    <w:p w14:paraId="0F940269" w14:textId="77777777" w:rsidR="00A443DA" w:rsidRPr="00BA720B" w:rsidRDefault="00A443DA" w:rsidP="00A443DA">
      <w:pPr>
        <w:spacing w:after="240"/>
        <w:jc w:val="left"/>
        <w:rPr>
          <w:rFonts w:ascii="宋体" w:hAnsi="宋体"/>
        </w:rPr>
      </w:pPr>
      <w:r w:rsidRPr="00BA720B">
        <w:rPr>
          <w:rFonts w:ascii="宋体" w:hAnsi="宋体"/>
        </w:rPr>
        <w:t>设随机变量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 w:rsidRPr="00BA720B">
        <w:rPr>
          <w:rFonts w:ascii="宋体" w:hAnsi="宋体"/>
        </w:rPr>
        <w:t xml:space="preserve">的概率分布相同, </w:t>
      </w:r>
      <m:oMath>
        <m:r>
          <w:rPr>
            <w:rFonts w:ascii="Cambria Math" w:hAnsi="Cambria Math"/>
          </w:rPr>
          <m:t>X</m:t>
        </m:r>
      </m:oMath>
      <w:r w:rsidRPr="00BA720B">
        <w:rPr>
          <w:rFonts w:ascii="宋体" w:hAnsi="宋体"/>
        </w:rPr>
        <w:t>的概率分布为</w:t>
      </w:r>
    </w:p>
    <w:p w14:paraId="3C2D3A68" w14:textId="77777777" w:rsidR="00A443DA" w:rsidRPr="007B0125" w:rsidRDefault="007B0125" w:rsidP="007B0125">
      <w:pPr>
        <w:spacing w:line="360" w:lineRule="auto"/>
      </w:pPr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=0}=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e>
          </m:box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{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=1}=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2E266D77" w14:textId="77777777" w:rsidR="00A443DA" w:rsidRPr="007B0125" w:rsidRDefault="00A443DA" w:rsidP="007B0125">
      <w:pPr>
        <w:spacing w:line="360" w:lineRule="auto"/>
        <w:textAlignment w:val="center"/>
      </w:pPr>
      <w:r w:rsidRPr="007B0125">
        <w:t>且</w:t>
      </w:r>
      <m:oMath>
        <m:r>
          <w:rPr>
            <w:rFonts w:ascii="Cambria Math" w:hAnsi="Cambria Math"/>
          </w:rPr>
          <m:t>X</m:t>
        </m:r>
      </m:oMath>
      <w:r w:rsidRPr="007B0125">
        <w:t>与</w:t>
      </w:r>
      <m:oMath>
        <m:r>
          <w:rPr>
            <w:rFonts w:ascii="Cambria Math" w:hAnsi="Cambria Math"/>
          </w:rPr>
          <m:t>Y</m:t>
        </m:r>
      </m:oMath>
      <w:r w:rsidRPr="007B0125">
        <w:t>的相关系数</w:t>
      </w:r>
      <w:r w:rsidR="007B0125" w:rsidRPr="007B0125">
        <w:object w:dxaOrig="760" w:dyaOrig="620" w14:anchorId="6F63E9A1">
          <v:shape id="_x0000_i1116" type="#_x0000_t75" style="width:37.9pt;height:31.15pt" o:ole="">
            <v:imagedata r:id="rId124" o:title=""/>
          </v:shape>
          <o:OLEObject Type="Embed" ProgID="Equation.DSMT4" ShapeID="_x0000_i1116" DrawAspect="Content" ObjectID="_1777625254" r:id="rId125"/>
        </w:object>
      </w:r>
      <w:r w:rsidRPr="007B0125">
        <w:t>.</w:t>
      </w:r>
      <w:r w:rsidRPr="007B0125">
        <w:br/>
        <w:t xml:space="preserve">(1) </w:t>
      </w:r>
      <w:r w:rsidRPr="007B0125">
        <w:t>求</w:t>
      </w:r>
      <w:r w:rsidRPr="007B0125"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7B0125">
        <w:t xml:space="preserve"> </w:t>
      </w:r>
      <w:r w:rsidRPr="007B0125">
        <w:t>的概率分布</w:t>
      </w:r>
      <w:r w:rsidRPr="007B0125">
        <w:t>;</w:t>
      </w:r>
      <w:r w:rsidRPr="007B0125">
        <w:br/>
        <w:t xml:space="preserve">(2) </w:t>
      </w:r>
      <w:r w:rsidRPr="007B0125">
        <w:t>求</w:t>
      </w:r>
      <w:r w:rsidRPr="007B0125"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≤1}</m:t>
        </m:r>
      </m:oMath>
      <w:r w:rsidRPr="007B0125">
        <w:t>.</w:t>
      </w:r>
    </w:p>
    <w:sectPr w:rsidR="00A443DA" w:rsidRPr="007B0125">
      <w:footerReference w:type="default" r:id="rId126"/>
      <w:pgSz w:w="11906" w:h="16838"/>
      <w:pgMar w:top="1418" w:right="1134" w:bottom="1134" w:left="181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DAC11E" w14:textId="77777777" w:rsidR="00396481" w:rsidRDefault="00396481">
      <w:r>
        <w:separator/>
      </w:r>
    </w:p>
  </w:endnote>
  <w:endnote w:type="continuationSeparator" w:id="0">
    <w:p w14:paraId="2A493668" w14:textId="77777777" w:rsidR="00396481" w:rsidRDefault="00396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91FCB3" w14:textId="77777777" w:rsidR="002F689E" w:rsidRDefault="002F689E">
    <w:pPr>
      <w:pStyle w:val="a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94209">
      <w:rPr>
        <w:noProof/>
      </w:rPr>
      <w:t>1</w:t>
    </w:r>
    <w:r>
      <w:rPr>
        <w:noProof/>
      </w:rPr>
      <w:fldChar w:fldCharType="end"/>
    </w:r>
  </w:p>
  <w:p w14:paraId="2E9839EB" w14:textId="77777777" w:rsidR="002F689E" w:rsidRDefault="002F689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68F499" w14:textId="77777777" w:rsidR="00396481" w:rsidRDefault="00396481">
      <w:r>
        <w:separator/>
      </w:r>
    </w:p>
  </w:footnote>
  <w:footnote w:type="continuationSeparator" w:id="0">
    <w:p w14:paraId="2C558EEE" w14:textId="77777777" w:rsidR="00396481" w:rsidRDefault="003964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84F87"/>
    <w:multiLevelType w:val="hybridMultilevel"/>
    <w:tmpl w:val="1ECA778C"/>
    <w:lvl w:ilvl="0" w:tplc="29A04688">
      <w:start w:val="1"/>
      <w:numFmt w:val="decimal"/>
      <w:lvlText w:val="(%1)"/>
      <w:lvlJc w:val="left"/>
      <w:pPr>
        <w:ind w:left="400" w:hanging="40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D92391"/>
    <w:multiLevelType w:val="hybridMultilevel"/>
    <w:tmpl w:val="4CF6DE50"/>
    <w:lvl w:ilvl="0" w:tplc="64EE7014">
      <w:start w:val="25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1C74FD1A">
      <w:numFmt w:val="decimal"/>
      <w:lvlText w:val=""/>
      <w:lvlJc w:val="left"/>
    </w:lvl>
    <w:lvl w:ilvl="2" w:tplc="9B580F56">
      <w:numFmt w:val="decimal"/>
      <w:lvlText w:val=""/>
      <w:lvlJc w:val="left"/>
    </w:lvl>
    <w:lvl w:ilvl="3" w:tplc="C96017F4">
      <w:numFmt w:val="decimal"/>
      <w:lvlText w:val=""/>
      <w:lvlJc w:val="left"/>
    </w:lvl>
    <w:lvl w:ilvl="4" w:tplc="4984D002">
      <w:numFmt w:val="decimal"/>
      <w:lvlText w:val=""/>
      <w:lvlJc w:val="left"/>
    </w:lvl>
    <w:lvl w:ilvl="5" w:tplc="965CAB8E">
      <w:numFmt w:val="decimal"/>
      <w:lvlText w:val=""/>
      <w:lvlJc w:val="left"/>
    </w:lvl>
    <w:lvl w:ilvl="6" w:tplc="03E24FCC">
      <w:numFmt w:val="decimal"/>
      <w:lvlText w:val=""/>
      <w:lvlJc w:val="left"/>
    </w:lvl>
    <w:lvl w:ilvl="7" w:tplc="A0FE9C24">
      <w:numFmt w:val="decimal"/>
      <w:lvlText w:val=""/>
      <w:lvlJc w:val="left"/>
    </w:lvl>
    <w:lvl w:ilvl="8" w:tplc="7D4080E4">
      <w:numFmt w:val="decimal"/>
      <w:lvlText w:val=""/>
      <w:lvlJc w:val="left"/>
    </w:lvl>
  </w:abstractNum>
  <w:abstractNum w:abstractNumId="2" w15:restartNumberingAfterBreak="0">
    <w:nsid w:val="11D11FAC"/>
    <w:multiLevelType w:val="hybridMultilevel"/>
    <w:tmpl w:val="5E5C72D4"/>
    <w:lvl w:ilvl="0" w:tplc="B4A23EF6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C504DBCC">
      <w:numFmt w:val="decimal"/>
      <w:lvlText w:val=""/>
      <w:lvlJc w:val="left"/>
    </w:lvl>
    <w:lvl w:ilvl="2" w:tplc="AEDC98F4">
      <w:numFmt w:val="decimal"/>
      <w:lvlText w:val=""/>
      <w:lvlJc w:val="left"/>
    </w:lvl>
    <w:lvl w:ilvl="3" w:tplc="5D2CED06">
      <w:numFmt w:val="decimal"/>
      <w:lvlText w:val=""/>
      <w:lvlJc w:val="left"/>
    </w:lvl>
    <w:lvl w:ilvl="4" w:tplc="A474857E">
      <w:numFmt w:val="decimal"/>
      <w:lvlText w:val=""/>
      <w:lvlJc w:val="left"/>
    </w:lvl>
    <w:lvl w:ilvl="5" w:tplc="CDEEAB92">
      <w:numFmt w:val="decimal"/>
      <w:lvlText w:val=""/>
      <w:lvlJc w:val="left"/>
    </w:lvl>
    <w:lvl w:ilvl="6" w:tplc="8DDE0968">
      <w:numFmt w:val="decimal"/>
      <w:lvlText w:val=""/>
      <w:lvlJc w:val="left"/>
    </w:lvl>
    <w:lvl w:ilvl="7" w:tplc="2C783B7A">
      <w:numFmt w:val="decimal"/>
      <w:lvlText w:val=""/>
      <w:lvlJc w:val="left"/>
    </w:lvl>
    <w:lvl w:ilvl="8" w:tplc="0F0CBE62">
      <w:numFmt w:val="decimal"/>
      <w:lvlText w:val=""/>
      <w:lvlJc w:val="left"/>
    </w:lvl>
  </w:abstractNum>
  <w:abstractNum w:abstractNumId="3" w15:restartNumberingAfterBreak="0">
    <w:nsid w:val="255572DB"/>
    <w:multiLevelType w:val="hybridMultilevel"/>
    <w:tmpl w:val="A7A6248E"/>
    <w:lvl w:ilvl="0" w:tplc="25AA47CA">
      <w:start w:val="2"/>
      <w:numFmt w:val="decimalEnclosedParen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2E0E1287"/>
    <w:multiLevelType w:val="hybridMultilevel"/>
    <w:tmpl w:val="4C829962"/>
    <w:lvl w:ilvl="0" w:tplc="3CF86F5A">
      <w:start w:val="1"/>
      <w:numFmt w:val="japaneseCounting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29945A8"/>
    <w:multiLevelType w:val="hybridMultilevel"/>
    <w:tmpl w:val="9E827084"/>
    <w:lvl w:ilvl="0" w:tplc="8F949AE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3B3F2BFA"/>
    <w:multiLevelType w:val="hybridMultilevel"/>
    <w:tmpl w:val="A6B87064"/>
    <w:lvl w:ilvl="0" w:tplc="3732F490">
      <w:start w:val="1"/>
      <w:numFmt w:val="lowerLetter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3C485998"/>
    <w:multiLevelType w:val="hybridMultilevel"/>
    <w:tmpl w:val="812E3070"/>
    <w:lvl w:ilvl="0" w:tplc="43BE283A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2CB19A8"/>
    <w:multiLevelType w:val="hybridMultilevel"/>
    <w:tmpl w:val="AF304C0E"/>
    <w:lvl w:ilvl="0" w:tplc="4224CD2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5513036F"/>
    <w:multiLevelType w:val="hybridMultilevel"/>
    <w:tmpl w:val="C8225CC8"/>
    <w:lvl w:ilvl="0" w:tplc="6CD8FAC4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4124790"/>
    <w:multiLevelType w:val="hybridMultilevel"/>
    <w:tmpl w:val="C554A6D0"/>
    <w:lvl w:ilvl="0" w:tplc="3732F490">
      <w:start w:val="1"/>
      <w:numFmt w:val="lowerLetter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65FC2FFB"/>
    <w:multiLevelType w:val="hybridMultilevel"/>
    <w:tmpl w:val="8018A0A6"/>
    <w:lvl w:ilvl="0" w:tplc="6C2C6FFE">
      <w:start w:val="5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6F463128"/>
    <w:multiLevelType w:val="hybridMultilevel"/>
    <w:tmpl w:val="733E6B1C"/>
    <w:lvl w:ilvl="0" w:tplc="AEEC425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76E92A30"/>
    <w:multiLevelType w:val="hybridMultilevel"/>
    <w:tmpl w:val="47DAE168"/>
    <w:lvl w:ilvl="0" w:tplc="9FF03A1A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42017826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2061470">
    <w:abstractNumId w:val="4"/>
  </w:num>
  <w:num w:numId="3" w16cid:durableId="391805776">
    <w:abstractNumId w:val="12"/>
  </w:num>
  <w:num w:numId="4" w16cid:durableId="424426419">
    <w:abstractNumId w:val="10"/>
  </w:num>
  <w:num w:numId="5" w16cid:durableId="366683331">
    <w:abstractNumId w:val="6"/>
  </w:num>
  <w:num w:numId="6" w16cid:durableId="1587766407">
    <w:abstractNumId w:val="1"/>
  </w:num>
  <w:num w:numId="7" w16cid:durableId="443840627">
    <w:abstractNumId w:val="0"/>
  </w:num>
  <w:num w:numId="8" w16cid:durableId="510221028">
    <w:abstractNumId w:val="8"/>
  </w:num>
  <w:num w:numId="9" w16cid:durableId="861818577">
    <w:abstractNumId w:val="5"/>
  </w:num>
  <w:num w:numId="10" w16cid:durableId="2124575175">
    <w:abstractNumId w:val="3"/>
  </w:num>
  <w:num w:numId="11" w16cid:durableId="2031107938">
    <w:abstractNumId w:val="11"/>
  </w:num>
  <w:num w:numId="12" w16cid:durableId="995185661">
    <w:abstractNumId w:val="2"/>
  </w:num>
  <w:num w:numId="13" w16cid:durableId="489755940">
    <w:abstractNumId w:val="7"/>
  </w:num>
  <w:num w:numId="14" w16cid:durableId="75617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3FD"/>
    <w:rsid w:val="000035EC"/>
    <w:rsid w:val="00003CA2"/>
    <w:rsid w:val="00007046"/>
    <w:rsid w:val="000138FD"/>
    <w:rsid w:val="00014EFE"/>
    <w:rsid w:val="0001756D"/>
    <w:rsid w:val="000239CA"/>
    <w:rsid w:val="00027F6C"/>
    <w:rsid w:val="00032B56"/>
    <w:rsid w:val="000407FD"/>
    <w:rsid w:val="00044095"/>
    <w:rsid w:val="00044612"/>
    <w:rsid w:val="00044E98"/>
    <w:rsid w:val="00047563"/>
    <w:rsid w:val="00051113"/>
    <w:rsid w:val="00060B0A"/>
    <w:rsid w:val="00062C34"/>
    <w:rsid w:val="000664A7"/>
    <w:rsid w:val="00073088"/>
    <w:rsid w:val="00076179"/>
    <w:rsid w:val="000826DC"/>
    <w:rsid w:val="0008292E"/>
    <w:rsid w:val="000850D4"/>
    <w:rsid w:val="000A1C89"/>
    <w:rsid w:val="000A1E8F"/>
    <w:rsid w:val="000A3048"/>
    <w:rsid w:val="000A52CE"/>
    <w:rsid w:val="000B1376"/>
    <w:rsid w:val="000B6D99"/>
    <w:rsid w:val="000C04C3"/>
    <w:rsid w:val="000C3901"/>
    <w:rsid w:val="000C7F72"/>
    <w:rsid w:val="000D21D2"/>
    <w:rsid w:val="000D4A11"/>
    <w:rsid w:val="000E05A2"/>
    <w:rsid w:val="000E2CE0"/>
    <w:rsid w:val="000E6CED"/>
    <w:rsid w:val="000F3243"/>
    <w:rsid w:val="000F40D8"/>
    <w:rsid w:val="000F738F"/>
    <w:rsid w:val="00100B02"/>
    <w:rsid w:val="00101C82"/>
    <w:rsid w:val="001029DD"/>
    <w:rsid w:val="00103A3C"/>
    <w:rsid w:val="00112F1D"/>
    <w:rsid w:val="00114735"/>
    <w:rsid w:val="00116BAF"/>
    <w:rsid w:val="00117047"/>
    <w:rsid w:val="001205DB"/>
    <w:rsid w:val="00121C16"/>
    <w:rsid w:val="00122886"/>
    <w:rsid w:val="00134A9B"/>
    <w:rsid w:val="00135387"/>
    <w:rsid w:val="00137648"/>
    <w:rsid w:val="0015306A"/>
    <w:rsid w:val="001533B1"/>
    <w:rsid w:val="00154A12"/>
    <w:rsid w:val="001552C0"/>
    <w:rsid w:val="001562F2"/>
    <w:rsid w:val="00157932"/>
    <w:rsid w:val="00163C47"/>
    <w:rsid w:val="00165E13"/>
    <w:rsid w:val="001661B8"/>
    <w:rsid w:val="00172A27"/>
    <w:rsid w:val="00176913"/>
    <w:rsid w:val="00182F0E"/>
    <w:rsid w:val="00185809"/>
    <w:rsid w:val="00185A32"/>
    <w:rsid w:val="00195BC0"/>
    <w:rsid w:val="001A3E32"/>
    <w:rsid w:val="001B0BC9"/>
    <w:rsid w:val="001B7D6B"/>
    <w:rsid w:val="001C2F0C"/>
    <w:rsid w:val="001C59FA"/>
    <w:rsid w:val="001C6B6C"/>
    <w:rsid w:val="001D49F4"/>
    <w:rsid w:val="001E0608"/>
    <w:rsid w:val="001E1902"/>
    <w:rsid w:val="001E50FD"/>
    <w:rsid w:val="001F0E51"/>
    <w:rsid w:val="001F567F"/>
    <w:rsid w:val="00200217"/>
    <w:rsid w:val="0020028D"/>
    <w:rsid w:val="002020CC"/>
    <w:rsid w:val="00202904"/>
    <w:rsid w:val="00203EC1"/>
    <w:rsid w:val="00204F4B"/>
    <w:rsid w:val="00207D70"/>
    <w:rsid w:val="00212BF7"/>
    <w:rsid w:val="00222C7F"/>
    <w:rsid w:val="0022476E"/>
    <w:rsid w:val="00232958"/>
    <w:rsid w:val="00233E33"/>
    <w:rsid w:val="002343EB"/>
    <w:rsid w:val="002360EE"/>
    <w:rsid w:val="0023668E"/>
    <w:rsid w:val="00237429"/>
    <w:rsid w:val="00243558"/>
    <w:rsid w:val="0024385C"/>
    <w:rsid w:val="00243D12"/>
    <w:rsid w:val="002479B2"/>
    <w:rsid w:val="002559E1"/>
    <w:rsid w:val="00256CC6"/>
    <w:rsid w:val="00261825"/>
    <w:rsid w:val="00265FE1"/>
    <w:rsid w:val="0027129B"/>
    <w:rsid w:val="00274495"/>
    <w:rsid w:val="0027573F"/>
    <w:rsid w:val="00277C41"/>
    <w:rsid w:val="002849FD"/>
    <w:rsid w:val="00285788"/>
    <w:rsid w:val="0028718E"/>
    <w:rsid w:val="00287390"/>
    <w:rsid w:val="002878CC"/>
    <w:rsid w:val="00290908"/>
    <w:rsid w:val="0029194C"/>
    <w:rsid w:val="00294C87"/>
    <w:rsid w:val="002951B1"/>
    <w:rsid w:val="002956E1"/>
    <w:rsid w:val="002A0D3F"/>
    <w:rsid w:val="002A29C9"/>
    <w:rsid w:val="002A42E0"/>
    <w:rsid w:val="002A47C0"/>
    <w:rsid w:val="002A7575"/>
    <w:rsid w:val="002B1C27"/>
    <w:rsid w:val="002B4365"/>
    <w:rsid w:val="002B5CC4"/>
    <w:rsid w:val="002C0B2B"/>
    <w:rsid w:val="002C6CC7"/>
    <w:rsid w:val="002C79E0"/>
    <w:rsid w:val="002C7B15"/>
    <w:rsid w:val="002D113E"/>
    <w:rsid w:val="002D2E0D"/>
    <w:rsid w:val="002D4CDF"/>
    <w:rsid w:val="002D4EC7"/>
    <w:rsid w:val="002D58D9"/>
    <w:rsid w:val="002D6CCC"/>
    <w:rsid w:val="002E0C2B"/>
    <w:rsid w:val="002E1B72"/>
    <w:rsid w:val="002E3A10"/>
    <w:rsid w:val="002E4B0C"/>
    <w:rsid w:val="002E5798"/>
    <w:rsid w:val="002E741D"/>
    <w:rsid w:val="002F689E"/>
    <w:rsid w:val="002F7700"/>
    <w:rsid w:val="00307B85"/>
    <w:rsid w:val="00313D02"/>
    <w:rsid w:val="00313D22"/>
    <w:rsid w:val="00317FD9"/>
    <w:rsid w:val="0032338C"/>
    <w:rsid w:val="003305AC"/>
    <w:rsid w:val="0033104F"/>
    <w:rsid w:val="00340A16"/>
    <w:rsid w:val="00341C2B"/>
    <w:rsid w:val="003442A1"/>
    <w:rsid w:val="003447D8"/>
    <w:rsid w:val="00344D3B"/>
    <w:rsid w:val="00347463"/>
    <w:rsid w:val="003522B0"/>
    <w:rsid w:val="003532D6"/>
    <w:rsid w:val="003564E3"/>
    <w:rsid w:val="003608BE"/>
    <w:rsid w:val="00360CF4"/>
    <w:rsid w:val="003622F7"/>
    <w:rsid w:val="0036484B"/>
    <w:rsid w:val="00365156"/>
    <w:rsid w:val="00371E07"/>
    <w:rsid w:val="00372FC4"/>
    <w:rsid w:val="0037386B"/>
    <w:rsid w:val="00374581"/>
    <w:rsid w:val="00375923"/>
    <w:rsid w:val="00391193"/>
    <w:rsid w:val="00394209"/>
    <w:rsid w:val="0039427C"/>
    <w:rsid w:val="00394A10"/>
    <w:rsid w:val="00395EE5"/>
    <w:rsid w:val="00396481"/>
    <w:rsid w:val="0039796C"/>
    <w:rsid w:val="003A05A3"/>
    <w:rsid w:val="003A29B3"/>
    <w:rsid w:val="003B3566"/>
    <w:rsid w:val="003B3EA8"/>
    <w:rsid w:val="003B5A99"/>
    <w:rsid w:val="003B5EA9"/>
    <w:rsid w:val="003B6367"/>
    <w:rsid w:val="003C01EE"/>
    <w:rsid w:val="003C0E76"/>
    <w:rsid w:val="003C2C4C"/>
    <w:rsid w:val="003C7CC0"/>
    <w:rsid w:val="003D66A8"/>
    <w:rsid w:val="003D7138"/>
    <w:rsid w:val="003E0715"/>
    <w:rsid w:val="003E2221"/>
    <w:rsid w:val="003E435B"/>
    <w:rsid w:val="003E7CFA"/>
    <w:rsid w:val="003F3B17"/>
    <w:rsid w:val="003F7EB7"/>
    <w:rsid w:val="00407693"/>
    <w:rsid w:val="004158FF"/>
    <w:rsid w:val="00416F31"/>
    <w:rsid w:val="00425EC2"/>
    <w:rsid w:val="004303C7"/>
    <w:rsid w:val="00430B95"/>
    <w:rsid w:val="00431E4E"/>
    <w:rsid w:val="00436251"/>
    <w:rsid w:val="0044065E"/>
    <w:rsid w:val="00447B81"/>
    <w:rsid w:val="00447B8F"/>
    <w:rsid w:val="004516D5"/>
    <w:rsid w:val="004532F3"/>
    <w:rsid w:val="00453BEE"/>
    <w:rsid w:val="00453E29"/>
    <w:rsid w:val="00456762"/>
    <w:rsid w:val="004575E0"/>
    <w:rsid w:val="00457B6F"/>
    <w:rsid w:val="00467CF2"/>
    <w:rsid w:val="00473FA7"/>
    <w:rsid w:val="004830F6"/>
    <w:rsid w:val="0048350F"/>
    <w:rsid w:val="00495117"/>
    <w:rsid w:val="004964CA"/>
    <w:rsid w:val="004A52CE"/>
    <w:rsid w:val="004B0DFD"/>
    <w:rsid w:val="004B63E0"/>
    <w:rsid w:val="004B6CE8"/>
    <w:rsid w:val="004B7BB3"/>
    <w:rsid w:val="004C5B6F"/>
    <w:rsid w:val="004C7E0B"/>
    <w:rsid w:val="004D1A08"/>
    <w:rsid w:val="004D1E7D"/>
    <w:rsid w:val="004D2023"/>
    <w:rsid w:val="004D358F"/>
    <w:rsid w:val="004D4776"/>
    <w:rsid w:val="004D61D2"/>
    <w:rsid w:val="004D718E"/>
    <w:rsid w:val="004D7C56"/>
    <w:rsid w:val="004E3A0D"/>
    <w:rsid w:val="004E6374"/>
    <w:rsid w:val="004E66B1"/>
    <w:rsid w:val="004E734C"/>
    <w:rsid w:val="004E7AC5"/>
    <w:rsid w:val="004F3022"/>
    <w:rsid w:val="004F3751"/>
    <w:rsid w:val="00500BB9"/>
    <w:rsid w:val="00507E74"/>
    <w:rsid w:val="0051149A"/>
    <w:rsid w:val="00511AD9"/>
    <w:rsid w:val="00526A6E"/>
    <w:rsid w:val="0053091D"/>
    <w:rsid w:val="005321E2"/>
    <w:rsid w:val="005329C5"/>
    <w:rsid w:val="0053533C"/>
    <w:rsid w:val="0054045F"/>
    <w:rsid w:val="00540B76"/>
    <w:rsid w:val="00541ED0"/>
    <w:rsid w:val="00542BC4"/>
    <w:rsid w:val="005460E8"/>
    <w:rsid w:val="005635E6"/>
    <w:rsid w:val="005656AA"/>
    <w:rsid w:val="005669C8"/>
    <w:rsid w:val="005709E7"/>
    <w:rsid w:val="00570A5E"/>
    <w:rsid w:val="00576545"/>
    <w:rsid w:val="005800ED"/>
    <w:rsid w:val="005805A5"/>
    <w:rsid w:val="00580C5F"/>
    <w:rsid w:val="005817DB"/>
    <w:rsid w:val="00585374"/>
    <w:rsid w:val="00586900"/>
    <w:rsid w:val="005918E1"/>
    <w:rsid w:val="005A4132"/>
    <w:rsid w:val="005A4D33"/>
    <w:rsid w:val="005B008A"/>
    <w:rsid w:val="005B023C"/>
    <w:rsid w:val="005B0820"/>
    <w:rsid w:val="005B2CCF"/>
    <w:rsid w:val="005B3583"/>
    <w:rsid w:val="005B4851"/>
    <w:rsid w:val="005B6D0A"/>
    <w:rsid w:val="005B6F66"/>
    <w:rsid w:val="005C0464"/>
    <w:rsid w:val="005C1846"/>
    <w:rsid w:val="005C2242"/>
    <w:rsid w:val="005D42A4"/>
    <w:rsid w:val="005D6FC0"/>
    <w:rsid w:val="005E3906"/>
    <w:rsid w:val="005F57A0"/>
    <w:rsid w:val="00602738"/>
    <w:rsid w:val="00604370"/>
    <w:rsid w:val="00605596"/>
    <w:rsid w:val="0060602C"/>
    <w:rsid w:val="00611071"/>
    <w:rsid w:val="00613D4E"/>
    <w:rsid w:val="00613DB8"/>
    <w:rsid w:val="0061582F"/>
    <w:rsid w:val="006227CD"/>
    <w:rsid w:val="006228E0"/>
    <w:rsid w:val="0063023C"/>
    <w:rsid w:val="00632C59"/>
    <w:rsid w:val="00632D36"/>
    <w:rsid w:val="00636A5F"/>
    <w:rsid w:val="00640789"/>
    <w:rsid w:val="00646CB2"/>
    <w:rsid w:val="00660BD7"/>
    <w:rsid w:val="006612A0"/>
    <w:rsid w:val="0066436F"/>
    <w:rsid w:val="00664D3E"/>
    <w:rsid w:val="006714E2"/>
    <w:rsid w:val="0067224C"/>
    <w:rsid w:val="00672793"/>
    <w:rsid w:val="00672D31"/>
    <w:rsid w:val="0068073F"/>
    <w:rsid w:val="00682A00"/>
    <w:rsid w:val="00687CE0"/>
    <w:rsid w:val="006936A6"/>
    <w:rsid w:val="0069682D"/>
    <w:rsid w:val="006A4BAD"/>
    <w:rsid w:val="006A4D41"/>
    <w:rsid w:val="006A5A20"/>
    <w:rsid w:val="006A60DA"/>
    <w:rsid w:val="006A78C8"/>
    <w:rsid w:val="006B0DBA"/>
    <w:rsid w:val="006B7102"/>
    <w:rsid w:val="006B76BD"/>
    <w:rsid w:val="006C59FD"/>
    <w:rsid w:val="006D6781"/>
    <w:rsid w:val="006D6DC5"/>
    <w:rsid w:val="006D7734"/>
    <w:rsid w:val="006E4123"/>
    <w:rsid w:val="006F36EB"/>
    <w:rsid w:val="0070041C"/>
    <w:rsid w:val="00710AE1"/>
    <w:rsid w:val="00715BD0"/>
    <w:rsid w:val="0072303A"/>
    <w:rsid w:val="0072550E"/>
    <w:rsid w:val="00725FB2"/>
    <w:rsid w:val="007329EE"/>
    <w:rsid w:val="00733D31"/>
    <w:rsid w:val="0074064F"/>
    <w:rsid w:val="00745C49"/>
    <w:rsid w:val="00747B79"/>
    <w:rsid w:val="007516CD"/>
    <w:rsid w:val="007566E5"/>
    <w:rsid w:val="007573BA"/>
    <w:rsid w:val="00757D3A"/>
    <w:rsid w:val="00763E66"/>
    <w:rsid w:val="007717BA"/>
    <w:rsid w:val="0077481F"/>
    <w:rsid w:val="007774C0"/>
    <w:rsid w:val="00780A23"/>
    <w:rsid w:val="00781673"/>
    <w:rsid w:val="00781E1E"/>
    <w:rsid w:val="007826EB"/>
    <w:rsid w:val="00785E5F"/>
    <w:rsid w:val="00791B32"/>
    <w:rsid w:val="0079483E"/>
    <w:rsid w:val="00795571"/>
    <w:rsid w:val="00796C5C"/>
    <w:rsid w:val="007A09C7"/>
    <w:rsid w:val="007A75F1"/>
    <w:rsid w:val="007B0125"/>
    <w:rsid w:val="007C02E6"/>
    <w:rsid w:val="007C5AA4"/>
    <w:rsid w:val="007C65E8"/>
    <w:rsid w:val="007C68B1"/>
    <w:rsid w:val="007C775E"/>
    <w:rsid w:val="007D2B4D"/>
    <w:rsid w:val="007D5DAB"/>
    <w:rsid w:val="007D7D53"/>
    <w:rsid w:val="007E0C87"/>
    <w:rsid w:val="007E3021"/>
    <w:rsid w:val="007E5C30"/>
    <w:rsid w:val="007F7883"/>
    <w:rsid w:val="008031FF"/>
    <w:rsid w:val="00810E96"/>
    <w:rsid w:val="0081218E"/>
    <w:rsid w:val="0081598A"/>
    <w:rsid w:val="008174F6"/>
    <w:rsid w:val="00821AAD"/>
    <w:rsid w:val="0082204D"/>
    <w:rsid w:val="00830622"/>
    <w:rsid w:val="00831694"/>
    <w:rsid w:val="00832377"/>
    <w:rsid w:val="0083339C"/>
    <w:rsid w:val="00833589"/>
    <w:rsid w:val="0083668B"/>
    <w:rsid w:val="00837EB2"/>
    <w:rsid w:val="00854E03"/>
    <w:rsid w:val="008641B3"/>
    <w:rsid w:val="00867B37"/>
    <w:rsid w:val="00867D94"/>
    <w:rsid w:val="008720C6"/>
    <w:rsid w:val="00876E3F"/>
    <w:rsid w:val="0088696C"/>
    <w:rsid w:val="00892164"/>
    <w:rsid w:val="00897A8F"/>
    <w:rsid w:val="00897C80"/>
    <w:rsid w:val="00897C85"/>
    <w:rsid w:val="008A4C8C"/>
    <w:rsid w:val="008A5DF3"/>
    <w:rsid w:val="008B2EEB"/>
    <w:rsid w:val="008B4177"/>
    <w:rsid w:val="008B4CA4"/>
    <w:rsid w:val="008B5AD6"/>
    <w:rsid w:val="008B71E5"/>
    <w:rsid w:val="008C1226"/>
    <w:rsid w:val="008C3111"/>
    <w:rsid w:val="008C5AF7"/>
    <w:rsid w:val="008C6A58"/>
    <w:rsid w:val="008C795D"/>
    <w:rsid w:val="008C7F82"/>
    <w:rsid w:val="008D70DB"/>
    <w:rsid w:val="008E194C"/>
    <w:rsid w:val="008E27BA"/>
    <w:rsid w:val="008E3EBF"/>
    <w:rsid w:val="008E676B"/>
    <w:rsid w:val="008E6F56"/>
    <w:rsid w:val="008F5E06"/>
    <w:rsid w:val="008F6E69"/>
    <w:rsid w:val="009002DE"/>
    <w:rsid w:val="009015FE"/>
    <w:rsid w:val="009026C2"/>
    <w:rsid w:val="00903846"/>
    <w:rsid w:val="0090471D"/>
    <w:rsid w:val="00907A66"/>
    <w:rsid w:val="00911D19"/>
    <w:rsid w:val="0091274D"/>
    <w:rsid w:val="0091648A"/>
    <w:rsid w:val="00916502"/>
    <w:rsid w:val="00916BB5"/>
    <w:rsid w:val="00922501"/>
    <w:rsid w:val="00927729"/>
    <w:rsid w:val="00931962"/>
    <w:rsid w:val="009344B3"/>
    <w:rsid w:val="009352D0"/>
    <w:rsid w:val="00940574"/>
    <w:rsid w:val="00943267"/>
    <w:rsid w:val="0094408D"/>
    <w:rsid w:val="00944BE1"/>
    <w:rsid w:val="00945563"/>
    <w:rsid w:val="009474AC"/>
    <w:rsid w:val="00951EF9"/>
    <w:rsid w:val="00953384"/>
    <w:rsid w:val="00955DF7"/>
    <w:rsid w:val="00961D39"/>
    <w:rsid w:val="00963E53"/>
    <w:rsid w:val="00965C2C"/>
    <w:rsid w:val="00971A8F"/>
    <w:rsid w:val="009725C7"/>
    <w:rsid w:val="00972666"/>
    <w:rsid w:val="00973D78"/>
    <w:rsid w:val="00992C31"/>
    <w:rsid w:val="00993A69"/>
    <w:rsid w:val="00994D49"/>
    <w:rsid w:val="009966FB"/>
    <w:rsid w:val="009A0977"/>
    <w:rsid w:val="009A3181"/>
    <w:rsid w:val="009A515C"/>
    <w:rsid w:val="009B0870"/>
    <w:rsid w:val="009B2DAA"/>
    <w:rsid w:val="009C1ED6"/>
    <w:rsid w:val="009C49B3"/>
    <w:rsid w:val="009C4DC8"/>
    <w:rsid w:val="009D3759"/>
    <w:rsid w:val="009D3FB8"/>
    <w:rsid w:val="009D5B6D"/>
    <w:rsid w:val="009D6520"/>
    <w:rsid w:val="009E306B"/>
    <w:rsid w:val="009E3B92"/>
    <w:rsid w:val="00A01F41"/>
    <w:rsid w:val="00A06018"/>
    <w:rsid w:val="00A075EE"/>
    <w:rsid w:val="00A138F5"/>
    <w:rsid w:val="00A171DC"/>
    <w:rsid w:val="00A20CF4"/>
    <w:rsid w:val="00A20DB6"/>
    <w:rsid w:val="00A21AE7"/>
    <w:rsid w:val="00A26178"/>
    <w:rsid w:val="00A27A06"/>
    <w:rsid w:val="00A27AE1"/>
    <w:rsid w:val="00A37C77"/>
    <w:rsid w:val="00A42940"/>
    <w:rsid w:val="00A443DA"/>
    <w:rsid w:val="00A561D0"/>
    <w:rsid w:val="00A569FD"/>
    <w:rsid w:val="00A60D79"/>
    <w:rsid w:val="00A61AE5"/>
    <w:rsid w:val="00A633F4"/>
    <w:rsid w:val="00A63C07"/>
    <w:rsid w:val="00A6609F"/>
    <w:rsid w:val="00A73502"/>
    <w:rsid w:val="00A77BCB"/>
    <w:rsid w:val="00A81B09"/>
    <w:rsid w:val="00A83631"/>
    <w:rsid w:val="00A87A50"/>
    <w:rsid w:val="00A91C6C"/>
    <w:rsid w:val="00A9290D"/>
    <w:rsid w:val="00A96708"/>
    <w:rsid w:val="00AA1D52"/>
    <w:rsid w:val="00AA2F34"/>
    <w:rsid w:val="00AB23C9"/>
    <w:rsid w:val="00AB2C1F"/>
    <w:rsid w:val="00AB6043"/>
    <w:rsid w:val="00AB66E6"/>
    <w:rsid w:val="00AB679F"/>
    <w:rsid w:val="00AC1527"/>
    <w:rsid w:val="00AC1FAA"/>
    <w:rsid w:val="00AC4FF6"/>
    <w:rsid w:val="00AC5F35"/>
    <w:rsid w:val="00AD6ED3"/>
    <w:rsid w:val="00AE2C41"/>
    <w:rsid w:val="00AE3A6E"/>
    <w:rsid w:val="00AE3D8F"/>
    <w:rsid w:val="00AE5C1F"/>
    <w:rsid w:val="00AE6C95"/>
    <w:rsid w:val="00AE73DF"/>
    <w:rsid w:val="00AE7DED"/>
    <w:rsid w:val="00AF057D"/>
    <w:rsid w:val="00B00331"/>
    <w:rsid w:val="00B04BEA"/>
    <w:rsid w:val="00B06E92"/>
    <w:rsid w:val="00B10B38"/>
    <w:rsid w:val="00B15498"/>
    <w:rsid w:val="00B22BA3"/>
    <w:rsid w:val="00B27494"/>
    <w:rsid w:val="00B33EC4"/>
    <w:rsid w:val="00B342AC"/>
    <w:rsid w:val="00B3611C"/>
    <w:rsid w:val="00B36F2A"/>
    <w:rsid w:val="00B37329"/>
    <w:rsid w:val="00B37AC1"/>
    <w:rsid w:val="00B41CC9"/>
    <w:rsid w:val="00B45000"/>
    <w:rsid w:val="00B47F16"/>
    <w:rsid w:val="00B51797"/>
    <w:rsid w:val="00B53FC9"/>
    <w:rsid w:val="00B558D3"/>
    <w:rsid w:val="00B61FE1"/>
    <w:rsid w:val="00B66560"/>
    <w:rsid w:val="00B66684"/>
    <w:rsid w:val="00B7179E"/>
    <w:rsid w:val="00B73C1F"/>
    <w:rsid w:val="00B76D59"/>
    <w:rsid w:val="00B77B26"/>
    <w:rsid w:val="00B81511"/>
    <w:rsid w:val="00B84163"/>
    <w:rsid w:val="00B852DF"/>
    <w:rsid w:val="00B85970"/>
    <w:rsid w:val="00B865EB"/>
    <w:rsid w:val="00B86680"/>
    <w:rsid w:val="00B90E27"/>
    <w:rsid w:val="00B947F9"/>
    <w:rsid w:val="00BA0EDA"/>
    <w:rsid w:val="00BA720B"/>
    <w:rsid w:val="00BB0A2F"/>
    <w:rsid w:val="00BB43FA"/>
    <w:rsid w:val="00BB455E"/>
    <w:rsid w:val="00BB58C0"/>
    <w:rsid w:val="00BC11FE"/>
    <w:rsid w:val="00BC188D"/>
    <w:rsid w:val="00BC46D6"/>
    <w:rsid w:val="00BD019D"/>
    <w:rsid w:val="00BD2A21"/>
    <w:rsid w:val="00BD2CCD"/>
    <w:rsid w:val="00BE0074"/>
    <w:rsid w:val="00BF094F"/>
    <w:rsid w:val="00BF0B26"/>
    <w:rsid w:val="00BF1B83"/>
    <w:rsid w:val="00BF7AB1"/>
    <w:rsid w:val="00C0397E"/>
    <w:rsid w:val="00C052FE"/>
    <w:rsid w:val="00C056C7"/>
    <w:rsid w:val="00C05D48"/>
    <w:rsid w:val="00C11D7D"/>
    <w:rsid w:val="00C20D57"/>
    <w:rsid w:val="00C26030"/>
    <w:rsid w:val="00C30028"/>
    <w:rsid w:val="00C30605"/>
    <w:rsid w:val="00C33601"/>
    <w:rsid w:val="00C418E5"/>
    <w:rsid w:val="00C41DCC"/>
    <w:rsid w:val="00C45B27"/>
    <w:rsid w:val="00C502D6"/>
    <w:rsid w:val="00C53D3B"/>
    <w:rsid w:val="00C53D6F"/>
    <w:rsid w:val="00C64973"/>
    <w:rsid w:val="00C64C7D"/>
    <w:rsid w:val="00C67605"/>
    <w:rsid w:val="00C6763E"/>
    <w:rsid w:val="00C73FB7"/>
    <w:rsid w:val="00C740E5"/>
    <w:rsid w:val="00C748CC"/>
    <w:rsid w:val="00C75175"/>
    <w:rsid w:val="00C85EC2"/>
    <w:rsid w:val="00C87ED5"/>
    <w:rsid w:val="00C9128D"/>
    <w:rsid w:val="00C935CE"/>
    <w:rsid w:val="00CA0224"/>
    <w:rsid w:val="00CA5378"/>
    <w:rsid w:val="00CB167B"/>
    <w:rsid w:val="00CC21F0"/>
    <w:rsid w:val="00CC2EC7"/>
    <w:rsid w:val="00CC3A28"/>
    <w:rsid w:val="00CC7F04"/>
    <w:rsid w:val="00CD6010"/>
    <w:rsid w:val="00CE3F99"/>
    <w:rsid w:val="00CE69D7"/>
    <w:rsid w:val="00CE7118"/>
    <w:rsid w:val="00CE72AA"/>
    <w:rsid w:val="00CF2AF8"/>
    <w:rsid w:val="00CF5974"/>
    <w:rsid w:val="00CF6FD3"/>
    <w:rsid w:val="00D048A1"/>
    <w:rsid w:val="00D10F0F"/>
    <w:rsid w:val="00D15C83"/>
    <w:rsid w:val="00D22630"/>
    <w:rsid w:val="00D22AC8"/>
    <w:rsid w:val="00D22F3B"/>
    <w:rsid w:val="00D25B5B"/>
    <w:rsid w:val="00D2768A"/>
    <w:rsid w:val="00D32FCD"/>
    <w:rsid w:val="00D33526"/>
    <w:rsid w:val="00D351F1"/>
    <w:rsid w:val="00D40519"/>
    <w:rsid w:val="00D42A49"/>
    <w:rsid w:val="00D45A9E"/>
    <w:rsid w:val="00D57DD0"/>
    <w:rsid w:val="00D64A48"/>
    <w:rsid w:val="00D657D3"/>
    <w:rsid w:val="00D70506"/>
    <w:rsid w:val="00D723FE"/>
    <w:rsid w:val="00D73B6C"/>
    <w:rsid w:val="00D80860"/>
    <w:rsid w:val="00D836CB"/>
    <w:rsid w:val="00D87A41"/>
    <w:rsid w:val="00D87AC2"/>
    <w:rsid w:val="00D91214"/>
    <w:rsid w:val="00D91E69"/>
    <w:rsid w:val="00D93B04"/>
    <w:rsid w:val="00D95CA3"/>
    <w:rsid w:val="00DA03E3"/>
    <w:rsid w:val="00DA18FC"/>
    <w:rsid w:val="00DA1E02"/>
    <w:rsid w:val="00DA2622"/>
    <w:rsid w:val="00DA65E9"/>
    <w:rsid w:val="00DA78AA"/>
    <w:rsid w:val="00DB07C0"/>
    <w:rsid w:val="00DB1828"/>
    <w:rsid w:val="00DB4B84"/>
    <w:rsid w:val="00DB515B"/>
    <w:rsid w:val="00DC2354"/>
    <w:rsid w:val="00DC4CEC"/>
    <w:rsid w:val="00DC57A1"/>
    <w:rsid w:val="00DC5D2F"/>
    <w:rsid w:val="00DD3998"/>
    <w:rsid w:val="00DD3D2F"/>
    <w:rsid w:val="00DD4010"/>
    <w:rsid w:val="00DE3328"/>
    <w:rsid w:val="00DF0A41"/>
    <w:rsid w:val="00DF7E03"/>
    <w:rsid w:val="00E01326"/>
    <w:rsid w:val="00E02D28"/>
    <w:rsid w:val="00E037D9"/>
    <w:rsid w:val="00E10B1F"/>
    <w:rsid w:val="00E11CDE"/>
    <w:rsid w:val="00E132BF"/>
    <w:rsid w:val="00E30526"/>
    <w:rsid w:val="00E3150A"/>
    <w:rsid w:val="00E3486C"/>
    <w:rsid w:val="00E352EF"/>
    <w:rsid w:val="00E35CEB"/>
    <w:rsid w:val="00E42B30"/>
    <w:rsid w:val="00E42EDF"/>
    <w:rsid w:val="00E445DA"/>
    <w:rsid w:val="00E44FFC"/>
    <w:rsid w:val="00E46115"/>
    <w:rsid w:val="00E52229"/>
    <w:rsid w:val="00E66214"/>
    <w:rsid w:val="00E71693"/>
    <w:rsid w:val="00E732E0"/>
    <w:rsid w:val="00E83E06"/>
    <w:rsid w:val="00E85F2C"/>
    <w:rsid w:val="00E86BAA"/>
    <w:rsid w:val="00E90E93"/>
    <w:rsid w:val="00E92E22"/>
    <w:rsid w:val="00EA13D6"/>
    <w:rsid w:val="00EA20B3"/>
    <w:rsid w:val="00EA51A1"/>
    <w:rsid w:val="00EB1E02"/>
    <w:rsid w:val="00EB5E57"/>
    <w:rsid w:val="00EC05A6"/>
    <w:rsid w:val="00EC3987"/>
    <w:rsid w:val="00EC5BC1"/>
    <w:rsid w:val="00EC5E82"/>
    <w:rsid w:val="00ED6213"/>
    <w:rsid w:val="00EE34F8"/>
    <w:rsid w:val="00EE79A7"/>
    <w:rsid w:val="00EF082F"/>
    <w:rsid w:val="00EF1729"/>
    <w:rsid w:val="00EF1C77"/>
    <w:rsid w:val="00EF1DE6"/>
    <w:rsid w:val="00EF68FF"/>
    <w:rsid w:val="00F01754"/>
    <w:rsid w:val="00F026E7"/>
    <w:rsid w:val="00F02B09"/>
    <w:rsid w:val="00F1209D"/>
    <w:rsid w:val="00F12BE6"/>
    <w:rsid w:val="00F13E4C"/>
    <w:rsid w:val="00F2121F"/>
    <w:rsid w:val="00F21B18"/>
    <w:rsid w:val="00F21F38"/>
    <w:rsid w:val="00F2202B"/>
    <w:rsid w:val="00F2413E"/>
    <w:rsid w:val="00F24FC3"/>
    <w:rsid w:val="00F3118A"/>
    <w:rsid w:val="00F366C3"/>
    <w:rsid w:val="00F44ABD"/>
    <w:rsid w:val="00F5165C"/>
    <w:rsid w:val="00F54121"/>
    <w:rsid w:val="00F54616"/>
    <w:rsid w:val="00F56CFA"/>
    <w:rsid w:val="00F71CFC"/>
    <w:rsid w:val="00F71EA3"/>
    <w:rsid w:val="00F76342"/>
    <w:rsid w:val="00F815E4"/>
    <w:rsid w:val="00F90400"/>
    <w:rsid w:val="00F940A0"/>
    <w:rsid w:val="00F9615C"/>
    <w:rsid w:val="00FA2263"/>
    <w:rsid w:val="00FA4211"/>
    <w:rsid w:val="00FA53E1"/>
    <w:rsid w:val="00FA6F24"/>
    <w:rsid w:val="00FA7293"/>
    <w:rsid w:val="00FB1F63"/>
    <w:rsid w:val="00FB651C"/>
    <w:rsid w:val="00FC14B6"/>
    <w:rsid w:val="00FC34DA"/>
    <w:rsid w:val="00FC408E"/>
    <w:rsid w:val="00FC4D7C"/>
    <w:rsid w:val="00FC6852"/>
    <w:rsid w:val="00FC7A79"/>
    <w:rsid w:val="00FC7B54"/>
    <w:rsid w:val="00FD073A"/>
    <w:rsid w:val="00FD0D8B"/>
    <w:rsid w:val="00FD3284"/>
    <w:rsid w:val="00FD4012"/>
    <w:rsid w:val="00FD48F7"/>
    <w:rsid w:val="00FD64B4"/>
    <w:rsid w:val="00FE27FA"/>
    <w:rsid w:val="00FE3676"/>
    <w:rsid w:val="00FE3D9B"/>
    <w:rsid w:val="00FE54A0"/>
    <w:rsid w:val="00FE5EBD"/>
    <w:rsid w:val="00FF5DD0"/>
    <w:rsid w:val="080B3711"/>
    <w:rsid w:val="20502FED"/>
    <w:rsid w:val="259965F4"/>
    <w:rsid w:val="2DF476FA"/>
    <w:rsid w:val="577C6BA3"/>
    <w:rsid w:val="60CA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  <o:colormru v:ext="edit" colors="black"/>
    </o:shapedefaults>
    <o:shapelayout v:ext="edit">
      <o:idmap v:ext="edit" data="2"/>
    </o:shapelayout>
  </w:shapeDefaults>
  <w:decimalSymbol w:val="."/>
  <w:listSeparator w:val=","/>
  <w14:docId w14:val="2107D51C"/>
  <w15:chartTrackingRefBased/>
  <w15:docId w15:val="{34B92D8F-386C-4639-9679-B13993B37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>
      <w:pPr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/>
    <w:lsdException w:name="Table Grid" w:uiPriority="3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HTML 预设格式 字符"/>
    <w:link w:val="HTML0"/>
    <w:uiPriority w:val="99"/>
    <w:rPr>
      <w:rFonts w:ascii="宋体" w:hAnsi="宋体" w:cs="宋体"/>
      <w:sz w:val="24"/>
      <w:szCs w:val="24"/>
    </w:rPr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0">
    <w:name w:val="HTML Preformatted"/>
    <w:basedOn w:val="a"/>
    <w:link w:val="HTML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table" w:styleId="a7">
    <w:name w:val="Table Grid"/>
    <w:basedOn w:val="a1"/>
    <w:uiPriority w:val="39"/>
    <w:unhideWhenUsed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4">
    <w:name w:val="页脚 字符"/>
    <w:link w:val="a3"/>
    <w:uiPriority w:val="99"/>
    <w:rsid w:val="00D048A1"/>
    <w:rPr>
      <w:kern w:val="2"/>
      <w:sz w:val="18"/>
      <w:szCs w:val="18"/>
    </w:rPr>
  </w:style>
  <w:style w:type="character" w:styleId="a8">
    <w:name w:val="Placeholder Text"/>
    <w:basedOn w:val="a0"/>
    <w:uiPriority w:val="99"/>
    <w:unhideWhenUsed/>
    <w:rsid w:val="00C64973"/>
    <w:rPr>
      <w:color w:val="808080"/>
    </w:rPr>
  </w:style>
  <w:style w:type="paragraph" w:styleId="a9">
    <w:name w:val="List Paragraph"/>
    <w:basedOn w:val="a"/>
    <w:uiPriority w:val="99"/>
    <w:qFormat/>
    <w:rsid w:val="008B71E5"/>
    <w:pPr>
      <w:spacing w:line="360" w:lineRule="auto"/>
      <w:ind w:left="420" w:firstLineChars="200" w:firstLine="420"/>
    </w:pPr>
    <w:rPr>
      <w:rFonts w:eastAsiaTheme="minorEastAsia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63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oleObject" Target="embeddings/oleObject54.bin"/><Relationship Id="rId21" Type="http://schemas.openxmlformats.org/officeDocument/2006/relationships/image" Target="media/image8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image" Target="media/image27.wmf"/><Relationship Id="rId68" Type="http://schemas.openxmlformats.org/officeDocument/2006/relationships/oleObject" Target="embeddings/oleObject32.bin"/><Relationship Id="rId84" Type="http://schemas.openxmlformats.org/officeDocument/2006/relationships/image" Target="media/image40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4.wmf"/><Relationship Id="rId16" Type="http://schemas.openxmlformats.org/officeDocument/2006/relationships/oleObject" Target="embeddings/oleObject4.bin"/><Relationship Id="rId107" Type="http://schemas.openxmlformats.org/officeDocument/2006/relationships/oleObject" Target="embeddings/oleObject49.bin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37" Type="http://schemas.openxmlformats.org/officeDocument/2006/relationships/oleObject" Target="embeddings/oleObject15.bin"/><Relationship Id="rId53" Type="http://schemas.openxmlformats.org/officeDocument/2006/relationships/image" Target="media/image22.wmf"/><Relationship Id="rId58" Type="http://schemas.openxmlformats.org/officeDocument/2006/relationships/oleObject" Target="embeddings/oleObject27.bin"/><Relationship Id="rId74" Type="http://schemas.openxmlformats.org/officeDocument/2006/relationships/image" Target="media/image33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7.bin"/><Relationship Id="rId128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image" Target="media/image43.wmf"/><Relationship Id="rId95" Type="http://schemas.openxmlformats.org/officeDocument/2006/relationships/oleObject" Target="embeddings/oleObject4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oleObject" Target="embeddings/oleObject18.bin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0.wmf"/><Relationship Id="rId113" Type="http://schemas.openxmlformats.org/officeDocument/2006/relationships/oleObject" Target="embeddings/oleObject52.bin"/><Relationship Id="rId118" Type="http://schemas.openxmlformats.org/officeDocument/2006/relationships/image" Target="media/image57.wmf"/><Relationship Id="rId80" Type="http://schemas.openxmlformats.org/officeDocument/2006/relationships/image" Target="media/image38.wmf"/><Relationship Id="rId85" Type="http://schemas.openxmlformats.org/officeDocument/2006/relationships/oleObject" Target="embeddings/oleObject38.bin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image" Target="media/image25.wmf"/><Relationship Id="rId103" Type="http://schemas.openxmlformats.org/officeDocument/2006/relationships/oleObject" Target="embeddings/oleObject47.bin"/><Relationship Id="rId108" Type="http://schemas.openxmlformats.org/officeDocument/2006/relationships/image" Target="media/image52.wmf"/><Relationship Id="rId124" Type="http://schemas.openxmlformats.org/officeDocument/2006/relationships/image" Target="media/image60.wmf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4.wmf"/><Relationship Id="rId91" Type="http://schemas.openxmlformats.org/officeDocument/2006/relationships/oleObject" Target="embeddings/oleObject41.bin"/><Relationship Id="rId96" Type="http://schemas.openxmlformats.org/officeDocument/2006/relationships/image" Target="media/image46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2.bin"/><Relationship Id="rId114" Type="http://schemas.openxmlformats.org/officeDocument/2006/relationships/image" Target="media/image55.wmf"/><Relationship Id="rId119" Type="http://schemas.openxmlformats.org/officeDocument/2006/relationships/oleObject" Target="embeddings/oleObject55.bin"/><Relationship Id="rId44" Type="http://schemas.openxmlformats.org/officeDocument/2006/relationships/image" Target="media/image19.wmf"/><Relationship Id="rId60" Type="http://schemas.openxmlformats.org/officeDocument/2006/relationships/oleObject" Target="embeddings/oleObject28.bin"/><Relationship Id="rId65" Type="http://schemas.openxmlformats.org/officeDocument/2006/relationships/image" Target="media/image28.wmf"/><Relationship Id="rId81" Type="http://schemas.openxmlformats.org/officeDocument/2006/relationships/oleObject" Target="embeddings/oleObject36.bin"/><Relationship Id="rId86" Type="http://schemas.openxmlformats.org/officeDocument/2006/relationships/image" Target="media/image41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0.bin"/><Relationship Id="rId34" Type="http://schemas.openxmlformats.org/officeDocument/2006/relationships/image" Target="media/image14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3.wmf"/><Relationship Id="rId76" Type="http://schemas.openxmlformats.org/officeDocument/2006/relationships/image" Target="media/image35.wmf"/><Relationship Id="rId97" Type="http://schemas.openxmlformats.org/officeDocument/2006/relationships/oleObject" Target="embeddings/oleObject44.bin"/><Relationship Id="rId104" Type="http://schemas.openxmlformats.org/officeDocument/2006/relationships/image" Target="media/image50.wmf"/><Relationship Id="rId120" Type="http://schemas.openxmlformats.org/officeDocument/2006/relationships/image" Target="media/image58.wmf"/><Relationship Id="rId125" Type="http://schemas.openxmlformats.org/officeDocument/2006/relationships/oleObject" Target="embeddings/oleObject58.bin"/><Relationship Id="rId7" Type="http://schemas.openxmlformats.org/officeDocument/2006/relationships/endnotes" Target="endnotes.xml"/><Relationship Id="rId71" Type="http://schemas.openxmlformats.org/officeDocument/2006/relationships/image" Target="media/image31.wmf"/><Relationship Id="rId92" Type="http://schemas.openxmlformats.org/officeDocument/2006/relationships/image" Target="media/image44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1.bin"/><Relationship Id="rId87" Type="http://schemas.openxmlformats.org/officeDocument/2006/relationships/oleObject" Target="embeddings/oleObject39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3.bin"/><Relationship Id="rId61" Type="http://schemas.openxmlformats.org/officeDocument/2006/relationships/image" Target="media/image26.wmf"/><Relationship Id="rId82" Type="http://schemas.openxmlformats.org/officeDocument/2006/relationships/image" Target="media/image39.wmf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6.bin"/><Relationship Id="rId77" Type="http://schemas.openxmlformats.org/officeDocument/2006/relationships/image" Target="media/image36.wmf"/><Relationship Id="rId100" Type="http://schemas.openxmlformats.org/officeDocument/2006/relationships/image" Target="media/image48.wmf"/><Relationship Id="rId105" Type="http://schemas.openxmlformats.org/officeDocument/2006/relationships/oleObject" Target="embeddings/oleObject48.bin"/><Relationship Id="rId126" Type="http://schemas.openxmlformats.org/officeDocument/2006/relationships/footer" Target="footer1.xml"/><Relationship Id="rId8" Type="http://schemas.openxmlformats.org/officeDocument/2006/relationships/image" Target="media/image1.wmf"/><Relationship Id="rId51" Type="http://schemas.openxmlformats.org/officeDocument/2006/relationships/image" Target="media/image21.wmf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2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6.bin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image" Target="media/image20.wmf"/><Relationship Id="rId67" Type="http://schemas.openxmlformats.org/officeDocument/2006/relationships/image" Target="media/image29.wmf"/><Relationship Id="rId116" Type="http://schemas.openxmlformats.org/officeDocument/2006/relationships/image" Target="media/image56.wmf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9.bin"/><Relationship Id="rId83" Type="http://schemas.openxmlformats.org/officeDocument/2006/relationships/oleObject" Target="embeddings/oleObject37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1.bin"/><Relationship Id="rId15" Type="http://schemas.openxmlformats.org/officeDocument/2006/relationships/image" Target="media/image5.wmf"/><Relationship Id="rId36" Type="http://schemas.openxmlformats.org/officeDocument/2006/relationships/image" Target="media/image15.wmf"/><Relationship Id="rId57" Type="http://schemas.openxmlformats.org/officeDocument/2006/relationships/image" Target="media/image24.wmf"/><Relationship Id="rId106" Type="http://schemas.openxmlformats.org/officeDocument/2006/relationships/image" Target="media/image51.wmf"/><Relationship Id="rId127" Type="http://schemas.openxmlformats.org/officeDocument/2006/relationships/fontTable" Target="fontTable.xml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2.wmf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59.wmf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142CC9-1E94-4AB7-8F3C-E40585B19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548</Words>
  <Characters>3129</Characters>
  <Application>Microsoft Office Word</Application>
  <DocSecurity>0</DocSecurity>
  <PresentationFormat/>
  <Lines>26</Lines>
  <Paragraphs>7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诚信应考,考试作弊将带来严重后果</vt:lpstr>
    </vt:vector>
  </TitlesOfParts>
  <Manager/>
  <Company>Micro</Company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subject/>
  <dc:creator>feng</dc:creator>
  <cp:keywords/>
  <dc:description/>
  <cp:lastModifiedBy>伦苫 坤</cp:lastModifiedBy>
  <cp:revision>3</cp:revision>
  <cp:lastPrinted>2020-04-21T08:39:00Z</cp:lastPrinted>
  <dcterms:created xsi:type="dcterms:W3CDTF">2024-05-19T03:56:00Z</dcterms:created>
  <dcterms:modified xsi:type="dcterms:W3CDTF">2024-05-19T03:57:00Z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