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D5B1" w14:textId="77777777" w:rsidR="00801FEA" w:rsidRDefault="00DB54D1">
      <w:pPr>
        <w:spacing w:before="1" w:line="360" w:lineRule="auto"/>
        <w:ind w:right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PROYEK AKHIR</w:t>
      </w:r>
    </w:p>
    <w:p w14:paraId="16B0ACC3" w14:textId="77777777" w:rsidR="00801FEA" w:rsidRDefault="00DB54D1">
      <w:pPr>
        <w:spacing w:before="1" w:line="360" w:lineRule="auto"/>
        <w:ind w:right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MATA KULIAH KECERDASAN BUATAN</w:t>
      </w:r>
    </w:p>
    <w:p w14:paraId="12E076EE" w14:textId="77777777" w:rsidR="00801FEA" w:rsidRDefault="00801FEA">
      <w:pPr>
        <w:jc w:val="center"/>
        <w:rPr>
          <w:b/>
        </w:rPr>
      </w:pPr>
      <w:bookmarkStart w:id="0" w:name="_heading=h.78zgiienj950" w:colFirst="0" w:colLast="0"/>
      <w:bookmarkEnd w:id="0"/>
    </w:p>
    <w:p w14:paraId="483F43E1" w14:textId="77777777" w:rsidR="00801FEA" w:rsidRDefault="00801FEA">
      <w:pPr>
        <w:jc w:val="center"/>
        <w:rPr>
          <w:b/>
        </w:rPr>
      </w:pPr>
    </w:p>
    <w:p w14:paraId="3E1BEA27" w14:textId="77777777" w:rsidR="00801FEA" w:rsidRDefault="00801FEA">
      <w:pPr>
        <w:jc w:val="center"/>
        <w:rPr>
          <w:b/>
        </w:rPr>
      </w:pPr>
    </w:p>
    <w:p w14:paraId="4FF2A4B9" w14:textId="77777777" w:rsidR="00801FEA" w:rsidRDefault="00801FEA">
      <w:pPr>
        <w:rPr>
          <w:b/>
        </w:rPr>
      </w:pPr>
    </w:p>
    <w:p w14:paraId="2AA61CC8" w14:textId="77777777" w:rsidR="00801FEA" w:rsidRDefault="00801FEA">
      <w:pPr>
        <w:jc w:val="center"/>
        <w:rPr>
          <w:b/>
        </w:rPr>
      </w:pPr>
    </w:p>
    <w:p w14:paraId="41AAFAC0" w14:textId="77777777" w:rsidR="00801FEA" w:rsidRDefault="00DB54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</w:t>
      </w:r>
    </w:p>
    <w:p w14:paraId="57626646" w14:textId="77777777" w:rsidR="00801FEA" w:rsidRDefault="00801F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"/>
        <w:rPr>
          <w:b/>
          <w:color w:val="000000"/>
          <w:sz w:val="28"/>
          <w:szCs w:val="28"/>
        </w:rPr>
      </w:pPr>
    </w:p>
    <w:p w14:paraId="74FA730D" w14:textId="33E7E8A6" w:rsidR="00801FEA" w:rsidRDefault="008D10DA">
      <w:pPr>
        <w:spacing w:line="360" w:lineRule="auto"/>
        <w:ind w:right="3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Nanda Andiya</w:t>
      </w:r>
      <w:r w:rsidR="00DB54D1">
        <w:rPr>
          <w:b/>
          <w:color w:val="000000"/>
        </w:rPr>
        <w:t xml:space="preserve"> </w:t>
      </w:r>
      <w:r>
        <w:rPr>
          <w:b/>
          <w:color w:val="000000"/>
        </w:rPr>
        <w:t>2215061132</w:t>
      </w:r>
    </w:p>
    <w:p w14:paraId="471CC1F1" w14:textId="77777777" w:rsidR="00801FEA" w:rsidRDefault="00801FEA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right="3"/>
        <w:rPr>
          <w:b/>
          <w:color w:val="000000"/>
        </w:rPr>
      </w:pPr>
    </w:p>
    <w:p w14:paraId="35491D15" w14:textId="77777777" w:rsidR="00801FEA" w:rsidRDefault="00801FEA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right="3"/>
        <w:rPr>
          <w:b/>
          <w:color w:val="000000"/>
        </w:rPr>
      </w:pPr>
    </w:p>
    <w:p w14:paraId="50ED82FF" w14:textId="77777777" w:rsidR="00801FEA" w:rsidRDefault="00801FEA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3"/>
        <w:rPr>
          <w:b/>
          <w:color w:val="000000"/>
        </w:rPr>
      </w:pPr>
    </w:p>
    <w:p w14:paraId="42C75EB5" w14:textId="77777777" w:rsidR="00801FEA" w:rsidRDefault="00801FEA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3"/>
        <w:rPr>
          <w:b/>
          <w:color w:val="000000"/>
        </w:rPr>
      </w:pPr>
    </w:p>
    <w:p w14:paraId="75891912" w14:textId="77777777" w:rsidR="00801FEA" w:rsidRDefault="00801FEA">
      <w:pPr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right="3"/>
        <w:rPr>
          <w:b/>
          <w:color w:val="000000"/>
        </w:rPr>
      </w:pPr>
    </w:p>
    <w:p w14:paraId="2793C725" w14:textId="77777777" w:rsidR="00801FEA" w:rsidRDefault="00801FEA">
      <w:pPr>
        <w:spacing w:line="360" w:lineRule="auto"/>
        <w:ind w:right="3"/>
        <w:jc w:val="center"/>
        <w:rPr>
          <w:color w:val="000000"/>
        </w:rPr>
      </w:pPr>
    </w:p>
    <w:p w14:paraId="6B4B96CD" w14:textId="77777777" w:rsidR="00801FEA" w:rsidRDefault="00801FEA">
      <w:pPr>
        <w:spacing w:line="360" w:lineRule="auto"/>
        <w:ind w:right="3"/>
        <w:jc w:val="center"/>
        <w:rPr>
          <w:color w:val="000000"/>
        </w:rPr>
      </w:pPr>
    </w:p>
    <w:p w14:paraId="4DE537CC" w14:textId="77777777" w:rsidR="00801FEA" w:rsidRDefault="00DB54D1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Teknik </w:t>
      </w:r>
      <w:proofErr w:type="spellStart"/>
      <w:r>
        <w:rPr>
          <w:b/>
          <w:color w:val="000000"/>
          <w:sz w:val="28"/>
          <w:szCs w:val="28"/>
        </w:rPr>
        <w:t>Informatika</w:t>
      </w:r>
      <w:proofErr w:type="spellEnd"/>
    </w:p>
    <w:p w14:paraId="6D9A7ABA" w14:textId="77777777" w:rsidR="00801FEA" w:rsidRDefault="00DB54D1">
      <w:pPr>
        <w:spacing w:line="360" w:lineRule="auto"/>
        <w:jc w:val="center"/>
        <w:rPr>
          <w:b/>
          <w:sz w:val="28"/>
          <w:szCs w:val="28"/>
        </w:rPr>
      </w:pPr>
      <w:bookmarkStart w:id="1" w:name="_heading=h.l4mx6ghywxgr" w:colFirst="0" w:colLast="0"/>
      <w:bookmarkEnd w:id="1"/>
      <w:proofErr w:type="spellStart"/>
      <w:r>
        <w:rPr>
          <w:b/>
          <w:sz w:val="28"/>
          <w:szCs w:val="28"/>
        </w:rPr>
        <w:t>Fakultas</w:t>
      </w:r>
      <w:proofErr w:type="spellEnd"/>
      <w:r>
        <w:rPr>
          <w:b/>
          <w:sz w:val="28"/>
          <w:szCs w:val="28"/>
        </w:rPr>
        <w:t xml:space="preserve"> Teknik Universitas Lampung</w:t>
      </w:r>
    </w:p>
    <w:p w14:paraId="5A6327CE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28FAFBF4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3FA08B9E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0D190D49" w14:textId="77777777" w:rsidR="00801FEA" w:rsidRDefault="00DB54D1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1CD9BBF7" wp14:editId="680CAA8D">
            <wp:simplePos x="0" y="0"/>
            <wp:positionH relativeFrom="margin">
              <wp:align>center</wp:align>
            </wp:positionH>
            <wp:positionV relativeFrom="page">
              <wp:posOffset>6484620</wp:posOffset>
            </wp:positionV>
            <wp:extent cx="1327785" cy="131000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1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1F57AE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6E735D7D" w14:textId="77777777" w:rsidR="00801FEA" w:rsidRDefault="00801FEA">
      <w:pPr>
        <w:spacing w:line="360" w:lineRule="auto"/>
        <w:ind w:right="3"/>
        <w:rPr>
          <w:b/>
          <w:color w:val="000000"/>
          <w:sz w:val="28"/>
          <w:szCs w:val="28"/>
        </w:rPr>
      </w:pPr>
    </w:p>
    <w:p w14:paraId="5AD675DA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70740655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2E23D86D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303296A7" w14:textId="77777777" w:rsidR="00801FEA" w:rsidRDefault="00801FEA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</w:p>
    <w:p w14:paraId="1FCA6255" w14:textId="77777777" w:rsidR="00801FEA" w:rsidRDefault="00DB54D1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UNIVERSITAS LAMPUNG</w:t>
      </w:r>
    </w:p>
    <w:p w14:paraId="322B0C4E" w14:textId="77777777" w:rsidR="00801FEA" w:rsidRDefault="00DB54D1">
      <w:pPr>
        <w:spacing w:line="360" w:lineRule="auto"/>
        <w:ind w:right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BANDAR LAMPUNG</w:t>
      </w:r>
    </w:p>
    <w:p w14:paraId="3883D35E" w14:textId="77777777" w:rsidR="00801FEA" w:rsidRDefault="00DB54D1">
      <w:pPr>
        <w:jc w:val="center"/>
        <w:rPr>
          <w:b/>
          <w:sz w:val="28"/>
          <w:szCs w:val="28"/>
        </w:rPr>
        <w:sectPr w:rsidR="00801FEA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bookmarkStart w:id="2" w:name="_heading=h.yrxhmwjhoehj" w:colFirst="0" w:colLast="0"/>
      <w:bookmarkEnd w:id="2"/>
      <w:r>
        <w:rPr>
          <w:b/>
          <w:sz w:val="28"/>
          <w:szCs w:val="28"/>
        </w:rPr>
        <w:t>2025</w:t>
      </w:r>
    </w:p>
    <w:p w14:paraId="34509E7B" w14:textId="77777777" w:rsidR="00801FEA" w:rsidRDefault="00DB54D1" w:rsidP="00424038">
      <w:pPr>
        <w:pStyle w:val="Heading1"/>
        <w:rPr>
          <w:b w:val="0"/>
        </w:rPr>
      </w:pPr>
      <w:bookmarkStart w:id="3" w:name="_Toc201143906"/>
      <w:r>
        <w:lastRenderedPageBreak/>
        <w:t>DAFTAR ISI</w:t>
      </w:r>
      <w:bookmarkEnd w:id="3"/>
    </w:p>
    <w:p w14:paraId="13DCACA7" w14:textId="77777777" w:rsidR="00801FEA" w:rsidRDefault="00801FEA"/>
    <w:p w14:paraId="13D83F96" w14:textId="77777777" w:rsidR="00801FEA" w:rsidRDefault="00801FEA"/>
    <w:sdt>
      <w:sdtPr>
        <w:rPr>
          <w:sz w:val="24"/>
          <w:szCs w:val="24"/>
        </w:rPr>
        <w:id w:val="-94715334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lang w:val="en-ID" w:eastAsia="en-ID"/>
        </w:rPr>
      </w:sdtEndPr>
      <w:sdtContent>
        <w:p w14:paraId="0EEFD009" w14:textId="4D5890DC" w:rsidR="0075641D" w:rsidRPr="0075641D" w:rsidRDefault="0075641D">
          <w:pPr>
            <w:pStyle w:val="TOCHeading"/>
            <w:rPr>
              <w:sz w:val="24"/>
              <w:szCs w:val="24"/>
            </w:rPr>
          </w:pPr>
        </w:p>
        <w:p w14:paraId="6E403155" w14:textId="294529D2" w:rsidR="0075641D" w:rsidRDefault="007564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43906" w:history="1">
            <w:r w:rsidRPr="0050291A">
              <w:rPr>
                <w:rStyle w:val="Hyperlink"/>
                <w:rFonts w:eastAsiaTheme="majorEastAsia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776D" w14:textId="2E660852" w:rsidR="0075641D" w:rsidRDefault="007564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01143907" w:history="1">
            <w:r w:rsidRPr="0050291A">
              <w:rPr>
                <w:rStyle w:val="Hyperlink"/>
                <w:rFonts w:eastAsiaTheme="majorEastAsia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59A7" w14:textId="6F9232AC" w:rsidR="0075641D" w:rsidRDefault="0075641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01143908" w:history="1">
            <w:r w:rsidRPr="0050291A">
              <w:rPr>
                <w:rStyle w:val="Hyperlink"/>
                <w:rFonts w:eastAsiaTheme="majorEastAsia"/>
                <w:noProof/>
              </w:rPr>
              <w:t>Bagian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3955" w14:textId="2ED5E5A0" w:rsidR="0075641D" w:rsidRDefault="0075641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01143909" w:history="1">
            <w:r w:rsidRPr="0050291A">
              <w:rPr>
                <w:rStyle w:val="Hyperlink"/>
                <w:rFonts w:eastAsiaTheme="majorEastAsia"/>
                <w:noProof/>
              </w:rPr>
              <w:t>Bagian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AECE" w14:textId="6B27274D" w:rsidR="0075641D" w:rsidRDefault="0075641D">
          <w:r>
            <w:rPr>
              <w:b/>
              <w:bCs/>
              <w:noProof/>
            </w:rPr>
            <w:fldChar w:fldCharType="end"/>
          </w:r>
        </w:p>
      </w:sdtContent>
    </w:sdt>
    <w:p w14:paraId="0E4D2EFE" w14:textId="77777777" w:rsidR="0075641D" w:rsidRDefault="0075641D">
      <w:pPr>
        <w:rPr>
          <w:rFonts w:eastAsiaTheme="majorEastAsia" w:cstheme="majorBidi"/>
          <w:b/>
          <w:szCs w:val="40"/>
        </w:rPr>
      </w:pPr>
      <w:r>
        <w:br w:type="page"/>
      </w:r>
    </w:p>
    <w:p w14:paraId="6FD37F25" w14:textId="1FD37571" w:rsidR="00801FEA" w:rsidRDefault="00DB54D1" w:rsidP="00424038">
      <w:pPr>
        <w:pStyle w:val="Heading1"/>
      </w:pPr>
      <w:bookmarkStart w:id="4" w:name="_Toc201143907"/>
      <w:r>
        <w:lastRenderedPageBreak/>
        <w:t>PEMBAHASAN</w:t>
      </w:r>
      <w:bookmarkEnd w:id="4"/>
    </w:p>
    <w:p w14:paraId="1FC1ABE0" w14:textId="77777777" w:rsidR="00801FEA" w:rsidRDefault="00801FEA">
      <w:pPr>
        <w:rPr>
          <w:b/>
          <w:sz w:val="28"/>
          <w:szCs w:val="28"/>
        </w:rPr>
      </w:pPr>
    </w:p>
    <w:p w14:paraId="63EB668C" w14:textId="77777777" w:rsidR="00801FEA" w:rsidRDefault="00DB54D1" w:rsidP="00424038">
      <w:pPr>
        <w:pStyle w:val="Heading2"/>
      </w:pPr>
      <w:bookmarkStart w:id="5" w:name="_Toc201143908"/>
      <w:r>
        <w:t>Bagian 1</w:t>
      </w:r>
      <w:bookmarkEnd w:id="5"/>
    </w:p>
    <w:p w14:paraId="58C9EF36" w14:textId="77777777" w:rsidR="00801FEA" w:rsidRDefault="00801FEA">
      <w:pPr>
        <w:spacing w:line="360" w:lineRule="auto"/>
      </w:pPr>
    </w:p>
    <w:p w14:paraId="55EAC91A" w14:textId="728F7375" w:rsidR="00801FEA" w:rsidRDefault="00DB5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b/>
          <w:color w:val="000000"/>
        </w:rPr>
        <w:t>Judul</w:t>
      </w:r>
      <w:proofErr w:type="spellEnd"/>
      <w:r>
        <w:rPr>
          <w:color w:val="000000"/>
        </w:rPr>
        <w:t>: “</w:t>
      </w:r>
      <w:r w:rsidR="001E5993">
        <w:t>STUDI KASUS ALGORITMA SEARCHING BFS PADA PENCARIAN JALUR LABIRIN DALAM PROYEK KECERDASAN BUATAN</w:t>
      </w:r>
      <w:r>
        <w:rPr>
          <w:color w:val="000000"/>
        </w:rPr>
        <w:t>”</w:t>
      </w:r>
    </w:p>
    <w:p w14:paraId="2B31C629" w14:textId="53E11EFD" w:rsidR="00801FEA" w:rsidRDefault="00DB5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  <w:color w:val="000000"/>
        </w:rPr>
        <w:t>Teknik AI</w:t>
      </w:r>
      <w:r>
        <w:rPr>
          <w:color w:val="000000"/>
        </w:rPr>
        <w:t>: Searching</w:t>
      </w:r>
      <w:r w:rsidR="001E5993">
        <w:rPr>
          <w:color w:val="000000"/>
        </w:rPr>
        <w:t xml:space="preserve"> </w:t>
      </w:r>
    </w:p>
    <w:p w14:paraId="2F8BD2F6" w14:textId="52C24405" w:rsidR="00801FEA" w:rsidRDefault="00DB5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. </w:t>
      </w:r>
      <w:r w:rsidR="00DD097A">
        <w:rPr>
          <w:color w:val="000000"/>
        </w:rPr>
        <w:t>Breadth-First Search</w:t>
      </w:r>
      <w:r w:rsidR="00DD097A">
        <w:rPr>
          <w:color w:val="000000"/>
        </w:rPr>
        <w:t xml:space="preserve"> (BFS)</w:t>
      </w:r>
      <w:r>
        <w:rPr>
          <w:color w:val="000000"/>
        </w:rPr>
        <w:t xml:space="preserve">; </w:t>
      </w:r>
      <w:r w:rsidR="00DD097A">
        <w:rPr>
          <w:color w:val="000000"/>
        </w:rPr>
        <w:t>Breadth-First Search</w:t>
      </w:r>
      <w:r w:rsidR="00DD097A">
        <w:rPr>
          <w:color w:val="000000"/>
        </w:rPr>
        <w:t xml:space="preserve"> </w:t>
      </w:r>
      <w:proofErr w:type="spellStart"/>
      <w:proofErr w:type="gramStart"/>
      <w:r w:rsidR="00DD097A">
        <w:rPr>
          <w:color w:val="000000"/>
        </w:rPr>
        <w:t>adalah</w:t>
      </w:r>
      <w:proofErr w:type="spellEnd"/>
      <w:r w:rsidR="00DD097A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>.</w:t>
      </w:r>
    </w:p>
    <w:p w14:paraId="2228E675" w14:textId="77777777" w:rsidR="00801FEA" w:rsidRDefault="00DB5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Program.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Bahasa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Python. </w:t>
      </w: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program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program dan juga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pada program.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juga coding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baris,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di program. Coding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link GITHUB,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>.</w:t>
      </w:r>
    </w:p>
    <w:p w14:paraId="161DEE19" w14:textId="77777777" w:rsidR="00801FEA" w:rsidRDefault="00DB54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Link video </w:t>
      </w:r>
      <w:proofErr w:type="spellStart"/>
      <w:r>
        <w:t>presentasi</w:t>
      </w:r>
      <w:proofErr w:type="spellEnd"/>
      <w:r>
        <w:t>/</w:t>
      </w:r>
      <w:proofErr w:type="spellStart"/>
      <w:r>
        <w:t>penjelasan</w:t>
      </w:r>
      <w:proofErr w:type="spellEnd"/>
    </w:p>
    <w:p w14:paraId="1543F586" w14:textId="77777777" w:rsidR="00801FEA" w:rsidRDefault="00801FEA">
      <w:pPr>
        <w:spacing w:line="360" w:lineRule="auto"/>
        <w:jc w:val="both"/>
        <w:rPr>
          <w:b/>
        </w:rPr>
      </w:pPr>
    </w:p>
    <w:p w14:paraId="6B2ED13F" w14:textId="77777777" w:rsidR="00801FEA" w:rsidRDefault="00801FEA">
      <w:pPr>
        <w:spacing w:line="360" w:lineRule="auto"/>
        <w:jc w:val="both"/>
        <w:rPr>
          <w:b/>
        </w:rPr>
      </w:pPr>
    </w:p>
    <w:p w14:paraId="7E1E473C" w14:textId="77777777" w:rsidR="00801FEA" w:rsidRDefault="00DB54D1" w:rsidP="0075641D">
      <w:pPr>
        <w:pStyle w:val="Heading2"/>
      </w:pPr>
      <w:bookmarkStart w:id="6" w:name="_Toc201143909"/>
      <w:r>
        <w:t>Bagian 2</w:t>
      </w:r>
      <w:bookmarkEnd w:id="6"/>
    </w:p>
    <w:p w14:paraId="6A9FB19F" w14:textId="77777777" w:rsidR="00801FEA" w:rsidRDefault="00801FEA">
      <w:pPr>
        <w:jc w:val="both"/>
        <w:rPr>
          <w:b/>
          <w:sz w:val="28"/>
          <w:szCs w:val="28"/>
        </w:rPr>
      </w:pPr>
    </w:p>
    <w:p w14:paraId="0B6DFF1A" w14:textId="77777777" w:rsidR="00801FEA" w:rsidRDefault="00DB5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b/>
          <w:color w:val="000000"/>
        </w:rPr>
        <w:t>Judul</w:t>
      </w:r>
      <w:proofErr w:type="spellEnd"/>
      <w:proofErr w:type="gramStart"/>
      <w:r>
        <w:rPr>
          <w:color w:val="000000"/>
        </w:rPr>
        <w:t>: ”</w:t>
      </w:r>
      <w:r>
        <w:rPr>
          <w:smallCaps/>
          <w:color w:val="000000"/>
        </w:rPr>
        <w:t>KLASIFIKASI</w:t>
      </w:r>
      <w:proofErr w:type="gramEnd"/>
      <w:r>
        <w:rPr>
          <w:smallCaps/>
          <w:color w:val="000000"/>
        </w:rPr>
        <w:t xml:space="preserve"> TEXT JUDUL BUKU UNTUK MENENTUKAN KATEGORI BUKU MENGGUNAKAN ALGORITMA KNN</w:t>
      </w:r>
      <w:r>
        <w:rPr>
          <w:color w:val="000000"/>
        </w:rPr>
        <w:t xml:space="preserve">” </w:t>
      </w:r>
      <w:proofErr w:type="spellStart"/>
      <w:r>
        <w:rPr>
          <w:color w:val="000000"/>
        </w:rPr>
        <w:t>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dipakai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kasusnya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K-Nearest Neighbours </w:t>
      </w:r>
      <w:proofErr w:type="spellStart"/>
      <w:r>
        <w:rPr>
          <w:color w:val="000000"/>
        </w:rPr>
        <w:t>diterapkan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kategori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>.</w:t>
      </w:r>
    </w:p>
    <w:p w14:paraId="15E02FDC" w14:textId="77777777" w:rsidR="00801FEA" w:rsidRDefault="00DB5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00"/>
        </w:rPr>
        <w:t>Teknik AI</w:t>
      </w:r>
      <w:r>
        <w:rPr>
          <w:color w:val="000000"/>
        </w:rPr>
        <w:t>: Learning.</w:t>
      </w:r>
    </w:p>
    <w:p w14:paraId="5498D33A" w14:textId="77777777" w:rsidR="00801FEA" w:rsidRDefault="00DB5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b/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Superised</w:t>
      </w:r>
      <w:proofErr w:type="spellEnd"/>
      <w:r>
        <w:rPr>
          <w:color w:val="000000"/>
        </w:rPr>
        <w:t xml:space="preserve"> Learning; K-Nearest Neighbours. 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fungsinya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>.</w:t>
      </w:r>
    </w:p>
    <w:p w14:paraId="05EC3CC7" w14:textId="77777777" w:rsidR="00801FEA" w:rsidRDefault="00DB5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  <w:color w:val="000000"/>
        </w:rPr>
        <w:t>Program.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Bahasa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Python. </w:t>
      </w:r>
      <w:proofErr w:type="spellStart"/>
      <w:r>
        <w:rPr>
          <w:color w:val="000000"/>
        </w:rPr>
        <w:t>Tampilkan</w:t>
      </w:r>
      <w:proofErr w:type="spellEnd"/>
      <w:r>
        <w:rPr>
          <w:color w:val="000000"/>
        </w:rPr>
        <w:t xml:space="preserve"> program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program dan juga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pada program.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juga coding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baris,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lastRenderedPageBreak/>
        <w:t>digunakan</w:t>
      </w:r>
      <w:proofErr w:type="spellEnd"/>
      <w:r>
        <w:rPr>
          <w:color w:val="000000"/>
        </w:rPr>
        <w:t xml:space="preserve"> di program. Coding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link GITHUB,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diakses</w:t>
      </w:r>
      <w:proofErr w:type="spellEnd"/>
      <w:r>
        <w:rPr>
          <w:color w:val="000000"/>
        </w:rPr>
        <w:t>.</w:t>
      </w:r>
    </w:p>
    <w:p w14:paraId="52E45690" w14:textId="77777777" w:rsidR="00801FEA" w:rsidRDefault="00DB54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Link video </w:t>
      </w:r>
      <w:proofErr w:type="spellStart"/>
      <w:r>
        <w:t>presentasi</w:t>
      </w:r>
      <w:proofErr w:type="spellEnd"/>
      <w:r>
        <w:t>/</w:t>
      </w:r>
      <w:proofErr w:type="spellStart"/>
      <w:r>
        <w:t>penjelasan</w:t>
      </w:r>
      <w:proofErr w:type="spellEnd"/>
    </w:p>
    <w:sectPr w:rsidR="00801FEA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7D67" w14:textId="77777777" w:rsidR="00A6379E" w:rsidRDefault="00A6379E" w:rsidP="008D10DA">
      <w:r>
        <w:separator/>
      </w:r>
    </w:p>
  </w:endnote>
  <w:endnote w:type="continuationSeparator" w:id="0">
    <w:p w14:paraId="7B630680" w14:textId="77777777" w:rsidR="00A6379E" w:rsidRDefault="00A6379E" w:rsidP="008D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pto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BF62" w14:textId="77777777" w:rsidR="00A6379E" w:rsidRDefault="00A6379E" w:rsidP="008D10DA">
      <w:r>
        <w:separator/>
      </w:r>
    </w:p>
  </w:footnote>
  <w:footnote w:type="continuationSeparator" w:id="0">
    <w:p w14:paraId="5E6E80EB" w14:textId="77777777" w:rsidR="00A6379E" w:rsidRDefault="00A6379E" w:rsidP="008D1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701"/>
    <w:multiLevelType w:val="multilevel"/>
    <w:tmpl w:val="B8F05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06108"/>
    <w:multiLevelType w:val="multilevel"/>
    <w:tmpl w:val="9BE41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EA"/>
    <w:rsid w:val="001E5993"/>
    <w:rsid w:val="00424038"/>
    <w:rsid w:val="005E417D"/>
    <w:rsid w:val="0075641D"/>
    <w:rsid w:val="00801FEA"/>
    <w:rsid w:val="008D10DA"/>
    <w:rsid w:val="00A6379E"/>
    <w:rsid w:val="00DB54D1"/>
    <w:rsid w:val="00DD097A"/>
    <w:rsid w:val="00F5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2B25"/>
  <w15:docId w15:val="{B381D79A-B4C9-4104-BB9D-EC7E8E19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65"/>
    <w:rPr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038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38"/>
    <w:pPr>
      <w:keepNext/>
      <w:keepLines/>
      <w:spacing w:before="160" w:after="80" w:line="360" w:lineRule="auto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267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038"/>
    <w:rPr>
      <w:rFonts w:eastAsiaTheme="majorEastAsia" w:cstheme="majorBidi"/>
      <w:b/>
      <w:szCs w:val="40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24038"/>
    <w:rPr>
      <w:rFonts w:eastAsiaTheme="majorEastAsia" w:cstheme="majorBidi"/>
      <w:szCs w:val="32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A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2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A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1165"/>
  </w:style>
  <w:style w:type="character" w:customStyle="1" w:styleId="BodyTextChar">
    <w:name w:val="Body Text Char"/>
    <w:basedOn w:val="DefaultParagraphFont"/>
    <w:link w:val="BodyText"/>
    <w:uiPriority w:val="1"/>
    <w:rsid w:val="00D61165"/>
    <w:rPr>
      <w:rFonts w:ascii="Times New Roman" w:eastAsia="Times New Roman" w:hAnsi="Times New Roman" w:cs="Times New Roman"/>
      <w:kern w:val="0"/>
      <w:lang w:eastAsia="en-ID"/>
    </w:rPr>
  </w:style>
  <w:style w:type="character" w:styleId="Hyperlink">
    <w:name w:val="Hyperlink"/>
    <w:basedOn w:val="DefaultParagraphFont"/>
    <w:uiPriority w:val="99"/>
    <w:unhideWhenUsed/>
    <w:rsid w:val="00260F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F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1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0DA"/>
    <w:rPr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8D1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0DA"/>
    <w:rPr>
      <w:lang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75641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6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64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0HtiIaO8FAKzXwJ/ZpMv6zzJyw==">CgMxLjAyDmguNzh6Z2lpZW5qOTUwMg5oLmw0bXg2Z2h5d3hncjIOaC55cnhobXdqaG9laGo4AHIhMUhqeDZXZGdVWmVpZ242QlcyOS01YVAtZk9aSjJGaVds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C0FE48-7744-4BE0-B9A3-9D0133FB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AP</dc:creator>
  <cp:lastModifiedBy>Nanda NDY</cp:lastModifiedBy>
  <cp:revision>7</cp:revision>
  <dcterms:created xsi:type="dcterms:W3CDTF">2025-06-11T07:31:00Z</dcterms:created>
  <dcterms:modified xsi:type="dcterms:W3CDTF">2025-06-18T05:58:00Z</dcterms:modified>
</cp:coreProperties>
</file>