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10599" w14:textId="5CC625D3" w:rsidR="007B1CAF" w:rsidRDefault="00D7500C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D7500C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Interviewee: </w:t>
      </w:r>
      <w:r w:rsidRPr="00D7500C">
        <w:rPr>
          <w:rFonts w:ascii="Times New Roman" w:hAnsi="Times New Roman" w:cs="Times New Roman"/>
          <w:color w:val="333333"/>
          <w:sz w:val="24"/>
          <w:szCs w:val="24"/>
        </w:rPr>
        <w:t xml:space="preserve">Hana </w:t>
      </w:r>
      <w:proofErr w:type="spellStart"/>
      <w:r w:rsidRPr="00D7500C">
        <w:rPr>
          <w:rFonts w:ascii="Times New Roman" w:hAnsi="Times New Roman" w:cs="Times New Roman"/>
          <w:color w:val="333333"/>
          <w:sz w:val="24"/>
          <w:szCs w:val="24"/>
        </w:rPr>
        <w:t>Ševčíková</w:t>
      </w:r>
      <w:proofErr w:type="spellEnd"/>
    </w:p>
    <w:p w14:paraId="6C1AA590" w14:textId="74A79AB9" w:rsidR="00D7500C" w:rsidRDefault="00D7500C">
      <w:pPr>
        <w:rPr>
          <w:rFonts w:ascii="Times New Roman" w:hAnsi="Times New Roman" w:cs="Times New Roman"/>
          <w:color w:val="333333"/>
          <w:sz w:val="24"/>
          <w:szCs w:val="24"/>
        </w:rPr>
      </w:pPr>
    </w:p>
    <w:p w14:paraId="14107E6F" w14:textId="77777777" w:rsidR="00326B27" w:rsidRDefault="00D7500C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 w:hint="eastAsia"/>
          <w:color w:val="333333"/>
          <w:sz w:val="24"/>
          <w:szCs w:val="24"/>
        </w:rPr>
        <w:t>A</w:t>
      </w:r>
      <w:r>
        <w:rPr>
          <w:rFonts w:ascii="Times New Roman" w:hAnsi="Times New Roman" w:cs="Times New Roman"/>
          <w:color w:val="333333"/>
          <w:sz w:val="24"/>
          <w:szCs w:val="24"/>
        </w:rPr>
        <w:t>ffiliation:</w:t>
      </w:r>
    </w:p>
    <w:p w14:paraId="093CA7A3" w14:textId="77777777" w:rsidR="00326B27" w:rsidRDefault="00D7500C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Senior Research Scientist at University of Washington Center for Statistics and Social Sciences.</w:t>
      </w:r>
    </w:p>
    <w:p w14:paraId="41B8F273" w14:textId="77777777" w:rsidR="00326B27" w:rsidRDefault="00326B27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Data scientist at Puget Sound Regional Council in Seattle.</w:t>
      </w:r>
    </w:p>
    <w:p w14:paraId="1DD1276E" w14:textId="77777777" w:rsidR="00326B27" w:rsidRDefault="00326B27">
      <w:pPr>
        <w:rPr>
          <w:rFonts w:ascii="Times New Roman" w:hAnsi="Times New Roman" w:cs="Times New Roman"/>
          <w:color w:val="333333"/>
          <w:sz w:val="24"/>
          <w:szCs w:val="24"/>
        </w:rPr>
      </w:pPr>
    </w:p>
    <w:p w14:paraId="5CE79108" w14:textId="1A13FE20" w:rsidR="00D7500C" w:rsidRDefault="00326B27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 w:hint="eastAsia"/>
          <w:color w:val="333333"/>
          <w:sz w:val="24"/>
          <w:szCs w:val="24"/>
        </w:rPr>
        <w:t>C</w:t>
      </w:r>
      <w:r>
        <w:rPr>
          <w:rFonts w:ascii="Times New Roman" w:hAnsi="Times New Roman" w:cs="Times New Roman"/>
          <w:color w:val="333333"/>
          <w:sz w:val="24"/>
          <w:szCs w:val="24"/>
        </w:rPr>
        <w:t>urrent research area: Demography</w:t>
      </w:r>
    </w:p>
    <w:p w14:paraId="6E0DE280" w14:textId="6EC8058C" w:rsidR="00326B27" w:rsidRDefault="00326B27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 w:hint="eastAsia"/>
          <w:color w:val="333333"/>
          <w:sz w:val="24"/>
          <w:szCs w:val="24"/>
        </w:rPr>
        <w:t>P</w:t>
      </w:r>
      <w:r>
        <w:rPr>
          <w:rFonts w:ascii="Times New Roman" w:hAnsi="Times New Roman" w:cs="Times New Roman"/>
          <w:color w:val="333333"/>
          <w:sz w:val="24"/>
          <w:szCs w:val="24"/>
        </w:rPr>
        <w:t>robabilistic population projection and estimation of population, fertility, mortality and migration for all countries, collaborate with United Nations Population Division.</w:t>
      </w:r>
    </w:p>
    <w:p w14:paraId="2E86CDBF" w14:textId="0CC43351" w:rsidR="00326B27" w:rsidRDefault="00326B27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 w:hint="eastAsia"/>
          <w:color w:val="333333"/>
          <w:sz w:val="24"/>
          <w:szCs w:val="24"/>
        </w:rPr>
        <w:t>M</w:t>
      </w:r>
      <w:r>
        <w:rPr>
          <w:rFonts w:ascii="Times New Roman" w:hAnsi="Times New Roman" w:cs="Times New Roman"/>
          <w:color w:val="333333"/>
          <w:sz w:val="24"/>
          <w:szCs w:val="24"/>
        </w:rPr>
        <w:t>odels of land use forecasting and transportation.</w:t>
      </w:r>
    </w:p>
    <w:p w14:paraId="5DF172A8" w14:textId="12C88326" w:rsidR="00326B27" w:rsidRDefault="00326B27">
      <w:pPr>
        <w:rPr>
          <w:rFonts w:ascii="Times New Roman" w:hAnsi="Times New Roman" w:cs="Times New Roman"/>
          <w:color w:val="333333"/>
          <w:sz w:val="24"/>
          <w:szCs w:val="24"/>
        </w:rPr>
      </w:pPr>
    </w:p>
    <w:p w14:paraId="04EB6D4F" w14:textId="2AAC6EA3" w:rsidR="00326B27" w:rsidRDefault="00326B27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 w:hint="eastAsia"/>
          <w:color w:val="333333"/>
          <w:sz w:val="24"/>
          <w:szCs w:val="24"/>
        </w:rPr>
        <w:t>E</w:t>
      </w:r>
      <w:r>
        <w:rPr>
          <w:rFonts w:ascii="Times New Roman" w:hAnsi="Times New Roman" w:cs="Times New Roman"/>
          <w:color w:val="333333"/>
          <w:sz w:val="24"/>
          <w:szCs w:val="24"/>
        </w:rPr>
        <w:t>ducation Trajectory</w:t>
      </w:r>
    </w:p>
    <w:p w14:paraId="341D27C6" w14:textId="59958C3C" w:rsidR="00326B27" w:rsidRDefault="00530E14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 w:hint="eastAsia"/>
          <w:color w:val="333333"/>
          <w:sz w:val="24"/>
          <w:szCs w:val="24"/>
        </w:rPr>
        <w:t>P</w:t>
      </w:r>
      <w:r>
        <w:rPr>
          <w:rFonts w:ascii="Times New Roman" w:hAnsi="Times New Roman" w:cs="Times New Roman"/>
          <w:color w:val="333333"/>
          <w:sz w:val="24"/>
          <w:szCs w:val="24"/>
        </w:rPr>
        <w:t>ost-Doctor in UW statistics department.</w:t>
      </w:r>
    </w:p>
    <w:p w14:paraId="5931C398" w14:textId="5CE7248A" w:rsidR="00530E14" w:rsidRDefault="00530E14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Ph.D. in statistics, Helmut-Schmidt-University, Hamburg.</w:t>
      </w:r>
    </w:p>
    <w:p w14:paraId="2A71A963" w14:textId="32E8B103" w:rsidR="00530E14" w:rsidRDefault="00530E14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Master’s in computer science, University Hamburg.</w:t>
      </w:r>
    </w:p>
    <w:p w14:paraId="790B6959" w14:textId="77777777" w:rsidR="00530E14" w:rsidRDefault="00530E14">
      <w:pPr>
        <w:rPr>
          <w:rFonts w:ascii="Times New Roman" w:hAnsi="Times New Roman" w:cs="Times New Roman" w:hint="eastAsia"/>
          <w:color w:val="333333"/>
          <w:sz w:val="24"/>
          <w:szCs w:val="24"/>
        </w:rPr>
      </w:pPr>
    </w:p>
    <w:p w14:paraId="53D5AA6A" w14:textId="2B314BF6" w:rsidR="00D7500C" w:rsidRDefault="00530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1: Your graduate study was computer science; however, you choose to study Statistics after that, and obtained doctoral and post-doctoral degrees. Is there any reason for you to make such life-related decision?</w:t>
      </w:r>
    </w:p>
    <w:p w14:paraId="1D3BD3D1" w14:textId="77777777" w:rsidR="003B61E1" w:rsidRDefault="003B61E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EA00871" w14:textId="007AE034" w:rsidR="00530E14" w:rsidRDefault="00530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Hana: </w:t>
      </w:r>
    </w:p>
    <w:p w14:paraId="04F7D5AE" w14:textId="32CD33D2" w:rsidR="00530E14" w:rsidRDefault="00530E14">
      <w:pPr>
        <w:rPr>
          <w:rFonts w:ascii="Times New Roman" w:hAnsi="Times New Roman" w:cs="Times New Roman"/>
          <w:sz w:val="24"/>
          <w:szCs w:val="24"/>
        </w:rPr>
      </w:pPr>
    </w:p>
    <w:p w14:paraId="0549CE2C" w14:textId="0978BB78" w:rsidR="00530E14" w:rsidRDefault="00530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2: Majority of your current research is on demography, fields in estimation of fertility, mortality, migration and life-expectancy. </w:t>
      </w:r>
      <w:r w:rsidR="003B61E1"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 xml:space="preserve"> your</w:t>
      </w:r>
      <w:r w:rsidR="003B61E1">
        <w:rPr>
          <w:rFonts w:ascii="Times New Roman" w:hAnsi="Times New Roman" w:cs="Times New Roman"/>
          <w:sz w:val="24"/>
          <w:szCs w:val="24"/>
        </w:rPr>
        <w:t xml:space="preserve"> have any</w:t>
      </w:r>
      <w:r>
        <w:rPr>
          <w:rFonts w:ascii="Times New Roman" w:hAnsi="Times New Roman" w:cs="Times New Roman"/>
          <w:sz w:val="24"/>
          <w:szCs w:val="24"/>
        </w:rPr>
        <w:t xml:space="preserve"> research projects in Ph.D. and post-Doc stages </w:t>
      </w:r>
      <w:r w:rsidR="003B61E1">
        <w:rPr>
          <w:rFonts w:ascii="Times New Roman" w:hAnsi="Times New Roman" w:cs="Times New Roman"/>
          <w:sz w:val="24"/>
          <w:szCs w:val="24"/>
        </w:rPr>
        <w:t>related to demography as well?</w:t>
      </w:r>
    </w:p>
    <w:p w14:paraId="77BC9526" w14:textId="18B2D99A" w:rsidR="003B61E1" w:rsidRDefault="003B61E1">
      <w:pPr>
        <w:rPr>
          <w:rFonts w:ascii="Times New Roman" w:hAnsi="Times New Roman" w:cs="Times New Roman"/>
          <w:sz w:val="24"/>
          <w:szCs w:val="24"/>
        </w:rPr>
      </w:pPr>
    </w:p>
    <w:p w14:paraId="2052BA18" w14:textId="304D93F1" w:rsidR="003B61E1" w:rsidRPr="00530E14" w:rsidRDefault="003B61E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ana:</w:t>
      </w:r>
    </w:p>
    <w:sectPr w:rsidR="003B61E1" w:rsidRPr="00530E14" w:rsidSect="002D48B7">
      <w:pgSz w:w="12240" w:h="15840" w:code="1"/>
      <w:pgMar w:top="1440" w:right="1440" w:bottom="1440" w:left="1440" w:header="851" w:footer="992" w:gutter="0"/>
      <w:cols w:space="425"/>
      <w:titlePg/>
      <w:docGrid w:type="lines" w:linePitch="31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31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93"/>
    <w:rsid w:val="000F553A"/>
    <w:rsid w:val="00101593"/>
    <w:rsid w:val="00143584"/>
    <w:rsid w:val="002D48B7"/>
    <w:rsid w:val="00326B27"/>
    <w:rsid w:val="003B61E1"/>
    <w:rsid w:val="00530E14"/>
    <w:rsid w:val="00700527"/>
    <w:rsid w:val="007B1CAF"/>
    <w:rsid w:val="00D7500C"/>
    <w:rsid w:val="00E9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4D143"/>
  <w15:chartTrackingRefBased/>
  <w15:docId w15:val="{9A43366E-C67E-416C-A38B-68C17CD7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B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Tang</dc:creator>
  <cp:keywords/>
  <dc:description/>
  <cp:lastModifiedBy>Nan Tang</cp:lastModifiedBy>
  <cp:revision>2</cp:revision>
  <dcterms:created xsi:type="dcterms:W3CDTF">2019-02-14T20:50:00Z</dcterms:created>
  <dcterms:modified xsi:type="dcterms:W3CDTF">2019-02-14T21:21:00Z</dcterms:modified>
</cp:coreProperties>
</file>