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8660" w14:textId="68CA34DF" w:rsidR="00EE5EDE" w:rsidRPr="001F19F3" w:rsidRDefault="00EE5EDE">
      <w:pPr>
        <w:rPr>
          <w:sz w:val="24"/>
          <w:szCs w:val="24"/>
        </w:rPr>
      </w:pPr>
      <w:r w:rsidRPr="001F19F3">
        <w:rPr>
          <w:sz w:val="24"/>
          <w:szCs w:val="24"/>
        </w:rPr>
        <w:t>Problem 1</w:t>
      </w:r>
    </w:p>
    <w:p w14:paraId="305B3C42" w14:textId="13717786" w:rsidR="00EE5EDE" w:rsidRPr="001F19F3" w:rsidRDefault="00EE5EDE" w:rsidP="00EE5ED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19F3">
        <w:rPr>
          <w:sz w:val="24"/>
          <w:szCs w:val="24"/>
        </w:rPr>
        <w:t>N forms X^2</w:t>
      </w:r>
    </w:p>
    <w:p w14:paraId="0DCD5E46" w14:textId="629E0F20" w:rsidR="00EE5EDE" w:rsidRPr="001F19F3" w:rsidRDefault="00EE5EDE" w:rsidP="00EE5ED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19F3">
        <w:rPr>
          <w:sz w:val="24"/>
          <w:szCs w:val="24"/>
        </w:rPr>
        <w:t>X^2 and X^2 form F</w:t>
      </w:r>
    </w:p>
    <w:p w14:paraId="0B9BB24C" w14:textId="2B2695C5" w:rsidR="00EE5EDE" w:rsidRPr="001F19F3" w:rsidRDefault="00EE5EDE" w:rsidP="00EE5ED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19F3">
        <w:rPr>
          <w:sz w:val="24"/>
          <w:szCs w:val="24"/>
        </w:rPr>
        <w:t>X^2 and N forms T</w:t>
      </w:r>
    </w:p>
    <w:p w14:paraId="074A56D7" w14:textId="36EEE077" w:rsidR="00EE5EDE" w:rsidRPr="001F19F3" w:rsidRDefault="006264F9" w:rsidP="00EE5ED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19F3">
        <w:rPr>
          <w:sz w:val="24"/>
          <w:szCs w:val="24"/>
        </w:rPr>
        <w:t>Population variance known use normal, otherwise use t</w:t>
      </w:r>
    </w:p>
    <w:p w14:paraId="05260435" w14:textId="5628FFE1" w:rsidR="006264F9" w:rsidRPr="001F19F3" w:rsidRDefault="006264F9" w:rsidP="00EE5EDE">
      <w:pPr>
        <w:pStyle w:val="a3"/>
        <w:numPr>
          <w:ilvl w:val="0"/>
          <w:numId w:val="2"/>
        </w:numPr>
        <w:rPr>
          <w:sz w:val="24"/>
          <w:szCs w:val="24"/>
        </w:rPr>
      </w:pPr>
      <w:r w:rsidRPr="001F19F3">
        <w:rPr>
          <w:sz w:val="24"/>
          <w:szCs w:val="24"/>
        </w:rPr>
        <w:t>F test two population variance</w:t>
      </w:r>
    </w:p>
    <w:p w14:paraId="7DED3C84" w14:textId="113795BB" w:rsidR="006264F9" w:rsidRPr="001F19F3" w:rsidRDefault="006264F9" w:rsidP="006264F9">
      <w:pPr>
        <w:pStyle w:val="a3"/>
        <w:rPr>
          <w:sz w:val="24"/>
          <w:szCs w:val="24"/>
        </w:rPr>
      </w:pPr>
    </w:p>
    <w:p w14:paraId="1C77F17D" w14:textId="24147758" w:rsidR="006264F9" w:rsidRPr="001F19F3" w:rsidRDefault="006264F9" w:rsidP="006264F9">
      <w:pPr>
        <w:rPr>
          <w:sz w:val="24"/>
          <w:szCs w:val="24"/>
        </w:rPr>
      </w:pPr>
      <w:r w:rsidRPr="001F19F3">
        <w:rPr>
          <w:sz w:val="24"/>
          <w:szCs w:val="24"/>
        </w:rPr>
        <w:t>Problem 2</w:t>
      </w:r>
    </w:p>
    <w:p w14:paraId="403325CA" w14:textId="1C18FD84" w:rsidR="006264F9" w:rsidRPr="001F19F3" w:rsidRDefault="00A3495A" w:rsidP="006264F9">
      <w:pPr>
        <w:rPr>
          <w:sz w:val="24"/>
          <w:szCs w:val="24"/>
        </w:rPr>
      </w:pPr>
      <w:r w:rsidRPr="001F19F3">
        <w:rPr>
          <w:sz w:val="24"/>
          <w:szCs w:val="24"/>
        </w:rPr>
        <w:t xml:space="preserve">Let be an </w:t>
      </w:r>
      <w:proofErr w:type="spellStart"/>
      <w:r w:rsidRPr="001F19F3">
        <w:rPr>
          <w:sz w:val="24"/>
          <w:szCs w:val="24"/>
        </w:rPr>
        <w:t>iid</w:t>
      </w:r>
      <w:proofErr w:type="spellEnd"/>
      <w:r w:rsidRPr="001F19F3">
        <w:rPr>
          <w:sz w:val="24"/>
          <w:szCs w:val="24"/>
        </w:rPr>
        <w:t xml:space="preserve"> random sample of size from X1, X2, ..., </w:t>
      </w:r>
      <w:proofErr w:type="spellStart"/>
      <w:r w:rsidRPr="001F19F3">
        <w:rPr>
          <w:sz w:val="24"/>
          <w:szCs w:val="24"/>
        </w:rPr>
        <w:t>Xn</w:t>
      </w:r>
      <w:proofErr w:type="spellEnd"/>
      <w:r w:rsidRPr="001F19F3">
        <w:rPr>
          <w:sz w:val="24"/>
          <w:szCs w:val="24"/>
        </w:rPr>
        <w:t xml:space="preserve"> be an </w:t>
      </w:r>
      <w:proofErr w:type="spellStart"/>
      <w:r w:rsidRPr="001F19F3">
        <w:rPr>
          <w:sz w:val="24"/>
          <w:szCs w:val="24"/>
        </w:rPr>
        <w:t>iid</w:t>
      </w:r>
      <w:proofErr w:type="spellEnd"/>
      <w:r w:rsidRPr="001F19F3">
        <w:rPr>
          <w:sz w:val="24"/>
          <w:szCs w:val="24"/>
        </w:rPr>
        <w:t xml:space="preserve"> random sample of size n from </w:t>
      </w:r>
      <w:proofErr w:type="gramStart"/>
      <w:r w:rsidRPr="001F19F3">
        <w:rPr>
          <w:sz w:val="24"/>
          <w:szCs w:val="24"/>
        </w:rPr>
        <w:t>the  Uniform</w:t>
      </w:r>
      <w:proofErr w:type="gramEnd"/>
      <w:r w:rsidRPr="001F19F3">
        <w:rPr>
          <w:sz w:val="24"/>
          <w:szCs w:val="24"/>
        </w:rPr>
        <w:t xml:space="preserve">(0, θ) distribution. </w:t>
      </w:r>
    </w:p>
    <w:p w14:paraId="5F325751" w14:textId="7EA315DA" w:rsidR="00A3495A" w:rsidRPr="001F19F3" w:rsidRDefault="00401A1C" w:rsidP="00401A1C">
      <w:pPr>
        <w:pStyle w:val="a3"/>
        <w:numPr>
          <w:ilvl w:val="0"/>
          <w:numId w:val="3"/>
        </w:numPr>
        <w:rPr>
          <w:sz w:val="24"/>
          <w:szCs w:val="24"/>
        </w:rPr>
      </w:pPr>
      <w:r w:rsidRPr="001F19F3">
        <w:rPr>
          <w:sz w:val="24"/>
          <w:szCs w:val="24"/>
        </w:rPr>
        <w:t xml:space="preserve">Find the </w:t>
      </w:r>
      <w:proofErr w:type="spellStart"/>
      <w:r w:rsidRPr="001F19F3">
        <w:rPr>
          <w:sz w:val="24"/>
          <w:szCs w:val="24"/>
        </w:rPr>
        <w:t>cdf</w:t>
      </w:r>
      <w:proofErr w:type="spellEnd"/>
      <w:r w:rsidRPr="001F19F3">
        <w:rPr>
          <w:sz w:val="24"/>
          <w:szCs w:val="24"/>
        </w:rPr>
        <w:t xml:space="preserve"> of </w:t>
      </w:r>
      <w:proofErr w:type="spellStart"/>
      <w:r w:rsidRPr="001F19F3">
        <w:rPr>
          <w:sz w:val="24"/>
          <w:szCs w:val="24"/>
        </w:rPr>
        <w:t>Xmax</w:t>
      </w:r>
      <w:proofErr w:type="spellEnd"/>
      <w:r w:rsidRPr="001F19F3">
        <w:rPr>
          <w:sz w:val="24"/>
          <w:szCs w:val="24"/>
        </w:rPr>
        <w:t>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5830"/>
      </w:tblGrid>
      <w:tr w:rsidR="009548ED" w:rsidRPr="001F19F3" w14:paraId="436D34DB" w14:textId="77777777" w:rsidTr="009548ED">
        <w:tc>
          <w:tcPr>
            <w:tcW w:w="2926" w:type="dxa"/>
          </w:tcPr>
          <w:p w14:paraId="04B94EE9" w14:textId="1FEEFE68" w:rsidR="009548ED" w:rsidRPr="001F19F3" w:rsidRDefault="009548ED" w:rsidP="00031B6F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cdf of Uniform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 θ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074" w:type="dxa"/>
          </w:tcPr>
          <w:p w14:paraId="5414F7A4" w14:textId="26270CC0" w:rsidR="009548ED" w:rsidRPr="001F19F3" w:rsidRDefault="009548ED" w:rsidP="00031B6F">
            <w:pPr>
              <w:rPr>
                <w:rFonts w:hint="eastAsia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θ-0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, when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0≤x≤θ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F19F3">
              <w:rPr>
                <w:sz w:val="24"/>
                <w:szCs w:val="24"/>
              </w:rPr>
              <w:t xml:space="preserve">  </w:t>
            </w:r>
          </w:p>
        </w:tc>
      </w:tr>
      <w:tr w:rsidR="00557DDD" w:rsidRPr="001F19F3" w14:paraId="2DE5FA40" w14:textId="77777777" w:rsidTr="009548ED">
        <w:tc>
          <w:tcPr>
            <w:tcW w:w="2926" w:type="dxa"/>
          </w:tcPr>
          <w:p w14:paraId="41EDB971" w14:textId="77777777" w:rsidR="00557DDD" w:rsidRPr="001F19F3" w:rsidRDefault="00557DDD" w:rsidP="00031B6F">
            <w:pPr>
              <w:rPr>
                <w:rFonts w:ascii="DengXian" w:eastAsia="DengXian" w:hAnsi="DengXian" w:cs="Arial"/>
                <w:sz w:val="24"/>
                <w:szCs w:val="24"/>
              </w:rPr>
            </w:pPr>
          </w:p>
        </w:tc>
        <w:tc>
          <w:tcPr>
            <w:tcW w:w="6074" w:type="dxa"/>
          </w:tcPr>
          <w:p w14:paraId="57F00468" w14:textId="3D9DFBAC" w:rsidR="00557DDD" w:rsidRPr="001F19F3" w:rsidRDefault="00557DDD" w:rsidP="00031B6F">
            <w:pPr>
              <w:rPr>
                <w:rFonts w:ascii="DengXian" w:eastAsia="DengXian" w:hAnsi="DengXian" w:cs="Arial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Arial"/>
                    <w:sz w:val="24"/>
                    <w:szCs w:val="24"/>
                  </w:rPr>
                  <m:t xml:space="preserve">=0, </m:t>
                </m:r>
                <m:r>
                  <w:rPr>
                    <w:rFonts w:ascii="Cambria Math" w:eastAsia="DengXian" w:hAnsi="Cambria Math" w:cs="Arial"/>
                    <w:sz w:val="24"/>
                    <w:szCs w:val="24"/>
                  </w:rPr>
                  <m:t>otherwise</m:t>
                </m:r>
              </m:oMath>
            </m:oMathPara>
          </w:p>
        </w:tc>
      </w:tr>
    </w:tbl>
    <w:p w14:paraId="419EA815" w14:textId="77777777" w:rsidR="009548ED" w:rsidRPr="001F19F3" w:rsidRDefault="009548ED" w:rsidP="009548ED">
      <w:pPr>
        <w:rPr>
          <w:sz w:val="24"/>
          <w:szCs w:val="24"/>
        </w:rPr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D62416" w:rsidRPr="001F19F3" w14:paraId="44EAA83F" w14:textId="77777777" w:rsidTr="00D62416">
        <w:tc>
          <w:tcPr>
            <w:tcW w:w="1885" w:type="dxa"/>
          </w:tcPr>
          <w:p w14:paraId="217118A8" w14:textId="06AE8E41" w:rsidR="00D62416" w:rsidRPr="001F19F3" w:rsidRDefault="00D62416" w:rsidP="00401A1C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cdf of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105" w:type="dxa"/>
          </w:tcPr>
          <w:p w14:paraId="0ACBBBA7" w14:textId="672A5FAE" w:rsidR="00D62416" w:rsidRPr="001F19F3" w:rsidRDefault="00D62416" w:rsidP="00401A1C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since Xs are iids and Xs are from Uniform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0, 1</m:t>
                    </m:r>
                  </m:e>
                </m:d>
              </m:oMath>
            </m:oMathPara>
          </w:p>
        </w:tc>
      </w:tr>
      <w:tr w:rsidR="00D62416" w:rsidRPr="001F19F3" w14:paraId="49FEE11A" w14:textId="77777777" w:rsidTr="00D62416">
        <w:tc>
          <w:tcPr>
            <w:tcW w:w="1885" w:type="dxa"/>
          </w:tcPr>
          <w:p w14:paraId="08984951" w14:textId="77777777" w:rsidR="00D62416" w:rsidRPr="001F19F3" w:rsidRDefault="00D62416" w:rsidP="00401A1C">
            <w:pPr>
              <w:rPr>
                <w:sz w:val="24"/>
                <w:szCs w:val="24"/>
              </w:rPr>
            </w:pPr>
          </w:p>
        </w:tc>
        <w:tc>
          <w:tcPr>
            <w:tcW w:w="7105" w:type="dxa"/>
          </w:tcPr>
          <w:p w14:paraId="23D7DF57" w14:textId="77777777" w:rsidR="00D62416" w:rsidRPr="001F19F3" w:rsidRDefault="00D62416" w:rsidP="00D6241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aln/>
                  </m:rP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bidi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55416CFC" w14:textId="72CF3327" w:rsidR="00D62416" w:rsidRPr="001F19F3" w:rsidRDefault="001F19F3" w:rsidP="00401A1C">
            <w:pPr>
              <w:rPr>
                <w:rFonts w:ascii="DengXian" w:eastAsia="DengXian" w:hAnsi="DengXian" w:cs="Arial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B955B17" w14:textId="73481BB6" w:rsidR="00A20310" w:rsidRPr="001F19F3" w:rsidRDefault="00A20310" w:rsidP="00014B6F">
      <w:pPr>
        <w:ind w:left="360"/>
        <w:rPr>
          <w:iCs/>
          <w:sz w:val="24"/>
          <w:szCs w:val="24"/>
        </w:rPr>
      </w:pPr>
    </w:p>
    <w:p w14:paraId="38C3A074" w14:textId="29A2F80E" w:rsidR="00401A1C" w:rsidRDefault="00401A1C" w:rsidP="00401A1C">
      <w:pPr>
        <w:pStyle w:val="a3"/>
        <w:numPr>
          <w:ilvl w:val="0"/>
          <w:numId w:val="3"/>
        </w:numPr>
        <w:rPr>
          <w:sz w:val="24"/>
          <w:szCs w:val="24"/>
        </w:rPr>
      </w:pPr>
      <w:r w:rsidRPr="001F19F3">
        <w:rPr>
          <w:sz w:val="24"/>
          <w:szCs w:val="24"/>
        </w:rPr>
        <w:t xml:space="preserve">Find a pivot, Q, such that </w:t>
      </w:r>
      <w:proofErr w:type="gramStart"/>
      <w:r w:rsidRPr="001F19F3">
        <w:rPr>
          <w:sz w:val="24"/>
          <w:szCs w:val="24"/>
        </w:rPr>
        <w:t>P(</w:t>
      </w:r>
      <w:proofErr w:type="gramEnd"/>
      <w:r w:rsidRPr="001F19F3">
        <w:rPr>
          <w:sz w:val="24"/>
          <w:szCs w:val="24"/>
        </w:rPr>
        <w:t>Q≤ t) does not depend on θ .</w:t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5840"/>
      </w:tblGrid>
      <w:tr w:rsidR="00950E7C" w:rsidRPr="001F19F3" w14:paraId="0D2A8A99" w14:textId="77777777" w:rsidTr="00031B6F">
        <w:tc>
          <w:tcPr>
            <w:tcW w:w="2926" w:type="dxa"/>
          </w:tcPr>
          <w:p w14:paraId="0A73113E" w14:textId="227B39BF" w:rsidR="00950E7C" w:rsidRPr="001F19F3" w:rsidRDefault="00950E7C" w:rsidP="00031B6F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cdf of Uniform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0,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074" w:type="dxa"/>
          </w:tcPr>
          <w:p w14:paraId="7B692E84" w14:textId="37D8C7BB" w:rsidR="00950E7C" w:rsidRPr="001F19F3" w:rsidRDefault="00950E7C" w:rsidP="00031B6F">
            <w:pPr>
              <w:rPr>
                <w:rFonts w:hint="eastAsia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, when 0≤x≤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1F19F3">
              <w:rPr>
                <w:sz w:val="24"/>
                <w:szCs w:val="24"/>
              </w:rPr>
              <w:t xml:space="preserve">  </w:t>
            </w:r>
          </w:p>
        </w:tc>
      </w:tr>
      <w:tr w:rsidR="00950E7C" w:rsidRPr="001F19F3" w14:paraId="374B5DEF" w14:textId="77777777" w:rsidTr="00031B6F">
        <w:tc>
          <w:tcPr>
            <w:tcW w:w="2926" w:type="dxa"/>
          </w:tcPr>
          <w:p w14:paraId="3413C0D0" w14:textId="77777777" w:rsidR="00950E7C" w:rsidRPr="001F19F3" w:rsidRDefault="00950E7C" w:rsidP="00031B6F">
            <w:pPr>
              <w:rPr>
                <w:rFonts w:ascii="DengXian" w:eastAsia="DengXian" w:hAnsi="DengXian" w:cs="Arial"/>
                <w:sz w:val="24"/>
                <w:szCs w:val="24"/>
              </w:rPr>
            </w:pPr>
          </w:p>
        </w:tc>
        <w:tc>
          <w:tcPr>
            <w:tcW w:w="6074" w:type="dxa"/>
          </w:tcPr>
          <w:p w14:paraId="74D8ABFF" w14:textId="77777777" w:rsidR="00950E7C" w:rsidRPr="001F19F3" w:rsidRDefault="00950E7C" w:rsidP="00031B6F">
            <w:pPr>
              <w:rPr>
                <w:rFonts w:ascii="DengXian" w:eastAsia="DengXian" w:hAnsi="DengXian" w:cs="Arial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Arial"/>
                    <w:sz w:val="24"/>
                    <w:szCs w:val="24"/>
                  </w:rPr>
                  <m:t>=0, otherwise</m:t>
                </m:r>
              </m:oMath>
            </m:oMathPara>
          </w:p>
        </w:tc>
      </w:tr>
    </w:tbl>
    <w:p w14:paraId="09726BDC" w14:textId="057C7773" w:rsidR="00A20310" w:rsidRPr="001F19F3" w:rsidRDefault="00950E7C" w:rsidP="00A20310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I choose to let </m:t>
          </m:r>
          <m:r>
            <w:rPr>
              <w:rFonts w:ascii="Cambria Math" w:hAnsi="Cambria Math"/>
              <w:sz w:val="24"/>
              <w:szCs w:val="24"/>
            </w:rPr>
            <m:t>Pivot 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ax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</m:oMath>
      </m:oMathPara>
    </w:p>
    <w:p w14:paraId="3EFB9321" w14:textId="745D8471" w:rsidR="00401A1C" w:rsidRPr="00950E7C" w:rsidRDefault="00950E7C" w:rsidP="00A20310">
      <w:pPr>
        <w:ind w:firstLine="3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can be written as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950E7C" w:rsidRPr="001F19F3" w14:paraId="75907199" w14:textId="77777777" w:rsidTr="00031B6F">
        <w:tc>
          <w:tcPr>
            <w:tcW w:w="1885" w:type="dxa"/>
          </w:tcPr>
          <w:p w14:paraId="0FC6ABB2" w14:textId="45D994C1" w:rsidR="00950E7C" w:rsidRPr="00950E7C" w:rsidRDefault="00950E7C" w:rsidP="00031B6F">
            <w:pPr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Q&lt;t</m:t>
                    </m:r>
                  </m:e>
                </m:d>
              </m:oMath>
            </m:oMathPara>
          </w:p>
        </w:tc>
        <w:tc>
          <w:tcPr>
            <w:tcW w:w="7105" w:type="dxa"/>
          </w:tcPr>
          <w:p w14:paraId="53B583DC" w14:textId="04E68F3D" w:rsidR="00950E7C" w:rsidRPr="001F19F3" w:rsidRDefault="00950E7C" w:rsidP="00031B6F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&lt;t)</m:t>
                </m:r>
              </m:oMath>
            </m:oMathPara>
          </w:p>
        </w:tc>
      </w:tr>
      <w:tr w:rsidR="00950E7C" w:rsidRPr="001F19F3" w14:paraId="05639071" w14:textId="77777777" w:rsidTr="00031B6F">
        <w:tc>
          <w:tcPr>
            <w:tcW w:w="1885" w:type="dxa"/>
          </w:tcPr>
          <w:p w14:paraId="41630340" w14:textId="77777777" w:rsidR="00950E7C" w:rsidRPr="001F19F3" w:rsidRDefault="00950E7C" w:rsidP="00031B6F">
            <w:pPr>
              <w:rPr>
                <w:sz w:val="24"/>
                <w:szCs w:val="24"/>
              </w:rPr>
            </w:pPr>
          </w:p>
        </w:tc>
        <w:tc>
          <w:tcPr>
            <w:tcW w:w="7105" w:type="dxa"/>
          </w:tcPr>
          <w:p w14:paraId="75BD9755" w14:textId="1738B90F" w:rsidR="00950E7C" w:rsidRPr="00F431A5" w:rsidRDefault="00950E7C" w:rsidP="00031B6F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aln/>
                  </m:rP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bidi="en-US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  <w:lang w:bidi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  <w:lang w:bidi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bidi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bidi="en-US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bidi="en-US"/>
                          </w:rPr>
                          <m:t xml:space="preserve">θ </m:t>
                        </m:r>
                      </m:den>
                    </m:f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(t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)</m:t>
                </m:r>
              </m:oMath>
            </m:oMathPara>
          </w:p>
        </w:tc>
      </w:tr>
    </w:tbl>
    <w:p w14:paraId="6B94A8B9" w14:textId="77777777" w:rsidR="00F431A5" w:rsidRPr="001F19F3" w:rsidRDefault="00F431A5" w:rsidP="00F431A5">
      <w:pPr>
        <w:rPr>
          <w:sz w:val="24"/>
          <w:szCs w:val="24"/>
        </w:rPr>
      </w:pP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05"/>
      </w:tblGrid>
      <w:tr w:rsidR="00F431A5" w:rsidRPr="001F19F3" w14:paraId="29D49B9B" w14:textId="77777777" w:rsidTr="00031B6F">
        <w:tc>
          <w:tcPr>
            <w:tcW w:w="1885" w:type="dxa"/>
          </w:tcPr>
          <w:p w14:paraId="4119C109" w14:textId="7F39EA29" w:rsidR="00F431A5" w:rsidRPr="001F19F3" w:rsidRDefault="00F431A5" w:rsidP="00031B6F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bidi="en-US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  <w:lang w:bidi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  <w:lang w:bidi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bidi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bidi="en-US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bidi="en-US"/>
                          </w:rPr>
                          <m:t xml:space="preserve">θ </m:t>
                        </m:r>
                      </m:den>
                    </m:f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(t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)</m:t>
                </m:r>
              </m:oMath>
            </m:oMathPara>
          </w:p>
        </w:tc>
        <w:tc>
          <w:tcPr>
            <w:tcW w:w="7105" w:type="dxa"/>
          </w:tcPr>
          <w:p w14:paraId="140F4B9E" w14:textId="57290621" w:rsidR="00F431A5" w:rsidRPr="001F19F3" w:rsidRDefault="00F431A5" w:rsidP="00031B6F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  <w:bookmarkStart w:id="0" w:name="_GoBack"/>
            <w:bookmarkEnd w:id="0"/>
          </w:p>
        </w:tc>
      </w:tr>
      <w:tr w:rsidR="00F431A5" w:rsidRPr="001F19F3" w14:paraId="456E008A" w14:textId="77777777" w:rsidTr="00031B6F">
        <w:tc>
          <w:tcPr>
            <w:tcW w:w="1885" w:type="dxa"/>
          </w:tcPr>
          <w:p w14:paraId="5C624D6B" w14:textId="77777777" w:rsidR="00F431A5" w:rsidRPr="001F19F3" w:rsidRDefault="00F431A5" w:rsidP="00031B6F">
            <w:pPr>
              <w:rPr>
                <w:sz w:val="24"/>
                <w:szCs w:val="24"/>
              </w:rPr>
            </w:pPr>
          </w:p>
        </w:tc>
        <w:tc>
          <w:tcPr>
            <w:tcW w:w="7105" w:type="dxa"/>
          </w:tcPr>
          <w:p w14:paraId="4240DFFB" w14:textId="77777777" w:rsidR="00F431A5" w:rsidRPr="001F19F3" w:rsidRDefault="00F431A5" w:rsidP="00031B6F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aln/>
                  </m:rPr>
                  <w:rPr>
                    <w:rFonts w:ascii="Cambria Math" w:hAnsi="Cambria Math" w:cs="Cambria Math"/>
                    <w:sz w:val="24"/>
                    <w:szCs w:val="24"/>
                    <w:lang w:bidi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  <w:lang w:bidi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  <w:p w14:paraId="4DDD7F6B" w14:textId="77777777" w:rsidR="00F431A5" w:rsidRPr="001F19F3" w:rsidRDefault="00F431A5" w:rsidP="00031B6F">
            <w:pPr>
              <w:rPr>
                <w:rFonts w:ascii="DengXian" w:eastAsia="DengXian" w:hAnsi="DengXian" w:cs="Arial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Arial"/>
                    <w:sz w:val="24"/>
                    <w:szCs w:val="24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eastAsia="DengXian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DengXi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DengXian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DengXian" w:hAnsi="Cambria Math" w:cs="Arial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42AEE760" w14:textId="5EC6E832" w:rsidR="00950E7C" w:rsidRPr="00950E7C" w:rsidRDefault="00950E7C" w:rsidP="00F431A5">
      <w:pPr>
        <w:rPr>
          <w:sz w:val="24"/>
          <w:szCs w:val="24"/>
        </w:rPr>
      </w:pPr>
    </w:p>
    <w:p w14:paraId="4487F75C" w14:textId="77777777" w:rsidR="00401A1C" w:rsidRPr="001F19F3" w:rsidRDefault="00401A1C" w:rsidP="00401A1C">
      <w:pPr>
        <w:ind w:left="360"/>
        <w:rPr>
          <w:sz w:val="24"/>
          <w:szCs w:val="24"/>
        </w:rPr>
      </w:pPr>
    </w:p>
    <w:p w14:paraId="78653B4E" w14:textId="6AD0C38C" w:rsidR="00401A1C" w:rsidRPr="001F19F3" w:rsidRDefault="00401A1C" w:rsidP="00401A1C">
      <w:pPr>
        <w:ind w:left="360"/>
        <w:rPr>
          <w:sz w:val="24"/>
          <w:szCs w:val="24"/>
        </w:rPr>
      </w:pPr>
      <w:r w:rsidRPr="001F19F3">
        <w:rPr>
          <w:sz w:val="24"/>
          <w:szCs w:val="24"/>
        </w:rPr>
        <w:t xml:space="preserve"> </w:t>
      </w:r>
    </w:p>
    <w:p w14:paraId="1E407E19" w14:textId="2B3245F9" w:rsidR="00A3495A" w:rsidRPr="001F19F3" w:rsidRDefault="00A3495A" w:rsidP="006264F9">
      <w:pPr>
        <w:rPr>
          <w:sz w:val="24"/>
          <w:szCs w:val="24"/>
        </w:rPr>
      </w:pPr>
    </w:p>
    <w:p w14:paraId="42B32079" w14:textId="77777777" w:rsidR="00A3495A" w:rsidRPr="001F19F3" w:rsidRDefault="00A3495A" w:rsidP="006264F9">
      <w:pPr>
        <w:rPr>
          <w:sz w:val="24"/>
          <w:szCs w:val="24"/>
        </w:rPr>
      </w:pPr>
    </w:p>
    <w:sectPr w:rsidR="00A3495A" w:rsidRPr="001F19F3" w:rsidSect="00E11490"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3133"/>
    <w:multiLevelType w:val="hybridMultilevel"/>
    <w:tmpl w:val="0CE4DE52"/>
    <w:lvl w:ilvl="0" w:tplc="8B8CDAC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1912"/>
    <w:multiLevelType w:val="hybridMultilevel"/>
    <w:tmpl w:val="BEBA7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F38CC"/>
    <w:multiLevelType w:val="hybridMultilevel"/>
    <w:tmpl w:val="5E848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31"/>
    <w:rsid w:val="00014B6F"/>
    <w:rsid w:val="000F553A"/>
    <w:rsid w:val="00143584"/>
    <w:rsid w:val="001F19F3"/>
    <w:rsid w:val="002D48B7"/>
    <w:rsid w:val="00401A1C"/>
    <w:rsid w:val="00557DDD"/>
    <w:rsid w:val="006264F9"/>
    <w:rsid w:val="006C4D31"/>
    <w:rsid w:val="00700527"/>
    <w:rsid w:val="007B1CAF"/>
    <w:rsid w:val="00950E7C"/>
    <w:rsid w:val="009548ED"/>
    <w:rsid w:val="00A20310"/>
    <w:rsid w:val="00A3495A"/>
    <w:rsid w:val="00D62416"/>
    <w:rsid w:val="00E00622"/>
    <w:rsid w:val="00E11490"/>
    <w:rsid w:val="00E93BFF"/>
    <w:rsid w:val="00EE5EDE"/>
    <w:rsid w:val="00F431A5"/>
    <w:rsid w:val="00F5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CADD"/>
  <w15:chartTrackingRefBased/>
  <w15:docId w15:val="{50D8B9A2-DA03-48B7-8590-0B005B3E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E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1A1C"/>
    <w:rPr>
      <w:color w:val="808080"/>
    </w:rPr>
  </w:style>
  <w:style w:type="table" w:styleId="a5">
    <w:name w:val="Table Grid"/>
    <w:basedOn w:val="a1"/>
    <w:uiPriority w:val="39"/>
    <w:rsid w:val="00D6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4</cp:revision>
  <dcterms:created xsi:type="dcterms:W3CDTF">2019-02-27T20:39:00Z</dcterms:created>
  <dcterms:modified xsi:type="dcterms:W3CDTF">2019-02-28T02:40:00Z</dcterms:modified>
</cp:coreProperties>
</file>