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69DD2" w14:textId="77777777" w:rsidR="00BE0AC0" w:rsidRDefault="006818BA">
      <w:r>
        <w:t>Password Length Discussion</w:t>
      </w:r>
    </w:p>
    <w:p w14:paraId="35714E9E" w14:textId="77777777" w:rsidR="006818BA" w:rsidRDefault="006818BA"/>
    <w:p w14:paraId="56E1C842" w14:textId="77777777" w:rsidR="006818BA" w:rsidRDefault="006818BA">
      <w:r>
        <w:t>The length of your password play a role in its strength that is every password can be guessed. Thus password strength is determined by how many guesses are required.  If passwords are chosen from the letters a-z, there are only 26 possibilities for each character, but adding digits expands the number of possibilities to 36. Also using both uppercase and lowercase plus digits expands the possibility to 62.  Also choosing a long password with the right combinations can help.  Thus combinatorial explosion of password guessing difficulty starts around length 4-5 characters. Choosing long password makes it less likely that the password will be u</w:t>
      </w:r>
      <w:r w:rsidR="00966A81">
        <w:t>ncovered</w:t>
      </w:r>
      <w:r>
        <w:t>.</w:t>
      </w:r>
      <w:bookmarkStart w:id="0" w:name="_GoBack"/>
      <w:bookmarkEnd w:id="0"/>
      <w:r>
        <w:t xml:space="preserve"> </w:t>
      </w:r>
    </w:p>
    <w:sectPr w:rsidR="006818BA"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BA"/>
    <w:rsid w:val="006818BA"/>
    <w:rsid w:val="00966A81"/>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079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585</Characters>
  <Application>Microsoft Macintosh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2017-06-19T15:21:00Z</dcterms:created>
  <dcterms:modified xsi:type="dcterms:W3CDTF">2017-06-19T15:35:00Z</dcterms:modified>
</cp:coreProperties>
</file>